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76C" w:rsidRDefault="001C476C" w:rsidP="001C476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УТВЕРЖДАЮ</w:t>
      </w:r>
    </w:p>
    <w:p w:rsidR="001C476C" w:rsidRDefault="001C476C" w:rsidP="001C476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Глава </w:t>
      </w:r>
      <w:proofErr w:type="spellStart"/>
      <w:r>
        <w:rPr>
          <w:sz w:val="28"/>
          <w:szCs w:val="28"/>
        </w:rPr>
        <w:t>Бочкаревского</w:t>
      </w:r>
      <w:proofErr w:type="spellEnd"/>
      <w:r>
        <w:rPr>
          <w:sz w:val="28"/>
          <w:szCs w:val="28"/>
        </w:rPr>
        <w:t xml:space="preserve"> сельсовета</w:t>
      </w:r>
    </w:p>
    <w:p w:rsidR="001C476C" w:rsidRDefault="001C476C" w:rsidP="001C476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…………</w:t>
      </w:r>
      <w:proofErr w:type="spellStart"/>
      <w:r>
        <w:rPr>
          <w:sz w:val="28"/>
          <w:szCs w:val="28"/>
        </w:rPr>
        <w:t>В.И.Калиновский</w:t>
      </w:r>
      <w:proofErr w:type="spellEnd"/>
      <w:r>
        <w:rPr>
          <w:sz w:val="28"/>
          <w:szCs w:val="28"/>
        </w:rPr>
        <w:t xml:space="preserve"> </w:t>
      </w:r>
    </w:p>
    <w:p w:rsidR="001C476C" w:rsidRDefault="001C476C" w:rsidP="001C476C">
      <w:pPr>
        <w:rPr>
          <w:sz w:val="28"/>
          <w:szCs w:val="28"/>
        </w:rPr>
      </w:pPr>
    </w:p>
    <w:p w:rsidR="001C476C" w:rsidRDefault="001C476C" w:rsidP="001C476C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Л А Н</w:t>
      </w:r>
    </w:p>
    <w:p w:rsidR="001C476C" w:rsidRDefault="001C476C" w:rsidP="001C47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работы муниципального образования </w:t>
      </w:r>
      <w:proofErr w:type="spellStart"/>
      <w:r>
        <w:rPr>
          <w:b/>
          <w:sz w:val="28"/>
          <w:szCs w:val="28"/>
        </w:rPr>
        <w:t>Бочкаревского</w:t>
      </w:r>
      <w:proofErr w:type="spellEnd"/>
      <w:r>
        <w:rPr>
          <w:b/>
          <w:sz w:val="28"/>
          <w:szCs w:val="28"/>
        </w:rPr>
        <w:t xml:space="preserve"> сельсовета</w:t>
      </w:r>
    </w:p>
    <w:p w:rsidR="001C476C" w:rsidRDefault="001C476C" w:rsidP="001C47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февраль 201</w:t>
      </w:r>
      <w:r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года</w:t>
      </w:r>
    </w:p>
    <w:p w:rsidR="001C476C" w:rsidRDefault="001C476C" w:rsidP="001C476C">
      <w:pPr>
        <w:rPr>
          <w:b/>
        </w:rPr>
      </w:pPr>
    </w:p>
    <w:p w:rsidR="001C476C" w:rsidRDefault="001C476C" w:rsidP="001C476C">
      <w:pPr>
        <w:jc w:val="center"/>
        <w:rPr>
          <w:b/>
        </w:rPr>
      </w:pPr>
      <w:r>
        <w:rPr>
          <w:b/>
        </w:rPr>
        <w:t>ВОПРОСЫ,  ВЫНОСИМЫЕ НА ЗАСЕДАНИЕ КОЛЛЕГИИ ПРИ ГЛАВЕ</w:t>
      </w:r>
    </w:p>
    <w:p w:rsidR="001C476C" w:rsidRDefault="001C476C" w:rsidP="001C476C">
      <w:pPr>
        <w:jc w:val="center"/>
        <w:rPr>
          <w:b/>
        </w:rPr>
      </w:pPr>
      <w:r>
        <w:rPr>
          <w:b/>
        </w:rPr>
        <w:t>БОЧКАРЕВСКОГО СЕЛЬСОВЕТА</w:t>
      </w:r>
    </w:p>
    <w:p w:rsidR="001C476C" w:rsidRDefault="001C476C" w:rsidP="001C476C">
      <w:pPr>
        <w:ind w:left="360"/>
        <w:jc w:val="center"/>
        <w:rPr>
          <w:b/>
          <w:i/>
        </w:rPr>
      </w:pPr>
    </w:p>
    <w:p w:rsidR="001C476C" w:rsidRDefault="001C476C" w:rsidP="001C476C">
      <w:pPr>
        <w:ind w:left="360"/>
        <w:jc w:val="center"/>
        <w:rPr>
          <w:b/>
          <w:i/>
        </w:rPr>
      </w:pPr>
      <w:r>
        <w:rPr>
          <w:b/>
          <w:i/>
        </w:rPr>
        <w:t>2</w:t>
      </w:r>
      <w:r>
        <w:rPr>
          <w:b/>
          <w:i/>
        </w:rPr>
        <w:t>1</w:t>
      </w:r>
      <w:r>
        <w:rPr>
          <w:b/>
          <w:i/>
        </w:rPr>
        <w:t xml:space="preserve">  ФЕВРАЛЯ  201</w:t>
      </w:r>
      <w:r>
        <w:rPr>
          <w:b/>
          <w:i/>
        </w:rPr>
        <w:t>8</w:t>
      </w:r>
      <w:r>
        <w:rPr>
          <w:b/>
          <w:i/>
        </w:rPr>
        <w:t xml:space="preserve"> г.</w:t>
      </w:r>
    </w:p>
    <w:p w:rsidR="001C476C" w:rsidRDefault="001C476C" w:rsidP="001C476C">
      <w:pPr>
        <w:pStyle w:val="a3"/>
        <w:numPr>
          <w:ilvl w:val="0"/>
          <w:numId w:val="1"/>
        </w:numPr>
      </w:pPr>
      <w:r>
        <w:t xml:space="preserve">О стабилизации обстановки с пожарами и предотвращения гибели людей на пожарах на территории </w:t>
      </w:r>
      <w:proofErr w:type="spellStart"/>
      <w:r>
        <w:t>Бочкаревского</w:t>
      </w:r>
      <w:proofErr w:type="spellEnd"/>
      <w:r>
        <w:t xml:space="preserve"> сельсовета</w:t>
      </w:r>
    </w:p>
    <w:p w:rsidR="001C476C" w:rsidRDefault="001C476C" w:rsidP="001C476C">
      <w:r>
        <w:t xml:space="preserve">                          Доклад. Астафьева И.А.. – специалист администрации   </w:t>
      </w:r>
    </w:p>
    <w:p w:rsidR="001C476C" w:rsidRDefault="001C476C" w:rsidP="001C476C">
      <w:pPr>
        <w:ind w:left="360"/>
      </w:pPr>
      <w:r>
        <w:t xml:space="preserve">                                         </w:t>
      </w:r>
      <w:proofErr w:type="spellStart"/>
      <w:r>
        <w:t>Бочкаревского</w:t>
      </w:r>
      <w:proofErr w:type="spellEnd"/>
      <w:r>
        <w:t xml:space="preserve">  сельсовета</w:t>
      </w:r>
    </w:p>
    <w:p w:rsidR="001C476C" w:rsidRDefault="001C476C" w:rsidP="001C476C">
      <w:pPr>
        <w:ind w:left="360"/>
      </w:pPr>
      <w:r>
        <w:t xml:space="preserve">2.Об организации пропуска паводковых вод на территории </w:t>
      </w:r>
      <w:proofErr w:type="spellStart"/>
      <w:r>
        <w:t>Бочкаревского</w:t>
      </w:r>
      <w:proofErr w:type="spellEnd"/>
      <w:r>
        <w:t xml:space="preserve"> сельсовета в 201</w:t>
      </w:r>
      <w:r>
        <w:t>8</w:t>
      </w:r>
      <w:r>
        <w:t xml:space="preserve"> году.</w:t>
      </w:r>
    </w:p>
    <w:p w:rsidR="001C476C" w:rsidRPr="003968C3" w:rsidRDefault="001C476C" w:rsidP="001C476C">
      <w:pPr>
        <w:jc w:val="center"/>
      </w:pPr>
      <w:r w:rsidRPr="003968C3">
        <w:t>Доклад</w:t>
      </w:r>
      <w:proofErr w:type="gramStart"/>
      <w:r w:rsidRPr="003968C3">
        <w:t xml:space="preserve">.: </w:t>
      </w:r>
      <w:proofErr w:type="gramEnd"/>
      <w:r w:rsidRPr="003968C3">
        <w:t>Калиновский В.И.</w:t>
      </w:r>
      <w:r>
        <w:t xml:space="preserve"> </w:t>
      </w:r>
      <w:r w:rsidRPr="003968C3">
        <w:t xml:space="preserve">глава </w:t>
      </w:r>
      <w:proofErr w:type="spellStart"/>
      <w:r w:rsidRPr="003968C3">
        <w:t>Бочкаревского</w:t>
      </w:r>
      <w:proofErr w:type="spellEnd"/>
      <w:r w:rsidRPr="003968C3">
        <w:t xml:space="preserve"> сельсовета</w:t>
      </w:r>
    </w:p>
    <w:p w:rsidR="001C476C" w:rsidRPr="003968C3" w:rsidRDefault="001C476C" w:rsidP="001C476C">
      <w:pPr>
        <w:jc w:val="center"/>
      </w:pPr>
      <w:r w:rsidRPr="003968C3">
        <w:t>\</w:t>
      </w:r>
    </w:p>
    <w:p w:rsidR="001C476C" w:rsidRDefault="001C476C" w:rsidP="001C476C">
      <w:pPr>
        <w:jc w:val="center"/>
        <w:rPr>
          <w:b/>
        </w:rPr>
      </w:pPr>
      <w:r>
        <w:rPr>
          <w:b/>
        </w:rPr>
        <w:t>ВОПРОСЫ, ДЛЯ РАССМОТРЕНИЯ У СПЕЦИАЛИСТОВ  МО</w:t>
      </w:r>
    </w:p>
    <w:p w:rsidR="001C476C" w:rsidRDefault="001C476C" w:rsidP="001C476C">
      <w:pPr>
        <w:jc w:val="center"/>
        <w:rPr>
          <w:b/>
        </w:rPr>
      </w:pPr>
      <w:r>
        <w:rPr>
          <w:b/>
        </w:rPr>
        <w:t>БОЧКАРЕВСКОГО СЕЛЬСОВЕТА</w:t>
      </w:r>
    </w:p>
    <w:p w:rsidR="001C476C" w:rsidRDefault="001C476C" w:rsidP="001C476C">
      <w:pPr>
        <w:jc w:val="center"/>
        <w:rPr>
          <w:b/>
        </w:rPr>
      </w:pPr>
    </w:p>
    <w:p w:rsidR="001C476C" w:rsidRDefault="001C476C" w:rsidP="001C476C">
      <w:pPr>
        <w:jc w:val="center"/>
        <w:rPr>
          <w:u w:val="single"/>
        </w:rPr>
      </w:pPr>
      <w:r>
        <w:rPr>
          <w:u w:val="single"/>
        </w:rPr>
        <w:t>у  АСТАФЬЕВОЙ И.А.</w:t>
      </w:r>
    </w:p>
    <w:p w:rsidR="001C476C" w:rsidRDefault="001C476C" w:rsidP="001C476C">
      <w:r>
        <w:t xml:space="preserve">1. О выполнении поручений Главы </w:t>
      </w:r>
      <w:proofErr w:type="spellStart"/>
      <w:r>
        <w:t>Бочкаревского</w:t>
      </w:r>
      <w:proofErr w:type="spellEnd"/>
      <w:r>
        <w:t xml:space="preserve"> сельсовета</w:t>
      </w:r>
    </w:p>
    <w:p w:rsidR="001C476C" w:rsidRDefault="001C476C" w:rsidP="001C476C">
      <w:r>
        <w:t>2. О приеме граждан по личным вопросам</w:t>
      </w:r>
    </w:p>
    <w:p w:rsidR="001C476C" w:rsidRDefault="001C476C" w:rsidP="001C476C">
      <w:r>
        <w:t>3. О подготовке и издании постановлений, распоряжений</w:t>
      </w:r>
    </w:p>
    <w:p w:rsidR="001C476C" w:rsidRDefault="001C476C" w:rsidP="001C476C">
      <w:r>
        <w:t xml:space="preserve">4. О подготовке и проведении сессии Совета депутатов </w:t>
      </w:r>
      <w:proofErr w:type="spellStart"/>
      <w:r>
        <w:t>Бочкаревского</w:t>
      </w:r>
      <w:proofErr w:type="spellEnd"/>
      <w:r>
        <w:t xml:space="preserve"> сельсовета</w:t>
      </w:r>
    </w:p>
    <w:p w:rsidR="001C476C" w:rsidRDefault="001C476C" w:rsidP="001C476C">
      <w:r>
        <w:t xml:space="preserve">5.  О подготовке и проведении коллегии  </w:t>
      </w:r>
      <w:proofErr w:type="spellStart"/>
      <w:r>
        <w:t>Бочкаревского</w:t>
      </w:r>
      <w:proofErr w:type="spellEnd"/>
      <w:r>
        <w:t xml:space="preserve"> сельсовета </w:t>
      </w:r>
    </w:p>
    <w:p w:rsidR="001C476C" w:rsidRDefault="001C476C" w:rsidP="001C476C">
      <w:r>
        <w:t>6. О подготовке документов  административной комиссии</w:t>
      </w:r>
    </w:p>
    <w:p w:rsidR="001C476C" w:rsidRDefault="001C476C" w:rsidP="001C476C">
      <w:r>
        <w:t>7. О переписке с вышестоящими организациями</w:t>
      </w:r>
    </w:p>
    <w:p w:rsidR="001C476C" w:rsidRDefault="001C476C" w:rsidP="001C476C">
      <w:r>
        <w:t>8. О проведении сходов граждан по поселкам МО</w:t>
      </w:r>
    </w:p>
    <w:p w:rsidR="001C476C" w:rsidRDefault="001C476C" w:rsidP="001C476C"/>
    <w:p w:rsidR="001C476C" w:rsidRDefault="001C476C" w:rsidP="001C476C">
      <w:pPr>
        <w:jc w:val="center"/>
        <w:rPr>
          <w:u w:val="single"/>
        </w:rPr>
      </w:pPr>
      <w:r>
        <w:rPr>
          <w:u w:val="single"/>
        </w:rPr>
        <w:t>у  БАБИЧ В.И..</w:t>
      </w:r>
    </w:p>
    <w:p w:rsidR="001C476C" w:rsidRDefault="001C476C" w:rsidP="001C476C">
      <w:r>
        <w:t>1. О выдаче справок и постановлений  населению поселков МО</w:t>
      </w:r>
    </w:p>
    <w:p w:rsidR="001C476C" w:rsidRDefault="001C476C" w:rsidP="001C476C">
      <w:r>
        <w:t>2. О предоставлении сведений по формам о земельных участках в МИФНС России №2 по НСО</w:t>
      </w:r>
    </w:p>
    <w:p w:rsidR="001C476C" w:rsidRDefault="001C476C" w:rsidP="001C476C">
      <w:r>
        <w:t>3. О подготовке и издании постановлений, распоряжений</w:t>
      </w:r>
    </w:p>
    <w:p w:rsidR="001C476C" w:rsidRDefault="001C476C" w:rsidP="001C476C">
      <w:r>
        <w:t>4. О работе с налогоплательщиками</w:t>
      </w:r>
    </w:p>
    <w:p w:rsidR="001C476C" w:rsidRDefault="001C476C" w:rsidP="001C476C">
      <w:r>
        <w:t>5. О предоставлении информации в район по договорам аренды земельных участков</w:t>
      </w:r>
    </w:p>
    <w:p w:rsidR="001C476C" w:rsidRDefault="001C476C" w:rsidP="001C476C">
      <w:pPr>
        <w:jc w:val="center"/>
        <w:rPr>
          <w:b/>
        </w:rPr>
      </w:pPr>
    </w:p>
    <w:p w:rsidR="001C476C" w:rsidRDefault="001C476C" w:rsidP="001C476C">
      <w:pPr>
        <w:jc w:val="center"/>
        <w:rPr>
          <w:b/>
        </w:rPr>
      </w:pPr>
      <w:r>
        <w:rPr>
          <w:b/>
        </w:rPr>
        <w:t xml:space="preserve">   МЕРОПРИЯТИЯ, ПРОВОДИМЫЕ В ТЕЧЕНИЕ МЕСЯЦА</w:t>
      </w:r>
    </w:p>
    <w:p w:rsidR="001C476C" w:rsidRDefault="001C476C" w:rsidP="001C476C">
      <w:r>
        <w:t>1.Прием граждан по личным вопросам Главой</w:t>
      </w:r>
    </w:p>
    <w:p w:rsidR="001C476C" w:rsidRDefault="001C476C" w:rsidP="001C476C">
      <w:r>
        <w:t xml:space="preserve">    </w:t>
      </w:r>
      <w:proofErr w:type="spellStart"/>
      <w:r>
        <w:t>Бочкаревского</w:t>
      </w:r>
      <w:proofErr w:type="spellEnd"/>
      <w:r>
        <w:t xml:space="preserve"> сельсовета                                                  вторни</w:t>
      </w:r>
      <w:proofErr w:type="gramStart"/>
      <w:r>
        <w:t>к-</w:t>
      </w:r>
      <w:proofErr w:type="gramEnd"/>
      <w:r>
        <w:t>,пятница –еженедельно</w:t>
      </w:r>
    </w:p>
    <w:p w:rsidR="001C476C" w:rsidRDefault="001C476C" w:rsidP="001C476C">
      <w:r>
        <w:t>2. Выдача справок населению                                            понедельник-</w:t>
      </w:r>
      <w:proofErr w:type="spellStart"/>
      <w:r>
        <w:t>пятница</w:t>
      </w:r>
      <w:proofErr w:type="gramStart"/>
      <w:r>
        <w:t>,е</w:t>
      </w:r>
      <w:proofErr w:type="gramEnd"/>
      <w:r>
        <w:t>женедельно</w:t>
      </w:r>
      <w:proofErr w:type="spellEnd"/>
      <w:r>
        <w:t xml:space="preserve">    </w:t>
      </w:r>
    </w:p>
    <w:p w:rsidR="001C476C" w:rsidRDefault="001C476C" w:rsidP="001C476C">
      <w:r>
        <w:t>3. Участие специалистов МО в районных семинарах и совещаниях                 февраль</w:t>
      </w:r>
    </w:p>
    <w:p w:rsidR="001C476C" w:rsidRDefault="001C476C" w:rsidP="001C476C">
      <w:pPr>
        <w:jc w:val="center"/>
        <w:rPr>
          <w:b/>
          <w:u w:val="single"/>
        </w:rPr>
      </w:pPr>
      <w:r>
        <w:rPr>
          <w:b/>
          <w:u w:val="single"/>
        </w:rPr>
        <w:t>02 февраля</w:t>
      </w:r>
    </w:p>
    <w:p w:rsidR="001C476C" w:rsidRPr="001C476C" w:rsidRDefault="001C476C" w:rsidP="001C476C">
      <w:r w:rsidRPr="001C476C">
        <w:t>Королевство «</w:t>
      </w:r>
      <w:proofErr w:type="spellStart"/>
      <w:r w:rsidRPr="001C476C">
        <w:t>Многочитай</w:t>
      </w:r>
      <w:proofErr w:type="spellEnd"/>
      <w:r w:rsidRPr="001C476C">
        <w:t>». Литературная игра.</w:t>
      </w:r>
      <w:r>
        <w:t xml:space="preserve">                                                 </w:t>
      </w:r>
      <w:r w:rsidRPr="001C476C">
        <w:t xml:space="preserve">ДК </w:t>
      </w:r>
    </w:p>
    <w:p w:rsidR="001C476C" w:rsidRDefault="001C476C" w:rsidP="001C476C">
      <w:pPr>
        <w:jc w:val="center"/>
        <w:rPr>
          <w:b/>
          <w:u w:val="single"/>
        </w:rPr>
      </w:pPr>
      <w:r>
        <w:rPr>
          <w:b/>
          <w:u w:val="single"/>
        </w:rPr>
        <w:t>1</w:t>
      </w:r>
      <w:r w:rsidR="00EF5BE9">
        <w:rPr>
          <w:b/>
          <w:u w:val="single"/>
        </w:rPr>
        <w:t>2</w:t>
      </w:r>
      <w:r>
        <w:rPr>
          <w:b/>
          <w:u w:val="single"/>
        </w:rPr>
        <w:t xml:space="preserve"> февраля</w:t>
      </w:r>
    </w:p>
    <w:p w:rsidR="001C476C" w:rsidRDefault="00EF5BE9" w:rsidP="001C476C">
      <w:r w:rsidRPr="00EF5BE9">
        <w:t>«Выбираю любовь». Литературно-музыкальный вечер</w:t>
      </w:r>
      <w:proofErr w:type="gramStart"/>
      <w:r>
        <w:t xml:space="preserve">                     </w:t>
      </w:r>
      <w:r w:rsidR="001C476C">
        <w:rPr>
          <w:lang w:eastAsia="en-US"/>
        </w:rPr>
        <w:t xml:space="preserve">               </w:t>
      </w:r>
      <w:r w:rsidR="001C476C">
        <w:t>.</w:t>
      </w:r>
      <w:proofErr w:type="gramEnd"/>
      <w:r w:rsidR="001C476C">
        <w:t>ДК</w:t>
      </w:r>
    </w:p>
    <w:p w:rsidR="00EF5BE9" w:rsidRDefault="00EF5BE9" w:rsidP="00EF5BE9">
      <w:pPr>
        <w:jc w:val="center"/>
        <w:rPr>
          <w:b/>
          <w:u w:val="single"/>
        </w:rPr>
      </w:pPr>
      <w:r>
        <w:rPr>
          <w:b/>
          <w:u w:val="single"/>
        </w:rPr>
        <w:t>15 февраля</w:t>
      </w:r>
    </w:p>
    <w:p w:rsidR="00EF5BE9" w:rsidRDefault="00EF5BE9" w:rsidP="00EF5BE9">
      <w:r>
        <w:rPr>
          <w:lang w:eastAsia="en-US"/>
        </w:rPr>
        <w:lastRenderedPageBreak/>
        <w:t xml:space="preserve"> Собрание граждан</w:t>
      </w:r>
      <w:proofErr w:type="gramStart"/>
      <w:r>
        <w:rPr>
          <w:lang w:eastAsia="en-US"/>
        </w:rPr>
        <w:t xml:space="preserve"> .</w:t>
      </w:r>
      <w:proofErr w:type="gramEnd"/>
      <w:r>
        <w:rPr>
          <w:lang w:eastAsia="en-US"/>
        </w:rPr>
        <w:t>отчет Главы                                                                            АМО</w:t>
      </w:r>
    </w:p>
    <w:p w:rsidR="00EF5BE9" w:rsidRDefault="00EF5BE9" w:rsidP="001C476C">
      <w:pPr>
        <w:jc w:val="center"/>
        <w:rPr>
          <w:b/>
          <w:u w:val="single"/>
        </w:rPr>
      </w:pPr>
    </w:p>
    <w:p w:rsidR="001C476C" w:rsidRDefault="00EF5BE9" w:rsidP="001C476C">
      <w:pPr>
        <w:jc w:val="center"/>
        <w:rPr>
          <w:b/>
          <w:u w:val="single"/>
        </w:rPr>
      </w:pPr>
      <w:r>
        <w:rPr>
          <w:b/>
          <w:u w:val="single"/>
        </w:rPr>
        <w:t>16</w:t>
      </w:r>
      <w:r w:rsidR="001C476C">
        <w:rPr>
          <w:b/>
          <w:u w:val="single"/>
        </w:rPr>
        <w:t xml:space="preserve"> февраля</w:t>
      </w:r>
    </w:p>
    <w:p w:rsidR="001C476C" w:rsidRDefault="00EF5BE9" w:rsidP="001C476C">
      <w:r>
        <w:t>«Мы вместе»                                                                                                            АМО</w:t>
      </w:r>
      <w:proofErr w:type="gramStart"/>
      <w:r>
        <w:t>,Д</w:t>
      </w:r>
      <w:proofErr w:type="gramEnd"/>
      <w:r>
        <w:t>К</w:t>
      </w:r>
    </w:p>
    <w:p w:rsidR="001C476C" w:rsidRPr="00EF5BE9" w:rsidRDefault="001C476C" w:rsidP="001C476C">
      <w:pPr>
        <w:rPr>
          <w:b/>
          <w:u w:val="single"/>
        </w:rPr>
      </w:pPr>
      <w:r>
        <w:t xml:space="preserve">      </w:t>
      </w:r>
      <w:r w:rsidR="00EF5BE9">
        <w:t xml:space="preserve">                                                             </w:t>
      </w:r>
      <w:r w:rsidR="00EF5BE9" w:rsidRPr="00EF5BE9">
        <w:rPr>
          <w:b/>
          <w:u w:val="single"/>
        </w:rPr>
        <w:t>18 февраля</w:t>
      </w:r>
    </w:p>
    <w:p w:rsidR="00EF5BE9" w:rsidRDefault="00EF5BE9" w:rsidP="00EF5BE9">
      <w:pPr>
        <w:rPr>
          <w:b/>
        </w:rPr>
      </w:pPr>
      <w:r w:rsidRPr="00EF5BE9">
        <w:t>Заседание клуба «Ветеран»</w:t>
      </w:r>
    </w:p>
    <w:p w:rsidR="00EF5BE9" w:rsidRPr="00EF5BE9" w:rsidRDefault="00EF5BE9" w:rsidP="001C476C">
      <w:pPr>
        <w:jc w:val="center"/>
        <w:rPr>
          <w:b/>
          <w:u w:val="single"/>
        </w:rPr>
      </w:pPr>
      <w:r w:rsidRPr="00EF5BE9">
        <w:rPr>
          <w:b/>
          <w:u w:val="single"/>
        </w:rPr>
        <w:t>19 февраля</w:t>
      </w:r>
    </w:p>
    <w:p w:rsidR="00EF5BE9" w:rsidRDefault="00EF5BE9" w:rsidP="00EF5BE9">
      <w:r w:rsidRPr="00EF5BE9">
        <w:t>«Русский солдат умом и силой богат». Конкурсная программа</w:t>
      </w:r>
      <w:r>
        <w:t xml:space="preserve">                        ДК</w:t>
      </w:r>
    </w:p>
    <w:p w:rsidR="00EF5BE9" w:rsidRPr="00EF5BE9" w:rsidRDefault="00EF5BE9" w:rsidP="00EF5BE9">
      <w:pPr>
        <w:rPr>
          <w:b/>
          <w:u w:val="single"/>
        </w:rPr>
      </w:pPr>
      <w:r>
        <w:t xml:space="preserve">                                                                   </w:t>
      </w:r>
      <w:r w:rsidRPr="00EF5BE9">
        <w:rPr>
          <w:b/>
          <w:u w:val="single"/>
        </w:rPr>
        <w:t xml:space="preserve">22 февраля   </w:t>
      </w:r>
    </w:p>
    <w:p w:rsidR="00EF5BE9" w:rsidRPr="00EF5BE9" w:rsidRDefault="00EF5BE9" w:rsidP="00EF5BE9">
      <w:pPr>
        <w:rPr>
          <w:b/>
        </w:rPr>
      </w:pPr>
      <w:r w:rsidRPr="00EF5BE9">
        <w:t>«Защитникам Родины посвящается…» Праздничный концерт</w:t>
      </w:r>
      <w:r>
        <w:t xml:space="preserve">                         ДК </w:t>
      </w:r>
    </w:p>
    <w:p w:rsidR="00EF5BE9" w:rsidRDefault="00EF5BE9" w:rsidP="001C476C">
      <w:pPr>
        <w:jc w:val="center"/>
        <w:rPr>
          <w:b/>
          <w:u w:val="single"/>
        </w:rPr>
      </w:pPr>
      <w:r w:rsidRPr="00EF5BE9">
        <w:rPr>
          <w:b/>
          <w:u w:val="single"/>
        </w:rPr>
        <w:t>27 февраля</w:t>
      </w:r>
    </w:p>
    <w:p w:rsidR="00EF5BE9" w:rsidRDefault="00EF5BE9" w:rsidP="00EF5BE9">
      <w:pPr>
        <w:rPr>
          <w:lang w:eastAsia="en-US"/>
        </w:rPr>
      </w:pPr>
      <w:r w:rsidRPr="00EF5BE9">
        <w:rPr>
          <w:lang w:eastAsia="en-US"/>
        </w:rPr>
        <w:t>«Будущее в наших руках». Беседа о выборах президента</w:t>
      </w:r>
      <w:r>
        <w:rPr>
          <w:lang w:eastAsia="en-US"/>
        </w:rPr>
        <w:t xml:space="preserve"> с молодыми </w:t>
      </w:r>
    </w:p>
    <w:p w:rsidR="00EF5BE9" w:rsidRPr="00EF5BE9" w:rsidRDefault="00EF5BE9" w:rsidP="00EF5BE9">
      <w:pPr>
        <w:rPr>
          <w:b/>
          <w:u w:val="single"/>
        </w:rPr>
      </w:pPr>
      <w:r>
        <w:rPr>
          <w:lang w:eastAsia="en-US"/>
        </w:rPr>
        <w:t>Избирателями                                                                                                         ДК</w:t>
      </w:r>
      <w:bookmarkStart w:id="0" w:name="_GoBack"/>
      <w:bookmarkEnd w:id="0"/>
    </w:p>
    <w:p w:rsidR="001C476C" w:rsidRDefault="001C476C" w:rsidP="001C476C">
      <w:pPr>
        <w:jc w:val="center"/>
        <w:rPr>
          <w:b/>
        </w:rPr>
      </w:pPr>
      <w:r>
        <w:rPr>
          <w:b/>
        </w:rPr>
        <w:t>РАБОТА ОБЩЕСТВЕННЫХ ФОРМИРОВАНИЙ</w:t>
      </w:r>
    </w:p>
    <w:p w:rsidR="001C476C" w:rsidRDefault="001C476C" w:rsidP="001C476C">
      <w:pPr>
        <w:jc w:val="center"/>
        <w:rPr>
          <w:b/>
        </w:rPr>
      </w:pPr>
    </w:p>
    <w:p w:rsidR="001C476C" w:rsidRDefault="001C476C" w:rsidP="00EF5BE9">
      <w:r>
        <w:t xml:space="preserve">1.  Заседание </w:t>
      </w:r>
      <w:r w:rsidR="00EF5BE9">
        <w:t>Совета ветеранов                                                                         19 февраля</w:t>
      </w:r>
    </w:p>
    <w:p w:rsidR="005608F3" w:rsidRDefault="005608F3"/>
    <w:sectPr w:rsidR="005608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C269CB"/>
    <w:multiLevelType w:val="hybridMultilevel"/>
    <w:tmpl w:val="30046F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76C"/>
    <w:rsid w:val="001C476C"/>
    <w:rsid w:val="005608F3"/>
    <w:rsid w:val="00EF5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7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7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7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7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495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1</cp:revision>
  <cp:lastPrinted>2018-01-17T04:52:00Z</cp:lastPrinted>
  <dcterms:created xsi:type="dcterms:W3CDTF">2018-01-17T04:32:00Z</dcterms:created>
  <dcterms:modified xsi:type="dcterms:W3CDTF">2018-01-17T04:53:00Z</dcterms:modified>
</cp:coreProperties>
</file>