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67" w:rsidRDefault="00E26C67" w:rsidP="00E26C67">
      <w:pPr>
        <w:rPr>
          <w:sz w:val="52"/>
          <w:szCs w:val="52"/>
        </w:rPr>
      </w:pPr>
      <w:r>
        <w:rPr>
          <w:sz w:val="52"/>
          <w:szCs w:val="52"/>
        </w:rPr>
        <w:t xml:space="preserve">                                                          №   5                                                                                                </w:t>
      </w:r>
    </w:p>
    <w:p w:rsidR="00E26C67" w:rsidRDefault="00E26C67" w:rsidP="00E26C67">
      <w:r>
        <w:t xml:space="preserve">                                                                                                      </w:t>
      </w:r>
      <w:r w:rsidR="00395F7C">
        <w:t>0</w:t>
      </w:r>
      <w:r>
        <w:t>2 а</w:t>
      </w:r>
      <w:r w:rsidR="00395F7C">
        <w:t>преля</w:t>
      </w:r>
      <w:r>
        <w:t xml:space="preserve">  2018</w:t>
      </w:r>
    </w:p>
    <w:p w:rsidR="00E26C67" w:rsidRDefault="00E26C67" w:rsidP="00E26C67">
      <w:pPr>
        <w:rPr>
          <w:sz w:val="72"/>
          <w:szCs w:val="72"/>
        </w:rPr>
      </w:pPr>
      <w:r>
        <w:rPr>
          <w:sz w:val="72"/>
          <w:szCs w:val="72"/>
        </w:rPr>
        <w:t xml:space="preserve">  СЕЛЬСКИЕ ВЕДОМОСТИ</w:t>
      </w:r>
    </w:p>
    <w:p w:rsidR="00E26C67" w:rsidRDefault="00E26C67" w:rsidP="00E26C67">
      <w:pPr>
        <w:jc w:val="center"/>
        <w:rPr>
          <w:sz w:val="24"/>
          <w:szCs w:val="24"/>
        </w:rPr>
      </w:pPr>
      <w:r>
        <w:rPr>
          <w:sz w:val="24"/>
          <w:szCs w:val="24"/>
        </w:rPr>
        <w:t xml:space="preserve">Газета администрации и Совета депутатов </w:t>
      </w:r>
      <w:proofErr w:type="spellStart"/>
      <w:r>
        <w:rPr>
          <w:sz w:val="24"/>
          <w:szCs w:val="24"/>
        </w:rPr>
        <w:t>Бочкаревского</w:t>
      </w:r>
      <w:proofErr w:type="spellEnd"/>
      <w:r>
        <w:rPr>
          <w:sz w:val="24"/>
          <w:szCs w:val="24"/>
        </w:rPr>
        <w:t xml:space="preserve"> сельсовета</w:t>
      </w:r>
    </w:p>
    <w:p w:rsidR="00E26C67" w:rsidRDefault="00E26C67" w:rsidP="00E26C67">
      <w:pPr>
        <w:rPr>
          <w:sz w:val="24"/>
          <w:szCs w:val="24"/>
        </w:rPr>
      </w:pPr>
      <w:r>
        <w:rPr>
          <w:sz w:val="24"/>
          <w:szCs w:val="24"/>
        </w:rPr>
        <w:t xml:space="preserve">                                      </w:t>
      </w:r>
      <w:proofErr w:type="spellStart"/>
      <w:r>
        <w:rPr>
          <w:sz w:val="24"/>
          <w:szCs w:val="24"/>
        </w:rPr>
        <w:t>Черепановского</w:t>
      </w:r>
      <w:proofErr w:type="spellEnd"/>
      <w:r>
        <w:rPr>
          <w:sz w:val="24"/>
          <w:szCs w:val="24"/>
        </w:rPr>
        <w:t xml:space="preserve"> района Новосибирской области</w:t>
      </w:r>
    </w:p>
    <w:p w:rsidR="00395F7C" w:rsidRDefault="00395F7C"/>
    <w:p w:rsidR="00395F7C" w:rsidRPr="00395F7C" w:rsidRDefault="00395F7C" w:rsidP="00395F7C">
      <w:pPr>
        <w:shd w:val="clear" w:color="auto" w:fill="FFFFFF"/>
        <w:spacing w:line="252" w:lineRule="atLeast"/>
        <w:jc w:val="center"/>
        <w:rPr>
          <w:b/>
          <w:bCs/>
          <w:color w:val="000000"/>
          <w:sz w:val="24"/>
          <w:szCs w:val="24"/>
        </w:rPr>
      </w:pPr>
      <w:r w:rsidRPr="00395F7C">
        <w:rPr>
          <w:b/>
          <w:bCs/>
          <w:color w:val="000000"/>
          <w:sz w:val="24"/>
          <w:szCs w:val="24"/>
        </w:rPr>
        <w:t>СОВЕТ ДЕПУТАТОВ БОЧКАРЕВСКОГО СЕЛЬСОВЕТА</w:t>
      </w:r>
    </w:p>
    <w:p w:rsidR="00395F7C" w:rsidRPr="00395F7C" w:rsidRDefault="00395F7C" w:rsidP="00395F7C">
      <w:pPr>
        <w:shd w:val="clear" w:color="auto" w:fill="FFFFFF"/>
        <w:spacing w:line="252" w:lineRule="atLeast"/>
        <w:jc w:val="center"/>
        <w:rPr>
          <w:b/>
          <w:bCs/>
          <w:color w:val="000000"/>
          <w:sz w:val="24"/>
          <w:szCs w:val="24"/>
        </w:rPr>
      </w:pPr>
      <w:r w:rsidRPr="00395F7C">
        <w:rPr>
          <w:b/>
          <w:bCs/>
          <w:color w:val="000000"/>
          <w:sz w:val="24"/>
          <w:szCs w:val="24"/>
        </w:rPr>
        <w:t>ЧЕРЕПАНОВСКОГО РАЙОНА НОВОСИБИРСКОЙ ОБЛАСТИ</w:t>
      </w:r>
    </w:p>
    <w:p w:rsidR="00395F7C" w:rsidRPr="00395F7C" w:rsidRDefault="00395F7C" w:rsidP="00395F7C">
      <w:pPr>
        <w:jc w:val="center"/>
        <w:rPr>
          <w:sz w:val="24"/>
          <w:szCs w:val="24"/>
        </w:rPr>
      </w:pPr>
      <w:r w:rsidRPr="00395F7C">
        <w:rPr>
          <w:sz w:val="24"/>
          <w:szCs w:val="24"/>
        </w:rPr>
        <w:t>(пятого созыва)</w:t>
      </w:r>
    </w:p>
    <w:p w:rsidR="00395F7C" w:rsidRPr="00395F7C" w:rsidRDefault="00395F7C" w:rsidP="00395F7C">
      <w:pPr>
        <w:keepNext/>
        <w:tabs>
          <w:tab w:val="left" w:pos="720"/>
        </w:tabs>
        <w:ind w:firstLine="709"/>
        <w:jc w:val="both"/>
        <w:outlineLvl w:val="0"/>
        <w:rPr>
          <w:b/>
          <w:bCs/>
          <w:sz w:val="24"/>
          <w:szCs w:val="24"/>
        </w:rPr>
      </w:pPr>
      <w:r>
        <w:rPr>
          <w:bCs/>
          <w:sz w:val="24"/>
          <w:szCs w:val="24"/>
        </w:rPr>
        <w:t xml:space="preserve">               </w:t>
      </w:r>
      <w:r w:rsidRPr="00395F7C">
        <w:rPr>
          <w:bCs/>
          <w:sz w:val="24"/>
          <w:szCs w:val="24"/>
        </w:rPr>
        <w:t xml:space="preserve">                                         РЕШЕНИЕ</w:t>
      </w:r>
    </w:p>
    <w:p w:rsidR="00395F7C" w:rsidRPr="00395F7C" w:rsidRDefault="00395F7C" w:rsidP="00395F7C">
      <w:pPr>
        <w:jc w:val="center"/>
        <w:rPr>
          <w:sz w:val="24"/>
          <w:szCs w:val="24"/>
        </w:rPr>
      </w:pPr>
      <w:r w:rsidRPr="00395F7C">
        <w:rPr>
          <w:sz w:val="24"/>
          <w:szCs w:val="24"/>
        </w:rPr>
        <w:t>20 сессии</w:t>
      </w:r>
    </w:p>
    <w:p w:rsidR="00395F7C" w:rsidRPr="00395F7C" w:rsidRDefault="00395F7C" w:rsidP="00395F7C">
      <w:pPr>
        <w:shd w:val="clear" w:color="auto" w:fill="FFFFFF"/>
        <w:spacing w:line="252" w:lineRule="atLeast"/>
        <w:jc w:val="center"/>
        <w:rPr>
          <w:color w:val="000000"/>
          <w:sz w:val="24"/>
          <w:szCs w:val="24"/>
        </w:rPr>
      </w:pPr>
      <w:r w:rsidRPr="00395F7C">
        <w:rPr>
          <w:color w:val="000000"/>
          <w:sz w:val="24"/>
          <w:szCs w:val="24"/>
        </w:rPr>
        <w:t>от 30.03.2018г.       № 1</w:t>
      </w:r>
    </w:p>
    <w:p w:rsidR="00395F7C" w:rsidRPr="00395F7C" w:rsidRDefault="00395F7C" w:rsidP="00395F7C">
      <w:pPr>
        <w:jc w:val="center"/>
        <w:rPr>
          <w:b/>
          <w:sz w:val="24"/>
          <w:szCs w:val="24"/>
        </w:rPr>
      </w:pPr>
    </w:p>
    <w:p w:rsidR="00395F7C" w:rsidRPr="00395F7C" w:rsidRDefault="00395F7C" w:rsidP="00395F7C">
      <w:pPr>
        <w:jc w:val="center"/>
        <w:rPr>
          <w:sz w:val="24"/>
          <w:szCs w:val="24"/>
        </w:rPr>
      </w:pPr>
      <w:r w:rsidRPr="00395F7C">
        <w:rPr>
          <w:sz w:val="24"/>
          <w:szCs w:val="24"/>
        </w:rPr>
        <w:t xml:space="preserve">О  рассмотрении проекта Устава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в новой редакции, проведении по нему публичных слушаний   </w:t>
      </w:r>
    </w:p>
    <w:p w:rsidR="00395F7C" w:rsidRPr="00395F7C" w:rsidRDefault="00395F7C" w:rsidP="00395F7C">
      <w:pPr>
        <w:rPr>
          <w:sz w:val="24"/>
          <w:szCs w:val="24"/>
        </w:rPr>
      </w:pPr>
    </w:p>
    <w:p w:rsidR="00395F7C" w:rsidRPr="00395F7C" w:rsidRDefault="00395F7C" w:rsidP="00395F7C">
      <w:pPr>
        <w:jc w:val="both"/>
        <w:rPr>
          <w:sz w:val="24"/>
          <w:szCs w:val="24"/>
        </w:rPr>
      </w:pPr>
      <w:r w:rsidRPr="00395F7C">
        <w:rPr>
          <w:sz w:val="24"/>
          <w:szCs w:val="24"/>
        </w:rPr>
        <w:t xml:space="preserve">В связи с изменением действующего законодательства по вопросам местного самоуправления, в целях приведения Устава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в соответствие с федеральным законодательством  Совет депутатов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rPr>
          <w:sz w:val="24"/>
          <w:szCs w:val="24"/>
        </w:rPr>
      </w:pPr>
      <w:r w:rsidRPr="00395F7C">
        <w:rPr>
          <w:sz w:val="24"/>
          <w:szCs w:val="24"/>
        </w:rPr>
        <w:t>РЕШИЛ:</w:t>
      </w:r>
    </w:p>
    <w:p w:rsidR="00395F7C" w:rsidRPr="00395F7C" w:rsidRDefault="00395F7C" w:rsidP="00395F7C">
      <w:pPr>
        <w:rPr>
          <w:sz w:val="24"/>
          <w:szCs w:val="24"/>
        </w:rPr>
      </w:pPr>
      <w:r w:rsidRPr="00395F7C">
        <w:rPr>
          <w:sz w:val="24"/>
          <w:szCs w:val="24"/>
        </w:rPr>
        <w:t xml:space="preserve">         1. Принять проект Устава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в новой редакции, приложение №1. </w:t>
      </w:r>
    </w:p>
    <w:p w:rsidR="00395F7C" w:rsidRPr="00395F7C" w:rsidRDefault="00395F7C" w:rsidP="00395F7C">
      <w:pPr>
        <w:rPr>
          <w:sz w:val="24"/>
          <w:szCs w:val="24"/>
        </w:rPr>
      </w:pPr>
      <w:r w:rsidRPr="00395F7C">
        <w:rPr>
          <w:sz w:val="24"/>
          <w:szCs w:val="24"/>
        </w:rPr>
        <w:t xml:space="preserve">         2. Главе </w:t>
      </w:r>
      <w:proofErr w:type="spellStart"/>
      <w:r w:rsidRPr="00395F7C">
        <w:rPr>
          <w:sz w:val="24"/>
          <w:szCs w:val="24"/>
        </w:rPr>
        <w:t>Бочкаревского</w:t>
      </w:r>
      <w:proofErr w:type="spellEnd"/>
      <w:r w:rsidRPr="00395F7C">
        <w:rPr>
          <w:sz w:val="24"/>
          <w:szCs w:val="24"/>
        </w:rPr>
        <w:t xml:space="preserve"> сельсовета опубликовать проект Устава </w:t>
      </w:r>
      <w:proofErr w:type="spellStart"/>
      <w:r w:rsidRPr="00395F7C">
        <w:rPr>
          <w:sz w:val="24"/>
          <w:szCs w:val="24"/>
        </w:rPr>
        <w:t>Бочкаревского</w:t>
      </w:r>
      <w:proofErr w:type="spellEnd"/>
      <w:r w:rsidRPr="00395F7C">
        <w:rPr>
          <w:sz w:val="24"/>
          <w:szCs w:val="24"/>
        </w:rPr>
        <w:t xml:space="preserve"> сельсовета в газете «Сельские ведомости»  в срок до 06.04.2018 г. </w:t>
      </w:r>
      <w:r w:rsidRPr="00395F7C">
        <w:rPr>
          <w:sz w:val="24"/>
          <w:szCs w:val="24"/>
        </w:rPr>
        <w:tab/>
      </w:r>
    </w:p>
    <w:p w:rsidR="00395F7C" w:rsidRPr="00395F7C" w:rsidRDefault="00395F7C" w:rsidP="00395F7C">
      <w:pPr>
        <w:jc w:val="both"/>
        <w:rPr>
          <w:sz w:val="24"/>
          <w:szCs w:val="24"/>
        </w:rPr>
      </w:pPr>
      <w:r w:rsidRPr="00395F7C">
        <w:rPr>
          <w:sz w:val="24"/>
          <w:szCs w:val="24"/>
        </w:rPr>
        <w:t xml:space="preserve">       3.  В целях  обобщения предложений по данному вопросу создать  комиссию в следующем составе:</w:t>
      </w:r>
    </w:p>
    <w:p w:rsidR="00395F7C" w:rsidRPr="00395F7C" w:rsidRDefault="00395F7C" w:rsidP="00395F7C">
      <w:pPr>
        <w:numPr>
          <w:ilvl w:val="0"/>
          <w:numId w:val="13"/>
        </w:numPr>
        <w:jc w:val="both"/>
        <w:rPr>
          <w:sz w:val="24"/>
          <w:szCs w:val="24"/>
        </w:rPr>
      </w:pPr>
      <w:proofErr w:type="spellStart"/>
      <w:r w:rsidRPr="00395F7C">
        <w:rPr>
          <w:sz w:val="24"/>
          <w:szCs w:val="24"/>
        </w:rPr>
        <w:t>Шифман</w:t>
      </w:r>
      <w:proofErr w:type="spellEnd"/>
      <w:r w:rsidRPr="00395F7C">
        <w:rPr>
          <w:sz w:val="24"/>
          <w:szCs w:val="24"/>
        </w:rPr>
        <w:t xml:space="preserve"> В.Я.-  председатель комиссии.</w:t>
      </w:r>
    </w:p>
    <w:p w:rsidR="00395F7C" w:rsidRPr="00395F7C" w:rsidRDefault="00395F7C" w:rsidP="00395F7C">
      <w:pPr>
        <w:numPr>
          <w:ilvl w:val="0"/>
          <w:numId w:val="13"/>
        </w:numPr>
        <w:jc w:val="both"/>
        <w:rPr>
          <w:sz w:val="24"/>
          <w:szCs w:val="24"/>
        </w:rPr>
      </w:pPr>
      <w:proofErr w:type="spellStart"/>
      <w:r w:rsidRPr="00395F7C">
        <w:rPr>
          <w:sz w:val="24"/>
          <w:szCs w:val="24"/>
        </w:rPr>
        <w:t>Бабинович</w:t>
      </w:r>
      <w:proofErr w:type="spellEnd"/>
      <w:r w:rsidRPr="00395F7C">
        <w:rPr>
          <w:sz w:val="24"/>
          <w:szCs w:val="24"/>
        </w:rPr>
        <w:t xml:space="preserve"> Л.С. – депутат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rPr>
          <w:sz w:val="24"/>
          <w:szCs w:val="24"/>
        </w:rPr>
      </w:pPr>
      <w:r w:rsidRPr="00395F7C">
        <w:rPr>
          <w:sz w:val="24"/>
          <w:szCs w:val="24"/>
        </w:rPr>
        <w:t xml:space="preserve">        3.  Индюков Ю.А. –</w:t>
      </w:r>
      <w:proofErr w:type="spellStart"/>
      <w:r w:rsidRPr="00395F7C">
        <w:rPr>
          <w:sz w:val="24"/>
          <w:szCs w:val="24"/>
        </w:rPr>
        <w:t>зам</w:t>
      </w:r>
      <w:proofErr w:type="gramStart"/>
      <w:r w:rsidRPr="00395F7C">
        <w:rPr>
          <w:sz w:val="24"/>
          <w:szCs w:val="24"/>
        </w:rPr>
        <w:t>.п</w:t>
      </w:r>
      <w:proofErr w:type="gramEnd"/>
      <w:r w:rsidRPr="00395F7C">
        <w:rPr>
          <w:sz w:val="24"/>
          <w:szCs w:val="24"/>
        </w:rPr>
        <w:t>редседателя</w:t>
      </w:r>
      <w:proofErr w:type="spellEnd"/>
      <w:r w:rsidRPr="00395F7C">
        <w:rPr>
          <w:sz w:val="24"/>
          <w:szCs w:val="24"/>
        </w:rPr>
        <w:t xml:space="preserve"> Совета </w:t>
      </w:r>
      <w:proofErr w:type="spellStart"/>
      <w:r w:rsidRPr="00395F7C">
        <w:rPr>
          <w:sz w:val="24"/>
          <w:szCs w:val="24"/>
        </w:rPr>
        <w:t>депуцтатов</w:t>
      </w:r>
      <w:proofErr w:type="spellEnd"/>
      <w:r w:rsidRPr="00395F7C">
        <w:rPr>
          <w:sz w:val="24"/>
          <w:szCs w:val="24"/>
        </w:rPr>
        <w:t xml:space="preserve">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rPr>
          <w:sz w:val="24"/>
          <w:szCs w:val="24"/>
        </w:rPr>
      </w:pPr>
      <w:r w:rsidRPr="00395F7C">
        <w:rPr>
          <w:sz w:val="24"/>
          <w:szCs w:val="24"/>
        </w:rPr>
        <w:t xml:space="preserve">         4. Установить, что предложения граждан по проекту Устава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принимаются в письменном виде рабочей группой Совета депутатов </w:t>
      </w:r>
      <w:proofErr w:type="spellStart"/>
      <w:r w:rsidRPr="00395F7C">
        <w:rPr>
          <w:sz w:val="24"/>
          <w:szCs w:val="24"/>
        </w:rPr>
        <w:t>Бочкаревского</w:t>
      </w:r>
      <w:proofErr w:type="spellEnd"/>
      <w:r w:rsidRPr="00395F7C">
        <w:rPr>
          <w:sz w:val="24"/>
          <w:szCs w:val="24"/>
        </w:rPr>
        <w:t xml:space="preserve"> сельсовета  с 09.04.2018 г. до 23.04.2018 г. по адресу: </w:t>
      </w:r>
      <w:proofErr w:type="spellStart"/>
      <w:r w:rsidRPr="00395F7C">
        <w:rPr>
          <w:sz w:val="24"/>
          <w:szCs w:val="24"/>
        </w:rPr>
        <w:t>п</w:t>
      </w:r>
      <w:proofErr w:type="gramStart"/>
      <w:r w:rsidRPr="00395F7C">
        <w:rPr>
          <w:sz w:val="24"/>
          <w:szCs w:val="24"/>
        </w:rPr>
        <w:t>.Б</w:t>
      </w:r>
      <w:proofErr w:type="gramEnd"/>
      <w:r w:rsidRPr="00395F7C">
        <w:rPr>
          <w:sz w:val="24"/>
          <w:szCs w:val="24"/>
        </w:rPr>
        <w:t>очкарево</w:t>
      </w:r>
      <w:proofErr w:type="spellEnd"/>
      <w:r w:rsidRPr="00395F7C">
        <w:rPr>
          <w:sz w:val="24"/>
          <w:szCs w:val="24"/>
        </w:rPr>
        <w:t xml:space="preserve">, </w:t>
      </w:r>
      <w:proofErr w:type="spellStart"/>
      <w:r w:rsidRPr="00395F7C">
        <w:rPr>
          <w:sz w:val="24"/>
          <w:szCs w:val="24"/>
        </w:rPr>
        <w:t>ул.Больничная</w:t>
      </w:r>
      <w:proofErr w:type="spellEnd"/>
      <w:r w:rsidRPr="00395F7C">
        <w:rPr>
          <w:sz w:val="24"/>
          <w:szCs w:val="24"/>
        </w:rPr>
        <w:t xml:space="preserve">, 1а  с 9.00 до 17.00 часов ежедневно. </w:t>
      </w:r>
    </w:p>
    <w:p w:rsidR="00395F7C" w:rsidRPr="00395F7C" w:rsidRDefault="00395F7C" w:rsidP="00395F7C">
      <w:pPr>
        <w:rPr>
          <w:sz w:val="24"/>
          <w:szCs w:val="24"/>
        </w:rPr>
      </w:pPr>
      <w:r w:rsidRPr="00395F7C">
        <w:rPr>
          <w:sz w:val="24"/>
          <w:szCs w:val="24"/>
        </w:rPr>
        <w:t xml:space="preserve">         5. Для обсуждения проекта Устава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с участием жителей, руководителю комиссии, указанной в пункте 3 настоящего решения, организовать проведение публичных слушаний  25.04.2018 г., в 14.00  в актовом зале здания МУ «</w:t>
      </w:r>
      <w:proofErr w:type="spellStart"/>
      <w:r w:rsidRPr="00395F7C">
        <w:rPr>
          <w:sz w:val="24"/>
          <w:szCs w:val="24"/>
        </w:rPr>
        <w:t>Бочкаревский</w:t>
      </w:r>
      <w:proofErr w:type="spellEnd"/>
      <w:r w:rsidRPr="00395F7C">
        <w:rPr>
          <w:sz w:val="24"/>
          <w:szCs w:val="24"/>
        </w:rPr>
        <w:t xml:space="preserve"> СДК»  по адресу: </w:t>
      </w:r>
      <w:proofErr w:type="spellStart"/>
      <w:r w:rsidRPr="00395F7C">
        <w:rPr>
          <w:sz w:val="24"/>
          <w:szCs w:val="24"/>
        </w:rPr>
        <w:t>с</w:t>
      </w:r>
      <w:proofErr w:type="gramStart"/>
      <w:r w:rsidRPr="00395F7C">
        <w:rPr>
          <w:sz w:val="24"/>
          <w:szCs w:val="24"/>
        </w:rPr>
        <w:t>.Б</w:t>
      </w:r>
      <w:proofErr w:type="gramEnd"/>
      <w:r w:rsidRPr="00395F7C">
        <w:rPr>
          <w:sz w:val="24"/>
          <w:szCs w:val="24"/>
        </w:rPr>
        <w:t>очкарево</w:t>
      </w:r>
      <w:proofErr w:type="spellEnd"/>
      <w:r w:rsidRPr="00395F7C">
        <w:rPr>
          <w:sz w:val="24"/>
          <w:szCs w:val="24"/>
        </w:rPr>
        <w:t xml:space="preserve">, </w:t>
      </w:r>
      <w:proofErr w:type="spellStart"/>
      <w:r w:rsidRPr="00395F7C">
        <w:rPr>
          <w:sz w:val="24"/>
          <w:szCs w:val="24"/>
        </w:rPr>
        <w:t>ул.Больничная</w:t>
      </w:r>
      <w:proofErr w:type="spellEnd"/>
      <w:r w:rsidRPr="00395F7C">
        <w:rPr>
          <w:sz w:val="24"/>
          <w:szCs w:val="24"/>
        </w:rPr>
        <w:t xml:space="preserve">, 1б  </w:t>
      </w:r>
    </w:p>
    <w:p w:rsidR="00395F7C" w:rsidRPr="00395F7C" w:rsidRDefault="00395F7C" w:rsidP="00395F7C">
      <w:pPr>
        <w:rPr>
          <w:sz w:val="24"/>
          <w:szCs w:val="24"/>
        </w:rPr>
      </w:pPr>
      <w:r w:rsidRPr="00395F7C">
        <w:rPr>
          <w:sz w:val="24"/>
          <w:szCs w:val="24"/>
        </w:rPr>
        <w:t xml:space="preserve">         6. Руководителю комиссии, указанной в пункте 3 настоящего решения, представить Главе </w:t>
      </w:r>
      <w:proofErr w:type="spellStart"/>
      <w:r w:rsidRPr="00395F7C">
        <w:rPr>
          <w:sz w:val="24"/>
          <w:szCs w:val="24"/>
        </w:rPr>
        <w:t>Бочкаревского</w:t>
      </w:r>
      <w:proofErr w:type="spellEnd"/>
      <w:r w:rsidRPr="00395F7C">
        <w:rPr>
          <w:sz w:val="24"/>
          <w:szCs w:val="24"/>
        </w:rPr>
        <w:t xml:space="preserve"> сельсовета информацию о результатах публичных слушаний, информацию об обсуждении проекта устава, отсутствии или наличии предложений граждан с их перечислением,  </w:t>
      </w:r>
    </w:p>
    <w:p w:rsidR="00395F7C" w:rsidRPr="00395F7C" w:rsidRDefault="00395F7C" w:rsidP="00395F7C">
      <w:pPr>
        <w:rPr>
          <w:sz w:val="24"/>
          <w:szCs w:val="24"/>
        </w:rPr>
      </w:pPr>
      <w:r w:rsidRPr="00395F7C">
        <w:rPr>
          <w:sz w:val="24"/>
          <w:szCs w:val="24"/>
        </w:rPr>
        <w:t xml:space="preserve">         7. Настоящее решение подлежит одновременному опубликованию с проектом Устава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и вступает в силу со дня его официального опубликования.</w:t>
      </w:r>
    </w:p>
    <w:p w:rsidR="00395F7C" w:rsidRDefault="00395F7C" w:rsidP="00395F7C">
      <w:pPr>
        <w:shd w:val="clear" w:color="auto" w:fill="FFFFFF"/>
        <w:spacing w:line="252" w:lineRule="atLeast"/>
        <w:rPr>
          <w:color w:val="000000"/>
          <w:sz w:val="24"/>
          <w:szCs w:val="24"/>
        </w:rPr>
      </w:pPr>
      <w:r w:rsidRPr="00395F7C">
        <w:rPr>
          <w:color w:val="000000"/>
          <w:sz w:val="24"/>
          <w:szCs w:val="24"/>
        </w:rPr>
        <w:t xml:space="preserve">    Глава </w:t>
      </w:r>
      <w:proofErr w:type="spellStart"/>
      <w:r w:rsidRPr="00395F7C">
        <w:rPr>
          <w:color w:val="000000"/>
          <w:sz w:val="24"/>
          <w:szCs w:val="24"/>
        </w:rPr>
        <w:t>Бочкаревского</w:t>
      </w:r>
      <w:proofErr w:type="spellEnd"/>
      <w:r w:rsidRPr="00395F7C">
        <w:rPr>
          <w:color w:val="000000"/>
          <w:sz w:val="24"/>
          <w:szCs w:val="24"/>
        </w:rPr>
        <w:t xml:space="preserve">  сельсовета                          </w:t>
      </w:r>
      <w:proofErr w:type="spellStart"/>
      <w:r w:rsidRPr="00395F7C">
        <w:rPr>
          <w:color w:val="000000"/>
          <w:sz w:val="24"/>
          <w:szCs w:val="24"/>
        </w:rPr>
        <w:t>В.И.Калиновский</w:t>
      </w:r>
      <w:proofErr w:type="spellEnd"/>
    </w:p>
    <w:p w:rsidR="00395F7C" w:rsidRPr="00395F7C" w:rsidRDefault="00395F7C" w:rsidP="00395F7C">
      <w:pPr>
        <w:shd w:val="clear" w:color="auto" w:fill="FFFFFF"/>
        <w:spacing w:line="252" w:lineRule="atLeast"/>
        <w:rPr>
          <w:color w:val="000000"/>
          <w:sz w:val="24"/>
          <w:szCs w:val="24"/>
        </w:rPr>
      </w:pPr>
      <w:r>
        <w:rPr>
          <w:color w:val="000000"/>
          <w:sz w:val="24"/>
          <w:szCs w:val="24"/>
        </w:rPr>
        <w:t xml:space="preserve">  </w:t>
      </w:r>
      <w:r w:rsidRPr="00395F7C">
        <w:rPr>
          <w:color w:val="000000"/>
          <w:sz w:val="24"/>
          <w:szCs w:val="24"/>
        </w:rPr>
        <w:t xml:space="preserve"> Председатель Совета депутатов</w:t>
      </w:r>
    </w:p>
    <w:p w:rsidR="00395F7C" w:rsidRPr="00395F7C" w:rsidRDefault="00395F7C" w:rsidP="00395F7C">
      <w:pPr>
        <w:shd w:val="clear" w:color="auto" w:fill="FFFFFF"/>
        <w:spacing w:line="252" w:lineRule="atLeast"/>
        <w:rPr>
          <w:color w:val="000000"/>
          <w:sz w:val="24"/>
          <w:szCs w:val="24"/>
        </w:rPr>
      </w:pPr>
      <w:r>
        <w:rPr>
          <w:color w:val="000000"/>
          <w:sz w:val="24"/>
          <w:szCs w:val="24"/>
        </w:rPr>
        <w:t xml:space="preserve">   </w:t>
      </w:r>
      <w:proofErr w:type="spellStart"/>
      <w:r w:rsidRPr="00395F7C">
        <w:rPr>
          <w:color w:val="000000"/>
          <w:sz w:val="24"/>
          <w:szCs w:val="24"/>
        </w:rPr>
        <w:t>Бочкаревского</w:t>
      </w:r>
      <w:proofErr w:type="spellEnd"/>
      <w:r w:rsidRPr="00395F7C">
        <w:rPr>
          <w:color w:val="000000"/>
          <w:sz w:val="24"/>
          <w:szCs w:val="24"/>
        </w:rPr>
        <w:t xml:space="preserve"> сельсовета                    </w:t>
      </w:r>
      <w:r>
        <w:rPr>
          <w:color w:val="000000"/>
          <w:sz w:val="24"/>
          <w:szCs w:val="24"/>
        </w:rPr>
        <w:t xml:space="preserve">                  </w:t>
      </w:r>
      <w:proofErr w:type="spellStart"/>
      <w:r w:rsidRPr="00395F7C">
        <w:rPr>
          <w:color w:val="000000"/>
          <w:sz w:val="24"/>
          <w:szCs w:val="24"/>
        </w:rPr>
        <w:t>В.Я.Шифман</w:t>
      </w:r>
      <w:proofErr w:type="spellEnd"/>
    </w:p>
    <w:p w:rsidR="00395F7C" w:rsidRPr="00395F7C" w:rsidRDefault="00395F7C" w:rsidP="00395F7C">
      <w:pPr>
        <w:ind w:firstLine="720"/>
        <w:jc w:val="right"/>
        <w:rPr>
          <w:sz w:val="24"/>
          <w:szCs w:val="24"/>
        </w:rPr>
      </w:pPr>
      <w:r>
        <w:rPr>
          <w:sz w:val="24"/>
          <w:szCs w:val="24"/>
        </w:rPr>
        <w:lastRenderedPageBreak/>
        <w:t>Пр</w:t>
      </w:r>
      <w:r w:rsidRPr="00395F7C">
        <w:rPr>
          <w:sz w:val="24"/>
          <w:szCs w:val="24"/>
        </w:rPr>
        <w:t>иложение № 1</w:t>
      </w:r>
    </w:p>
    <w:p w:rsidR="00395F7C" w:rsidRPr="00395F7C" w:rsidRDefault="00395F7C" w:rsidP="00395F7C">
      <w:pPr>
        <w:ind w:firstLine="720"/>
        <w:jc w:val="right"/>
        <w:rPr>
          <w:sz w:val="24"/>
          <w:szCs w:val="24"/>
        </w:rPr>
      </w:pPr>
      <w:r w:rsidRPr="00395F7C">
        <w:rPr>
          <w:sz w:val="24"/>
          <w:szCs w:val="24"/>
        </w:rPr>
        <w:t>К Решению 20 сессии Совета депутатов</w:t>
      </w:r>
    </w:p>
    <w:p w:rsidR="00395F7C" w:rsidRPr="00395F7C" w:rsidRDefault="00395F7C" w:rsidP="00395F7C">
      <w:pPr>
        <w:ind w:firstLine="720"/>
        <w:jc w:val="right"/>
        <w:rPr>
          <w:sz w:val="24"/>
          <w:szCs w:val="24"/>
        </w:rPr>
      </w:pP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right"/>
        <w:rPr>
          <w:sz w:val="24"/>
          <w:szCs w:val="24"/>
        </w:rPr>
      </w:pPr>
      <w:r w:rsidRPr="00395F7C">
        <w:rPr>
          <w:sz w:val="24"/>
          <w:szCs w:val="24"/>
        </w:rPr>
        <w:t xml:space="preserve"> </w:t>
      </w:r>
      <w:proofErr w:type="spellStart"/>
      <w:r w:rsidRPr="00395F7C">
        <w:rPr>
          <w:sz w:val="24"/>
          <w:szCs w:val="24"/>
        </w:rPr>
        <w:t>Черепановского</w:t>
      </w:r>
      <w:proofErr w:type="spellEnd"/>
      <w:r w:rsidRPr="00395F7C">
        <w:rPr>
          <w:sz w:val="24"/>
          <w:szCs w:val="24"/>
        </w:rPr>
        <w:t xml:space="preserve"> района</w:t>
      </w:r>
    </w:p>
    <w:p w:rsidR="00395F7C" w:rsidRPr="00395F7C" w:rsidRDefault="00395F7C" w:rsidP="00395F7C">
      <w:pPr>
        <w:ind w:firstLine="720"/>
        <w:jc w:val="right"/>
        <w:rPr>
          <w:sz w:val="24"/>
          <w:szCs w:val="24"/>
        </w:rPr>
      </w:pPr>
      <w:r w:rsidRPr="00395F7C">
        <w:rPr>
          <w:sz w:val="24"/>
          <w:szCs w:val="24"/>
        </w:rPr>
        <w:t>Новосибирской области  5 созыва</w:t>
      </w:r>
    </w:p>
    <w:p w:rsidR="00395F7C" w:rsidRPr="00395F7C" w:rsidRDefault="00395F7C" w:rsidP="00395F7C">
      <w:pPr>
        <w:ind w:firstLine="720"/>
        <w:jc w:val="right"/>
        <w:rPr>
          <w:sz w:val="24"/>
          <w:szCs w:val="24"/>
        </w:rPr>
      </w:pPr>
      <w:r w:rsidRPr="00395F7C">
        <w:rPr>
          <w:sz w:val="24"/>
          <w:szCs w:val="24"/>
        </w:rPr>
        <w:t>от 30.03.2018 № 1</w:t>
      </w:r>
    </w:p>
    <w:p w:rsidR="00395F7C" w:rsidRPr="00395F7C" w:rsidRDefault="00395F7C" w:rsidP="00395F7C">
      <w:pPr>
        <w:ind w:firstLine="720"/>
        <w:jc w:val="right"/>
        <w:rPr>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center"/>
        <w:rPr>
          <w:b/>
          <w:sz w:val="24"/>
          <w:szCs w:val="24"/>
        </w:rPr>
      </w:pPr>
      <w:r w:rsidRPr="00395F7C">
        <w:rPr>
          <w:b/>
          <w:sz w:val="24"/>
          <w:szCs w:val="24"/>
        </w:rPr>
        <w:t>ПРОЕКТ УСТАВА</w:t>
      </w:r>
    </w:p>
    <w:p w:rsidR="00395F7C" w:rsidRPr="00395F7C" w:rsidRDefault="00395F7C" w:rsidP="00395F7C">
      <w:pPr>
        <w:ind w:firstLine="720"/>
        <w:jc w:val="center"/>
        <w:rPr>
          <w:b/>
          <w:sz w:val="24"/>
          <w:szCs w:val="24"/>
        </w:rPr>
      </w:pPr>
      <w:r w:rsidRPr="00395F7C">
        <w:rPr>
          <w:b/>
          <w:sz w:val="24"/>
          <w:szCs w:val="24"/>
        </w:rPr>
        <w:t>БОЧКАРЕВСКОГО СЕЛЬСОВЕТА</w:t>
      </w:r>
    </w:p>
    <w:p w:rsidR="00395F7C" w:rsidRPr="00395F7C" w:rsidRDefault="00395F7C" w:rsidP="00395F7C">
      <w:pPr>
        <w:ind w:firstLine="720"/>
        <w:jc w:val="center"/>
        <w:rPr>
          <w:b/>
          <w:sz w:val="24"/>
          <w:szCs w:val="24"/>
        </w:rPr>
      </w:pPr>
      <w:r w:rsidRPr="00395F7C">
        <w:rPr>
          <w:b/>
          <w:sz w:val="24"/>
          <w:szCs w:val="24"/>
        </w:rPr>
        <w:t>ЧЕРЕПАНОВСКОГО РАЙОНА</w:t>
      </w:r>
    </w:p>
    <w:p w:rsidR="00395F7C" w:rsidRPr="00395F7C" w:rsidRDefault="00395F7C" w:rsidP="00395F7C">
      <w:pPr>
        <w:ind w:firstLine="720"/>
        <w:jc w:val="center"/>
        <w:rPr>
          <w:b/>
          <w:sz w:val="24"/>
          <w:szCs w:val="24"/>
        </w:rPr>
      </w:pPr>
      <w:r w:rsidRPr="00395F7C">
        <w:rPr>
          <w:b/>
          <w:sz w:val="24"/>
          <w:szCs w:val="24"/>
        </w:rPr>
        <w:t>НОВОСИБИРСКОЙ ОБЛАСТИ</w:t>
      </w:r>
    </w:p>
    <w:p w:rsidR="00395F7C" w:rsidRPr="00395F7C" w:rsidRDefault="00395F7C" w:rsidP="00395F7C">
      <w:pPr>
        <w:ind w:firstLine="720"/>
        <w:jc w:val="center"/>
        <w:rPr>
          <w:b/>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center"/>
        <w:rPr>
          <w:b/>
          <w:sz w:val="24"/>
          <w:szCs w:val="24"/>
        </w:rPr>
      </w:pPr>
      <w:r w:rsidRPr="00395F7C">
        <w:rPr>
          <w:b/>
          <w:sz w:val="24"/>
          <w:szCs w:val="24"/>
        </w:rPr>
        <w:t>ГЛАВА 1. ОБЩИЕ ПОЛОЖЕНИЯ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1. Наименование, статус и территория муниципального образования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Наименование муниципального образования </w:t>
      </w:r>
      <w:proofErr w:type="gramStart"/>
      <w:r w:rsidRPr="00395F7C">
        <w:rPr>
          <w:sz w:val="24"/>
          <w:szCs w:val="24"/>
        </w:rPr>
        <w:t>–</w:t>
      </w:r>
      <w:proofErr w:type="spellStart"/>
      <w:r w:rsidRPr="00395F7C">
        <w:rPr>
          <w:sz w:val="24"/>
          <w:szCs w:val="24"/>
        </w:rPr>
        <w:t>Б</w:t>
      </w:r>
      <w:proofErr w:type="gramEnd"/>
      <w:r w:rsidRPr="00395F7C">
        <w:rPr>
          <w:sz w:val="24"/>
          <w:szCs w:val="24"/>
        </w:rPr>
        <w:t>очкаревский</w:t>
      </w:r>
      <w:proofErr w:type="spellEnd"/>
      <w:r w:rsidRPr="00395F7C">
        <w:rPr>
          <w:sz w:val="24"/>
          <w:szCs w:val="24"/>
        </w:rPr>
        <w:t xml:space="preserve"> сельсовет </w:t>
      </w:r>
      <w:proofErr w:type="spellStart"/>
      <w:r w:rsidRPr="00395F7C">
        <w:rPr>
          <w:sz w:val="24"/>
          <w:szCs w:val="24"/>
        </w:rPr>
        <w:t>Черепановского</w:t>
      </w:r>
      <w:proofErr w:type="spellEnd"/>
      <w:r w:rsidRPr="00395F7C">
        <w:rPr>
          <w:sz w:val="24"/>
          <w:szCs w:val="24"/>
        </w:rPr>
        <w:t xml:space="preserve">  района Новосибирской области (далее по тексту –</w:t>
      </w:r>
      <w:proofErr w:type="spellStart"/>
      <w:r w:rsidRPr="00395F7C">
        <w:rPr>
          <w:sz w:val="24"/>
          <w:szCs w:val="24"/>
        </w:rPr>
        <w:t>Бочкаревский</w:t>
      </w:r>
      <w:proofErr w:type="spellEnd"/>
      <w:r w:rsidRPr="00395F7C">
        <w:rPr>
          <w:sz w:val="24"/>
          <w:szCs w:val="24"/>
        </w:rPr>
        <w:t xml:space="preserve"> сельсовет или поселение или муниципальное образование).</w:t>
      </w:r>
    </w:p>
    <w:p w:rsidR="00395F7C" w:rsidRPr="00395F7C" w:rsidRDefault="00395F7C" w:rsidP="00395F7C">
      <w:pPr>
        <w:ind w:firstLine="720"/>
        <w:jc w:val="both"/>
        <w:rPr>
          <w:sz w:val="24"/>
          <w:szCs w:val="24"/>
        </w:rPr>
      </w:pPr>
      <w:r w:rsidRPr="00395F7C">
        <w:rPr>
          <w:sz w:val="24"/>
          <w:szCs w:val="24"/>
        </w:rPr>
        <w:t xml:space="preserve">Границы </w:t>
      </w:r>
      <w:proofErr w:type="spellStart"/>
      <w:r w:rsidRPr="00395F7C">
        <w:rPr>
          <w:sz w:val="24"/>
          <w:szCs w:val="24"/>
        </w:rPr>
        <w:t>Бочкаревского</w:t>
      </w:r>
      <w:proofErr w:type="spellEnd"/>
      <w:r w:rsidRPr="00395F7C">
        <w:rPr>
          <w:sz w:val="24"/>
          <w:szCs w:val="24"/>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95F7C" w:rsidRPr="00395F7C" w:rsidRDefault="00395F7C" w:rsidP="00395F7C">
      <w:pPr>
        <w:ind w:firstLine="720"/>
        <w:jc w:val="both"/>
        <w:rPr>
          <w:sz w:val="24"/>
          <w:szCs w:val="24"/>
        </w:rPr>
      </w:pPr>
      <w:r w:rsidRPr="00395F7C">
        <w:rPr>
          <w:sz w:val="24"/>
          <w:szCs w:val="24"/>
        </w:rPr>
        <w:t xml:space="preserve">2. </w:t>
      </w:r>
      <w:proofErr w:type="spellStart"/>
      <w:r w:rsidRPr="00395F7C">
        <w:rPr>
          <w:sz w:val="24"/>
          <w:szCs w:val="24"/>
        </w:rPr>
        <w:t>Бочкаревский</w:t>
      </w:r>
      <w:proofErr w:type="spellEnd"/>
      <w:r w:rsidRPr="00395F7C">
        <w:rPr>
          <w:sz w:val="24"/>
          <w:szCs w:val="24"/>
        </w:rPr>
        <w:t xml:space="preserve"> сельсовет состоит из объединенных общей территорией следующих населенных пунктов: поселок </w:t>
      </w:r>
      <w:proofErr w:type="spellStart"/>
      <w:r w:rsidRPr="00395F7C">
        <w:rPr>
          <w:sz w:val="24"/>
          <w:szCs w:val="24"/>
        </w:rPr>
        <w:t>Бочкарево</w:t>
      </w:r>
      <w:proofErr w:type="spellEnd"/>
      <w:r w:rsidRPr="00395F7C">
        <w:rPr>
          <w:sz w:val="24"/>
          <w:szCs w:val="24"/>
        </w:rPr>
        <w:t>, поселок Пушной.</w:t>
      </w:r>
    </w:p>
    <w:p w:rsidR="00395F7C" w:rsidRPr="00395F7C" w:rsidRDefault="00395F7C" w:rsidP="00395F7C">
      <w:pPr>
        <w:ind w:firstLine="720"/>
        <w:jc w:val="both"/>
        <w:rPr>
          <w:sz w:val="24"/>
          <w:szCs w:val="24"/>
        </w:rPr>
      </w:pPr>
      <w:r w:rsidRPr="00395F7C">
        <w:rPr>
          <w:sz w:val="24"/>
          <w:szCs w:val="24"/>
        </w:rPr>
        <w:t xml:space="preserve">3. Административным центром </w:t>
      </w:r>
      <w:proofErr w:type="spellStart"/>
      <w:r w:rsidRPr="00395F7C">
        <w:rPr>
          <w:sz w:val="24"/>
          <w:szCs w:val="24"/>
        </w:rPr>
        <w:t>Бочкаревского</w:t>
      </w:r>
      <w:proofErr w:type="spellEnd"/>
      <w:r w:rsidRPr="00395F7C">
        <w:rPr>
          <w:sz w:val="24"/>
          <w:szCs w:val="24"/>
        </w:rPr>
        <w:t xml:space="preserve"> сельсовета является поселок </w:t>
      </w:r>
      <w:proofErr w:type="spellStart"/>
      <w:r w:rsidRPr="00395F7C">
        <w:rPr>
          <w:sz w:val="24"/>
          <w:szCs w:val="24"/>
        </w:rPr>
        <w:t>Бочкарево</w:t>
      </w:r>
      <w:proofErr w:type="spellEnd"/>
      <w:r w:rsidRPr="00395F7C">
        <w:rPr>
          <w:sz w:val="24"/>
          <w:szCs w:val="24"/>
        </w:rPr>
        <w:t>.</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 Структура органов местного самоуправления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Структуру органов местного самоуправления </w:t>
      </w:r>
      <w:proofErr w:type="spellStart"/>
      <w:r w:rsidRPr="00395F7C">
        <w:rPr>
          <w:sz w:val="24"/>
          <w:szCs w:val="24"/>
        </w:rPr>
        <w:t>Бочкаревского</w:t>
      </w:r>
      <w:proofErr w:type="spellEnd"/>
      <w:r w:rsidRPr="00395F7C">
        <w:rPr>
          <w:sz w:val="24"/>
          <w:szCs w:val="24"/>
        </w:rPr>
        <w:t xml:space="preserve"> сельсовета составляют:</w:t>
      </w:r>
    </w:p>
    <w:p w:rsidR="00395F7C" w:rsidRPr="00395F7C" w:rsidRDefault="00395F7C" w:rsidP="00395F7C">
      <w:pPr>
        <w:ind w:firstLine="720"/>
        <w:jc w:val="both"/>
        <w:rPr>
          <w:sz w:val="24"/>
          <w:szCs w:val="24"/>
        </w:rPr>
      </w:pPr>
      <w:r w:rsidRPr="00395F7C">
        <w:rPr>
          <w:sz w:val="24"/>
          <w:szCs w:val="24"/>
        </w:rPr>
        <w:t xml:space="preserve">1) представительный орган поселения – Совет депутатов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(далее – Совет депутатов);</w:t>
      </w:r>
    </w:p>
    <w:p w:rsidR="00395F7C" w:rsidRPr="00395F7C" w:rsidRDefault="00395F7C" w:rsidP="00395F7C">
      <w:pPr>
        <w:ind w:firstLine="720"/>
        <w:jc w:val="both"/>
        <w:rPr>
          <w:sz w:val="24"/>
          <w:szCs w:val="24"/>
        </w:rPr>
      </w:pPr>
      <w:r w:rsidRPr="00395F7C">
        <w:rPr>
          <w:sz w:val="24"/>
          <w:szCs w:val="24"/>
        </w:rPr>
        <w:t xml:space="preserve">2) глава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(далее – Глава сельсовета, Глава поселения или Глава муниципального образования);</w:t>
      </w:r>
    </w:p>
    <w:p w:rsidR="00395F7C" w:rsidRPr="00395F7C" w:rsidRDefault="00395F7C" w:rsidP="00395F7C">
      <w:pPr>
        <w:ind w:firstLine="720"/>
        <w:jc w:val="both"/>
        <w:rPr>
          <w:sz w:val="24"/>
          <w:szCs w:val="24"/>
        </w:rPr>
      </w:pPr>
      <w:r w:rsidRPr="00395F7C">
        <w:rPr>
          <w:sz w:val="24"/>
          <w:szCs w:val="24"/>
        </w:rPr>
        <w:t xml:space="preserve">3) исполнительно-распорядительный орган поселения – администрация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(далее – администрация поселения);</w:t>
      </w:r>
    </w:p>
    <w:p w:rsidR="00395F7C" w:rsidRPr="00395F7C" w:rsidRDefault="00395F7C" w:rsidP="00395F7C">
      <w:pPr>
        <w:ind w:firstLine="720"/>
        <w:jc w:val="both"/>
        <w:rPr>
          <w:sz w:val="24"/>
          <w:szCs w:val="24"/>
        </w:rPr>
      </w:pPr>
      <w:r w:rsidRPr="00395F7C">
        <w:rPr>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3. Муниципальные правовые акты</w:t>
      </w:r>
    </w:p>
    <w:p w:rsidR="00395F7C" w:rsidRPr="00395F7C" w:rsidRDefault="00395F7C" w:rsidP="00395F7C">
      <w:pPr>
        <w:ind w:firstLine="720"/>
        <w:jc w:val="both"/>
        <w:rPr>
          <w:b/>
          <w:sz w:val="24"/>
          <w:szCs w:val="24"/>
        </w:rPr>
      </w:pPr>
    </w:p>
    <w:p w:rsidR="00395F7C" w:rsidRPr="00395F7C" w:rsidRDefault="00395F7C" w:rsidP="00395F7C">
      <w:pPr>
        <w:ind w:firstLine="720"/>
        <w:jc w:val="both"/>
        <w:rPr>
          <w:sz w:val="24"/>
          <w:szCs w:val="24"/>
        </w:rPr>
      </w:pPr>
      <w:r w:rsidRPr="00395F7C">
        <w:rPr>
          <w:sz w:val="24"/>
          <w:szCs w:val="24"/>
        </w:rPr>
        <w:t>1. Муниципальными правовыми актами являются:</w:t>
      </w:r>
    </w:p>
    <w:p w:rsidR="00395F7C" w:rsidRPr="00395F7C" w:rsidRDefault="00395F7C" w:rsidP="00395F7C">
      <w:pPr>
        <w:ind w:firstLine="720"/>
        <w:jc w:val="both"/>
        <w:rPr>
          <w:sz w:val="24"/>
          <w:szCs w:val="24"/>
        </w:rPr>
      </w:pPr>
      <w:r w:rsidRPr="00395F7C">
        <w:rPr>
          <w:sz w:val="24"/>
          <w:szCs w:val="24"/>
        </w:rPr>
        <w:t>1) устав муниципального образования, правовые акты, принятые на местном референдуме;</w:t>
      </w:r>
    </w:p>
    <w:p w:rsidR="00395F7C" w:rsidRPr="00395F7C" w:rsidRDefault="00395F7C" w:rsidP="00395F7C">
      <w:pPr>
        <w:ind w:firstLine="720"/>
        <w:jc w:val="both"/>
        <w:rPr>
          <w:sz w:val="24"/>
          <w:szCs w:val="24"/>
        </w:rPr>
      </w:pPr>
      <w:r w:rsidRPr="00395F7C">
        <w:rPr>
          <w:sz w:val="24"/>
          <w:szCs w:val="24"/>
        </w:rPr>
        <w:t>2) нормативные и иные правовые акты Совета депутатов;</w:t>
      </w:r>
    </w:p>
    <w:p w:rsidR="00395F7C" w:rsidRPr="00395F7C" w:rsidRDefault="00395F7C" w:rsidP="00395F7C">
      <w:pPr>
        <w:ind w:firstLine="720"/>
        <w:jc w:val="both"/>
        <w:rPr>
          <w:sz w:val="24"/>
          <w:szCs w:val="24"/>
        </w:rPr>
      </w:pPr>
      <w:r w:rsidRPr="00395F7C">
        <w:rPr>
          <w:sz w:val="24"/>
          <w:szCs w:val="24"/>
        </w:rPr>
        <w:t>3) правовые акты Главы поселения, администрации поселения.</w:t>
      </w:r>
    </w:p>
    <w:p w:rsidR="00395F7C" w:rsidRPr="00395F7C" w:rsidRDefault="00395F7C" w:rsidP="00395F7C">
      <w:pPr>
        <w:ind w:firstLine="720"/>
        <w:jc w:val="both"/>
        <w:rPr>
          <w:sz w:val="24"/>
          <w:szCs w:val="24"/>
        </w:rPr>
      </w:pPr>
      <w:r w:rsidRPr="00395F7C">
        <w:rPr>
          <w:sz w:val="24"/>
          <w:szCs w:val="24"/>
        </w:rPr>
        <w:lastRenderedPageBreak/>
        <w:t xml:space="preserve">2. Устав </w:t>
      </w:r>
      <w:proofErr w:type="spellStart"/>
      <w:r w:rsidRPr="00395F7C">
        <w:rPr>
          <w:sz w:val="24"/>
          <w:szCs w:val="24"/>
        </w:rPr>
        <w:t>Бочкаревского</w:t>
      </w:r>
      <w:proofErr w:type="spellEnd"/>
      <w:r w:rsidRPr="00395F7C">
        <w:rPr>
          <w:sz w:val="24"/>
          <w:szCs w:val="24"/>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95F7C" w:rsidRPr="00395F7C" w:rsidRDefault="00395F7C" w:rsidP="00395F7C">
      <w:pPr>
        <w:ind w:firstLine="720"/>
        <w:jc w:val="both"/>
        <w:rPr>
          <w:sz w:val="24"/>
          <w:szCs w:val="24"/>
        </w:rPr>
      </w:pPr>
      <w:r w:rsidRPr="00395F7C">
        <w:rPr>
          <w:sz w:val="24"/>
          <w:szCs w:val="24"/>
        </w:rPr>
        <w:t xml:space="preserve">3. </w:t>
      </w:r>
      <w:proofErr w:type="gramStart"/>
      <w:r w:rsidRPr="00395F7C">
        <w:rPr>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«Сельские ведомости» или обнародования путем размещение полного текста на срок не менее 30 дней на информационном стенде в администрации и в иных</w:t>
      </w:r>
      <w:proofErr w:type="gramEnd"/>
      <w:r w:rsidRPr="00395F7C">
        <w:rPr>
          <w:sz w:val="24"/>
          <w:szCs w:val="24"/>
        </w:rPr>
        <w:t xml:space="preserve"> общедоступных </w:t>
      </w:r>
      <w:proofErr w:type="gramStart"/>
      <w:r w:rsidRPr="00395F7C">
        <w:rPr>
          <w:sz w:val="24"/>
          <w:szCs w:val="24"/>
        </w:rPr>
        <w:t>местах</w:t>
      </w:r>
      <w:proofErr w:type="gramEnd"/>
      <w:r w:rsidRPr="00395F7C">
        <w:rPr>
          <w:sz w:val="24"/>
          <w:szCs w:val="24"/>
        </w:rPr>
        <w:t>: библиотеки.</w:t>
      </w:r>
    </w:p>
    <w:p w:rsidR="00395F7C" w:rsidRPr="00395F7C" w:rsidRDefault="00395F7C" w:rsidP="00395F7C">
      <w:pPr>
        <w:ind w:firstLine="720"/>
        <w:jc w:val="both"/>
        <w:rPr>
          <w:sz w:val="24"/>
          <w:szCs w:val="24"/>
        </w:rPr>
      </w:pPr>
      <w:r w:rsidRPr="00395F7C">
        <w:rPr>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95F7C" w:rsidRPr="00395F7C" w:rsidRDefault="00395F7C" w:rsidP="00395F7C">
      <w:pPr>
        <w:ind w:firstLine="720"/>
        <w:jc w:val="both"/>
        <w:rPr>
          <w:sz w:val="24"/>
          <w:szCs w:val="24"/>
        </w:rPr>
      </w:pPr>
      <w:r w:rsidRPr="00395F7C">
        <w:rPr>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95F7C" w:rsidRPr="00395F7C" w:rsidRDefault="00395F7C" w:rsidP="00395F7C">
      <w:pPr>
        <w:ind w:firstLine="720"/>
        <w:jc w:val="both"/>
        <w:rPr>
          <w:sz w:val="24"/>
          <w:szCs w:val="24"/>
        </w:rPr>
      </w:pPr>
      <w:r w:rsidRPr="00395F7C">
        <w:rPr>
          <w:sz w:val="24"/>
          <w:szCs w:val="24"/>
        </w:rPr>
        <w:t xml:space="preserve">4. Проекты муниципальных правовых актов </w:t>
      </w:r>
      <w:proofErr w:type="spellStart"/>
      <w:r w:rsidRPr="00395F7C">
        <w:rPr>
          <w:sz w:val="24"/>
          <w:szCs w:val="24"/>
        </w:rPr>
        <w:t>Бочкаревского</w:t>
      </w:r>
      <w:proofErr w:type="spellEnd"/>
      <w:r w:rsidRPr="00395F7C">
        <w:rPr>
          <w:sz w:val="24"/>
          <w:szCs w:val="24"/>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p>
    <w:p w:rsidR="00395F7C" w:rsidRPr="00395F7C" w:rsidRDefault="00395F7C" w:rsidP="00395F7C">
      <w:pPr>
        <w:ind w:firstLine="720"/>
        <w:jc w:val="both"/>
        <w:rPr>
          <w:sz w:val="24"/>
          <w:szCs w:val="24"/>
        </w:rPr>
      </w:pPr>
      <w:r w:rsidRPr="00395F7C">
        <w:rPr>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4. Официальные символы</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 Поселение официальных символов не имеет.</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 xml:space="preserve">Статья 5. Вопросы местного значения </w:t>
      </w:r>
      <w:proofErr w:type="spellStart"/>
      <w:r w:rsidRPr="00395F7C">
        <w:rPr>
          <w:b/>
          <w:sz w:val="24"/>
          <w:szCs w:val="24"/>
        </w:rPr>
        <w:t>Бочкаревского</w:t>
      </w:r>
      <w:proofErr w:type="spellEnd"/>
      <w:r w:rsidRPr="00395F7C">
        <w:rPr>
          <w:b/>
          <w:sz w:val="24"/>
          <w:szCs w:val="24"/>
        </w:rPr>
        <w:t xml:space="preserve">  сельсовета</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К вопросам местного значения </w:t>
      </w:r>
      <w:proofErr w:type="spellStart"/>
      <w:r w:rsidRPr="00395F7C">
        <w:rPr>
          <w:sz w:val="24"/>
          <w:szCs w:val="24"/>
        </w:rPr>
        <w:t>Бочкаревского</w:t>
      </w:r>
      <w:proofErr w:type="spellEnd"/>
      <w:r w:rsidRPr="00395F7C">
        <w:rPr>
          <w:sz w:val="24"/>
          <w:szCs w:val="24"/>
        </w:rPr>
        <w:t xml:space="preserve"> сельсовета относятся:</w:t>
      </w:r>
    </w:p>
    <w:p w:rsidR="00395F7C" w:rsidRPr="00395F7C" w:rsidRDefault="00395F7C" w:rsidP="00395F7C">
      <w:pPr>
        <w:ind w:firstLine="720"/>
        <w:jc w:val="both"/>
        <w:rPr>
          <w:sz w:val="24"/>
          <w:szCs w:val="24"/>
        </w:rPr>
      </w:pPr>
      <w:r w:rsidRPr="00395F7C">
        <w:rPr>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95F7C">
        <w:rPr>
          <w:sz w:val="24"/>
          <w:szCs w:val="24"/>
        </w:rPr>
        <w:t>контроля за</w:t>
      </w:r>
      <w:proofErr w:type="gramEnd"/>
      <w:r w:rsidRPr="00395F7C">
        <w:rPr>
          <w:sz w:val="24"/>
          <w:szCs w:val="24"/>
        </w:rPr>
        <w:t xml:space="preserve"> его исполнением, составление и утверждение отчета об исполнении бюджета поселения;</w:t>
      </w:r>
    </w:p>
    <w:p w:rsidR="00395F7C" w:rsidRPr="00395F7C" w:rsidRDefault="00395F7C" w:rsidP="00395F7C">
      <w:pPr>
        <w:ind w:firstLine="720"/>
        <w:jc w:val="both"/>
        <w:rPr>
          <w:sz w:val="24"/>
          <w:szCs w:val="24"/>
        </w:rPr>
      </w:pPr>
      <w:r w:rsidRPr="00395F7C">
        <w:rPr>
          <w:sz w:val="24"/>
          <w:szCs w:val="24"/>
        </w:rPr>
        <w:t>2) установление, изменение и отмена местных налогов и сборов поселения;</w:t>
      </w:r>
    </w:p>
    <w:p w:rsidR="00395F7C" w:rsidRPr="00395F7C" w:rsidRDefault="00395F7C" w:rsidP="00395F7C">
      <w:pPr>
        <w:ind w:firstLine="720"/>
        <w:jc w:val="both"/>
        <w:rPr>
          <w:sz w:val="24"/>
          <w:szCs w:val="24"/>
        </w:rPr>
      </w:pPr>
      <w:r w:rsidRPr="00395F7C">
        <w:rPr>
          <w:sz w:val="24"/>
          <w:szCs w:val="24"/>
        </w:rPr>
        <w:t>3) владение, пользование и распоряжение имуществом, находящимся в муниципальной собственности поселения;</w:t>
      </w:r>
    </w:p>
    <w:p w:rsidR="00395F7C" w:rsidRPr="00395F7C" w:rsidRDefault="00395F7C" w:rsidP="00395F7C">
      <w:pPr>
        <w:ind w:firstLine="720"/>
        <w:jc w:val="both"/>
        <w:rPr>
          <w:sz w:val="24"/>
          <w:szCs w:val="24"/>
        </w:rPr>
      </w:pPr>
      <w:r w:rsidRPr="00395F7C">
        <w:rPr>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95F7C" w:rsidRPr="00395F7C" w:rsidRDefault="00395F7C" w:rsidP="00395F7C">
      <w:pPr>
        <w:ind w:firstLine="720"/>
        <w:jc w:val="both"/>
        <w:rPr>
          <w:sz w:val="24"/>
          <w:szCs w:val="24"/>
        </w:rPr>
      </w:pPr>
      <w:proofErr w:type="gramStart"/>
      <w:r w:rsidRPr="00395F7C">
        <w:rPr>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95F7C">
        <w:rPr>
          <w:sz w:val="24"/>
          <w:szCs w:val="24"/>
        </w:rPr>
        <w:t xml:space="preserve"> законодательством Российской Федерации;</w:t>
      </w:r>
    </w:p>
    <w:p w:rsidR="00395F7C" w:rsidRPr="00395F7C" w:rsidRDefault="00395F7C" w:rsidP="00395F7C">
      <w:pPr>
        <w:ind w:firstLine="720"/>
        <w:jc w:val="both"/>
        <w:rPr>
          <w:sz w:val="24"/>
          <w:szCs w:val="24"/>
        </w:rPr>
      </w:pPr>
      <w:r w:rsidRPr="00395F7C">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395F7C">
        <w:rPr>
          <w:sz w:val="24"/>
          <w:szCs w:val="24"/>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F7C" w:rsidRPr="00395F7C" w:rsidRDefault="00395F7C" w:rsidP="00395F7C">
      <w:pPr>
        <w:ind w:firstLine="720"/>
        <w:jc w:val="both"/>
        <w:rPr>
          <w:sz w:val="24"/>
          <w:szCs w:val="24"/>
        </w:rPr>
      </w:pPr>
      <w:r w:rsidRPr="00395F7C">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F7C" w:rsidRPr="00395F7C" w:rsidRDefault="00395F7C" w:rsidP="00395F7C">
      <w:pPr>
        <w:ind w:firstLine="720"/>
        <w:jc w:val="both"/>
        <w:rPr>
          <w:sz w:val="24"/>
          <w:szCs w:val="24"/>
        </w:rPr>
      </w:pPr>
      <w:r w:rsidRPr="00395F7C">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5F7C" w:rsidRPr="00395F7C" w:rsidRDefault="00395F7C" w:rsidP="00395F7C">
      <w:pPr>
        <w:ind w:firstLine="720"/>
        <w:jc w:val="both"/>
        <w:rPr>
          <w:sz w:val="24"/>
          <w:szCs w:val="24"/>
        </w:rPr>
      </w:pPr>
      <w:r w:rsidRPr="00395F7C">
        <w:rPr>
          <w:sz w:val="24"/>
          <w:szCs w:val="24"/>
        </w:rPr>
        <w:t>9) участие в предупреждении и ликвидации последствий чрезвычайных ситуаций в границах поселения;</w:t>
      </w:r>
    </w:p>
    <w:p w:rsidR="00395F7C" w:rsidRPr="00395F7C" w:rsidRDefault="00395F7C" w:rsidP="00395F7C">
      <w:pPr>
        <w:ind w:firstLine="720"/>
        <w:jc w:val="both"/>
        <w:rPr>
          <w:sz w:val="24"/>
          <w:szCs w:val="24"/>
        </w:rPr>
      </w:pPr>
      <w:r w:rsidRPr="00395F7C">
        <w:rPr>
          <w:sz w:val="24"/>
          <w:szCs w:val="24"/>
        </w:rPr>
        <w:t>10) обеспечение первичных мер пожарной безопасности в границах населенных пунктов поселения;</w:t>
      </w:r>
    </w:p>
    <w:p w:rsidR="00395F7C" w:rsidRPr="00395F7C" w:rsidRDefault="00395F7C" w:rsidP="00395F7C">
      <w:pPr>
        <w:ind w:firstLine="720"/>
        <w:jc w:val="both"/>
        <w:rPr>
          <w:sz w:val="24"/>
          <w:szCs w:val="24"/>
        </w:rPr>
      </w:pPr>
      <w:r w:rsidRPr="00395F7C">
        <w:rPr>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95F7C" w:rsidRPr="00395F7C" w:rsidRDefault="00395F7C" w:rsidP="00395F7C">
      <w:pPr>
        <w:ind w:firstLine="720"/>
        <w:jc w:val="both"/>
        <w:rPr>
          <w:sz w:val="24"/>
          <w:szCs w:val="24"/>
        </w:rPr>
      </w:pPr>
      <w:r w:rsidRPr="00395F7C">
        <w:rPr>
          <w:sz w:val="24"/>
          <w:szCs w:val="24"/>
        </w:rPr>
        <w:t>12) создание условий для организации досуга и обеспечения жителей поселения услугами организаций культуры;</w:t>
      </w:r>
    </w:p>
    <w:p w:rsidR="00395F7C" w:rsidRPr="00395F7C" w:rsidRDefault="00395F7C" w:rsidP="00395F7C">
      <w:pPr>
        <w:ind w:firstLine="720"/>
        <w:jc w:val="both"/>
        <w:rPr>
          <w:sz w:val="24"/>
          <w:szCs w:val="24"/>
        </w:rPr>
      </w:pPr>
      <w:r w:rsidRPr="00395F7C">
        <w:rPr>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5F7C" w:rsidRPr="00395F7C" w:rsidRDefault="00395F7C" w:rsidP="00395F7C">
      <w:pPr>
        <w:ind w:firstLine="720"/>
        <w:jc w:val="both"/>
        <w:rPr>
          <w:sz w:val="24"/>
          <w:szCs w:val="24"/>
        </w:rPr>
      </w:pPr>
      <w:r w:rsidRPr="00395F7C">
        <w:rPr>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5F7C" w:rsidRPr="00395F7C" w:rsidRDefault="00395F7C" w:rsidP="00395F7C">
      <w:pPr>
        <w:ind w:firstLine="720"/>
        <w:jc w:val="both"/>
        <w:rPr>
          <w:sz w:val="24"/>
          <w:szCs w:val="24"/>
        </w:rPr>
      </w:pPr>
      <w:r w:rsidRPr="00395F7C">
        <w:rPr>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5F7C" w:rsidRPr="00395F7C" w:rsidRDefault="00395F7C" w:rsidP="00395F7C">
      <w:pPr>
        <w:ind w:firstLine="720"/>
        <w:jc w:val="both"/>
        <w:rPr>
          <w:sz w:val="24"/>
          <w:szCs w:val="24"/>
        </w:rPr>
      </w:pPr>
      <w:r w:rsidRPr="00395F7C">
        <w:rPr>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F7C" w:rsidRPr="00395F7C" w:rsidRDefault="00395F7C" w:rsidP="00395F7C">
      <w:pPr>
        <w:ind w:firstLine="720"/>
        <w:jc w:val="both"/>
        <w:rPr>
          <w:sz w:val="24"/>
          <w:szCs w:val="24"/>
        </w:rPr>
      </w:pPr>
      <w:r w:rsidRPr="00395F7C">
        <w:rPr>
          <w:sz w:val="24"/>
          <w:szCs w:val="24"/>
        </w:rPr>
        <w:t>17) формирование архивных фондов поселения;</w:t>
      </w:r>
    </w:p>
    <w:p w:rsidR="00395F7C" w:rsidRPr="00395F7C" w:rsidRDefault="00395F7C" w:rsidP="00395F7C">
      <w:pPr>
        <w:ind w:firstLine="720"/>
        <w:jc w:val="both"/>
        <w:rPr>
          <w:sz w:val="24"/>
          <w:szCs w:val="24"/>
        </w:rPr>
      </w:pPr>
      <w:r w:rsidRPr="00395F7C">
        <w:rPr>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395F7C" w:rsidRPr="00395F7C" w:rsidRDefault="00395F7C" w:rsidP="00395F7C">
      <w:pPr>
        <w:ind w:firstLine="720"/>
        <w:jc w:val="both"/>
        <w:rPr>
          <w:sz w:val="24"/>
          <w:szCs w:val="24"/>
        </w:rPr>
      </w:pPr>
      <w:r w:rsidRPr="00395F7C">
        <w:rPr>
          <w:sz w:val="24"/>
          <w:szCs w:val="24"/>
        </w:rPr>
        <w:t xml:space="preserve">19) утверждение правил благоустройства территории поселения, осуществление </w:t>
      </w:r>
      <w:proofErr w:type="gramStart"/>
      <w:r w:rsidRPr="00395F7C">
        <w:rPr>
          <w:sz w:val="24"/>
          <w:szCs w:val="24"/>
        </w:rPr>
        <w:t>контроля за</w:t>
      </w:r>
      <w:proofErr w:type="gramEnd"/>
      <w:r w:rsidRPr="00395F7C">
        <w:rPr>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5F7C" w:rsidRPr="00395F7C" w:rsidRDefault="00395F7C" w:rsidP="00395F7C">
      <w:pPr>
        <w:ind w:firstLine="720"/>
        <w:jc w:val="both"/>
        <w:rPr>
          <w:sz w:val="24"/>
          <w:szCs w:val="24"/>
        </w:rPr>
      </w:pPr>
      <w:r w:rsidRPr="00395F7C">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5F7C" w:rsidRPr="00395F7C" w:rsidRDefault="00395F7C" w:rsidP="00395F7C">
      <w:pPr>
        <w:ind w:firstLine="720"/>
        <w:jc w:val="both"/>
        <w:rPr>
          <w:sz w:val="24"/>
          <w:szCs w:val="24"/>
        </w:rPr>
      </w:pPr>
      <w:r w:rsidRPr="00395F7C">
        <w:rPr>
          <w:sz w:val="24"/>
          <w:szCs w:val="24"/>
        </w:rPr>
        <w:t>21) организация ритуальных услуг и содержание мест захоронения;</w:t>
      </w:r>
    </w:p>
    <w:p w:rsidR="00395F7C" w:rsidRPr="00395F7C" w:rsidRDefault="00395F7C" w:rsidP="00395F7C">
      <w:pPr>
        <w:ind w:firstLine="720"/>
        <w:jc w:val="both"/>
        <w:rPr>
          <w:sz w:val="24"/>
          <w:szCs w:val="24"/>
        </w:rPr>
      </w:pPr>
      <w:r w:rsidRPr="00395F7C">
        <w:rPr>
          <w:sz w:val="24"/>
          <w:szCs w:val="24"/>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5F7C" w:rsidRPr="00395F7C" w:rsidRDefault="00395F7C" w:rsidP="00395F7C">
      <w:pPr>
        <w:ind w:firstLine="720"/>
        <w:jc w:val="both"/>
        <w:rPr>
          <w:sz w:val="24"/>
          <w:szCs w:val="24"/>
        </w:rPr>
      </w:pPr>
      <w:r w:rsidRPr="00395F7C">
        <w:rPr>
          <w:sz w:val="24"/>
          <w:szCs w:val="24"/>
        </w:rPr>
        <w:t>23) осуществление мероприятий по обеспечению безопасности людей на водных объектах, охране их жизни и здоровья;</w:t>
      </w:r>
    </w:p>
    <w:p w:rsidR="00395F7C" w:rsidRPr="00395F7C" w:rsidRDefault="00395F7C" w:rsidP="00395F7C">
      <w:pPr>
        <w:ind w:firstLine="720"/>
        <w:jc w:val="both"/>
        <w:rPr>
          <w:sz w:val="24"/>
          <w:szCs w:val="24"/>
        </w:rPr>
      </w:pPr>
      <w:r w:rsidRPr="00395F7C">
        <w:rPr>
          <w:sz w:val="24"/>
          <w:szCs w:val="24"/>
        </w:rPr>
        <w:t xml:space="preserve">24) создание, развитие и обеспечение охраны лечебно-оздоровительных местностей и курортов местного значения на территории поселения, а также </w:t>
      </w:r>
      <w:r w:rsidRPr="00395F7C">
        <w:rPr>
          <w:sz w:val="24"/>
          <w:szCs w:val="24"/>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395F7C" w:rsidRPr="00395F7C" w:rsidRDefault="00395F7C" w:rsidP="00395F7C">
      <w:pPr>
        <w:ind w:firstLine="720"/>
        <w:jc w:val="both"/>
        <w:rPr>
          <w:sz w:val="24"/>
          <w:szCs w:val="24"/>
        </w:rPr>
      </w:pPr>
      <w:r w:rsidRPr="00395F7C">
        <w:rPr>
          <w:sz w:val="24"/>
          <w:szCs w:val="24"/>
        </w:rPr>
        <w:t>25) содействие в развитии сельскохозяйственного производства, создание условий для развития малого и среднего предпринимательства;</w:t>
      </w:r>
    </w:p>
    <w:p w:rsidR="00395F7C" w:rsidRPr="00395F7C" w:rsidRDefault="00395F7C" w:rsidP="00395F7C">
      <w:pPr>
        <w:ind w:firstLine="720"/>
        <w:jc w:val="both"/>
        <w:rPr>
          <w:sz w:val="24"/>
          <w:szCs w:val="24"/>
        </w:rPr>
      </w:pPr>
      <w:r w:rsidRPr="00395F7C">
        <w:rPr>
          <w:sz w:val="24"/>
          <w:szCs w:val="24"/>
        </w:rPr>
        <w:t>26) организация и осуществление мероприятий по работе с детьми и молодежью в поселении;</w:t>
      </w:r>
    </w:p>
    <w:p w:rsidR="00395F7C" w:rsidRPr="00395F7C" w:rsidRDefault="00395F7C" w:rsidP="00395F7C">
      <w:pPr>
        <w:ind w:firstLine="720"/>
        <w:jc w:val="both"/>
        <w:rPr>
          <w:sz w:val="24"/>
          <w:szCs w:val="24"/>
        </w:rPr>
      </w:pPr>
      <w:r w:rsidRPr="00395F7C">
        <w:rPr>
          <w:sz w:val="24"/>
          <w:szCs w:val="24"/>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F7C" w:rsidRPr="00395F7C" w:rsidRDefault="00395F7C" w:rsidP="00395F7C">
      <w:pPr>
        <w:ind w:firstLine="720"/>
        <w:jc w:val="both"/>
        <w:rPr>
          <w:sz w:val="24"/>
          <w:szCs w:val="24"/>
        </w:rPr>
      </w:pPr>
      <w:r w:rsidRPr="00395F7C">
        <w:rPr>
          <w:sz w:val="24"/>
          <w:szCs w:val="24"/>
        </w:rPr>
        <w:t>28) осуществление муниципального лесного контроля;</w:t>
      </w:r>
    </w:p>
    <w:p w:rsidR="00395F7C" w:rsidRPr="00395F7C" w:rsidRDefault="00395F7C" w:rsidP="00395F7C">
      <w:pPr>
        <w:ind w:firstLine="720"/>
        <w:jc w:val="both"/>
        <w:rPr>
          <w:sz w:val="24"/>
          <w:szCs w:val="24"/>
        </w:rPr>
      </w:pPr>
      <w:r w:rsidRPr="00395F7C">
        <w:rPr>
          <w:sz w:val="24"/>
          <w:szCs w:val="24"/>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5F7C" w:rsidRPr="00395F7C" w:rsidRDefault="00395F7C" w:rsidP="00395F7C">
      <w:pPr>
        <w:ind w:firstLine="720"/>
        <w:jc w:val="both"/>
        <w:rPr>
          <w:sz w:val="24"/>
          <w:szCs w:val="24"/>
        </w:rPr>
      </w:pPr>
      <w:r w:rsidRPr="00395F7C">
        <w:rPr>
          <w:sz w:val="24"/>
          <w:szCs w:val="24"/>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5F7C" w:rsidRPr="00395F7C" w:rsidRDefault="00395F7C" w:rsidP="00395F7C">
      <w:pPr>
        <w:ind w:firstLine="720"/>
        <w:jc w:val="both"/>
        <w:rPr>
          <w:sz w:val="24"/>
          <w:szCs w:val="24"/>
        </w:rPr>
      </w:pPr>
      <w:r w:rsidRPr="00395F7C">
        <w:rPr>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95F7C" w:rsidRPr="00395F7C" w:rsidRDefault="00395F7C" w:rsidP="00395F7C">
      <w:pPr>
        <w:ind w:firstLine="720"/>
        <w:jc w:val="both"/>
        <w:rPr>
          <w:sz w:val="24"/>
          <w:szCs w:val="24"/>
        </w:rPr>
      </w:pPr>
      <w:r w:rsidRPr="00395F7C">
        <w:rPr>
          <w:sz w:val="24"/>
          <w:szCs w:val="24"/>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5F7C" w:rsidRPr="00395F7C" w:rsidRDefault="00395F7C" w:rsidP="00395F7C">
      <w:pPr>
        <w:ind w:firstLine="720"/>
        <w:jc w:val="both"/>
        <w:rPr>
          <w:sz w:val="24"/>
          <w:szCs w:val="24"/>
        </w:rPr>
      </w:pPr>
      <w:r w:rsidRPr="00395F7C">
        <w:rPr>
          <w:sz w:val="24"/>
          <w:szCs w:val="24"/>
        </w:rPr>
        <w:t>33) осуществление мер по противодействию коррупции в границах поселения;</w:t>
      </w:r>
    </w:p>
    <w:p w:rsidR="00395F7C" w:rsidRPr="00395F7C" w:rsidRDefault="00395F7C" w:rsidP="00395F7C">
      <w:pPr>
        <w:autoSpaceDE w:val="0"/>
        <w:autoSpaceDN w:val="0"/>
        <w:adjustRightInd w:val="0"/>
        <w:ind w:firstLine="720"/>
        <w:jc w:val="both"/>
        <w:rPr>
          <w:sz w:val="24"/>
          <w:szCs w:val="24"/>
        </w:rPr>
      </w:pPr>
      <w:r w:rsidRPr="00395F7C">
        <w:rPr>
          <w:sz w:val="24"/>
          <w:szCs w:val="24"/>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F7C" w:rsidRPr="00395F7C" w:rsidRDefault="00395F7C" w:rsidP="00395F7C">
      <w:pPr>
        <w:autoSpaceDE w:val="0"/>
        <w:autoSpaceDN w:val="0"/>
        <w:adjustRightInd w:val="0"/>
        <w:ind w:firstLine="708"/>
        <w:jc w:val="both"/>
        <w:rPr>
          <w:sz w:val="24"/>
          <w:szCs w:val="24"/>
        </w:rPr>
      </w:pPr>
      <w:r w:rsidRPr="00395F7C">
        <w:rPr>
          <w:sz w:val="24"/>
          <w:szCs w:val="24"/>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sz w:val="24"/>
          <w:szCs w:val="24"/>
        </w:rPr>
      </w:pPr>
      <w:r w:rsidRPr="00395F7C">
        <w:rPr>
          <w:sz w:val="24"/>
          <w:szCs w:val="24"/>
        </w:rPr>
        <w:t xml:space="preserve">1. Органы местного самоуправления поселения имеют право </w:t>
      </w:r>
      <w:proofErr w:type="gramStart"/>
      <w:r w:rsidRPr="00395F7C">
        <w:rPr>
          <w:sz w:val="24"/>
          <w:szCs w:val="24"/>
        </w:rPr>
        <w:t>на</w:t>
      </w:r>
      <w:proofErr w:type="gramEnd"/>
      <w:r w:rsidRPr="00395F7C">
        <w:rPr>
          <w:sz w:val="24"/>
          <w:szCs w:val="24"/>
        </w:rPr>
        <w:t>:</w:t>
      </w:r>
    </w:p>
    <w:p w:rsidR="00395F7C" w:rsidRPr="00395F7C" w:rsidRDefault="00395F7C" w:rsidP="00395F7C">
      <w:pPr>
        <w:ind w:firstLine="720"/>
        <w:jc w:val="both"/>
        <w:rPr>
          <w:sz w:val="24"/>
          <w:szCs w:val="24"/>
        </w:rPr>
      </w:pPr>
      <w:r w:rsidRPr="00395F7C">
        <w:rPr>
          <w:sz w:val="24"/>
          <w:szCs w:val="24"/>
        </w:rPr>
        <w:t>1) создание музеев поселения;</w:t>
      </w:r>
    </w:p>
    <w:p w:rsidR="00395F7C" w:rsidRPr="00395F7C" w:rsidRDefault="00395F7C" w:rsidP="00395F7C">
      <w:pPr>
        <w:ind w:firstLine="720"/>
        <w:jc w:val="both"/>
        <w:rPr>
          <w:sz w:val="24"/>
          <w:szCs w:val="24"/>
        </w:rPr>
      </w:pPr>
      <w:r w:rsidRPr="00395F7C">
        <w:rPr>
          <w:sz w:val="24"/>
          <w:szCs w:val="24"/>
        </w:rPr>
        <w:t>2) совершение нотариальных действий, предусмотренных законодательством, в случае отсутствия в поселении нотариуса;</w:t>
      </w:r>
    </w:p>
    <w:p w:rsidR="00395F7C" w:rsidRPr="00395F7C" w:rsidRDefault="00395F7C" w:rsidP="00395F7C">
      <w:pPr>
        <w:ind w:firstLine="720"/>
        <w:jc w:val="both"/>
        <w:rPr>
          <w:sz w:val="24"/>
          <w:szCs w:val="24"/>
        </w:rPr>
      </w:pPr>
      <w:r w:rsidRPr="00395F7C">
        <w:rPr>
          <w:sz w:val="24"/>
          <w:szCs w:val="24"/>
        </w:rPr>
        <w:t>3) участие в осуществлении деятельности по опеке и попечительству;</w:t>
      </w:r>
    </w:p>
    <w:p w:rsidR="00395F7C" w:rsidRPr="00395F7C" w:rsidRDefault="00395F7C" w:rsidP="00395F7C">
      <w:pPr>
        <w:ind w:firstLine="720"/>
        <w:jc w:val="both"/>
        <w:rPr>
          <w:sz w:val="24"/>
          <w:szCs w:val="24"/>
        </w:rPr>
      </w:pPr>
      <w:r w:rsidRPr="00395F7C">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5F7C" w:rsidRPr="00395F7C" w:rsidRDefault="00395F7C" w:rsidP="00395F7C">
      <w:pPr>
        <w:ind w:firstLine="720"/>
        <w:jc w:val="both"/>
        <w:rPr>
          <w:sz w:val="24"/>
          <w:szCs w:val="24"/>
        </w:rPr>
      </w:pPr>
      <w:r w:rsidRPr="00395F7C">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5F7C" w:rsidRPr="00395F7C" w:rsidRDefault="00395F7C" w:rsidP="00395F7C">
      <w:pPr>
        <w:ind w:firstLine="720"/>
        <w:jc w:val="both"/>
        <w:rPr>
          <w:sz w:val="24"/>
          <w:szCs w:val="24"/>
        </w:rPr>
      </w:pPr>
      <w:r w:rsidRPr="00395F7C">
        <w:rPr>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95F7C" w:rsidRPr="00395F7C" w:rsidRDefault="00395F7C" w:rsidP="00395F7C">
      <w:pPr>
        <w:ind w:firstLine="720"/>
        <w:jc w:val="both"/>
        <w:rPr>
          <w:sz w:val="24"/>
          <w:szCs w:val="24"/>
        </w:rPr>
      </w:pPr>
      <w:r w:rsidRPr="00395F7C">
        <w:rPr>
          <w:sz w:val="24"/>
          <w:szCs w:val="24"/>
        </w:rPr>
        <w:t>7) создание условий для развития туризма;</w:t>
      </w:r>
    </w:p>
    <w:p w:rsidR="00395F7C" w:rsidRPr="00395F7C" w:rsidRDefault="00395F7C" w:rsidP="00395F7C">
      <w:pPr>
        <w:ind w:firstLine="720"/>
        <w:jc w:val="both"/>
        <w:rPr>
          <w:sz w:val="24"/>
          <w:szCs w:val="24"/>
        </w:rPr>
      </w:pPr>
      <w:r w:rsidRPr="00395F7C">
        <w:rPr>
          <w:sz w:val="24"/>
          <w:szCs w:val="24"/>
        </w:rPr>
        <w:t>8) создание муниципальной пожарной охраны;</w:t>
      </w:r>
    </w:p>
    <w:p w:rsidR="00395F7C" w:rsidRPr="00395F7C" w:rsidRDefault="00395F7C" w:rsidP="00395F7C">
      <w:pPr>
        <w:ind w:firstLine="720"/>
        <w:jc w:val="both"/>
        <w:rPr>
          <w:sz w:val="24"/>
          <w:szCs w:val="24"/>
        </w:rPr>
      </w:pPr>
      <w:r w:rsidRPr="00395F7C">
        <w:rPr>
          <w:sz w:val="24"/>
          <w:szCs w:val="24"/>
        </w:rPr>
        <w:lastRenderedPageBreak/>
        <w:t xml:space="preserve">9) оказание поддержки общественным наблюдательным комиссиям, осуществляющим общественный </w:t>
      </w:r>
      <w:proofErr w:type="gramStart"/>
      <w:r w:rsidRPr="00395F7C">
        <w:rPr>
          <w:sz w:val="24"/>
          <w:szCs w:val="24"/>
        </w:rPr>
        <w:t>контроль за</w:t>
      </w:r>
      <w:proofErr w:type="gramEnd"/>
      <w:r w:rsidRPr="00395F7C">
        <w:rPr>
          <w:sz w:val="24"/>
          <w:szCs w:val="24"/>
        </w:rPr>
        <w:t xml:space="preserve"> обеспечением прав человека и содействие лицам, находящимся в местах принудительного содержания;</w:t>
      </w:r>
    </w:p>
    <w:p w:rsidR="00395F7C" w:rsidRPr="00395F7C" w:rsidRDefault="00395F7C" w:rsidP="00395F7C">
      <w:pPr>
        <w:ind w:firstLine="720"/>
        <w:jc w:val="both"/>
        <w:rPr>
          <w:sz w:val="24"/>
          <w:szCs w:val="24"/>
        </w:rPr>
      </w:pPr>
      <w:r w:rsidRPr="00395F7C">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95F7C" w:rsidRPr="00395F7C" w:rsidRDefault="00395F7C" w:rsidP="00395F7C">
      <w:pPr>
        <w:autoSpaceDE w:val="0"/>
        <w:autoSpaceDN w:val="0"/>
        <w:adjustRightInd w:val="0"/>
        <w:ind w:firstLine="708"/>
        <w:jc w:val="both"/>
        <w:rPr>
          <w:sz w:val="24"/>
          <w:szCs w:val="24"/>
        </w:rPr>
      </w:pPr>
      <w:r w:rsidRPr="00395F7C">
        <w:rPr>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395F7C">
          <w:rPr>
            <w:sz w:val="24"/>
            <w:szCs w:val="24"/>
          </w:rPr>
          <w:t>законодательством</w:t>
        </w:r>
      </w:hyperlink>
      <w:r w:rsidRPr="00395F7C">
        <w:rPr>
          <w:sz w:val="24"/>
          <w:szCs w:val="24"/>
        </w:rPr>
        <w:t>;</w:t>
      </w:r>
    </w:p>
    <w:p w:rsidR="00395F7C" w:rsidRPr="00395F7C" w:rsidRDefault="00395F7C" w:rsidP="00395F7C">
      <w:pPr>
        <w:autoSpaceDE w:val="0"/>
        <w:autoSpaceDN w:val="0"/>
        <w:adjustRightInd w:val="0"/>
        <w:ind w:firstLine="708"/>
        <w:jc w:val="both"/>
        <w:rPr>
          <w:sz w:val="24"/>
          <w:szCs w:val="24"/>
        </w:rPr>
      </w:pPr>
      <w:r w:rsidRPr="00395F7C">
        <w:rPr>
          <w:sz w:val="24"/>
          <w:szCs w:val="24"/>
        </w:rPr>
        <w:t>12) осуществление мероприятий по отлову и содержанию безнадзорных животных, обитающих на территории поселения;</w:t>
      </w:r>
    </w:p>
    <w:p w:rsidR="00395F7C" w:rsidRPr="00395F7C" w:rsidRDefault="00395F7C" w:rsidP="00395F7C">
      <w:pPr>
        <w:autoSpaceDE w:val="0"/>
        <w:autoSpaceDN w:val="0"/>
        <w:adjustRightInd w:val="0"/>
        <w:ind w:firstLine="708"/>
        <w:jc w:val="both"/>
        <w:rPr>
          <w:sz w:val="24"/>
          <w:szCs w:val="24"/>
        </w:rPr>
      </w:pPr>
      <w:r w:rsidRPr="00395F7C">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5F7C" w:rsidRPr="00395F7C" w:rsidRDefault="00395F7C" w:rsidP="00395F7C">
      <w:pPr>
        <w:autoSpaceDE w:val="0"/>
        <w:autoSpaceDN w:val="0"/>
        <w:adjustRightInd w:val="0"/>
        <w:ind w:firstLine="708"/>
        <w:jc w:val="both"/>
        <w:rPr>
          <w:sz w:val="24"/>
          <w:szCs w:val="24"/>
        </w:rPr>
      </w:pPr>
      <w:r w:rsidRPr="00395F7C">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5F7C" w:rsidRPr="00395F7C" w:rsidRDefault="00395F7C" w:rsidP="00395F7C">
      <w:pPr>
        <w:ind w:firstLine="720"/>
        <w:jc w:val="both"/>
        <w:rPr>
          <w:sz w:val="24"/>
          <w:szCs w:val="24"/>
        </w:rPr>
      </w:pPr>
      <w:r w:rsidRPr="00395F7C">
        <w:rPr>
          <w:sz w:val="24"/>
          <w:szCs w:val="24"/>
        </w:rPr>
        <w:t xml:space="preserve">2. </w:t>
      </w:r>
      <w:proofErr w:type="gramStart"/>
      <w:r w:rsidRPr="00395F7C">
        <w:rPr>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95F7C">
        <w:rPr>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95F7C" w:rsidRPr="00395F7C" w:rsidRDefault="00395F7C" w:rsidP="00395F7C">
      <w:pPr>
        <w:ind w:firstLine="720"/>
        <w:jc w:val="both"/>
        <w:rPr>
          <w:sz w:val="24"/>
          <w:szCs w:val="24"/>
        </w:rPr>
      </w:pPr>
    </w:p>
    <w:p w:rsidR="00395F7C" w:rsidRPr="00395F7C" w:rsidRDefault="00395F7C" w:rsidP="00395F7C">
      <w:pPr>
        <w:widowControl w:val="0"/>
        <w:autoSpaceDE w:val="0"/>
        <w:autoSpaceDN w:val="0"/>
        <w:adjustRightInd w:val="0"/>
        <w:ind w:firstLine="567"/>
        <w:jc w:val="both"/>
        <w:rPr>
          <w:b/>
          <w:kern w:val="2"/>
          <w:sz w:val="24"/>
          <w:szCs w:val="24"/>
        </w:rPr>
      </w:pPr>
      <w:r w:rsidRPr="00395F7C">
        <w:rPr>
          <w:b/>
          <w:kern w:val="2"/>
          <w:sz w:val="24"/>
          <w:szCs w:val="24"/>
        </w:rPr>
        <w:t>Статья 6.1. Осуществление органами местного самоуправления поселения отдельных государственных полномочий</w:t>
      </w:r>
    </w:p>
    <w:p w:rsidR="00395F7C" w:rsidRPr="00395F7C" w:rsidRDefault="00395F7C" w:rsidP="00395F7C">
      <w:pPr>
        <w:ind w:firstLine="567"/>
        <w:jc w:val="both"/>
        <w:rPr>
          <w:sz w:val="24"/>
          <w:szCs w:val="24"/>
        </w:rPr>
      </w:pPr>
    </w:p>
    <w:p w:rsidR="00395F7C" w:rsidRPr="00395F7C" w:rsidRDefault="00395F7C" w:rsidP="00395F7C">
      <w:pPr>
        <w:ind w:firstLine="567"/>
        <w:jc w:val="both"/>
        <w:rPr>
          <w:sz w:val="24"/>
          <w:szCs w:val="24"/>
        </w:rPr>
      </w:pPr>
      <w:r w:rsidRPr="00395F7C">
        <w:rPr>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95F7C" w:rsidRPr="00395F7C" w:rsidRDefault="00395F7C" w:rsidP="00395F7C">
      <w:pPr>
        <w:ind w:firstLine="567"/>
        <w:jc w:val="both"/>
        <w:rPr>
          <w:sz w:val="24"/>
          <w:szCs w:val="24"/>
        </w:rPr>
      </w:pPr>
      <w:r w:rsidRPr="00395F7C">
        <w:rPr>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95F7C" w:rsidRPr="00395F7C" w:rsidRDefault="00395F7C" w:rsidP="00395F7C">
      <w:pPr>
        <w:ind w:firstLine="567"/>
        <w:jc w:val="both"/>
        <w:rPr>
          <w:sz w:val="24"/>
          <w:szCs w:val="24"/>
        </w:rPr>
      </w:pPr>
      <w:r w:rsidRPr="00395F7C">
        <w:rPr>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95F7C" w:rsidRPr="00395F7C" w:rsidRDefault="00395F7C" w:rsidP="00395F7C">
      <w:pPr>
        <w:ind w:firstLine="567"/>
        <w:jc w:val="both"/>
        <w:rPr>
          <w:sz w:val="24"/>
          <w:szCs w:val="24"/>
        </w:rPr>
      </w:pPr>
      <w:r w:rsidRPr="00395F7C">
        <w:rPr>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95F7C" w:rsidRPr="00395F7C" w:rsidRDefault="00395F7C" w:rsidP="00395F7C">
      <w:pPr>
        <w:ind w:firstLine="567"/>
        <w:jc w:val="both"/>
        <w:rPr>
          <w:sz w:val="24"/>
          <w:szCs w:val="24"/>
        </w:rPr>
      </w:pPr>
      <w:r w:rsidRPr="00395F7C">
        <w:rPr>
          <w:sz w:val="24"/>
          <w:szCs w:val="24"/>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95F7C" w:rsidRPr="00395F7C" w:rsidRDefault="00395F7C" w:rsidP="00395F7C">
      <w:pPr>
        <w:ind w:firstLine="567"/>
        <w:jc w:val="both"/>
        <w:rPr>
          <w:sz w:val="24"/>
          <w:szCs w:val="24"/>
        </w:rPr>
      </w:pPr>
      <w:r w:rsidRPr="00395F7C">
        <w:rPr>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395F7C">
        <w:rPr>
          <w:sz w:val="24"/>
          <w:szCs w:val="24"/>
        </w:rPr>
        <w:t>дств дл</w:t>
      </w:r>
      <w:proofErr w:type="gramEnd"/>
      <w:r w:rsidRPr="00395F7C">
        <w:rPr>
          <w:sz w:val="24"/>
          <w:szCs w:val="24"/>
        </w:rPr>
        <w:t>я осуществления переданных им отдельных государственных полномочий.</w:t>
      </w:r>
    </w:p>
    <w:p w:rsidR="00395F7C" w:rsidRPr="00395F7C" w:rsidRDefault="00395F7C" w:rsidP="00395F7C">
      <w:pPr>
        <w:ind w:firstLine="567"/>
        <w:jc w:val="both"/>
        <w:rPr>
          <w:sz w:val="24"/>
          <w:szCs w:val="24"/>
        </w:rPr>
      </w:pPr>
      <w:r w:rsidRPr="00395F7C">
        <w:rPr>
          <w:sz w:val="24"/>
          <w:szCs w:val="24"/>
        </w:rPr>
        <w:t xml:space="preserve">6. Органы местного самоуправления и их должностные лица обязаны </w:t>
      </w:r>
      <w:proofErr w:type="gramStart"/>
      <w:r w:rsidRPr="00395F7C">
        <w:rPr>
          <w:sz w:val="24"/>
          <w:szCs w:val="24"/>
        </w:rPr>
        <w:t>предоставлять уполномоченным государственным органам документы</w:t>
      </w:r>
      <w:proofErr w:type="gramEnd"/>
      <w:r w:rsidRPr="00395F7C">
        <w:rPr>
          <w:sz w:val="24"/>
          <w:szCs w:val="24"/>
        </w:rPr>
        <w:t>, связанные с осуществлением отдельных государственных полномочий.</w:t>
      </w:r>
    </w:p>
    <w:p w:rsidR="00395F7C" w:rsidRPr="00395F7C" w:rsidRDefault="00395F7C" w:rsidP="00395F7C">
      <w:pPr>
        <w:ind w:firstLine="567"/>
        <w:jc w:val="both"/>
        <w:rPr>
          <w:sz w:val="24"/>
          <w:szCs w:val="24"/>
        </w:rPr>
      </w:pPr>
      <w:r w:rsidRPr="00395F7C">
        <w:rPr>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95F7C" w:rsidRPr="00395F7C" w:rsidRDefault="00395F7C" w:rsidP="00395F7C">
      <w:pPr>
        <w:ind w:firstLine="567"/>
        <w:jc w:val="both"/>
        <w:rPr>
          <w:sz w:val="24"/>
          <w:szCs w:val="24"/>
        </w:rPr>
      </w:pPr>
      <w:r w:rsidRPr="00395F7C">
        <w:rPr>
          <w:sz w:val="24"/>
          <w:szCs w:val="24"/>
        </w:rPr>
        <w:t xml:space="preserve">8. </w:t>
      </w:r>
      <w:proofErr w:type="gramStart"/>
      <w:r w:rsidRPr="00395F7C">
        <w:rPr>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95F7C" w:rsidRPr="00395F7C" w:rsidRDefault="00395F7C" w:rsidP="00395F7C">
      <w:pPr>
        <w:ind w:firstLine="567"/>
        <w:jc w:val="both"/>
        <w:rPr>
          <w:sz w:val="24"/>
          <w:szCs w:val="24"/>
        </w:rPr>
      </w:pPr>
      <w:r w:rsidRPr="00395F7C">
        <w:rPr>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ГЛАВА 2. ФОРМЫ, ПОРЯДОК И ГАРАНТИИ УЧАСТИЯ НАСЕЛЕНИЯ В РЕШЕНИИ ВОПРОСОВ МЕСТНОГО ЗНАЧЕНИЯ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7. Местный референдум</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Местный референдум проводится на всей территории </w:t>
      </w:r>
      <w:proofErr w:type="spellStart"/>
      <w:r w:rsidRPr="00395F7C">
        <w:rPr>
          <w:sz w:val="24"/>
          <w:szCs w:val="24"/>
        </w:rPr>
        <w:t>Бочкаревского</w:t>
      </w:r>
      <w:proofErr w:type="spellEnd"/>
      <w:r w:rsidRPr="00395F7C">
        <w:rPr>
          <w:sz w:val="24"/>
          <w:szCs w:val="24"/>
        </w:rPr>
        <w:t xml:space="preserve"> сельсовета в целях решения непосредственно населением вопросов местного значения.</w:t>
      </w:r>
    </w:p>
    <w:p w:rsidR="00395F7C" w:rsidRPr="00395F7C" w:rsidRDefault="00395F7C" w:rsidP="00395F7C">
      <w:pPr>
        <w:ind w:firstLine="720"/>
        <w:jc w:val="both"/>
        <w:rPr>
          <w:sz w:val="24"/>
          <w:szCs w:val="24"/>
        </w:rPr>
      </w:pPr>
      <w:r w:rsidRPr="00395F7C">
        <w:rPr>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395F7C">
        <w:rPr>
          <w:sz w:val="24"/>
          <w:szCs w:val="24"/>
        </w:rPr>
        <w:t>Бочкаревского</w:t>
      </w:r>
      <w:proofErr w:type="spellEnd"/>
      <w:r w:rsidRPr="00395F7C">
        <w:rPr>
          <w:sz w:val="24"/>
          <w:szCs w:val="24"/>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5F7C" w:rsidRPr="00395F7C" w:rsidRDefault="00395F7C" w:rsidP="00395F7C">
      <w:pPr>
        <w:ind w:firstLine="720"/>
        <w:jc w:val="both"/>
        <w:rPr>
          <w:sz w:val="24"/>
          <w:szCs w:val="24"/>
        </w:rPr>
      </w:pPr>
      <w:r w:rsidRPr="00395F7C">
        <w:rPr>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95F7C" w:rsidRPr="00395F7C" w:rsidRDefault="00395F7C" w:rsidP="00395F7C">
      <w:pPr>
        <w:ind w:firstLine="720"/>
        <w:jc w:val="both"/>
        <w:rPr>
          <w:sz w:val="24"/>
          <w:szCs w:val="24"/>
        </w:rPr>
      </w:pPr>
      <w:r w:rsidRPr="00395F7C">
        <w:rPr>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95F7C" w:rsidRPr="00395F7C" w:rsidRDefault="00395F7C" w:rsidP="00395F7C">
      <w:pPr>
        <w:ind w:firstLine="720"/>
        <w:jc w:val="both"/>
        <w:rPr>
          <w:sz w:val="24"/>
          <w:szCs w:val="24"/>
        </w:rPr>
      </w:pPr>
      <w:r w:rsidRPr="00395F7C">
        <w:rPr>
          <w:sz w:val="24"/>
          <w:szCs w:val="24"/>
        </w:rPr>
        <w:t>3. Инициативу проведения местного референдума могут выдвинуть:</w:t>
      </w:r>
    </w:p>
    <w:p w:rsidR="00395F7C" w:rsidRPr="00395F7C" w:rsidRDefault="00395F7C" w:rsidP="00395F7C">
      <w:pPr>
        <w:ind w:firstLine="720"/>
        <w:jc w:val="both"/>
        <w:rPr>
          <w:sz w:val="24"/>
          <w:szCs w:val="24"/>
        </w:rPr>
      </w:pPr>
      <w:r w:rsidRPr="00395F7C">
        <w:rPr>
          <w:sz w:val="24"/>
          <w:szCs w:val="24"/>
        </w:rPr>
        <w:lastRenderedPageBreak/>
        <w:t>1) граждане Российской Федерации, имеющие право на участие в местном референдуме;</w:t>
      </w:r>
    </w:p>
    <w:p w:rsidR="00395F7C" w:rsidRPr="00395F7C" w:rsidRDefault="00395F7C" w:rsidP="00395F7C">
      <w:pPr>
        <w:ind w:firstLine="720"/>
        <w:jc w:val="both"/>
        <w:rPr>
          <w:sz w:val="24"/>
          <w:szCs w:val="24"/>
        </w:rPr>
      </w:pPr>
      <w:r w:rsidRPr="00395F7C">
        <w:rPr>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5F7C" w:rsidRPr="00395F7C" w:rsidRDefault="00395F7C" w:rsidP="00395F7C">
      <w:pPr>
        <w:ind w:firstLine="720"/>
        <w:jc w:val="both"/>
        <w:rPr>
          <w:sz w:val="24"/>
          <w:szCs w:val="24"/>
        </w:rPr>
      </w:pPr>
      <w:r w:rsidRPr="00395F7C">
        <w:rPr>
          <w:sz w:val="24"/>
          <w:szCs w:val="24"/>
        </w:rPr>
        <w:t>3) Совет депутатов и Глава администрации совместно.</w:t>
      </w:r>
    </w:p>
    <w:p w:rsidR="00395F7C" w:rsidRPr="00395F7C" w:rsidRDefault="00395F7C" w:rsidP="00395F7C">
      <w:pPr>
        <w:ind w:firstLine="720"/>
        <w:jc w:val="both"/>
        <w:rPr>
          <w:sz w:val="24"/>
          <w:szCs w:val="24"/>
        </w:rPr>
      </w:pPr>
      <w:r w:rsidRPr="00395F7C">
        <w:rPr>
          <w:sz w:val="24"/>
          <w:szCs w:val="24"/>
        </w:rPr>
        <w:t xml:space="preserve">4. </w:t>
      </w:r>
      <w:proofErr w:type="gramStart"/>
      <w:r w:rsidRPr="00395F7C">
        <w:rPr>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395F7C">
        <w:rPr>
          <w:sz w:val="24"/>
          <w:szCs w:val="24"/>
        </w:rPr>
        <w:t>Бочкаревского</w:t>
      </w:r>
      <w:proofErr w:type="spellEnd"/>
      <w:r w:rsidRPr="00395F7C">
        <w:rPr>
          <w:sz w:val="24"/>
          <w:szCs w:val="24"/>
        </w:rPr>
        <w:t xml:space="preserve"> сельсовета в соответствии с федеральным законом, но не менее 25 подписей.</w:t>
      </w:r>
      <w:proofErr w:type="gramEnd"/>
    </w:p>
    <w:p w:rsidR="00395F7C" w:rsidRPr="00395F7C" w:rsidRDefault="00395F7C" w:rsidP="00395F7C">
      <w:pPr>
        <w:ind w:firstLine="720"/>
        <w:jc w:val="both"/>
        <w:rPr>
          <w:sz w:val="24"/>
          <w:szCs w:val="24"/>
        </w:rPr>
      </w:pPr>
      <w:r w:rsidRPr="00395F7C">
        <w:rPr>
          <w:sz w:val="24"/>
          <w:szCs w:val="24"/>
        </w:rPr>
        <w:t xml:space="preserve">5. Принятое на местном референдуме решение подлежит обязательному исполнению на территории </w:t>
      </w:r>
      <w:proofErr w:type="spellStart"/>
      <w:r w:rsidRPr="00395F7C">
        <w:rPr>
          <w:sz w:val="24"/>
          <w:szCs w:val="24"/>
        </w:rPr>
        <w:t>Бочкаревского</w:t>
      </w:r>
      <w:proofErr w:type="spellEnd"/>
      <w:r w:rsidRPr="00395F7C">
        <w:rPr>
          <w:sz w:val="24"/>
          <w:szCs w:val="24"/>
        </w:rPr>
        <w:t xml:space="preserve"> сельсовета и не нуждается в утверждении органами местного самоуправления. В случае</w:t>
      </w:r>
      <w:proofErr w:type="gramStart"/>
      <w:r w:rsidRPr="00395F7C">
        <w:rPr>
          <w:sz w:val="24"/>
          <w:szCs w:val="24"/>
        </w:rPr>
        <w:t>,</w:t>
      </w:r>
      <w:proofErr w:type="gramEnd"/>
      <w:r w:rsidRPr="00395F7C">
        <w:rPr>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5F7C" w:rsidRPr="00395F7C" w:rsidRDefault="00395F7C" w:rsidP="00395F7C">
      <w:pPr>
        <w:ind w:firstLine="720"/>
        <w:jc w:val="both"/>
        <w:rPr>
          <w:sz w:val="24"/>
          <w:szCs w:val="24"/>
        </w:rPr>
      </w:pPr>
      <w:r w:rsidRPr="00395F7C">
        <w:rPr>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95F7C" w:rsidRPr="00395F7C" w:rsidRDefault="00395F7C" w:rsidP="00395F7C">
      <w:pPr>
        <w:ind w:firstLine="720"/>
        <w:jc w:val="both"/>
        <w:rPr>
          <w:sz w:val="24"/>
          <w:szCs w:val="24"/>
        </w:rPr>
      </w:pPr>
      <w:r w:rsidRPr="00395F7C">
        <w:rPr>
          <w:sz w:val="24"/>
          <w:szCs w:val="24"/>
        </w:rPr>
        <w:t>7. Итоги голосования и принятое на местном референдуме решение подлежат официальному опубликованию или обнародованию.</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8. Муниципальные выборы</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95F7C" w:rsidRPr="00395F7C" w:rsidRDefault="00395F7C" w:rsidP="00395F7C">
      <w:pPr>
        <w:ind w:firstLine="720"/>
        <w:jc w:val="both"/>
        <w:rPr>
          <w:sz w:val="24"/>
          <w:szCs w:val="24"/>
        </w:rPr>
      </w:pPr>
      <w:r w:rsidRPr="00395F7C">
        <w:rPr>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95F7C" w:rsidRPr="00395F7C" w:rsidRDefault="00395F7C" w:rsidP="00395F7C">
      <w:pPr>
        <w:ind w:firstLine="720"/>
        <w:jc w:val="both"/>
        <w:rPr>
          <w:sz w:val="24"/>
          <w:szCs w:val="24"/>
        </w:rPr>
      </w:pPr>
      <w:r w:rsidRPr="00395F7C">
        <w:rPr>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95F7C" w:rsidRPr="00395F7C" w:rsidRDefault="00395F7C" w:rsidP="00395F7C">
      <w:pPr>
        <w:ind w:firstLine="720"/>
        <w:jc w:val="both"/>
        <w:rPr>
          <w:sz w:val="24"/>
          <w:szCs w:val="24"/>
        </w:rPr>
      </w:pPr>
      <w:r w:rsidRPr="00395F7C">
        <w:rPr>
          <w:sz w:val="24"/>
          <w:szCs w:val="24"/>
        </w:rPr>
        <w:t xml:space="preserve">3. </w:t>
      </w:r>
      <w:proofErr w:type="gramStart"/>
      <w:r w:rsidRPr="00395F7C">
        <w:rPr>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395F7C">
        <w:rPr>
          <w:sz w:val="24"/>
          <w:szCs w:val="24"/>
        </w:rPr>
        <w:t xml:space="preserve"> 12.06.2002 № 67-ФЗ «Об основных гарантиях избирательных прав и права на участие в референдуме граждан Российской Федерации».</w:t>
      </w:r>
    </w:p>
    <w:p w:rsidR="00395F7C" w:rsidRPr="00395F7C" w:rsidRDefault="00395F7C" w:rsidP="00395F7C">
      <w:pPr>
        <w:ind w:firstLine="720"/>
        <w:jc w:val="both"/>
        <w:rPr>
          <w:sz w:val="24"/>
          <w:szCs w:val="24"/>
        </w:rPr>
      </w:pPr>
      <w:r w:rsidRPr="00395F7C">
        <w:rPr>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95F7C" w:rsidRPr="00395F7C" w:rsidRDefault="00395F7C" w:rsidP="00395F7C">
      <w:pPr>
        <w:autoSpaceDE w:val="0"/>
        <w:autoSpaceDN w:val="0"/>
        <w:adjustRightInd w:val="0"/>
        <w:ind w:firstLine="720"/>
        <w:jc w:val="both"/>
        <w:rPr>
          <w:sz w:val="24"/>
          <w:szCs w:val="24"/>
        </w:rPr>
      </w:pPr>
      <w:r w:rsidRPr="00395F7C">
        <w:rPr>
          <w:sz w:val="24"/>
          <w:szCs w:val="24"/>
        </w:rPr>
        <w:lastRenderedPageBreak/>
        <w:t xml:space="preserve">5. Выборы депутатов Совета депутатов проводятся по единому многомандатному округу, включающему в себя всю территорию </w:t>
      </w:r>
      <w:proofErr w:type="spellStart"/>
      <w:r w:rsidRPr="00395F7C">
        <w:rPr>
          <w:sz w:val="24"/>
          <w:szCs w:val="24"/>
        </w:rPr>
        <w:t>Бочкаревского</w:t>
      </w:r>
      <w:proofErr w:type="spellEnd"/>
      <w:r w:rsidRPr="00395F7C">
        <w:rPr>
          <w:sz w:val="24"/>
          <w:szCs w:val="24"/>
        </w:rPr>
        <w:t xml:space="preserve"> сельсовета с применением мажоритарной избирательной системы.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395F7C" w:rsidRPr="00395F7C" w:rsidRDefault="00395F7C" w:rsidP="00395F7C">
      <w:pPr>
        <w:ind w:firstLine="720"/>
        <w:jc w:val="both"/>
        <w:rPr>
          <w:sz w:val="24"/>
          <w:szCs w:val="24"/>
        </w:rPr>
      </w:pPr>
      <w:r w:rsidRPr="00395F7C">
        <w:rPr>
          <w:sz w:val="24"/>
          <w:szCs w:val="24"/>
        </w:rPr>
        <w:t>6. Итоги муниципальных выборов подлежат официальному опубликованию (обнародованию).</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9. Голосование по вопросам изменения границ поселения, преобразования поселения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5F7C" w:rsidRPr="00395F7C" w:rsidRDefault="00395F7C" w:rsidP="00395F7C">
      <w:pPr>
        <w:ind w:firstLine="720"/>
        <w:jc w:val="both"/>
        <w:rPr>
          <w:sz w:val="24"/>
          <w:szCs w:val="24"/>
        </w:rPr>
      </w:pPr>
      <w:r w:rsidRPr="00395F7C">
        <w:rPr>
          <w:sz w:val="24"/>
          <w:szCs w:val="24"/>
        </w:rPr>
        <w:t xml:space="preserve">2. </w:t>
      </w:r>
      <w:proofErr w:type="gramStart"/>
      <w:r w:rsidRPr="00395F7C">
        <w:rPr>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95F7C" w:rsidRPr="00395F7C" w:rsidRDefault="00395F7C" w:rsidP="00395F7C">
      <w:pPr>
        <w:ind w:firstLine="720"/>
        <w:jc w:val="both"/>
        <w:rPr>
          <w:sz w:val="24"/>
          <w:szCs w:val="24"/>
        </w:rPr>
      </w:pPr>
      <w:r w:rsidRPr="00395F7C">
        <w:rPr>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95F7C" w:rsidRPr="00395F7C" w:rsidRDefault="00395F7C" w:rsidP="00395F7C">
      <w:pPr>
        <w:ind w:firstLine="720"/>
        <w:jc w:val="both"/>
        <w:rPr>
          <w:sz w:val="24"/>
          <w:szCs w:val="24"/>
        </w:rPr>
      </w:pPr>
      <w:proofErr w:type="gramStart"/>
      <w:r w:rsidRPr="00395F7C">
        <w:rPr>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395F7C">
        <w:rPr>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395F7C" w:rsidRPr="00395F7C" w:rsidRDefault="00395F7C" w:rsidP="00395F7C">
      <w:pPr>
        <w:ind w:firstLine="720"/>
        <w:jc w:val="both"/>
        <w:rPr>
          <w:sz w:val="24"/>
          <w:szCs w:val="24"/>
        </w:rPr>
      </w:pPr>
      <w:r w:rsidRPr="00395F7C">
        <w:rPr>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95F7C" w:rsidRPr="00395F7C" w:rsidRDefault="00395F7C" w:rsidP="00395F7C">
      <w:pPr>
        <w:ind w:firstLine="720"/>
        <w:jc w:val="both"/>
        <w:rPr>
          <w:sz w:val="24"/>
          <w:szCs w:val="24"/>
        </w:rPr>
      </w:pPr>
      <w:r w:rsidRPr="00395F7C">
        <w:rPr>
          <w:sz w:val="24"/>
          <w:szCs w:val="24"/>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p>
    <w:p w:rsidR="00395F7C" w:rsidRPr="00395F7C" w:rsidRDefault="00395F7C" w:rsidP="00395F7C">
      <w:pPr>
        <w:ind w:firstLine="720"/>
        <w:jc w:val="both"/>
        <w:rPr>
          <w:sz w:val="24"/>
          <w:szCs w:val="24"/>
        </w:rPr>
      </w:pPr>
      <w:r w:rsidRPr="00395F7C">
        <w:rPr>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95F7C" w:rsidRPr="00395F7C" w:rsidRDefault="00395F7C" w:rsidP="00395F7C">
      <w:pPr>
        <w:ind w:firstLine="720"/>
        <w:jc w:val="both"/>
        <w:rPr>
          <w:sz w:val="24"/>
          <w:szCs w:val="24"/>
        </w:rPr>
      </w:pPr>
      <w:r w:rsidRPr="00395F7C">
        <w:rPr>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95F7C" w:rsidRPr="00395F7C" w:rsidRDefault="00395F7C" w:rsidP="00395F7C">
      <w:pPr>
        <w:ind w:firstLine="720"/>
        <w:jc w:val="both"/>
        <w:rPr>
          <w:sz w:val="24"/>
          <w:szCs w:val="24"/>
        </w:rPr>
      </w:pPr>
      <w:r w:rsidRPr="00395F7C">
        <w:rPr>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lastRenderedPageBreak/>
        <w:t>Статья 10. Правотворческая инициатива граждан, а также иных субъектов правотворческой инициативы</w:t>
      </w:r>
    </w:p>
    <w:p w:rsidR="00395F7C" w:rsidRPr="00395F7C" w:rsidRDefault="00395F7C" w:rsidP="00395F7C">
      <w:pPr>
        <w:ind w:firstLine="720"/>
        <w:jc w:val="both"/>
        <w:rPr>
          <w:b/>
          <w:sz w:val="24"/>
          <w:szCs w:val="24"/>
        </w:rPr>
      </w:pPr>
    </w:p>
    <w:p w:rsidR="00395F7C" w:rsidRPr="00395F7C" w:rsidRDefault="00395F7C" w:rsidP="00395F7C">
      <w:pPr>
        <w:ind w:firstLine="720"/>
        <w:jc w:val="both"/>
        <w:rPr>
          <w:sz w:val="24"/>
          <w:szCs w:val="24"/>
        </w:rPr>
      </w:pPr>
      <w:r w:rsidRPr="00395F7C">
        <w:rPr>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395F7C">
        <w:rPr>
          <w:sz w:val="24"/>
          <w:szCs w:val="24"/>
        </w:rPr>
        <w:t>Бочкаревского</w:t>
      </w:r>
      <w:proofErr w:type="spellEnd"/>
      <w:r w:rsidRPr="00395F7C">
        <w:rPr>
          <w:sz w:val="24"/>
          <w:szCs w:val="24"/>
        </w:rPr>
        <w:t xml:space="preserve"> сельсовета, обладающих избирательным правом. </w:t>
      </w:r>
    </w:p>
    <w:p w:rsidR="00395F7C" w:rsidRPr="00395F7C" w:rsidRDefault="00395F7C" w:rsidP="00395F7C">
      <w:pPr>
        <w:ind w:firstLine="720"/>
        <w:jc w:val="both"/>
        <w:rPr>
          <w:sz w:val="24"/>
          <w:szCs w:val="24"/>
        </w:rPr>
      </w:pPr>
      <w:r w:rsidRPr="00395F7C">
        <w:rPr>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95F7C" w:rsidRPr="00395F7C" w:rsidRDefault="00395F7C" w:rsidP="00395F7C">
      <w:pPr>
        <w:ind w:firstLine="720"/>
        <w:jc w:val="both"/>
        <w:rPr>
          <w:sz w:val="24"/>
          <w:szCs w:val="24"/>
        </w:rPr>
      </w:pPr>
      <w:r w:rsidRPr="00395F7C">
        <w:rPr>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highlight w:val="yellow"/>
        </w:rPr>
        <w:t>Статья 11. Публичные слушания, общественные обсуждения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395F7C">
        <w:rPr>
          <w:sz w:val="24"/>
          <w:szCs w:val="24"/>
        </w:rPr>
        <w:t>Бочкаревского</w:t>
      </w:r>
      <w:proofErr w:type="spellEnd"/>
      <w:r w:rsidRPr="00395F7C">
        <w:rPr>
          <w:sz w:val="24"/>
          <w:szCs w:val="24"/>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95F7C" w:rsidRPr="00395F7C" w:rsidRDefault="00395F7C" w:rsidP="00395F7C">
      <w:pPr>
        <w:ind w:firstLine="720"/>
        <w:jc w:val="both"/>
        <w:rPr>
          <w:sz w:val="24"/>
          <w:szCs w:val="24"/>
        </w:rPr>
      </w:pPr>
      <w:r w:rsidRPr="00395F7C">
        <w:rPr>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95F7C" w:rsidRPr="00395F7C" w:rsidRDefault="00395F7C" w:rsidP="00395F7C">
      <w:pPr>
        <w:ind w:firstLine="720"/>
        <w:jc w:val="both"/>
        <w:rPr>
          <w:sz w:val="24"/>
          <w:szCs w:val="24"/>
        </w:rPr>
      </w:pPr>
      <w:r w:rsidRPr="00395F7C">
        <w:rPr>
          <w:sz w:val="24"/>
          <w:szCs w:val="24"/>
        </w:rPr>
        <w:t>3. На публичные слушания выносятся:</w:t>
      </w:r>
    </w:p>
    <w:p w:rsidR="00395F7C" w:rsidRPr="00395F7C" w:rsidRDefault="00395F7C" w:rsidP="00395F7C">
      <w:pPr>
        <w:ind w:firstLine="720"/>
        <w:jc w:val="both"/>
        <w:rPr>
          <w:sz w:val="24"/>
          <w:szCs w:val="24"/>
        </w:rPr>
      </w:pPr>
      <w:proofErr w:type="gramStart"/>
      <w:r w:rsidRPr="00395F7C">
        <w:rPr>
          <w:sz w:val="24"/>
          <w:szCs w:val="24"/>
        </w:rPr>
        <w:t xml:space="preserve">1) проект Устава </w:t>
      </w:r>
      <w:proofErr w:type="spellStart"/>
      <w:r w:rsidRPr="00395F7C">
        <w:rPr>
          <w:sz w:val="24"/>
          <w:szCs w:val="24"/>
        </w:rPr>
        <w:t>Бочкаревского</w:t>
      </w:r>
      <w:proofErr w:type="spellEnd"/>
      <w:r w:rsidRPr="00395F7C">
        <w:rPr>
          <w:sz w:val="24"/>
          <w:szCs w:val="24"/>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395F7C" w:rsidRPr="00395F7C" w:rsidRDefault="00395F7C" w:rsidP="00395F7C">
      <w:pPr>
        <w:ind w:firstLine="720"/>
        <w:jc w:val="both"/>
        <w:rPr>
          <w:sz w:val="24"/>
          <w:szCs w:val="24"/>
        </w:rPr>
      </w:pPr>
      <w:r w:rsidRPr="00395F7C">
        <w:rPr>
          <w:sz w:val="24"/>
          <w:szCs w:val="24"/>
        </w:rPr>
        <w:t>2) проект местного бюджета и отчет о его исполнении;</w:t>
      </w:r>
    </w:p>
    <w:p w:rsidR="00395F7C" w:rsidRPr="00395F7C" w:rsidRDefault="00395F7C" w:rsidP="00395F7C">
      <w:pPr>
        <w:ind w:firstLine="720"/>
        <w:jc w:val="both"/>
        <w:rPr>
          <w:sz w:val="24"/>
          <w:szCs w:val="24"/>
        </w:rPr>
      </w:pPr>
      <w:r w:rsidRPr="00395F7C">
        <w:rPr>
          <w:sz w:val="24"/>
          <w:szCs w:val="24"/>
        </w:rPr>
        <w:t>2.1) прое</w:t>
      </w:r>
      <w:proofErr w:type="gramStart"/>
      <w:r w:rsidRPr="00395F7C">
        <w:rPr>
          <w:sz w:val="24"/>
          <w:szCs w:val="24"/>
        </w:rPr>
        <w:t>кт стр</w:t>
      </w:r>
      <w:proofErr w:type="gramEnd"/>
      <w:r w:rsidRPr="00395F7C">
        <w:rPr>
          <w:sz w:val="24"/>
          <w:szCs w:val="24"/>
        </w:rPr>
        <w:t xml:space="preserve">атегии социально-экономического развития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autoSpaceDE w:val="0"/>
        <w:autoSpaceDN w:val="0"/>
        <w:adjustRightInd w:val="0"/>
        <w:ind w:firstLine="708"/>
        <w:jc w:val="both"/>
        <w:rPr>
          <w:sz w:val="24"/>
          <w:szCs w:val="24"/>
        </w:rPr>
      </w:pPr>
      <w:r w:rsidRPr="00395F7C">
        <w:rPr>
          <w:sz w:val="24"/>
          <w:szCs w:val="24"/>
        </w:rPr>
        <w:t>3) утратил силу;</w:t>
      </w:r>
    </w:p>
    <w:p w:rsidR="00395F7C" w:rsidRPr="00395F7C" w:rsidRDefault="00395F7C" w:rsidP="00395F7C">
      <w:pPr>
        <w:ind w:firstLine="720"/>
        <w:jc w:val="both"/>
        <w:rPr>
          <w:sz w:val="24"/>
          <w:szCs w:val="24"/>
        </w:rPr>
      </w:pPr>
      <w:r w:rsidRPr="00395F7C">
        <w:rPr>
          <w:sz w:val="24"/>
          <w:szCs w:val="24"/>
        </w:rPr>
        <w:t xml:space="preserve">4) вопросы о преобразовании  </w:t>
      </w:r>
      <w:proofErr w:type="spellStart"/>
      <w:r w:rsidRPr="00395F7C">
        <w:rPr>
          <w:sz w:val="24"/>
          <w:szCs w:val="24"/>
        </w:rPr>
        <w:t>Бочкаревского</w:t>
      </w:r>
      <w:proofErr w:type="spellEnd"/>
      <w:r w:rsidRPr="00395F7C">
        <w:rPr>
          <w:sz w:val="24"/>
          <w:szCs w:val="24"/>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5F7C" w:rsidRPr="00395F7C" w:rsidRDefault="00395F7C" w:rsidP="00395F7C">
      <w:pPr>
        <w:ind w:firstLine="720"/>
        <w:jc w:val="both"/>
        <w:rPr>
          <w:sz w:val="24"/>
          <w:szCs w:val="24"/>
        </w:rPr>
      </w:pPr>
      <w:r w:rsidRPr="00395F7C">
        <w:rPr>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395F7C" w:rsidRPr="00395F7C" w:rsidRDefault="00395F7C" w:rsidP="00395F7C">
      <w:pPr>
        <w:ind w:firstLine="720"/>
        <w:jc w:val="both"/>
        <w:rPr>
          <w:sz w:val="24"/>
          <w:szCs w:val="24"/>
        </w:rPr>
      </w:pPr>
      <w:r w:rsidRPr="00395F7C">
        <w:rPr>
          <w:sz w:val="24"/>
          <w:szCs w:val="24"/>
        </w:rPr>
        <w:t xml:space="preserve">5. </w:t>
      </w:r>
      <w:proofErr w:type="gramStart"/>
      <w:r w:rsidRPr="00395F7C">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95F7C">
        <w:rPr>
          <w:sz w:val="24"/>
          <w:szCs w:val="24"/>
        </w:rPr>
        <w:t xml:space="preserve"> </w:t>
      </w:r>
      <w:proofErr w:type="gramStart"/>
      <w:r w:rsidRPr="00395F7C">
        <w:rPr>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395F7C">
        <w:rPr>
          <w:sz w:val="24"/>
          <w:szCs w:val="24"/>
        </w:rPr>
        <w:lastRenderedPageBreak/>
        <w:t>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12. Собрание граждан</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Для обсуждения вопросов местного значения </w:t>
      </w:r>
      <w:proofErr w:type="spellStart"/>
      <w:r w:rsidRPr="00395F7C">
        <w:rPr>
          <w:sz w:val="24"/>
          <w:szCs w:val="24"/>
        </w:rPr>
        <w:t>Бочкаревского</w:t>
      </w:r>
      <w:proofErr w:type="spellEnd"/>
      <w:r w:rsidRPr="00395F7C">
        <w:rPr>
          <w:sz w:val="24"/>
          <w:szCs w:val="24"/>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95F7C">
        <w:rPr>
          <w:sz w:val="24"/>
          <w:szCs w:val="24"/>
        </w:rPr>
        <w:t>на части территории</w:t>
      </w:r>
      <w:proofErr w:type="gramEnd"/>
      <w:r w:rsidRPr="00395F7C">
        <w:rPr>
          <w:sz w:val="24"/>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95F7C" w:rsidRPr="00395F7C" w:rsidRDefault="00395F7C" w:rsidP="00395F7C">
      <w:pPr>
        <w:ind w:firstLine="720"/>
        <w:jc w:val="both"/>
        <w:rPr>
          <w:sz w:val="24"/>
          <w:szCs w:val="24"/>
        </w:rPr>
      </w:pPr>
      <w:r w:rsidRPr="00395F7C">
        <w:rPr>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95F7C" w:rsidRPr="00395F7C" w:rsidRDefault="00395F7C" w:rsidP="00395F7C">
      <w:pPr>
        <w:ind w:firstLine="720"/>
        <w:jc w:val="both"/>
        <w:rPr>
          <w:sz w:val="24"/>
          <w:szCs w:val="24"/>
        </w:rPr>
      </w:pPr>
      <w:r w:rsidRPr="00395F7C">
        <w:rPr>
          <w:sz w:val="24"/>
          <w:szCs w:val="24"/>
        </w:rPr>
        <w:t>3. Собрание граждан, проводимое по инициативе населения или Совета депутатов, назначается Советом депутатов.</w:t>
      </w:r>
    </w:p>
    <w:p w:rsidR="00395F7C" w:rsidRPr="00395F7C" w:rsidRDefault="00395F7C" w:rsidP="00395F7C">
      <w:pPr>
        <w:ind w:firstLine="720"/>
        <w:jc w:val="both"/>
        <w:rPr>
          <w:sz w:val="24"/>
          <w:szCs w:val="24"/>
        </w:rPr>
      </w:pPr>
      <w:r w:rsidRPr="00395F7C">
        <w:rPr>
          <w:sz w:val="24"/>
          <w:szCs w:val="24"/>
        </w:rPr>
        <w:t>Собрание граждан, проводимое по инициативе Главы поселения, назначается Главой поселения.</w:t>
      </w:r>
    </w:p>
    <w:p w:rsidR="00395F7C" w:rsidRPr="00395F7C" w:rsidRDefault="00395F7C" w:rsidP="00395F7C">
      <w:pPr>
        <w:ind w:firstLine="720"/>
        <w:jc w:val="both"/>
        <w:rPr>
          <w:sz w:val="24"/>
          <w:szCs w:val="24"/>
        </w:rPr>
      </w:pPr>
      <w:r w:rsidRPr="00395F7C">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5F7C" w:rsidRPr="00395F7C" w:rsidRDefault="00395F7C" w:rsidP="00395F7C">
      <w:pPr>
        <w:ind w:firstLine="720"/>
        <w:jc w:val="both"/>
        <w:rPr>
          <w:sz w:val="24"/>
          <w:szCs w:val="24"/>
        </w:rPr>
      </w:pPr>
      <w:r w:rsidRPr="00395F7C">
        <w:rPr>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5F7C" w:rsidRPr="00395F7C" w:rsidRDefault="00395F7C" w:rsidP="00395F7C">
      <w:pPr>
        <w:ind w:firstLine="720"/>
        <w:jc w:val="both"/>
        <w:rPr>
          <w:sz w:val="24"/>
          <w:szCs w:val="24"/>
        </w:rPr>
      </w:pPr>
      <w:r w:rsidRPr="00395F7C">
        <w:rPr>
          <w:sz w:val="24"/>
          <w:szCs w:val="24"/>
        </w:rPr>
        <w:t>6. Итоги собрания граждан подлежат официальному опубликованию или обнародованию.</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13. Конференция граждан (собрание делегатов)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95F7C" w:rsidRPr="00395F7C" w:rsidRDefault="00395F7C" w:rsidP="00395F7C">
      <w:pPr>
        <w:ind w:firstLine="720"/>
        <w:jc w:val="both"/>
        <w:rPr>
          <w:sz w:val="24"/>
          <w:szCs w:val="24"/>
        </w:rPr>
      </w:pPr>
      <w:r w:rsidRPr="00395F7C">
        <w:rPr>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95F7C" w:rsidRPr="00395F7C" w:rsidRDefault="00395F7C" w:rsidP="00395F7C">
      <w:pPr>
        <w:ind w:firstLine="720"/>
        <w:jc w:val="both"/>
        <w:rPr>
          <w:sz w:val="24"/>
          <w:szCs w:val="24"/>
        </w:rPr>
      </w:pPr>
      <w:r w:rsidRPr="00395F7C">
        <w:rPr>
          <w:sz w:val="24"/>
          <w:szCs w:val="24"/>
        </w:rPr>
        <w:t>2. Итоги конференции граждан (собрания делегатов) подлежат официальному опубликованию или обнародованию.</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14. Опрос граждан</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Опрос граждан проводится на всей территории </w:t>
      </w:r>
      <w:proofErr w:type="spellStart"/>
      <w:r w:rsidRPr="00395F7C">
        <w:rPr>
          <w:sz w:val="24"/>
          <w:szCs w:val="24"/>
        </w:rPr>
        <w:t>Бочкаревского</w:t>
      </w:r>
      <w:proofErr w:type="spellEnd"/>
      <w:r w:rsidRPr="00395F7C">
        <w:rPr>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95F7C" w:rsidRPr="00395F7C" w:rsidRDefault="00395F7C" w:rsidP="00395F7C">
      <w:pPr>
        <w:ind w:firstLine="720"/>
        <w:jc w:val="both"/>
        <w:rPr>
          <w:sz w:val="24"/>
          <w:szCs w:val="24"/>
        </w:rPr>
      </w:pPr>
      <w:r w:rsidRPr="00395F7C">
        <w:rPr>
          <w:sz w:val="24"/>
          <w:szCs w:val="24"/>
        </w:rPr>
        <w:t>Результаты опроса носят рекомендательный характер.</w:t>
      </w:r>
    </w:p>
    <w:p w:rsidR="00395F7C" w:rsidRPr="00395F7C" w:rsidRDefault="00395F7C" w:rsidP="00395F7C">
      <w:pPr>
        <w:ind w:firstLine="720"/>
        <w:jc w:val="both"/>
        <w:rPr>
          <w:sz w:val="24"/>
          <w:szCs w:val="24"/>
        </w:rPr>
      </w:pPr>
      <w:r w:rsidRPr="00395F7C">
        <w:rPr>
          <w:sz w:val="24"/>
          <w:szCs w:val="24"/>
        </w:rPr>
        <w:lastRenderedPageBreak/>
        <w:t xml:space="preserve">В опросе граждан вправе участвовать жители </w:t>
      </w:r>
      <w:proofErr w:type="spellStart"/>
      <w:r w:rsidRPr="00395F7C">
        <w:rPr>
          <w:sz w:val="24"/>
          <w:szCs w:val="24"/>
        </w:rPr>
        <w:t>Бочкаревского</w:t>
      </w:r>
      <w:proofErr w:type="spellEnd"/>
      <w:r w:rsidRPr="00395F7C">
        <w:rPr>
          <w:sz w:val="24"/>
          <w:szCs w:val="24"/>
        </w:rPr>
        <w:t xml:space="preserve"> сельсовета, обладающие избирательным правом.</w:t>
      </w:r>
    </w:p>
    <w:p w:rsidR="00395F7C" w:rsidRPr="00395F7C" w:rsidRDefault="00395F7C" w:rsidP="00395F7C">
      <w:pPr>
        <w:ind w:firstLine="720"/>
        <w:jc w:val="both"/>
        <w:rPr>
          <w:sz w:val="24"/>
          <w:szCs w:val="24"/>
        </w:rPr>
      </w:pPr>
      <w:r w:rsidRPr="00395F7C">
        <w:rPr>
          <w:sz w:val="24"/>
          <w:szCs w:val="24"/>
        </w:rPr>
        <w:t>2. Опрос граждан проводится по инициативе:</w:t>
      </w:r>
    </w:p>
    <w:p w:rsidR="00395F7C" w:rsidRPr="00395F7C" w:rsidRDefault="00395F7C" w:rsidP="00395F7C">
      <w:pPr>
        <w:ind w:firstLine="720"/>
        <w:jc w:val="both"/>
        <w:rPr>
          <w:sz w:val="24"/>
          <w:szCs w:val="24"/>
        </w:rPr>
      </w:pPr>
      <w:r w:rsidRPr="00395F7C">
        <w:rPr>
          <w:sz w:val="24"/>
          <w:szCs w:val="24"/>
        </w:rPr>
        <w:t>1) Совета депутатов или главы поселения – по вопросам местного значения;</w:t>
      </w:r>
    </w:p>
    <w:p w:rsidR="00395F7C" w:rsidRPr="00395F7C" w:rsidRDefault="00395F7C" w:rsidP="00395F7C">
      <w:pPr>
        <w:ind w:firstLine="720"/>
        <w:jc w:val="both"/>
        <w:rPr>
          <w:sz w:val="24"/>
          <w:szCs w:val="24"/>
        </w:rPr>
      </w:pPr>
      <w:r w:rsidRPr="00395F7C">
        <w:rPr>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395F7C">
        <w:rPr>
          <w:sz w:val="24"/>
          <w:szCs w:val="24"/>
        </w:rPr>
        <w:t>Бочкаревского</w:t>
      </w:r>
      <w:proofErr w:type="spellEnd"/>
      <w:r w:rsidRPr="00395F7C">
        <w:rPr>
          <w:sz w:val="24"/>
          <w:szCs w:val="24"/>
        </w:rPr>
        <w:t xml:space="preserve"> сельсовета для объектов регионального и межрегионального значения.</w:t>
      </w:r>
    </w:p>
    <w:p w:rsidR="00395F7C" w:rsidRPr="00395F7C" w:rsidRDefault="00395F7C" w:rsidP="00395F7C">
      <w:pPr>
        <w:ind w:firstLine="720"/>
        <w:jc w:val="both"/>
        <w:rPr>
          <w:sz w:val="24"/>
          <w:szCs w:val="24"/>
        </w:rPr>
      </w:pPr>
      <w:r w:rsidRPr="00395F7C">
        <w:rPr>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95F7C" w:rsidRPr="00395F7C" w:rsidRDefault="00395F7C" w:rsidP="00395F7C">
      <w:pPr>
        <w:autoSpaceDE w:val="0"/>
        <w:autoSpaceDN w:val="0"/>
        <w:adjustRightInd w:val="0"/>
        <w:ind w:firstLine="708"/>
        <w:jc w:val="both"/>
        <w:rPr>
          <w:sz w:val="24"/>
          <w:szCs w:val="24"/>
        </w:rPr>
      </w:pPr>
      <w:r w:rsidRPr="00395F7C">
        <w:rPr>
          <w:sz w:val="24"/>
          <w:szCs w:val="24"/>
        </w:rPr>
        <w:t xml:space="preserve">4. Решение о назначении опроса граждан принимается Советом депутатов муниципального образования. </w:t>
      </w:r>
    </w:p>
    <w:p w:rsidR="00395F7C" w:rsidRPr="00395F7C" w:rsidRDefault="00395F7C" w:rsidP="00395F7C">
      <w:pPr>
        <w:autoSpaceDE w:val="0"/>
        <w:autoSpaceDN w:val="0"/>
        <w:adjustRightInd w:val="0"/>
        <w:ind w:firstLine="708"/>
        <w:jc w:val="both"/>
        <w:rPr>
          <w:sz w:val="24"/>
          <w:szCs w:val="24"/>
        </w:rPr>
      </w:pPr>
      <w:r w:rsidRPr="00395F7C">
        <w:rPr>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15. Обращения граждан в органы местного самоуправления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Граждане имеют право на коллективные и индивидуальные обращения в органы местного самоуправления </w:t>
      </w:r>
      <w:proofErr w:type="spellStart"/>
      <w:r w:rsidRPr="00395F7C">
        <w:rPr>
          <w:sz w:val="24"/>
          <w:szCs w:val="24"/>
        </w:rPr>
        <w:t>Бочкаревского</w:t>
      </w:r>
      <w:proofErr w:type="spellEnd"/>
      <w:r w:rsidRPr="00395F7C">
        <w:rPr>
          <w:sz w:val="24"/>
          <w:szCs w:val="24"/>
        </w:rPr>
        <w:t xml:space="preserve"> сельсовета. </w:t>
      </w:r>
    </w:p>
    <w:p w:rsidR="00395F7C" w:rsidRPr="00395F7C" w:rsidRDefault="00395F7C" w:rsidP="00395F7C">
      <w:pPr>
        <w:ind w:firstLine="720"/>
        <w:jc w:val="both"/>
        <w:rPr>
          <w:sz w:val="24"/>
          <w:szCs w:val="24"/>
        </w:rPr>
      </w:pPr>
      <w:r w:rsidRPr="00395F7C">
        <w:rPr>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5F7C" w:rsidRPr="00395F7C" w:rsidRDefault="00395F7C" w:rsidP="00395F7C">
      <w:pPr>
        <w:ind w:firstLine="720"/>
        <w:jc w:val="both"/>
        <w:rPr>
          <w:sz w:val="24"/>
          <w:szCs w:val="24"/>
        </w:rPr>
      </w:pPr>
      <w:r w:rsidRPr="00395F7C">
        <w:rPr>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16. Территориальное общественное самоуправление</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395F7C">
        <w:rPr>
          <w:sz w:val="24"/>
          <w:szCs w:val="24"/>
        </w:rPr>
        <w:t>на части территории</w:t>
      </w:r>
      <w:proofErr w:type="gramEnd"/>
      <w:r w:rsidRPr="00395F7C">
        <w:rPr>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95F7C" w:rsidRPr="00395F7C" w:rsidRDefault="00395F7C" w:rsidP="00395F7C">
      <w:pPr>
        <w:ind w:firstLine="720"/>
        <w:jc w:val="both"/>
        <w:rPr>
          <w:sz w:val="24"/>
          <w:szCs w:val="24"/>
        </w:rPr>
      </w:pPr>
      <w:r w:rsidRPr="00395F7C">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5F7C" w:rsidRPr="00395F7C" w:rsidRDefault="00395F7C" w:rsidP="00395F7C">
      <w:pPr>
        <w:autoSpaceDE w:val="0"/>
        <w:autoSpaceDN w:val="0"/>
        <w:adjustRightInd w:val="0"/>
        <w:ind w:firstLine="720"/>
        <w:jc w:val="both"/>
        <w:rPr>
          <w:sz w:val="24"/>
          <w:szCs w:val="24"/>
        </w:rPr>
      </w:pPr>
      <w:r w:rsidRPr="00395F7C">
        <w:rPr>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17. Другие формы непосредственного участия населения в осуществлении местного самоуправления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ГЛАВА 3. ОРГАНЫ И ДОЛЖНОСТНЫЕ ЛИЦА МЕСТНОГО САМОУПРАВЛЕНИЯ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18. Совет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r w:rsidRPr="00395F7C">
        <w:rPr>
          <w:sz w:val="24"/>
          <w:szCs w:val="24"/>
          <w:vertAlign w:val="superscript"/>
        </w:rPr>
        <w:footnoteReference w:id="1"/>
      </w:r>
      <w:r w:rsidRPr="00395F7C">
        <w:rPr>
          <w:sz w:val="24"/>
          <w:szCs w:val="24"/>
        </w:rPr>
        <w:t>.</w:t>
      </w:r>
    </w:p>
    <w:p w:rsidR="00395F7C" w:rsidRPr="00395F7C" w:rsidRDefault="00395F7C" w:rsidP="00395F7C">
      <w:pPr>
        <w:ind w:firstLine="720"/>
        <w:jc w:val="both"/>
        <w:rPr>
          <w:sz w:val="24"/>
          <w:szCs w:val="24"/>
        </w:rPr>
      </w:pPr>
      <w:r w:rsidRPr="00395F7C">
        <w:rPr>
          <w:sz w:val="24"/>
          <w:szCs w:val="24"/>
        </w:rPr>
        <w:t>2. Срок полномочий Совета депутатов – 5 лет.</w:t>
      </w:r>
    </w:p>
    <w:p w:rsidR="00395F7C" w:rsidRPr="00395F7C" w:rsidRDefault="00395F7C" w:rsidP="00395F7C">
      <w:pPr>
        <w:ind w:firstLine="720"/>
        <w:jc w:val="both"/>
        <w:rPr>
          <w:sz w:val="24"/>
          <w:szCs w:val="24"/>
        </w:rPr>
      </w:pPr>
      <w:r w:rsidRPr="00395F7C">
        <w:rPr>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95F7C" w:rsidRPr="00395F7C" w:rsidRDefault="00395F7C" w:rsidP="00395F7C">
      <w:pPr>
        <w:ind w:firstLine="720"/>
        <w:jc w:val="both"/>
        <w:rPr>
          <w:sz w:val="24"/>
          <w:szCs w:val="24"/>
        </w:rPr>
      </w:pPr>
      <w:r w:rsidRPr="00395F7C">
        <w:rPr>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95F7C" w:rsidRPr="00395F7C" w:rsidRDefault="00395F7C" w:rsidP="00395F7C">
      <w:pPr>
        <w:ind w:firstLine="720"/>
        <w:jc w:val="both"/>
        <w:rPr>
          <w:sz w:val="24"/>
          <w:szCs w:val="24"/>
        </w:rPr>
      </w:pPr>
      <w:r w:rsidRPr="00395F7C">
        <w:rPr>
          <w:sz w:val="24"/>
          <w:szCs w:val="24"/>
        </w:rPr>
        <w:t xml:space="preserve">5. Полномочия Совета депутатов начинаются со дня </w:t>
      </w:r>
      <w:proofErr w:type="gramStart"/>
      <w:r w:rsidRPr="00395F7C">
        <w:rPr>
          <w:sz w:val="24"/>
          <w:szCs w:val="24"/>
        </w:rPr>
        <w:t>проведения первой сессии Совета депутатов соответствующего созыва</w:t>
      </w:r>
      <w:proofErr w:type="gramEnd"/>
      <w:r w:rsidRPr="00395F7C">
        <w:rPr>
          <w:sz w:val="24"/>
          <w:szCs w:val="24"/>
        </w:rPr>
        <w:t xml:space="preserve"> и прекращаются со дня начала работы Совета депутатов нового созыва.</w:t>
      </w:r>
    </w:p>
    <w:p w:rsidR="00395F7C" w:rsidRPr="00395F7C" w:rsidRDefault="00395F7C" w:rsidP="00395F7C">
      <w:pPr>
        <w:ind w:firstLine="720"/>
        <w:jc w:val="both"/>
        <w:rPr>
          <w:sz w:val="24"/>
          <w:szCs w:val="24"/>
        </w:rPr>
      </w:pPr>
      <w:r w:rsidRPr="00395F7C">
        <w:rPr>
          <w:sz w:val="24"/>
          <w:szCs w:val="24"/>
        </w:rPr>
        <w:t>6. Первое заседание вновь избранного Совета депутатов созывает и ведет глава поселения.</w:t>
      </w:r>
    </w:p>
    <w:p w:rsidR="00395F7C" w:rsidRPr="00395F7C" w:rsidRDefault="00395F7C" w:rsidP="00395F7C">
      <w:pPr>
        <w:ind w:firstLine="720"/>
        <w:jc w:val="both"/>
        <w:rPr>
          <w:sz w:val="24"/>
          <w:szCs w:val="24"/>
        </w:rPr>
      </w:pPr>
      <w:r w:rsidRPr="00395F7C">
        <w:rPr>
          <w:sz w:val="24"/>
          <w:szCs w:val="24"/>
        </w:rPr>
        <w:t xml:space="preserve">7. Совет депутатов не обладает правами юридического лица, </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19. Полномочия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К полномочиям Совета депутатов относятся:</w:t>
      </w:r>
    </w:p>
    <w:p w:rsidR="00395F7C" w:rsidRPr="00395F7C" w:rsidRDefault="00395F7C" w:rsidP="00395F7C">
      <w:pPr>
        <w:ind w:firstLine="720"/>
        <w:jc w:val="both"/>
        <w:rPr>
          <w:sz w:val="24"/>
          <w:szCs w:val="24"/>
        </w:rPr>
      </w:pPr>
      <w:r w:rsidRPr="00395F7C">
        <w:rPr>
          <w:sz w:val="24"/>
          <w:szCs w:val="24"/>
        </w:rPr>
        <w:t>1) принятие устава муниципального образования и внесение в него изменений и дополнений;</w:t>
      </w:r>
    </w:p>
    <w:p w:rsidR="00395F7C" w:rsidRPr="00395F7C" w:rsidRDefault="00395F7C" w:rsidP="00395F7C">
      <w:pPr>
        <w:ind w:firstLine="720"/>
        <w:jc w:val="both"/>
        <w:rPr>
          <w:sz w:val="24"/>
          <w:szCs w:val="24"/>
        </w:rPr>
      </w:pPr>
      <w:r w:rsidRPr="00395F7C">
        <w:rPr>
          <w:sz w:val="24"/>
          <w:szCs w:val="24"/>
        </w:rPr>
        <w:t>2) утверждение местного бюджета и отчета о его исполнении;</w:t>
      </w:r>
    </w:p>
    <w:p w:rsidR="00395F7C" w:rsidRPr="00395F7C" w:rsidRDefault="00395F7C" w:rsidP="00395F7C">
      <w:pPr>
        <w:ind w:firstLine="720"/>
        <w:jc w:val="both"/>
        <w:rPr>
          <w:sz w:val="24"/>
          <w:szCs w:val="24"/>
        </w:rPr>
      </w:pPr>
      <w:r w:rsidRPr="00395F7C">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95F7C" w:rsidRPr="00395F7C" w:rsidRDefault="00395F7C" w:rsidP="00395F7C">
      <w:pPr>
        <w:ind w:firstLine="720"/>
        <w:jc w:val="both"/>
        <w:rPr>
          <w:sz w:val="24"/>
          <w:szCs w:val="24"/>
        </w:rPr>
      </w:pPr>
      <w:r w:rsidRPr="00395F7C">
        <w:rPr>
          <w:sz w:val="24"/>
          <w:szCs w:val="24"/>
        </w:rPr>
        <w:t>4) утверждение стратегии социально-экономического развития муниципального образования;</w:t>
      </w:r>
    </w:p>
    <w:p w:rsidR="00395F7C" w:rsidRPr="00395F7C" w:rsidRDefault="00395F7C" w:rsidP="00395F7C">
      <w:pPr>
        <w:ind w:firstLine="720"/>
        <w:jc w:val="both"/>
        <w:rPr>
          <w:sz w:val="24"/>
          <w:szCs w:val="24"/>
        </w:rPr>
      </w:pPr>
      <w:r w:rsidRPr="00395F7C">
        <w:rPr>
          <w:sz w:val="24"/>
          <w:szCs w:val="24"/>
        </w:rPr>
        <w:t>5) определение порядка управления и распоряжения имуществом, находящимся в муниципальной собственности;</w:t>
      </w:r>
    </w:p>
    <w:p w:rsidR="00395F7C" w:rsidRPr="00395F7C" w:rsidRDefault="00395F7C" w:rsidP="00395F7C">
      <w:pPr>
        <w:ind w:firstLine="720"/>
        <w:jc w:val="both"/>
        <w:rPr>
          <w:sz w:val="24"/>
          <w:szCs w:val="24"/>
        </w:rPr>
      </w:pPr>
      <w:r w:rsidRPr="00395F7C">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5F7C" w:rsidRPr="00395F7C" w:rsidRDefault="00395F7C" w:rsidP="00395F7C">
      <w:pPr>
        <w:ind w:firstLine="720"/>
        <w:jc w:val="both"/>
        <w:rPr>
          <w:sz w:val="24"/>
          <w:szCs w:val="24"/>
        </w:rPr>
      </w:pPr>
      <w:r w:rsidRPr="00395F7C">
        <w:rPr>
          <w:sz w:val="24"/>
          <w:szCs w:val="24"/>
        </w:rPr>
        <w:t>7) определение порядка участия муниципального образования в организациях межмуниципального сотрудничества;</w:t>
      </w:r>
    </w:p>
    <w:p w:rsidR="00395F7C" w:rsidRPr="00395F7C" w:rsidRDefault="00395F7C" w:rsidP="00395F7C">
      <w:pPr>
        <w:ind w:firstLine="720"/>
        <w:jc w:val="both"/>
        <w:rPr>
          <w:sz w:val="24"/>
          <w:szCs w:val="24"/>
        </w:rPr>
      </w:pPr>
      <w:r w:rsidRPr="00395F7C">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95F7C" w:rsidRPr="00395F7C" w:rsidRDefault="00395F7C" w:rsidP="00395F7C">
      <w:pPr>
        <w:ind w:firstLine="720"/>
        <w:jc w:val="both"/>
        <w:rPr>
          <w:sz w:val="24"/>
          <w:szCs w:val="24"/>
        </w:rPr>
      </w:pPr>
      <w:r w:rsidRPr="00395F7C">
        <w:rPr>
          <w:sz w:val="24"/>
          <w:szCs w:val="24"/>
        </w:rPr>
        <w:t xml:space="preserve">9) </w:t>
      </w:r>
      <w:proofErr w:type="gramStart"/>
      <w:r w:rsidRPr="00395F7C">
        <w:rPr>
          <w:sz w:val="24"/>
          <w:szCs w:val="24"/>
        </w:rPr>
        <w:t>контроль за</w:t>
      </w:r>
      <w:proofErr w:type="gramEnd"/>
      <w:r w:rsidRPr="00395F7C">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5F7C" w:rsidRPr="00395F7C" w:rsidRDefault="00395F7C" w:rsidP="00395F7C">
      <w:pPr>
        <w:ind w:firstLine="720"/>
        <w:jc w:val="both"/>
        <w:rPr>
          <w:sz w:val="24"/>
          <w:szCs w:val="24"/>
        </w:rPr>
      </w:pPr>
      <w:r w:rsidRPr="00395F7C">
        <w:rPr>
          <w:sz w:val="24"/>
          <w:szCs w:val="24"/>
        </w:rPr>
        <w:t>10) принятие решения об удалении Главы муниципального образования в отставку;</w:t>
      </w:r>
    </w:p>
    <w:p w:rsidR="00395F7C" w:rsidRPr="00395F7C" w:rsidRDefault="00395F7C" w:rsidP="00395F7C">
      <w:pPr>
        <w:ind w:firstLine="720"/>
        <w:jc w:val="both"/>
        <w:rPr>
          <w:sz w:val="24"/>
          <w:szCs w:val="24"/>
        </w:rPr>
      </w:pPr>
      <w:r w:rsidRPr="00395F7C">
        <w:rPr>
          <w:sz w:val="24"/>
          <w:szCs w:val="24"/>
        </w:rPr>
        <w:t xml:space="preserve">11) установление официальных символов </w:t>
      </w:r>
      <w:proofErr w:type="spellStart"/>
      <w:r w:rsidRPr="00395F7C">
        <w:rPr>
          <w:sz w:val="24"/>
          <w:szCs w:val="24"/>
        </w:rPr>
        <w:t>Бочкаревского</w:t>
      </w:r>
      <w:proofErr w:type="spellEnd"/>
      <w:r w:rsidRPr="00395F7C">
        <w:rPr>
          <w:sz w:val="24"/>
          <w:szCs w:val="24"/>
        </w:rPr>
        <w:t xml:space="preserve"> сельсовета и порядка их использования</w:t>
      </w:r>
      <w:proofErr w:type="gramStart"/>
      <w:r w:rsidRPr="00395F7C">
        <w:rPr>
          <w:sz w:val="24"/>
          <w:szCs w:val="24"/>
        </w:rPr>
        <w:t xml:space="preserve"> ;</w:t>
      </w:r>
      <w:proofErr w:type="gramEnd"/>
    </w:p>
    <w:p w:rsidR="00395F7C" w:rsidRPr="00395F7C" w:rsidRDefault="00395F7C" w:rsidP="00395F7C">
      <w:pPr>
        <w:ind w:firstLine="720"/>
        <w:jc w:val="both"/>
        <w:rPr>
          <w:sz w:val="24"/>
          <w:szCs w:val="24"/>
        </w:rPr>
      </w:pPr>
      <w:r w:rsidRPr="00395F7C">
        <w:rPr>
          <w:sz w:val="24"/>
          <w:szCs w:val="24"/>
        </w:rPr>
        <w:t>12) принятие решения о проведении местного референдума, о назначении опроса граждан;</w:t>
      </w:r>
    </w:p>
    <w:p w:rsidR="00395F7C" w:rsidRPr="00395F7C" w:rsidRDefault="00395F7C" w:rsidP="00395F7C">
      <w:pPr>
        <w:ind w:firstLine="720"/>
        <w:jc w:val="both"/>
        <w:rPr>
          <w:sz w:val="24"/>
          <w:szCs w:val="24"/>
        </w:rPr>
      </w:pPr>
      <w:r w:rsidRPr="00395F7C">
        <w:rPr>
          <w:sz w:val="24"/>
          <w:szCs w:val="24"/>
        </w:rPr>
        <w:t xml:space="preserve">13) назначение голосования по вопросам изменения границ </w:t>
      </w:r>
      <w:proofErr w:type="spellStart"/>
      <w:r w:rsidRPr="00395F7C">
        <w:rPr>
          <w:sz w:val="24"/>
          <w:szCs w:val="24"/>
        </w:rPr>
        <w:t>Бочкаревского</w:t>
      </w:r>
      <w:proofErr w:type="spellEnd"/>
      <w:r w:rsidRPr="00395F7C">
        <w:rPr>
          <w:sz w:val="24"/>
          <w:szCs w:val="24"/>
        </w:rPr>
        <w:t xml:space="preserve"> сельсовета, преобразования поселения;</w:t>
      </w:r>
    </w:p>
    <w:p w:rsidR="00395F7C" w:rsidRPr="00395F7C" w:rsidRDefault="00395F7C" w:rsidP="00395F7C">
      <w:pPr>
        <w:ind w:firstLine="720"/>
        <w:jc w:val="both"/>
        <w:rPr>
          <w:sz w:val="24"/>
          <w:szCs w:val="24"/>
        </w:rPr>
      </w:pPr>
      <w:r w:rsidRPr="00395F7C">
        <w:rPr>
          <w:sz w:val="24"/>
          <w:szCs w:val="24"/>
        </w:rPr>
        <w:t>14) утверждение структуры администрации по представлению главы поселения;</w:t>
      </w:r>
    </w:p>
    <w:p w:rsidR="00395F7C" w:rsidRPr="00395F7C" w:rsidRDefault="00395F7C" w:rsidP="00395F7C">
      <w:pPr>
        <w:ind w:firstLine="720"/>
        <w:jc w:val="both"/>
        <w:rPr>
          <w:sz w:val="24"/>
          <w:szCs w:val="24"/>
        </w:rPr>
      </w:pPr>
      <w:r w:rsidRPr="00395F7C">
        <w:rPr>
          <w:sz w:val="24"/>
          <w:szCs w:val="24"/>
        </w:rPr>
        <w:lastRenderedPageBreak/>
        <w:t>15) осуществление права законодательной инициативы в Законодательном Собрании Новосибирской области;</w:t>
      </w:r>
    </w:p>
    <w:p w:rsidR="00395F7C" w:rsidRPr="00395F7C" w:rsidRDefault="00395F7C" w:rsidP="00395F7C">
      <w:pPr>
        <w:ind w:firstLine="720"/>
        <w:jc w:val="both"/>
        <w:rPr>
          <w:sz w:val="24"/>
          <w:szCs w:val="24"/>
        </w:rPr>
      </w:pPr>
      <w:r w:rsidRPr="00395F7C">
        <w:rPr>
          <w:sz w:val="24"/>
          <w:szCs w:val="24"/>
        </w:rPr>
        <w:t xml:space="preserve">16) принятие решения о передаче органам местного самоуправления </w:t>
      </w:r>
      <w:proofErr w:type="spellStart"/>
      <w:r w:rsidRPr="00395F7C">
        <w:rPr>
          <w:sz w:val="24"/>
          <w:szCs w:val="24"/>
        </w:rPr>
        <w:t>Черепановского</w:t>
      </w:r>
      <w:proofErr w:type="spellEnd"/>
      <w:r w:rsidRPr="00395F7C">
        <w:rPr>
          <w:sz w:val="24"/>
          <w:szCs w:val="24"/>
        </w:rPr>
        <w:t xml:space="preserve"> района части полномочий органов местного самоуправления </w:t>
      </w:r>
      <w:proofErr w:type="spellStart"/>
      <w:r w:rsidRPr="00395F7C">
        <w:rPr>
          <w:sz w:val="24"/>
          <w:szCs w:val="24"/>
        </w:rPr>
        <w:t>Бочкаревского</w:t>
      </w:r>
      <w:proofErr w:type="spellEnd"/>
      <w:r w:rsidRPr="00395F7C">
        <w:rPr>
          <w:sz w:val="24"/>
          <w:szCs w:val="24"/>
        </w:rPr>
        <w:t xml:space="preserve"> сельсовета за счет межбюджетных трансфертов, предоставляемых из местного бюджета </w:t>
      </w:r>
      <w:proofErr w:type="spellStart"/>
      <w:r w:rsidRPr="00395F7C">
        <w:rPr>
          <w:sz w:val="24"/>
          <w:szCs w:val="24"/>
        </w:rPr>
        <w:t>Бочкаревского</w:t>
      </w:r>
      <w:proofErr w:type="spellEnd"/>
      <w:r w:rsidRPr="00395F7C">
        <w:rPr>
          <w:sz w:val="24"/>
          <w:szCs w:val="24"/>
        </w:rPr>
        <w:t xml:space="preserve"> сельсовета в бюджет </w:t>
      </w:r>
      <w:proofErr w:type="spellStart"/>
      <w:r w:rsidRPr="00395F7C">
        <w:rPr>
          <w:sz w:val="24"/>
          <w:szCs w:val="24"/>
        </w:rPr>
        <w:t>Черепановского</w:t>
      </w:r>
      <w:proofErr w:type="spellEnd"/>
      <w:r w:rsidRPr="00395F7C">
        <w:rPr>
          <w:sz w:val="24"/>
          <w:szCs w:val="24"/>
        </w:rPr>
        <w:t xml:space="preserve">  района;</w:t>
      </w:r>
    </w:p>
    <w:p w:rsidR="00395F7C" w:rsidRPr="00395F7C" w:rsidRDefault="00395F7C" w:rsidP="00395F7C">
      <w:pPr>
        <w:ind w:firstLine="720"/>
        <w:jc w:val="both"/>
        <w:rPr>
          <w:sz w:val="24"/>
          <w:szCs w:val="24"/>
        </w:rPr>
      </w:pPr>
      <w:r w:rsidRPr="00395F7C">
        <w:rPr>
          <w:sz w:val="24"/>
          <w:szCs w:val="24"/>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95F7C" w:rsidRPr="00395F7C" w:rsidRDefault="00395F7C" w:rsidP="00395F7C">
      <w:pPr>
        <w:ind w:firstLine="720"/>
        <w:jc w:val="both"/>
        <w:rPr>
          <w:sz w:val="24"/>
          <w:szCs w:val="24"/>
        </w:rPr>
      </w:pPr>
      <w:r w:rsidRPr="00395F7C">
        <w:rPr>
          <w:sz w:val="24"/>
          <w:szCs w:val="24"/>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395F7C" w:rsidRPr="00395F7C" w:rsidRDefault="00395F7C" w:rsidP="00395F7C">
      <w:pPr>
        <w:ind w:firstLine="720"/>
        <w:jc w:val="both"/>
        <w:rPr>
          <w:sz w:val="24"/>
          <w:szCs w:val="24"/>
        </w:rPr>
      </w:pPr>
      <w:r w:rsidRPr="00395F7C">
        <w:rPr>
          <w:sz w:val="24"/>
          <w:szCs w:val="24"/>
        </w:rPr>
        <w:t>19) установление надбавок к ценам (тарифам) для потребителей товаров и услуг организаций коммунального комплекса;</w:t>
      </w:r>
    </w:p>
    <w:p w:rsidR="00395F7C" w:rsidRPr="00395F7C" w:rsidRDefault="00395F7C" w:rsidP="00395F7C">
      <w:pPr>
        <w:ind w:firstLine="720"/>
        <w:jc w:val="both"/>
        <w:rPr>
          <w:sz w:val="24"/>
          <w:szCs w:val="24"/>
        </w:rPr>
      </w:pPr>
      <w:r w:rsidRPr="00395F7C">
        <w:rPr>
          <w:sz w:val="24"/>
          <w:szCs w:val="24"/>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5F7C" w:rsidRPr="00395F7C" w:rsidRDefault="00395F7C" w:rsidP="00395F7C">
      <w:pPr>
        <w:ind w:firstLine="720"/>
        <w:jc w:val="both"/>
        <w:rPr>
          <w:sz w:val="24"/>
          <w:szCs w:val="24"/>
        </w:rPr>
      </w:pPr>
      <w:r w:rsidRPr="00395F7C">
        <w:rPr>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95F7C" w:rsidRPr="00395F7C" w:rsidRDefault="00395F7C" w:rsidP="00395F7C">
      <w:pPr>
        <w:ind w:firstLine="720"/>
        <w:jc w:val="both"/>
        <w:rPr>
          <w:sz w:val="24"/>
          <w:szCs w:val="24"/>
        </w:rPr>
      </w:pPr>
      <w:r w:rsidRPr="00395F7C">
        <w:rPr>
          <w:sz w:val="24"/>
          <w:szCs w:val="24"/>
        </w:rPr>
        <w:t xml:space="preserve">22) утверждение правил благоустройства территории поселения, осуществление </w:t>
      </w:r>
      <w:proofErr w:type="gramStart"/>
      <w:r w:rsidRPr="00395F7C">
        <w:rPr>
          <w:sz w:val="24"/>
          <w:szCs w:val="24"/>
        </w:rPr>
        <w:t>контроля за</w:t>
      </w:r>
      <w:proofErr w:type="gramEnd"/>
      <w:r w:rsidRPr="00395F7C">
        <w:rPr>
          <w:sz w:val="24"/>
          <w:szCs w:val="24"/>
        </w:rPr>
        <w:t xml:space="preserve"> их соблюдением;</w:t>
      </w:r>
    </w:p>
    <w:p w:rsidR="00395F7C" w:rsidRPr="00395F7C" w:rsidRDefault="00395F7C" w:rsidP="00395F7C">
      <w:pPr>
        <w:ind w:firstLine="720"/>
        <w:jc w:val="both"/>
        <w:rPr>
          <w:sz w:val="24"/>
          <w:szCs w:val="24"/>
        </w:rPr>
      </w:pPr>
      <w:r w:rsidRPr="00395F7C">
        <w:rPr>
          <w:sz w:val="24"/>
          <w:szCs w:val="24"/>
        </w:rPr>
        <w:t xml:space="preserve">23) установление порядка проведения конкурса по отбору кандидатур на должность главы муниципального образования; </w:t>
      </w:r>
    </w:p>
    <w:p w:rsidR="00395F7C" w:rsidRPr="00395F7C" w:rsidRDefault="00395F7C" w:rsidP="00395F7C">
      <w:pPr>
        <w:ind w:firstLine="720"/>
        <w:jc w:val="both"/>
        <w:rPr>
          <w:sz w:val="24"/>
          <w:szCs w:val="24"/>
        </w:rPr>
      </w:pPr>
      <w:r w:rsidRPr="00395F7C">
        <w:rPr>
          <w:sz w:val="24"/>
          <w:szCs w:val="24"/>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95F7C" w:rsidRPr="00395F7C" w:rsidRDefault="00395F7C" w:rsidP="00395F7C">
      <w:pPr>
        <w:ind w:firstLine="720"/>
        <w:jc w:val="both"/>
        <w:rPr>
          <w:sz w:val="24"/>
          <w:szCs w:val="24"/>
        </w:rPr>
      </w:pPr>
      <w:r w:rsidRPr="00395F7C">
        <w:rPr>
          <w:sz w:val="24"/>
          <w:szCs w:val="24"/>
        </w:rPr>
        <w:t>25) избрание Главы поселения из числа кандидатов, представленных конкурсной комиссией по результатам конкурса;</w:t>
      </w:r>
    </w:p>
    <w:p w:rsidR="00395F7C" w:rsidRPr="00395F7C" w:rsidRDefault="00395F7C" w:rsidP="00395F7C">
      <w:pPr>
        <w:ind w:firstLine="720"/>
        <w:jc w:val="both"/>
        <w:rPr>
          <w:sz w:val="24"/>
          <w:szCs w:val="24"/>
        </w:rPr>
      </w:pPr>
      <w:r w:rsidRPr="00395F7C">
        <w:rPr>
          <w:sz w:val="24"/>
          <w:szCs w:val="24"/>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20. Правовые акты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w:t>
      </w:r>
      <w:proofErr w:type="gramStart"/>
      <w:r w:rsidRPr="00395F7C">
        <w:rPr>
          <w:sz w:val="24"/>
          <w:szCs w:val="24"/>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395F7C">
        <w:rPr>
          <w:sz w:val="24"/>
          <w:szCs w:val="24"/>
        </w:rPr>
        <w:t>Бочкаревского</w:t>
      </w:r>
      <w:proofErr w:type="spellEnd"/>
      <w:r w:rsidRPr="00395F7C">
        <w:rPr>
          <w:sz w:val="24"/>
          <w:szCs w:val="24"/>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395F7C" w:rsidRPr="00395F7C" w:rsidRDefault="00395F7C" w:rsidP="00395F7C">
      <w:pPr>
        <w:ind w:firstLine="720"/>
        <w:jc w:val="both"/>
        <w:rPr>
          <w:sz w:val="24"/>
          <w:szCs w:val="24"/>
        </w:rPr>
      </w:pPr>
      <w:r w:rsidRPr="00395F7C">
        <w:rPr>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r w:rsidRPr="00395F7C">
        <w:rPr>
          <w:sz w:val="24"/>
          <w:szCs w:val="24"/>
        </w:rPr>
        <w:t>Совет депутатов принимает решения на своих заседаниях в порядке, установленном Советом депутатов и настоящим Уставом.</w:t>
      </w:r>
    </w:p>
    <w:p w:rsidR="00395F7C" w:rsidRPr="00395F7C" w:rsidRDefault="00395F7C" w:rsidP="00395F7C">
      <w:pPr>
        <w:ind w:firstLine="720"/>
        <w:jc w:val="both"/>
        <w:rPr>
          <w:sz w:val="24"/>
          <w:szCs w:val="24"/>
        </w:rPr>
      </w:pPr>
      <w:r w:rsidRPr="00395F7C">
        <w:rPr>
          <w:sz w:val="24"/>
          <w:szCs w:val="24"/>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95F7C" w:rsidRPr="00395F7C" w:rsidRDefault="00395F7C" w:rsidP="00395F7C">
      <w:pPr>
        <w:ind w:firstLine="720"/>
        <w:jc w:val="both"/>
        <w:rPr>
          <w:sz w:val="24"/>
          <w:szCs w:val="24"/>
        </w:rPr>
      </w:pPr>
      <w:r w:rsidRPr="00395F7C">
        <w:rPr>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95F7C" w:rsidRPr="00395F7C" w:rsidRDefault="00395F7C" w:rsidP="00395F7C">
      <w:pPr>
        <w:ind w:firstLine="720"/>
        <w:jc w:val="both"/>
        <w:rPr>
          <w:sz w:val="24"/>
          <w:szCs w:val="24"/>
        </w:rPr>
      </w:pPr>
      <w:r w:rsidRPr="00395F7C">
        <w:rPr>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95F7C" w:rsidRPr="00395F7C" w:rsidRDefault="00395F7C" w:rsidP="00395F7C">
      <w:pPr>
        <w:ind w:firstLine="720"/>
        <w:jc w:val="both"/>
        <w:rPr>
          <w:sz w:val="24"/>
          <w:szCs w:val="24"/>
        </w:rPr>
      </w:pPr>
      <w:r w:rsidRPr="00395F7C">
        <w:rPr>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95F7C" w:rsidRPr="00395F7C" w:rsidRDefault="00395F7C" w:rsidP="00395F7C">
      <w:pPr>
        <w:ind w:firstLine="720"/>
        <w:jc w:val="both"/>
        <w:rPr>
          <w:sz w:val="24"/>
          <w:szCs w:val="24"/>
        </w:rPr>
      </w:pPr>
      <w:r w:rsidRPr="00395F7C">
        <w:rPr>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21. Депутат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95F7C" w:rsidRPr="00395F7C" w:rsidRDefault="00395F7C" w:rsidP="00395F7C">
      <w:pPr>
        <w:ind w:firstLine="720"/>
        <w:jc w:val="both"/>
        <w:rPr>
          <w:sz w:val="24"/>
          <w:szCs w:val="24"/>
        </w:rPr>
      </w:pPr>
      <w:r w:rsidRPr="00395F7C">
        <w:rPr>
          <w:sz w:val="24"/>
          <w:szCs w:val="24"/>
        </w:rPr>
        <w:t>2. Ни один депутат Совета депутатов не осуществляет свои полномочия на постоянной основе.</w:t>
      </w:r>
    </w:p>
    <w:p w:rsidR="00395F7C" w:rsidRPr="00395F7C" w:rsidRDefault="00395F7C" w:rsidP="00395F7C">
      <w:pPr>
        <w:ind w:firstLine="720"/>
        <w:jc w:val="both"/>
        <w:rPr>
          <w:sz w:val="24"/>
          <w:szCs w:val="24"/>
        </w:rPr>
      </w:pPr>
      <w:r w:rsidRPr="00395F7C">
        <w:rPr>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395F7C">
        <w:rPr>
          <w:sz w:val="24"/>
          <w:szCs w:val="24"/>
        </w:rPr>
        <w:t>начала работы Совета депутатов нового созыва</w:t>
      </w:r>
      <w:proofErr w:type="gramEnd"/>
      <w:r w:rsidRPr="00395F7C">
        <w:rPr>
          <w:sz w:val="24"/>
          <w:szCs w:val="24"/>
        </w:rPr>
        <w:t>.</w:t>
      </w:r>
    </w:p>
    <w:p w:rsidR="00395F7C" w:rsidRPr="00395F7C" w:rsidRDefault="00395F7C" w:rsidP="00395F7C">
      <w:pPr>
        <w:ind w:firstLine="720"/>
        <w:jc w:val="both"/>
        <w:rPr>
          <w:sz w:val="24"/>
          <w:szCs w:val="24"/>
        </w:rPr>
      </w:pPr>
      <w:r w:rsidRPr="00395F7C">
        <w:rPr>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395F7C">
        <w:rPr>
          <w:rFonts w:ascii="Arial" w:hAnsi="Arial" w:cs="Arial"/>
          <w:sz w:val="24"/>
          <w:szCs w:val="24"/>
        </w:rPr>
        <w:t xml:space="preserve"> </w:t>
      </w:r>
      <w:proofErr w:type="gramStart"/>
      <w:r w:rsidRPr="00395F7C">
        <w:rPr>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395F7C">
        <w:rPr>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5F7C" w:rsidRPr="00395F7C" w:rsidRDefault="00395F7C" w:rsidP="00395F7C">
      <w:pPr>
        <w:ind w:firstLine="720"/>
        <w:jc w:val="both"/>
        <w:rPr>
          <w:sz w:val="24"/>
          <w:szCs w:val="24"/>
        </w:rPr>
      </w:pPr>
      <w:r w:rsidRPr="00395F7C">
        <w:rPr>
          <w:sz w:val="24"/>
          <w:szCs w:val="24"/>
        </w:rPr>
        <w:t>5. Полномочия депутата прекращаются досрочно в случае:</w:t>
      </w:r>
    </w:p>
    <w:p w:rsidR="00395F7C" w:rsidRPr="00395F7C" w:rsidRDefault="00395F7C" w:rsidP="00395F7C">
      <w:pPr>
        <w:ind w:firstLine="720"/>
        <w:jc w:val="both"/>
        <w:rPr>
          <w:sz w:val="24"/>
          <w:szCs w:val="24"/>
        </w:rPr>
      </w:pPr>
      <w:r w:rsidRPr="00395F7C">
        <w:rPr>
          <w:sz w:val="24"/>
          <w:szCs w:val="24"/>
        </w:rPr>
        <w:t>1) смерти;</w:t>
      </w:r>
    </w:p>
    <w:p w:rsidR="00395F7C" w:rsidRPr="00395F7C" w:rsidRDefault="00395F7C" w:rsidP="00395F7C">
      <w:pPr>
        <w:ind w:firstLine="720"/>
        <w:jc w:val="both"/>
        <w:rPr>
          <w:sz w:val="24"/>
          <w:szCs w:val="24"/>
        </w:rPr>
      </w:pPr>
      <w:r w:rsidRPr="00395F7C">
        <w:rPr>
          <w:sz w:val="24"/>
          <w:szCs w:val="24"/>
        </w:rPr>
        <w:t>2) отставки по собственному желанию;</w:t>
      </w:r>
    </w:p>
    <w:p w:rsidR="00395F7C" w:rsidRPr="00395F7C" w:rsidRDefault="00395F7C" w:rsidP="00395F7C">
      <w:pPr>
        <w:ind w:firstLine="720"/>
        <w:jc w:val="both"/>
        <w:rPr>
          <w:sz w:val="24"/>
          <w:szCs w:val="24"/>
        </w:rPr>
      </w:pPr>
      <w:r w:rsidRPr="00395F7C">
        <w:rPr>
          <w:sz w:val="24"/>
          <w:szCs w:val="24"/>
        </w:rPr>
        <w:t>3) признания судом недееспособным или ограниченно дееспособным;</w:t>
      </w:r>
    </w:p>
    <w:p w:rsidR="00395F7C" w:rsidRPr="00395F7C" w:rsidRDefault="00395F7C" w:rsidP="00395F7C">
      <w:pPr>
        <w:ind w:firstLine="720"/>
        <w:jc w:val="both"/>
        <w:rPr>
          <w:sz w:val="24"/>
          <w:szCs w:val="24"/>
        </w:rPr>
      </w:pPr>
      <w:r w:rsidRPr="00395F7C">
        <w:rPr>
          <w:sz w:val="24"/>
          <w:szCs w:val="24"/>
        </w:rPr>
        <w:t>4) признания судом безвестно отсутствующим или объявления умершим;</w:t>
      </w:r>
    </w:p>
    <w:p w:rsidR="00395F7C" w:rsidRPr="00395F7C" w:rsidRDefault="00395F7C" w:rsidP="00395F7C">
      <w:pPr>
        <w:ind w:firstLine="720"/>
        <w:jc w:val="both"/>
        <w:rPr>
          <w:sz w:val="24"/>
          <w:szCs w:val="24"/>
        </w:rPr>
      </w:pPr>
      <w:r w:rsidRPr="00395F7C">
        <w:rPr>
          <w:sz w:val="24"/>
          <w:szCs w:val="24"/>
        </w:rPr>
        <w:t>5) вступления в отношении его в законную силу обвинительного приговора суда;</w:t>
      </w:r>
    </w:p>
    <w:p w:rsidR="00395F7C" w:rsidRPr="00395F7C" w:rsidRDefault="00395F7C" w:rsidP="00395F7C">
      <w:pPr>
        <w:ind w:firstLine="720"/>
        <w:jc w:val="both"/>
        <w:rPr>
          <w:sz w:val="24"/>
          <w:szCs w:val="24"/>
        </w:rPr>
      </w:pPr>
      <w:r w:rsidRPr="00395F7C">
        <w:rPr>
          <w:sz w:val="24"/>
          <w:szCs w:val="24"/>
        </w:rPr>
        <w:t>6) выезда за пределы Российской Федерации на постоянное место жительства;</w:t>
      </w:r>
    </w:p>
    <w:p w:rsidR="00395F7C" w:rsidRPr="00395F7C" w:rsidRDefault="00395F7C" w:rsidP="00395F7C">
      <w:pPr>
        <w:ind w:firstLine="720"/>
        <w:jc w:val="both"/>
        <w:rPr>
          <w:sz w:val="24"/>
          <w:szCs w:val="24"/>
        </w:rPr>
      </w:pPr>
      <w:proofErr w:type="gramStart"/>
      <w:r w:rsidRPr="00395F7C">
        <w:rPr>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395F7C">
        <w:rPr>
          <w:sz w:val="24"/>
          <w:szCs w:val="24"/>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95F7C">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5F7C" w:rsidRPr="00395F7C" w:rsidRDefault="00395F7C" w:rsidP="00395F7C">
      <w:pPr>
        <w:ind w:firstLine="720"/>
        <w:jc w:val="both"/>
        <w:rPr>
          <w:sz w:val="24"/>
          <w:szCs w:val="24"/>
        </w:rPr>
      </w:pPr>
      <w:r w:rsidRPr="00395F7C">
        <w:rPr>
          <w:sz w:val="24"/>
          <w:szCs w:val="24"/>
        </w:rPr>
        <w:t>8) отзыва избирателями;</w:t>
      </w:r>
    </w:p>
    <w:p w:rsidR="00395F7C" w:rsidRPr="00395F7C" w:rsidRDefault="00395F7C" w:rsidP="00395F7C">
      <w:pPr>
        <w:ind w:firstLine="720"/>
        <w:jc w:val="both"/>
        <w:rPr>
          <w:sz w:val="24"/>
          <w:szCs w:val="24"/>
        </w:rPr>
      </w:pPr>
      <w:r w:rsidRPr="00395F7C">
        <w:rPr>
          <w:sz w:val="24"/>
          <w:szCs w:val="24"/>
        </w:rPr>
        <w:t>9) досрочного прекращения полномочий Совета депутатов;</w:t>
      </w:r>
    </w:p>
    <w:p w:rsidR="00395F7C" w:rsidRPr="00395F7C" w:rsidRDefault="00395F7C" w:rsidP="00395F7C">
      <w:pPr>
        <w:ind w:firstLine="720"/>
        <w:jc w:val="both"/>
        <w:rPr>
          <w:sz w:val="24"/>
          <w:szCs w:val="24"/>
        </w:rPr>
      </w:pPr>
      <w:r w:rsidRPr="00395F7C">
        <w:rPr>
          <w:sz w:val="24"/>
          <w:szCs w:val="24"/>
        </w:rPr>
        <w:t>10) призыва на военную службу или направления на заменяющую ее альтернативную гражданскую службу;</w:t>
      </w:r>
    </w:p>
    <w:p w:rsidR="00395F7C" w:rsidRPr="00395F7C" w:rsidRDefault="00395F7C" w:rsidP="00395F7C">
      <w:pPr>
        <w:ind w:firstLine="720"/>
        <w:jc w:val="both"/>
        <w:rPr>
          <w:sz w:val="24"/>
          <w:szCs w:val="24"/>
        </w:rPr>
      </w:pPr>
      <w:r w:rsidRPr="00395F7C">
        <w:rPr>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95F7C" w:rsidRPr="00395F7C" w:rsidRDefault="00395F7C" w:rsidP="00395F7C">
      <w:pPr>
        <w:ind w:firstLine="709"/>
        <w:jc w:val="both"/>
        <w:rPr>
          <w:i/>
          <w:color w:val="FF0000"/>
          <w:sz w:val="24"/>
          <w:szCs w:val="24"/>
        </w:rPr>
      </w:pPr>
      <w:r w:rsidRPr="00395F7C">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r w:rsidRPr="00395F7C">
        <w:rPr>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95F7C" w:rsidRPr="00395F7C" w:rsidRDefault="00395F7C" w:rsidP="00395F7C">
      <w:pPr>
        <w:ind w:firstLine="720"/>
        <w:jc w:val="both"/>
        <w:rPr>
          <w:sz w:val="24"/>
          <w:szCs w:val="24"/>
        </w:rPr>
      </w:pPr>
      <w:r w:rsidRPr="00395F7C">
        <w:rPr>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22. Основные гарантии деятельности депутата Совета депутатов, Главы муниципального образования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95F7C" w:rsidRPr="00395F7C" w:rsidRDefault="00395F7C" w:rsidP="00395F7C">
      <w:pPr>
        <w:ind w:firstLine="720"/>
        <w:jc w:val="both"/>
        <w:rPr>
          <w:sz w:val="24"/>
          <w:szCs w:val="24"/>
        </w:rPr>
      </w:pPr>
      <w:r w:rsidRPr="00395F7C">
        <w:rPr>
          <w:sz w:val="24"/>
          <w:szCs w:val="24"/>
        </w:rPr>
        <w:t>2. Депутат Совета депутатов осуществляет свою деятельность в следующих формах:</w:t>
      </w:r>
    </w:p>
    <w:p w:rsidR="00395F7C" w:rsidRPr="00395F7C" w:rsidRDefault="00395F7C" w:rsidP="00395F7C">
      <w:pPr>
        <w:ind w:firstLine="720"/>
        <w:jc w:val="both"/>
        <w:rPr>
          <w:sz w:val="24"/>
          <w:szCs w:val="24"/>
        </w:rPr>
      </w:pPr>
      <w:r w:rsidRPr="00395F7C">
        <w:rPr>
          <w:sz w:val="24"/>
          <w:szCs w:val="24"/>
        </w:rPr>
        <w:t>1) участвует в сессиях, работе постоянных комиссий, рабочих групп Совета депутатов;</w:t>
      </w:r>
    </w:p>
    <w:p w:rsidR="00395F7C" w:rsidRPr="00395F7C" w:rsidRDefault="00395F7C" w:rsidP="00395F7C">
      <w:pPr>
        <w:ind w:firstLine="720"/>
        <w:jc w:val="both"/>
        <w:rPr>
          <w:sz w:val="24"/>
          <w:szCs w:val="24"/>
        </w:rPr>
      </w:pPr>
      <w:r w:rsidRPr="00395F7C">
        <w:rPr>
          <w:sz w:val="24"/>
          <w:szCs w:val="24"/>
        </w:rPr>
        <w:t>2) вносит на рассмотрение Совета депутатов проекты муниципальных актов;</w:t>
      </w:r>
    </w:p>
    <w:p w:rsidR="00395F7C" w:rsidRPr="00395F7C" w:rsidRDefault="00395F7C" w:rsidP="00395F7C">
      <w:pPr>
        <w:ind w:firstLine="720"/>
        <w:jc w:val="both"/>
        <w:rPr>
          <w:sz w:val="24"/>
          <w:szCs w:val="24"/>
        </w:rPr>
      </w:pPr>
      <w:r w:rsidRPr="00395F7C">
        <w:rPr>
          <w:sz w:val="24"/>
          <w:szCs w:val="24"/>
        </w:rPr>
        <w:t>3) в иных формах, в соответствии с действующим законодательством.</w:t>
      </w:r>
    </w:p>
    <w:p w:rsidR="00395F7C" w:rsidRPr="00395F7C" w:rsidRDefault="00395F7C" w:rsidP="00395F7C">
      <w:pPr>
        <w:ind w:firstLine="709"/>
        <w:jc w:val="both"/>
        <w:rPr>
          <w:rFonts w:cs="Arial"/>
          <w:sz w:val="24"/>
          <w:szCs w:val="24"/>
        </w:rPr>
      </w:pPr>
      <w:r w:rsidRPr="00395F7C">
        <w:rPr>
          <w:rFonts w:cs="Arial"/>
          <w:sz w:val="24"/>
          <w:szCs w:val="24"/>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395F7C">
        <w:rPr>
          <w:rFonts w:cs="Arial"/>
          <w:sz w:val="24"/>
          <w:szCs w:val="24"/>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395F7C">
        <w:rPr>
          <w:rFonts w:cs="Arial"/>
          <w:sz w:val="24"/>
          <w:szCs w:val="24"/>
        </w:rPr>
        <w:t xml:space="preserve"> - 9 части 6, частью 6.1 статьи 36, частью </w:t>
      </w:r>
      <w:r w:rsidRPr="00395F7C">
        <w:rPr>
          <w:rFonts w:cs="Arial"/>
          <w:sz w:val="24"/>
          <w:szCs w:val="24"/>
        </w:rPr>
        <w:lastRenderedPageBreak/>
        <w:t>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23. Председатель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w:t>
      </w:r>
      <w:r w:rsidRPr="00395F7C">
        <w:rPr>
          <w:i/>
          <w:color w:val="FF0000"/>
          <w:sz w:val="24"/>
          <w:szCs w:val="24"/>
        </w:rPr>
        <w:t xml:space="preserve"> </w:t>
      </w:r>
      <w:r w:rsidRPr="00395F7C">
        <w:rPr>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95F7C" w:rsidRPr="00395F7C" w:rsidRDefault="00395F7C" w:rsidP="00395F7C">
      <w:pPr>
        <w:ind w:firstLine="720"/>
        <w:jc w:val="both"/>
        <w:rPr>
          <w:sz w:val="24"/>
          <w:szCs w:val="24"/>
        </w:rPr>
      </w:pPr>
      <w:r w:rsidRPr="00395F7C">
        <w:rPr>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95F7C" w:rsidRPr="00395F7C" w:rsidRDefault="00395F7C" w:rsidP="00395F7C">
      <w:pPr>
        <w:ind w:firstLine="720"/>
        <w:jc w:val="both"/>
        <w:rPr>
          <w:sz w:val="24"/>
          <w:szCs w:val="24"/>
        </w:rPr>
      </w:pPr>
      <w:r w:rsidRPr="00395F7C">
        <w:rPr>
          <w:sz w:val="24"/>
          <w:szCs w:val="24"/>
        </w:rPr>
        <w:t>3. Председатель Совета депутатов:</w:t>
      </w:r>
    </w:p>
    <w:p w:rsidR="00395F7C" w:rsidRPr="00395F7C" w:rsidRDefault="00395F7C" w:rsidP="00395F7C">
      <w:pPr>
        <w:ind w:firstLine="720"/>
        <w:jc w:val="both"/>
        <w:rPr>
          <w:sz w:val="24"/>
          <w:szCs w:val="24"/>
        </w:rPr>
      </w:pPr>
      <w:r w:rsidRPr="00395F7C">
        <w:rPr>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95F7C" w:rsidRPr="00395F7C" w:rsidRDefault="00395F7C" w:rsidP="00395F7C">
      <w:pPr>
        <w:ind w:firstLine="720"/>
        <w:jc w:val="both"/>
        <w:rPr>
          <w:sz w:val="24"/>
          <w:szCs w:val="24"/>
        </w:rPr>
      </w:pPr>
      <w:r w:rsidRPr="00395F7C">
        <w:rPr>
          <w:sz w:val="24"/>
          <w:szCs w:val="24"/>
        </w:rPr>
        <w:t>2) руководит подготовкой заседаний Совета депутатов и вопросов, выносимых на рассмотрение Совета депутатов;</w:t>
      </w:r>
    </w:p>
    <w:p w:rsidR="00395F7C" w:rsidRPr="00395F7C" w:rsidRDefault="00395F7C" w:rsidP="00395F7C">
      <w:pPr>
        <w:ind w:firstLine="720"/>
        <w:jc w:val="both"/>
        <w:rPr>
          <w:sz w:val="24"/>
          <w:szCs w:val="24"/>
        </w:rPr>
      </w:pPr>
      <w:r w:rsidRPr="00395F7C">
        <w:rPr>
          <w:sz w:val="24"/>
          <w:szCs w:val="24"/>
        </w:rPr>
        <w:t>3) созывает и ведет заседания Совета депутатов, ведает его внутренним распорядком;</w:t>
      </w:r>
    </w:p>
    <w:p w:rsidR="00395F7C" w:rsidRPr="00395F7C" w:rsidRDefault="00395F7C" w:rsidP="00395F7C">
      <w:pPr>
        <w:ind w:firstLine="720"/>
        <w:jc w:val="both"/>
        <w:rPr>
          <w:sz w:val="24"/>
          <w:szCs w:val="24"/>
        </w:rPr>
      </w:pPr>
      <w:r w:rsidRPr="00395F7C">
        <w:rPr>
          <w:sz w:val="24"/>
          <w:szCs w:val="24"/>
        </w:rPr>
        <w:t>4) принимает меры по обеспечению гласности и учету общественного мнения в работе Совета депутатов;</w:t>
      </w:r>
    </w:p>
    <w:p w:rsidR="00395F7C" w:rsidRPr="00395F7C" w:rsidRDefault="00395F7C" w:rsidP="00395F7C">
      <w:pPr>
        <w:ind w:firstLine="720"/>
        <w:jc w:val="both"/>
        <w:rPr>
          <w:sz w:val="24"/>
          <w:szCs w:val="24"/>
        </w:rPr>
      </w:pPr>
      <w:r w:rsidRPr="00395F7C">
        <w:rPr>
          <w:sz w:val="24"/>
          <w:szCs w:val="24"/>
        </w:rPr>
        <w:t xml:space="preserve">5) подписывает протоколы заседаний, решения Совета депутатов; </w:t>
      </w:r>
    </w:p>
    <w:p w:rsidR="00395F7C" w:rsidRPr="00395F7C" w:rsidRDefault="00395F7C" w:rsidP="00395F7C">
      <w:pPr>
        <w:ind w:firstLine="720"/>
        <w:jc w:val="both"/>
        <w:rPr>
          <w:sz w:val="24"/>
          <w:szCs w:val="24"/>
        </w:rPr>
      </w:pPr>
      <w:r w:rsidRPr="00395F7C">
        <w:rPr>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95F7C" w:rsidRPr="00395F7C" w:rsidRDefault="00395F7C" w:rsidP="00395F7C">
      <w:pPr>
        <w:ind w:firstLine="720"/>
        <w:jc w:val="both"/>
        <w:rPr>
          <w:sz w:val="24"/>
          <w:szCs w:val="24"/>
        </w:rPr>
      </w:pPr>
      <w:r w:rsidRPr="00395F7C">
        <w:rPr>
          <w:sz w:val="24"/>
          <w:szCs w:val="24"/>
        </w:rPr>
        <w:t>7) организует прием граждан, рассмотрение их обращений, заявлений и жалоб;</w:t>
      </w:r>
    </w:p>
    <w:p w:rsidR="00395F7C" w:rsidRPr="00395F7C" w:rsidRDefault="00395F7C" w:rsidP="00395F7C">
      <w:pPr>
        <w:ind w:firstLine="720"/>
        <w:jc w:val="both"/>
        <w:rPr>
          <w:sz w:val="24"/>
          <w:szCs w:val="24"/>
        </w:rPr>
      </w:pPr>
      <w:r w:rsidRPr="00395F7C">
        <w:rPr>
          <w:sz w:val="24"/>
          <w:szCs w:val="24"/>
        </w:rPr>
        <w:t>8) открывает и закрывает счета Совета депутатов в банках и иных кредитных учреждениях;</w:t>
      </w:r>
    </w:p>
    <w:p w:rsidR="00395F7C" w:rsidRPr="00395F7C" w:rsidRDefault="00395F7C" w:rsidP="00395F7C">
      <w:pPr>
        <w:ind w:firstLine="720"/>
        <w:jc w:val="both"/>
        <w:rPr>
          <w:sz w:val="24"/>
          <w:szCs w:val="24"/>
        </w:rPr>
      </w:pPr>
      <w:r w:rsidRPr="00395F7C">
        <w:rPr>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95F7C" w:rsidRPr="00395F7C" w:rsidRDefault="00395F7C" w:rsidP="00395F7C">
      <w:pPr>
        <w:ind w:firstLine="720"/>
        <w:jc w:val="both"/>
        <w:rPr>
          <w:sz w:val="24"/>
          <w:szCs w:val="24"/>
        </w:rPr>
      </w:pPr>
      <w:r w:rsidRPr="00395F7C">
        <w:rPr>
          <w:sz w:val="24"/>
          <w:szCs w:val="24"/>
        </w:rPr>
        <w:t>10) осуществляет иные полномочия в соответствии с настоящим Уставом и решениями Совета депутатов.</w:t>
      </w:r>
    </w:p>
    <w:p w:rsidR="00395F7C" w:rsidRPr="00395F7C" w:rsidRDefault="00395F7C" w:rsidP="00395F7C">
      <w:pPr>
        <w:ind w:firstLine="720"/>
        <w:jc w:val="both"/>
        <w:rPr>
          <w:sz w:val="24"/>
          <w:szCs w:val="24"/>
        </w:rPr>
      </w:pPr>
      <w:r w:rsidRPr="00395F7C">
        <w:rPr>
          <w:sz w:val="24"/>
          <w:szCs w:val="24"/>
        </w:rPr>
        <w:t>4. Председатель Совета депутатов подотчетен Совету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24. Заместитель председателя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95F7C" w:rsidRPr="00395F7C" w:rsidRDefault="00395F7C" w:rsidP="00395F7C">
      <w:pPr>
        <w:ind w:firstLine="720"/>
        <w:jc w:val="both"/>
        <w:rPr>
          <w:sz w:val="24"/>
          <w:szCs w:val="24"/>
        </w:rPr>
      </w:pPr>
      <w:r w:rsidRPr="00395F7C">
        <w:rPr>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95F7C" w:rsidRPr="00395F7C" w:rsidRDefault="00395F7C" w:rsidP="00395F7C">
      <w:pPr>
        <w:ind w:firstLine="720"/>
        <w:jc w:val="both"/>
        <w:rPr>
          <w:sz w:val="24"/>
          <w:szCs w:val="24"/>
        </w:rPr>
      </w:pPr>
      <w:r w:rsidRPr="00395F7C">
        <w:rPr>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25. Досрочное прекращение полномочий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Полномочия Совета депутатов прекращаются в досрочном порядке по основаниям, которые предусмотрены статьей 73 Федерального Закона от 06.10.2003 </w:t>
      </w:r>
      <w:r w:rsidRPr="00395F7C">
        <w:rPr>
          <w:sz w:val="24"/>
          <w:szCs w:val="24"/>
        </w:rPr>
        <w:lastRenderedPageBreak/>
        <w:t>№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95F7C" w:rsidRPr="00395F7C" w:rsidRDefault="00395F7C" w:rsidP="00395F7C">
      <w:pPr>
        <w:ind w:firstLine="720"/>
        <w:jc w:val="both"/>
        <w:rPr>
          <w:sz w:val="24"/>
          <w:szCs w:val="24"/>
        </w:rPr>
      </w:pPr>
      <w:r w:rsidRPr="00395F7C">
        <w:rPr>
          <w:sz w:val="24"/>
          <w:szCs w:val="24"/>
        </w:rPr>
        <w:t>1) вступления в силу закона Новосибирской области о роспуске Совета депутатов;</w:t>
      </w:r>
    </w:p>
    <w:p w:rsidR="00395F7C" w:rsidRPr="00395F7C" w:rsidRDefault="00395F7C" w:rsidP="00395F7C">
      <w:pPr>
        <w:ind w:firstLine="720"/>
        <w:jc w:val="both"/>
        <w:rPr>
          <w:sz w:val="24"/>
          <w:szCs w:val="24"/>
        </w:rPr>
      </w:pPr>
      <w:r w:rsidRPr="00395F7C">
        <w:rPr>
          <w:sz w:val="24"/>
          <w:szCs w:val="24"/>
        </w:rPr>
        <w:t>2) принятия Советом депутатов решения о самороспуске в порядке, установленном настоящим Уставом;</w:t>
      </w:r>
    </w:p>
    <w:p w:rsidR="00395F7C" w:rsidRPr="00395F7C" w:rsidRDefault="00395F7C" w:rsidP="00395F7C">
      <w:pPr>
        <w:ind w:firstLine="720"/>
        <w:jc w:val="both"/>
        <w:rPr>
          <w:sz w:val="24"/>
          <w:szCs w:val="24"/>
        </w:rPr>
      </w:pPr>
      <w:r w:rsidRPr="00395F7C">
        <w:rPr>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95F7C" w:rsidRPr="00395F7C" w:rsidRDefault="00395F7C" w:rsidP="00395F7C">
      <w:pPr>
        <w:ind w:firstLine="720"/>
        <w:jc w:val="both"/>
        <w:rPr>
          <w:sz w:val="24"/>
          <w:szCs w:val="24"/>
        </w:rPr>
      </w:pPr>
      <w:r w:rsidRPr="00395F7C">
        <w:rPr>
          <w:sz w:val="24"/>
          <w:szCs w:val="24"/>
        </w:rPr>
        <w:t xml:space="preserve">4) преобразования </w:t>
      </w:r>
      <w:proofErr w:type="spellStart"/>
      <w:r w:rsidRPr="00395F7C">
        <w:rPr>
          <w:sz w:val="24"/>
          <w:szCs w:val="24"/>
        </w:rPr>
        <w:t>Бочкаревского</w:t>
      </w:r>
      <w:proofErr w:type="spellEnd"/>
      <w:r w:rsidRPr="00395F7C">
        <w:rPr>
          <w:sz w:val="24"/>
          <w:szCs w:val="24"/>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95F7C" w:rsidRPr="00395F7C" w:rsidRDefault="00395F7C" w:rsidP="00395F7C">
      <w:pPr>
        <w:ind w:firstLine="720"/>
        <w:jc w:val="both"/>
        <w:rPr>
          <w:sz w:val="24"/>
          <w:szCs w:val="24"/>
        </w:rPr>
      </w:pPr>
      <w:r w:rsidRPr="00395F7C">
        <w:rPr>
          <w:sz w:val="24"/>
          <w:szCs w:val="24"/>
        </w:rPr>
        <w:t>5) в случае утраты поселением статуса муниципального образования в связи с его объединением с городским округом;</w:t>
      </w:r>
    </w:p>
    <w:p w:rsidR="00395F7C" w:rsidRPr="00395F7C" w:rsidRDefault="00395F7C" w:rsidP="00395F7C">
      <w:pPr>
        <w:ind w:firstLine="720"/>
        <w:jc w:val="both"/>
        <w:rPr>
          <w:sz w:val="24"/>
          <w:szCs w:val="24"/>
        </w:rPr>
      </w:pPr>
      <w:r w:rsidRPr="00395F7C">
        <w:rPr>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5F7C" w:rsidRPr="00395F7C" w:rsidRDefault="00395F7C" w:rsidP="00395F7C">
      <w:pPr>
        <w:ind w:firstLine="720"/>
        <w:jc w:val="both"/>
        <w:rPr>
          <w:sz w:val="24"/>
          <w:szCs w:val="24"/>
        </w:rPr>
      </w:pPr>
      <w:r w:rsidRPr="00395F7C">
        <w:rPr>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95F7C" w:rsidRPr="00395F7C" w:rsidRDefault="00395F7C" w:rsidP="00395F7C">
      <w:pPr>
        <w:ind w:firstLine="720"/>
        <w:jc w:val="both"/>
        <w:rPr>
          <w:sz w:val="24"/>
          <w:szCs w:val="24"/>
        </w:rPr>
      </w:pPr>
      <w:r w:rsidRPr="00395F7C">
        <w:rPr>
          <w:sz w:val="24"/>
          <w:szCs w:val="24"/>
        </w:rPr>
        <w:t xml:space="preserve">2. Досрочное прекращение полномочий Совета депутатов влечет досрочное прекращение полномочий его депутатов. </w:t>
      </w:r>
    </w:p>
    <w:p w:rsidR="00395F7C" w:rsidRPr="00395F7C" w:rsidRDefault="00395F7C" w:rsidP="00395F7C">
      <w:pPr>
        <w:ind w:firstLine="720"/>
        <w:jc w:val="both"/>
        <w:rPr>
          <w:sz w:val="24"/>
          <w:szCs w:val="24"/>
        </w:rPr>
      </w:pPr>
      <w:r w:rsidRPr="00395F7C">
        <w:rPr>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26. Порядок самороспуска Совета депутатов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Самороспуск Совета депутатов – досрочное прекращение осуществления Советом депутатов своих полномочий.</w:t>
      </w:r>
    </w:p>
    <w:p w:rsidR="00395F7C" w:rsidRPr="00395F7C" w:rsidRDefault="00395F7C" w:rsidP="00395F7C">
      <w:pPr>
        <w:ind w:firstLine="720"/>
        <w:jc w:val="both"/>
        <w:rPr>
          <w:sz w:val="24"/>
          <w:szCs w:val="24"/>
        </w:rPr>
      </w:pPr>
      <w:r w:rsidRPr="00395F7C">
        <w:rPr>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95F7C" w:rsidRPr="00395F7C" w:rsidRDefault="00395F7C" w:rsidP="00395F7C">
      <w:pPr>
        <w:ind w:firstLine="720"/>
        <w:jc w:val="both"/>
        <w:rPr>
          <w:sz w:val="24"/>
          <w:szCs w:val="24"/>
        </w:rPr>
      </w:pPr>
      <w:r w:rsidRPr="00395F7C">
        <w:rPr>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95F7C" w:rsidRPr="00395F7C" w:rsidRDefault="00395F7C" w:rsidP="00395F7C">
      <w:pPr>
        <w:ind w:firstLine="720"/>
        <w:jc w:val="both"/>
        <w:rPr>
          <w:sz w:val="24"/>
          <w:szCs w:val="24"/>
        </w:rPr>
      </w:pPr>
      <w:r w:rsidRPr="00395F7C">
        <w:rPr>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95F7C" w:rsidRPr="00395F7C" w:rsidRDefault="00395F7C" w:rsidP="00395F7C">
      <w:pPr>
        <w:ind w:firstLine="720"/>
        <w:jc w:val="both"/>
        <w:rPr>
          <w:sz w:val="24"/>
          <w:szCs w:val="24"/>
        </w:rPr>
      </w:pPr>
      <w:r w:rsidRPr="00395F7C">
        <w:rPr>
          <w:sz w:val="24"/>
          <w:szCs w:val="24"/>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27. Глава поселения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Глава поселения является высшим должностным лицом </w:t>
      </w:r>
      <w:proofErr w:type="spellStart"/>
      <w:r w:rsidRPr="00395F7C">
        <w:rPr>
          <w:sz w:val="24"/>
          <w:szCs w:val="24"/>
        </w:rPr>
        <w:t>Бочкаревского</w:t>
      </w:r>
      <w:proofErr w:type="spellEnd"/>
      <w:r w:rsidRPr="00395F7C">
        <w:rPr>
          <w:sz w:val="24"/>
          <w:szCs w:val="24"/>
        </w:rPr>
        <w:t xml:space="preserve">  сельсовета. </w:t>
      </w:r>
    </w:p>
    <w:p w:rsidR="00395F7C" w:rsidRPr="00395F7C" w:rsidRDefault="00395F7C" w:rsidP="00395F7C">
      <w:pPr>
        <w:autoSpaceDE w:val="0"/>
        <w:autoSpaceDN w:val="0"/>
        <w:adjustRightInd w:val="0"/>
        <w:ind w:firstLine="720"/>
        <w:jc w:val="both"/>
        <w:rPr>
          <w:sz w:val="24"/>
          <w:szCs w:val="24"/>
        </w:rPr>
      </w:pPr>
      <w:r w:rsidRPr="00395F7C">
        <w:rPr>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95F7C" w:rsidRPr="00395F7C" w:rsidRDefault="00395F7C" w:rsidP="00395F7C">
      <w:pPr>
        <w:autoSpaceDE w:val="0"/>
        <w:autoSpaceDN w:val="0"/>
        <w:adjustRightInd w:val="0"/>
        <w:ind w:firstLine="720"/>
        <w:jc w:val="both"/>
        <w:rPr>
          <w:sz w:val="24"/>
          <w:szCs w:val="24"/>
          <w:highlight w:val="yellow"/>
        </w:rPr>
      </w:pPr>
      <w:r w:rsidRPr="00395F7C">
        <w:rPr>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95F7C" w:rsidRPr="00395F7C" w:rsidRDefault="00395F7C" w:rsidP="00395F7C">
      <w:pPr>
        <w:autoSpaceDE w:val="0"/>
        <w:autoSpaceDN w:val="0"/>
        <w:adjustRightInd w:val="0"/>
        <w:ind w:firstLine="720"/>
        <w:jc w:val="both"/>
        <w:rPr>
          <w:sz w:val="24"/>
          <w:szCs w:val="24"/>
        </w:rPr>
      </w:pPr>
      <w:r w:rsidRPr="00395F7C">
        <w:rPr>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95F7C">
        <w:rPr>
          <w:sz w:val="24"/>
          <w:szCs w:val="24"/>
        </w:rPr>
        <w:t>позднее</w:t>
      </w:r>
      <w:proofErr w:type="gramEnd"/>
      <w:r w:rsidRPr="00395F7C">
        <w:rPr>
          <w:sz w:val="24"/>
          <w:szCs w:val="24"/>
        </w:rPr>
        <w:t xml:space="preserve"> чем за 20 дней до дня проведения конкурса.</w:t>
      </w:r>
    </w:p>
    <w:p w:rsidR="00395F7C" w:rsidRPr="00395F7C" w:rsidRDefault="00395F7C" w:rsidP="00395F7C">
      <w:pPr>
        <w:autoSpaceDE w:val="0"/>
        <w:autoSpaceDN w:val="0"/>
        <w:adjustRightInd w:val="0"/>
        <w:ind w:firstLine="720"/>
        <w:jc w:val="both"/>
        <w:rPr>
          <w:sz w:val="24"/>
          <w:szCs w:val="24"/>
        </w:rPr>
      </w:pPr>
      <w:r w:rsidRPr="00395F7C">
        <w:rPr>
          <w:sz w:val="24"/>
          <w:szCs w:val="24"/>
        </w:rPr>
        <w:lastRenderedPageBreak/>
        <w:t xml:space="preserve">При формировании конкурсной комиссии половина ее членов назначается Советом депутатов, а другая половина – Главой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p>
    <w:p w:rsidR="00395F7C" w:rsidRPr="00395F7C" w:rsidRDefault="00395F7C" w:rsidP="00395F7C">
      <w:pPr>
        <w:autoSpaceDE w:val="0"/>
        <w:autoSpaceDN w:val="0"/>
        <w:adjustRightInd w:val="0"/>
        <w:ind w:firstLine="720"/>
        <w:jc w:val="both"/>
        <w:rPr>
          <w:sz w:val="24"/>
          <w:szCs w:val="24"/>
        </w:rPr>
      </w:pPr>
      <w:r w:rsidRPr="00395F7C">
        <w:rPr>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95F7C" w:rsidRPr="00395F7C" w:rsidRDefault="00395F7C" w:rsidP="00395F7C">
      <w:pPr>
        <w:ind w:firstLine="720"/>
        <w:jc w:val="both"/>
        <w:rPr>
          <w:sz w:val="24"/>
          <w:szCs w:val="24"/>
        </w:rPr>
      </w:pPr>
      <w:r w:rsidRPr="00395F7C">
        <w:rPr>
          <w:sz w:val="24"/>
          <w:szCs w:val="24"/>
        </w:rPr>
        <w:t>4. Глава поселения осуществляет свои полномочия на постоянной основе.</w:t>
      </w:r>
    </w:p>
    <w:p w:rsidR="00395F7C" w:rsidRPr="00395F7C" w:rsidRDefault="00395F7C" w:rsidP="00395F7C">
      <w:pPr>
        <w:ind w:firstLine="720"/>
        <w:jc w:val="both"/>
        <w:rPr>
          <w:sz w:val="24"/>
          <w:szCs w:val="24"/>
        </w:rPr>
      </w:pPr>
      <w:r w:rsidRPr="00395F7C">
        <w:rPr>
          <w:sz w:val="24"/>
          <w:szCs w:val="24"/>
        </w:rPr>
        <w:t xml:space="preserve">5. Глава поселения: </w:t>
      </w:r>
    </w:p>
    <w:p w:rsidR="00395F7C" w:rsidRPr="00395F7C" w:rsidRDefault="00395F7C" w:rsidP="00395F7C">
      <w:pPr>
        <w:ind w:firstLine="720"/>
        <w:jc w:val="both"/>
        <w:rPr>
          <w:sz w:val="24"/>
          <w:szCs w:val="24"/>
        </w:rPr>
      </w:pPr>
      <w:r w:rsidRPr="00395F7C">
        <w:rPr>
          <w:sz w:val="24"/>
          <w:szCs w:val="24"/>
        </w:rPr>
        <w:t xml:space="preserve">1) представляет </w:t>
      </w:r>
      <w:proofErr w:type="spellStart"/>
      <w:r w:rsidRPr="00395F7C">
        <w:rPr>
          <w:sz w:val="24"/>
          <w:szCs w:val="24"/>
        </w:rPr>
        <w:t>Бочкаревский</w:t>
      </w:r>
      <w:proofErr w:type="spellEnd"/>
      <w:r w:rsidRPr="00395F7C">
        <w:rPr>
          <w:sz w:val="24"/>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2) вносит в Совет депутатов проекты муниципальных правовых актов в порядке, установленном Советом депутатов;</w:t>
      </w:r>
    </w:p>
    <w:p w:rsidR="00395F7C" w:rsidRPr="00395F7C" w:rsidRDefault="00395F7C" w:rsidP="00395F7C">
      <w:pPr>
        <w:ind w:firstLine="720"/>
        <w:jc w:val="both"/>
        <w:rPr>
          <w:sz w:val="24"/>
          <w:szCs w:val="24"/>
        </w:rPr>
      </w:pPr>
      <w:r w:rsidRPr="00395F7C">
        <w:rPr>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95F7C" w:rsidRPr="00395F7C" w:rsidRDefault="00395F7C" w:rsidP="00395F7C">
      <w:pPr>
        <w:ind w:firstLine="720"/>
        <w:jc w:val="both"/>
        <w:rPr>
          <w:sz w:val="24"/>
          <w:szCs w:val="24"/>
        </w:rPr>
      </w:pPr>
      <w:r w:rsidRPr="00395F7C">
        <w:rPr>
          <w:sz w:val="24"/>
          <w:szCs w:val="24"/>
        </w:rPr>
        <w:t>4) издает в пределах своих полномочий правовые акты;</w:t>
      </w:r>
    </w:p>
    <w:p w:rsidR="00395F7C" w:rsidRPr="00395F7C" w:rsidRDefault="00395F7C" w:rsidP="00395F7C">
      <w:pPr>
        <w:ind w:firstLine="720"/>
        <w:jc w:val="both"/>
        <w:rPr>
          <w:sz w:val="24"/>
          <w:szCs w:val="24"/>
        </w:rPr>
      </w:pPr>
      <w:r w:rsidRPr="00395F7C">
        <w:rPr>
          <w:sz w:val="24"/>
          <w:szCs w:val="24"/>
        </w:rPr>
        <w:t>5) вправе требовать созыва внеочередного заседания Совета депутатов;</w:t>
      </w:r>
    </w:p>
    <w:p w:rsidR="00395F7C" w:rsidRPr="00395F7C" w:rsidRDefault="00395F7C" w:rsidP="00395F7C">
      <w:pPr>
        <w:ind w:firstLine="720"/>
        <w:jc w:val="both"/>
        <w:rPr>
          <w:sz w:val="24"/>
          <w:szCs w:val="24"/>
        </w:rPr>
      </w:pPr>
      <w:r w:rsidRPr="00395F7C">
        <w:rPr>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95F7C" w:rsidRPr="00395F7C" w:rsidRDefault="00395F7C" w:rsidP="00395F7C">
      <w:pPr>
        <w:ind w:firstLine="720"/>
        <w:jc w:val="both"/>
        <w:rPr>
          <w:sz w:val="24"/>
          <w:szCs w:val="24"/>
        </w:rPr>
      </w:pPr>
      <w:r w:rsidRPr="00395F7C">
        <w:rPr>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395F7C">
        <w:rPr>
          <w:sz w:val="24"/>
          <w:szCs w:val="24"/>
        </w:rPr>
        <w:t>пределах</w:t>
      </w:r>
      <w:proofErr w:type="gramEnd"/>
      <w:r w:rsidRPr="00395F7C">
        <w:rPr>
          <w:sz w:val="24"/>
          <w:szCs w:val="24"/>
        </w:rPr>
        <w:t xml:space="preserve"> утвержденных в местном бюджете средств на ее содержание;</w:t>
      </w:r>
    </w:p>
    <w:p w:rsidR="00395F7C" w:rsidRPr="00395F7C" w:rsidRDefault="00395F7C" w:rsidP="00395F7C">
      <w:pPr>
        <w:ind w:firstLine="720"/>
        <w:jc w:val="both"/>
        <w:rPr>
          <w:sz w:val="24"/>
          <w:szCs w:val="24"/>
        </w:rPr>
      </w:pPr>
      <w:r w:rsidRPr="00395F7C">
        <w:rPr>
          <w:sz w:val="24"/>
          <w:szCs w:val="24"/>
        </w:rPr>
        <w:t>8) утверждает положения о структурных подразделениях администрации, должностные инструкции работников администрации;</w:t>
      </w:r>
    </w:p>
    <w:p w:rsidR="00395F7C" w:rsidRPr="00395F7C" w:rsidRDefault="00395F7C" w:rsidP="00395F7C">
      <w:pPr>
        <w:ind w:firstLine="720"/>
        <w:jc w:val="both"/>
        <w:rPr>
          <w:sz w:val="24"/>
          <w:szCs w:val="24"/>
        </w:rPr>
      </w:pPr>
      <w:r w:rsidRPr="00395F7C">
        <w:rPr>
          <w:sz w:val="24"/>
          <w:szCs w:val="24"/>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395F7C">
        <w:rPr>
          <w:sz w:val="24"/>
          <w:szCs w:val="24"/>
        </w:rPr>
        <w:t>Бочкаревского</w:t>
      </w:r>
      <w:proofErr w:type="spellEnd"/>
      <w:r w:rsidRPr="00395F7C">
        <w:rPr>
          <w:sz w:val="24"/>
          <w:szCs w:val="24"/>
        </w:rPr>
        <w:t xml:space="preserve"> сельсовета (за исключением средств по расходам, связанным с деятельностью Совета депутатов и депутатов);</w:t>
      </w:r>
    </w:p>
    <w:p w:rsidR="00395F7C" w:rsidRPr="00395F7C" w:rsidRDefault="00395F7C" w:rsidP="00395F7C">
      <w:pPr>
        <w:ind w:firstLine="720"/>
        <w:jc w:val="both"/>
        <w:rPr>
          <w:sz w:val="24"/>
          <w:szCs w:val="24"/>
        </w:rPr>
      </w:pPr>
      <w:r w:rsidRPr="00395F7C">
        <w:rPr>
          <w:sz w:val="24"/>
          <w:szCs w:val="24"/>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395F7C">
        <w:rPr>
          <w:sz w:val="24"/>
          <w:szCs w:val="24"/>
        </w:rPr>
        <w:t>Бочкаревского</w:t>
      </w:r>
      <w:proofErr w:type="spellEnd"/>
      <w:r w:rsidRPr="00395F7C">
        <w:rPr>
          <w:sz w:val="24"/>
          <w:szCs w:val="24"/>
        </w:rPr>
        <w:t xml:space="preserve"> сельсовета, а также отчеты об их исполнении;</w:t>
      </w:r>
    </w:p>
    <w:p w:rsidR="00395F7C" w:rsidRPr="00395F7C" w:rsidRDefault="00395F7C" w:rsidP="00395F7C">
      <w:pPr>
        <w:ind w:firstLine="720"/>
        <w:jc w:val="both"/>
        <w:rPr>
          <w:sz w:val="24"/>
          <w:szCs w:val="24"/>
        </w:rPr>
      </w:pPr>
      <w:r w:rsidRPr="00395F7C">
        <w:rPr>
          <w:sz w:val="24"/>
          <w:szCs w:val="24"/>
        </w:rPr>
        <w:t>11) назначает на должность и освобождает от должности заместителя главы администрации и иных работников администрации;</w:t>
      </w:r>
    </w:p>
    <w:p w:rsidR="00395F7C" w:rsidRPr="00395F7C" w:rsidRDefault="00395F7C" w:rsidP="00395F7C">
      <w:pPr>
        <w:ind w:firstLine="720"/>
        <w:jc w:val="both"/>
        <w:rPr>
          <w:sz w:val="24"/>
          <w:szCs w:val="24"/>
        </w:rPr>
      </w:pPr>
      <w:r w:rsidRPr="00395F7C">
        <w:rPr>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95F7C" w:rsidRPr="00395F7C" w:rsidRDefault="00395F7C" w:rsidP="00395F7C">
      <w:pPr>
        <w:ind w:firstLine="720"/>
        <w:jc w:val="both"/>
        <w:rPr>
          <w:sz w:val="24"/>
          <w:szCs w:val="24"/>
        </w:rPr>
      </w:pPr>
      <w:r w:rsidRPr="00395F7C">
        <w:rPr>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5F7C" w:rsidRPr="00395F7C" w:rsidRDefault="00395F7C" w:rsidP="00395F7C">
      <w:pPr>
        <w:ind w:firstLine="720"/>
        <w:jc w:val="both"/>
        <w:rPr>
          <w:sz w:val="24"/>
          <w:szCs w:val="24"/>
        </w:rPr>
      </w:pPr>
      <w:r w:rsidRPr="00395F7C">
        <w:rPr>
          <w:sz w:val="24"/>
          <w:szCs w:val="24"/>
        </w:rPr>
        <w:t xml:space="preserve">14) глава поселения предоставляет Совету депутатов </w:t>
      </w:r>
      <w:proofErr w:type="spellStart"/>
      <w:r w:rsidRPr="00395F7C">
        <w:rPr>
          <w:sz w:val="24"/>
          <w:szCs w:val="24"/>
        </w:rPr>
        <w:t>Бочкаревского</w:t>
      </w:r>
      <w:proofErr w:type="spellEnd"/>
      <w:r w:rsidRPr="00395F7C">
        <w:rPr>
          <w:sz w:val="24"/>
          <w:szCs w:val="24"/>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95F7C" w:rsidRPr="00395F7C" w:rsidRDefault="00395F7C" w:rsidP="00395F7C">
      <w:pPr>
        <w:ind w:firstLine="720"/>
        <w:jc w:val="both"/>
        <w:rPr>
          <w:sz w:val="24"/>
          <w:szCs w:val="24"/>
        </w:rPr>
      </w:pPr>
      <w:r w:rsidRPr="00395F7C">
        <w:rPr>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95F7C" w:rsidRPr="00395F7C" w:rsidRDefault="00395F7C" w:rsidP="00395F7C">
      <w:pPr>
        <w:ind w:firstLine="720"/>
        <w:jc w:val="both"/>
        <w:rPr>
          <w:sz w:val="24"/>
          <w:szCs w:val="24"/>
        </w:rPr>
      </w:pPr>
      <w:r w:rsidRPr="00395F7C">
        <w:rPr>
          <w:sz w:val="24"/>
          <w:szCs w:val="24"/>
        </w:rPr>
        <w:t xml:space="preserve">6. </w:t>
      </w:r>
      <w:proofErr w:type="gramStart"/>
      <w:r w:rsidRPr="00395F7C">
        <w:rPr>
          <w:sz w:val="24"/>
          <w:szCs w:val="24"/>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395F7C">
        <w:rPr>
          <w:sz w:val="24"/>
          <w:szCs w:val="24"/>
        </w:rPr>
        <w:lastRenderedPageBreak/>
        <w:t>федеральными законами и законами субъектов Российской Федерации, а также распоряжения местной администрации по вопросам</w:t>
      </w:r>
      <w:proofErr w:type="gramEnd"/>
      <w:r w:rsidRPr="00395F7C">
        <w:rPr>
          <w:sz w:val="24"/>
          <w:szCs w:val="24"/>
        </w:rPr>
        <w:t xml:space="preserve"> организации работы местной администрации.</w:t>
      </w:r>
    </w:p>
    <w:p w:rsidR="00395F7C" w:rsidRPr="00395F7C" w:rsidRDefault="00395F7C" w:rsidP="00395F7C">
      <w:pPr>
        <w:ind w:firstLine="720"/>
        <w:jc w:val="both"/>
        <w:rPr>
          <w:sz w:val="24"/>
          <w:szCs w:val="24"/>
        </w:rPr>
      </w:pPr>
      <w:r w:rsidRPr="00395F7C">
        <w:rPr>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95F7C" w:rsidRPr="00395F7C" w:rsidRDefault="00395F7C" w:rsidP="00395F7C">
      <w:pPr>
        <w:ind w:firstLine="720"/>
        <w:jc w:val="both"/>
        <w:rPr>
          <w:sz w:val="24"/>
          <w:szCs w:val="24"/>
        </w:rPr>
      </w:pPr>
      <w:r w:rsidRPr="00395F7C">
        <w:rPr>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95F7C" w:rsidRPr="00395F7C" w:rsidRDefault="00395F7C" w:rsidP="00395F7C">
      <w:pPr>
        <w:ind w:firstLine="720"/>
        <w:jc w:val="both"/>
        <w:rPr>
          <w:sz w:val="24"/>
          <w:szCs w:val="24"/>
        </w:rPr>
      </w:pPr>
      <w:r w:rsidRPr="00395F7C">
        <w:rPr>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95F7C" w:rsidRPr="00395F7C" w:rsidRDefault="00395F7C" w:rsidP="00395F7C">
      <w:pPr>
        <w:ind w:firstLine="720"/>
        <w:jc w:val="both"/>
        <w:rPr>
          <w:sz w:val="24"/>
          <w:szCs w:val="24"/>
        </w:rPr>
      </w:pPr>
      <w:r w:rsidRPr="00395F7C">
        <w:rPr>
          <w:sz w:val="24"/>
          <w:szCs w:val="24"/>
        </w:rPr>
        <w:t xml:space="preserve">8. Глава поселения </w:t>
      </w:r>
      <w:proofErr w:type="gramStart"/>
      <w:r w:rsidRPr="00395F7C">
        <w:rPr>
          <w:sz w:val="24"/>
          <w:szCs w:val="24"/>
        </w:rPr>
        <w:t>подконтролен</w:t>
      </w:r>
      <w:proofErr w:type="gramEnd"/>
      <w:r w:rsidRPr="00395F7C">
        <w:rPr>
          <w:sz w:val="24"/>
          <w:szCs w:val="24"/>
        </w:rPr>
        <w:t xml:space="preserve"> и подотчетен населению </w:t>
      </w:r>
      <w:proofErr w:type="spellStart"/>
      <w:r w:rsidRPr="00395F7C">
        <w:rPr>
          <w:sz w:val="24"/>
          <w:szCs w:val="24"/>
        </w:rPr>
        <w:t>Бочкаревского</w:t>
      </w:r>
      <w:proofErr w:type="spellEnd"/>
      <w:r w:rsidRPr="00395F7C">
        <w:rPr>
          <w:sz w:val="24"/>
          <w:szCs w:val="24"/>
        </w:rPr>
        <w:t xml:space="preserve">  сельсовета и Совету депутатов.</w:t>
      </w:r>
    </w:p>
    <w:p w:rsidR="00395F7C" w:rsidRPr="00395F7C" w:rsidRDefault="00395F7C" w:rsidP="00395F7C">
      <w:pPr>
        <w:ind w:firstLine="720"/>
        <w:jc w:val="both"/>
        <w:rPr>
          <w:sz w:val="24"/>
          <w:szCs w:val="24"/>
        </w:rPr>
      </w:pPr>
      <w:r w:rsidRPr="00395F7C">
        <w:rPr>
          <w:sz w:val="24"/>
          <w:szCs w:val="24"/>
        </w:rPr>
        <w:t xml:space="preserve">9. </w:t>
      </w:r>
      <w:proofErr w:type="gramStart"/>
      <w:r w:rsidRPr="00395F7C">
        <w:rPr>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395F7C">
        <w:rPr>
          <w:sz w:val="24"/>
          <w:szCs w:val="24"/>
        </w:rPr>
        <w:t xml:space="preserve"> иностранных </w:t>
      </w:r>
      <w:proofErr w:type="gramStart"/>
      <w:r w:rsidRPr="00395F7C">
        <w:rPr>
          <w:sz w:val="24"/>
          <w:szCs w:val="24"/>
        </w:rPr>
        <w:t>банках</w:t>
      </w:r>
      <w:proofErr w:type="gramEnd"/>
      <w:r w:rsidRPr="00395F7C">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28. Досрочное прекращение полномочий главы поселения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Полномочия главы поселения прекращаются досрочно в случае:</w:t>
      </w:r>
    </w:p>
    <w:p w:rsidR="00395F7C" w:rsidRPr="00395F7C" w:rsidRDefault="00395F7C" w:rsidP="00395F7C">
      <w:pPr>
        <w:ind w:firstLine="720"/>
        <w:jc w:val="both"/>
        <w:rPr>
          <w:sz w:val="24"/>
          <w:szCs w:val="24"/>
        </w:rPr>
      </w:pPr>
      <w:r w:rsidRPr="00395F7C">
        <w:rPr>
          <w:sz w:val="24"/>
          <w:szCs w:val="24"/>
        </w:rPr>
        <w:t>1) смерти;</w:t>
      </w:r>
    </w:p>
    <w:p w:rsidR="00395F7C" w:rsidRPr="00395F7C" w:rsidRDefault="00395F7C" w:rsidP="00395F7C">
      <w:pPr>
        <w:ind w:firstLine="720"/>
        <w:jc w:val="both"/>
        <w:rPr>
          <w:sz w:val="24"/>
          <w:szCs w:val="24"/>
        </w:rPr>
      </w:pPr>
      <w:r w:rsidRPr="00395F7C">
        <w:rPr>
          <w:sz w:val="24"/>
          <w:szCs w:val="24"/>
        </w:rPr>
        <w:t>2) отставки по собственному желанию;</w:t>
      </w:r>
    </w:p>
    <w:p w:rsidR="00395F7C" w:rsidRPr="00395F7C" w:rsidRDefault="00395F7C" w:rsidP="00395F7C">
      <w:pPr>
        <w:ind w:firstLine="720"/>
        <w:jc w:val="both"/>
        <w:rPr>
          <w:sz w:val="24"/>
          <w:szCs w:val="24"/>
        </w:rPr>
      </w:pPr>
      <w:r w:rsidRPr="00395F7C">
        <w:rPr>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95F7C" w:rsidRPr="00395F7C" w:rsidRDefault="00395F7C" w:rsidP="00395F7C">
      <w:pPr>
        <w:ind w:firstLine="720"/>
        <w:jc w:val="both"/>
        <w:rPr>
          <w:sz w:val="24"/>
          <w:szCs w:val="24"/>
        </w:rPr>
      </w:pPr>
      <w:r w:rsidRPr="00395F7C">
        <w:rPr>
          <w:sz w:val="24"/>
          <w:szCs w:val="24"/>
        </w:rPr>
        <w:t>4) признания судом недееспособным или ограниченно дееспособным;</w:t>
      </w:r>
    </w:p>
    <w:p w:rsidR="00395F7C" w:rsidRPr="00395F7C" w:rsidRDefault="00395F7C" w:rsidP="00395F7C">
      <w:pPr>
        <w:ind w:firstLine="720"/>
        <w:jc w:val="both"/>
        <w:rPr>
          <w:sz w:val="24"/>
          <w:szCs w:val="24"/>
        </w:rPr>
      </w:pPr>
      <w:r w:rsidRPr="00395F7C">
        <w:rPr>
          <w:sz w:val="24"/>
          <w:szCs w:val="24"/>
        </w:rPr>
        <w:t>5) признания судом безвестно отсутствующим или объявления умершим;</w:t>
      </w:r>
    </w:p>
    <w:p w:rsidR="00395F7C" w:rsidRPr="00395F7C" w:rsidRDefault="00395F7C" w:rsidP="00395F7C">
      <w:pPr>
        <w:ind w:firstLine="720"/>
        <w:jc w:val="both"/>
        <w:rPr>
          <w:sz w:val="24"/>
          <w:szCs w:val="24"/>
        </w:rPr>
      </w:pPr>
      <w:r w:rsidRPr="00395F7C">
        <w:rPr>
          <w:sz w:val="24"/>
          <w:szCs w:val="24"/>
        </w:rPr>
        <w:t>6) вступления в отношении его в законную силу обвинительного приговора суда;</w:t>
      </w:r>
    </w:p>
    <w:p w:rsidR="00395F7C" w:rsidRPr="00395F7C" w:rsidRDefault="00395F7C" w:rsidP="00395F7C">
      <w:pPr>
        <w:ind w:firstLine="720"/>
        <w:jc w:val="both"/>
        <w:rPr>
          <w:sz w:val="24"/>
          <w:szCs w:val="24"/>
        </w:rPr>
      </w:pPr>
      <w:r w:rsidRPr="00395F7C">
        <w:rPr>
          <w:sz w:val="24"/>
          <w:szCs w:val="24"/>
        </w:rPr>
        <w:t>7) выезда за пределы Российской Федерации на постоянное место жительства;</w:t>
      </w:r>
    </w:p>
    <w:p w:rsidR="00395F7C" w:rsidRPr="00395F7C" w:rsidRDefault="00395F7C" w:rsidP="00395F7C">
      <w:pPr>
        <w:ind w:firstLine="720"/>
        <w:jc w:val="both"/>
        <w:rPr>
          <w:sz w:val="24"/>
          <w:szCs w:val="24"/>
          <w:highlight w:val="darkGreen"/>
        </w:rPr>
      </w:pPr>
      <w:proofErr w:type="gramStart"/>
      <w:r w:rsidRPr="00395F7C">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95F7C">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5F7C" w:rsidRPr="00395F7C" w:rsidRDefault="00395F7C" w:rsidP="00395F7C">
      <w:pPr>
        <w:ind w:firstLine="720"/>
        <w:jc w:val="both"/>
        <w:rPr>
          <w:sz w:val="24"/>
          <w:szCs w:val="24"/>
        </w:rPr>
      </w:pPr>
      <w:r w:rsidRPr="00395F7C">
        <w:rPr>
          <w:sz w:val="24"/>
          <w:szCs w:val="24"/>
        </w:rPr>
        <w:t>9) отзыва избирателями;</w:t>
      </w:r>
    </w:p>
    <w:p w:rsidR="00395F7C" w:rsidRPr="00395F7C" w:rsidRDefault="00395F7C" w:rsidP="00395F7C">
      <w:pPr>
        <w:ind w:firstLine="720"/>
        <w:jc w:val="both"/>
        <w:rPr>
          <w:sz w:val="24"/>
          <w:szCs w:val="24"/>
        </w:rPr>
      </w:pPr>
      <w:r w:rsidRPr="00395F7C">
        <w:rPr>
          <w:sz w:val="24"/>
          <w:szCs w:val="24"/>
        </w:rPr>
        <w:t>10) установленной в судебном порядке стойкой неспособности по состоянию здоровья осуществлять полномочия главы поселения;</w:t>
      </w:r>
    </w:p>
    <w:p w:rsidR="00395F7C" w:rsidRPr="00395F7C" w:rsidRDefault="00395F7C" w:rsidP="00395F7C">
      <w:pPr>
        <w:ind w:firstLine="720"/>
        <w:jc w:val="both"/>
        <w:rPr>
          <w:sz w:val="24"/>
          <w:szCs w:val="24"/>
        </w:rPr>
      </w:pPr>
      <w:r w:rsidRPr="00395F7C">
        <w:rPr>
          <w:sz w:val="24"/>
          <w:szCs w:val="24"/>
        </w:rPr>
        <w:t xml:space="preserve">11) преобразования муниципального образования, осуществляемого в соответствии с Федеральным законом от 06.10.2003 № 131-ФЗ «Об общих принципах организации </w:t>
      </w:r>
      <w:r w:rsidRPr="00395F7C">
        <w:rPr>
          <w:sz w:val="24"/>
          <w:szCs w:val="24"/>
        </w:rPr>
        <w:lastRenderedPageBreak/>
        <w:t>местного самоуправления в Российской Федерации», а также в случае упразднения муниципального образования;</w:t>
      </w:r>
    </w:p>
    <w:p w:rsidR="00395F7C" w:rsidRPr="00395F7C" w:rsidRDefault="00395F7C" w:rsidP="00395F7C">
      <w:pPr>
        <w:ind w:firstLine="720"/>
        <w:jc w:val="both"/>
        <w:rPr>
          <w:sz w:val="24"/>
          <w:szCs w:val="24"/>
        </w:rPr>
      </w:pPr>
      <w:r w:rsidRPr="00395F7C">
        <w:rPr>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95F7C" w:rsidRPr="00395F7C" w:rsidRDefault="00395F7C" w:rsidP="00395F7C">
      <w:pPr>
        <w:ind w:firstLine="720"/>
        <w:jc w:val="both"/>
        <w:rPr>
          <w:sz w:val="24"/>
          <w:szCs w:val="24"/>
        </w:rPr>
      </w:pPr>
      <w:r w:rsidRPr="00395F7C">
        <w:rPr>
          <w:sz w:val="24"/>
          <w:szCs w:val="24"/>
        </w:rPr>
        <w:t>13) с утратой сельским поселением статуса муниципального образования в связи с его объединением с городским округом;</w:t>
      </w:r>
    </w:p>
    <w:p w:rsidR="00395F7C" w:rsidRPr="00395F7C" w:rsidRDefault="00395F7C" w:rsidP="00395F7C">
      <w:pPr>
        <w:ind w:firstLine="720"/>
        <w:jc w:val="both"/>
        <w:rPr>
          <w:sz w:val="24"/>
          <w:szCs w:val="24"/>
        </w:rPr>
      </w:pPr>
      <w:r w:rsidRPr="00395F7C">
        <w:rPr>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r w:rsidRPr="00395F7C">
        <w:rPr>
          <w:sz w:val="24"/>
          <w:szCs w:val="24"/>
        </w:rPr>
        <w:t>2. В случае</w:t>
      </w:r>
      <w:proofErr w:type="gramStart"/>
      <w:r w:rsidRPr="00395F7C">
        <w:rPr>
          <w:sz w:val="24"/>
          <w:szCs w:val="24"/>
        </w:rPr>
        <w:t>,</w:t>
      </w:r>
      <w:proofErr w:type="gramEnd"/>
      <w:r w:rsidRPr="00395F7C">
        <w:rPr>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95F7C" w:rsidRPr="00395F7C" w:rsidRDefault="00395F7C" w:rsidP="00395F7C">
      <w:pPr>
        <w:ind w:firstLine="720"/>
        <w:jc w:val="both"/>
        <w:rPr>
          <w:sz w:val="24"/>
          <w:szCs w:val="24"/>
        </w:rPr>
      </w:pPr>
      <w:r w:rsidRPr="00395F7C">
        <w:rPr>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5F7C" w:rsidRPr="00395F7C" w:rsidRDefault="00395F7C" w:rsidP="00395F7C">
      <w:pPr>
        <w:ind w:firstLine="720"/>
        <w:jc w:val="both"/>
        <w:rPr>
          <w:sz w:val="24"/>
          <w:szCs w:val="24"/>
        </w:rPr>
      </w:pPr>
      <w:r w:rsidRPr="00395F7C">
        <w:rPr>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95F7C" w:rsidRPr="00395F7C" w:rsidRDefault="00395F7C" w:rsidP="00395F7C">
      <w:pPr>
        <w:ind w:firstLine="720"/>
        <w:jc w:val="both"/>
        <w:rPr>
          <w:sz w:val="24"/>
          <w:szCs w:val="24"/>
        </w:rPr>
      </w:pPr>
      <w:r w:rsidRPr="00395F7C">
        <w:rPr>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29. Удаление главы поселения в отставку</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Совет депутатов </w:t>
      </w:r>
      <w:proofErr w:type="spellStart"/>
      <w:r w:rsidRPr="00395F7C">
        <w:rPr>
          <w:sz w:val="24"/>
          <w:szCs w:val="24"/>
        </w:rPr>
        <w:t>Бочкаревского</w:t>
      </w:r>
      <w:proofErr w:type="spellEnd"/>
      <w:r w:rsidRPr="00395F7C">
        <w:rPr>
          <w:sz w:val="24"/>
          <w:szCs w:val="24"/>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395F7C">
        <w:rPr>
          <w:sz w:val="24"/>
          <w:szCs w:val="24"/>
        </w:rPr>
        <w:t>Бочкаревского</w:t>
      </w:r>
      <w:proofErr w:type="spellEnd"/>
      <w:r w:rsidRPr="00395F7C">
        <w:rPr>
          <w:sz w:val="24"/>
          <w:szCs w:val="24"/>
        </w:rPr>
        <w:t xml:space="preserve"> сельсовета или по инициативе Губернатора Новосибирской области.</w:t>
      </w:r>
    </w:p>
    <w:p w:rsidR="00395F7C" w:rsidRPr="00395F7C" w:rsidRDefault="00395F7C" w:rsidP="00395F7C">
      <w:pPr>
        <w:ind w:firstLine="720"/>
        <w:jc w:val="both"/>
        <w:rPr>
          <w:sz w:val="24"/>
          <w:szCs w:val="24"/>
        </w:rPr>
      </w:pPr>
      <w:r w:rsidRPr="00395F7C">
        <w:rPr>
          <w:sz w:val="24"/>
          <w:szCs w:val="24"/>
        </w:rPr>
        <w:t>2. Основаниями для удаления главы поселения в отставку являются:</w:t>
      </w:r>
    </w:p>
    <w:p w:rsidR="00395F7C" w:rsidRPr="00395F7C" w:rsidRDefault="00395F7C" w:rsidP="00395F7C">
      <w:pPr>
        <w:ind w:firstLine="720"/>
        <w:jc w:val="both"/>
        <w:rPr>
          <w:sz w:val="24"/>
          <w:szCs w:val="24"/>
        </w:rPr>
      </w:pPr>
      <w:r w:rsidRPr="00395F7C">
        <w:rPr>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95F7C" w:rsidRPr="00395F7C" w:rsidRDefault="00395F7C" w:rsidP="00395F7C">
      <w:pPr>
        <w:ind w:firstLine="720"/>
        <w:jc w:val="both"/>
        <w:rPr>
          <w:sz w:val="24"/>
          <w:szCs w:val="24"/>
        </w:rPr>
      </w:pPr>
      <w:proofErr w:type="gramStart"/>
      <w:r w:rsidRPr="00395F7C">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w:t>
      </w:r>
      <w:r w:rsidRPr="00395F7C">
        <w:rPr>
          <w:sz w:val="24"/>
          <w:szCs w:val="24"/>
        </w:rPr>
        <w:lastRenderedPageBreak/>
        <w:t>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95F7C" w:rsidRPr="00395F7C" w:rsidRDefault="00395F7C" w:rsidP="00395F7C">
      <w:pPr>
        <w:ind w:firstLine="720"/>
        <w:jc w:val="both"/>
        <w:rPr>
          <w:sz w:val="24"/>
          <w:szCs w:val="24"/>
        </w:rPr>
      </w:pPr>
      <w:r w:rsidRPr="00395F7C">
        <w:rPr>
          <w:sz w:val="24"/>
          <w:szCs w:val="24"/>
        </w:rPr>
        <w:t xml:space="preserve">3) неудовлетворительная оценка деятельности главы поселения Советом депутатов </w:t>
      </w:r>
      <w:proofErr w:type="spellStart"/>
      <w:r w:rsidRPr="00395F7C">
        <w:rPr>
          <w:sz w:val="24"/>
          <w:szCs w:val="24"/>
        </w:rPr>
        <w:t>Бочкаревского</w:t>
      </w:r>
      <w:proofErr w:type="spellEnd"/>
      <w:r w:rsidRPr="00395F7C">
        <w:rPr>
          <w:sz w:val="24"/>
          <w:szCs w:val="24"/>
        </w:rPr>
        <w:t xml:space="preserve"> сельсовета по результатам его ежегодного отчета перед Советом депутатов, данная два раза подряд;</w:t>
      </w:r>
    </w:p>
    <w:p w:rsidR="00395F7C" w:rsidRPr="00395F7C" w:rsidRDefault="00395F7C" w:rsidP="00395F7C">
      <w:pPr>
        <w:ind w:firstLine="720"/>
        <w:jc w:val="both"/>
        <w:rPr>
          <w:sz w:val="24"/>
          <w:szCs w:val="24"/>
        </w:rPr>
      </w:pPr>
      <w:proofErr w:type="gramStart"/>
      <w:r w:rsidRPr="00395F7C">
        <w:rPr>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395F7C">
        <w:rPr>
          <w:sz w:val="24"/>
          <w:szCs w:val="24"/>
        </w:rPr>
        <w:t xml:space="preserve"> за пределами территории Российской Федерации, владеть и (или) пользоваться иностранными финансовыми инструментами»;</w:t>
      </w:r>
    </w:p>
    <w:p w:rsidR="00395F7C" w:rsidRPr="00395F7C" w:rsidRDefault="00395F7C" w:rsidP="00395F7C">
      <w:pPr>
        <w:autoSpaceDE w:val="0"/>
        <w:autoSpaceDN w:val="0"/>
        <w:adjustRightInd w:val="0"/>
        <w:ind w:firstLine="720"/>
        <w:jc w:val="both"/>
        <w:rPr>
          <w:sz w:val="24"/>
          <w:szCs w:val="24"/>
        </w:rPr>
      </w:pPr>
      <w:proofErr w:type="gramStart"/>
      <w:r w:rsidRPr="00395F7C">
        <w:rPr>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95F7C">
        <w:rPr>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95F7C" w:rsidRPr="00395F7C" w:rsidRDefault="00395F7C" w:rsidP="00395F7C">
      <w:pPr>
        <w:ind w:firstLine="720"/>
        <w:jc w:val="both"/>
        <w:rPr>
          <w:sz w:val="24"/>
          <w:szCs w:val="24"/>
        </w:rPr>
      </w:pPr>
      <w:r w:rsidRPr="00395F7C">
        <w:rPr>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95F7C" w:rsidRPr="00395F7C" w:rsidRDefault="00395F7C" w:rsidP="00395F7C">
      <w:pPr>
        <w:ind w:firstLine="720"/>
        <w:jc w:val="both"/>
        <w:rPr>
          <w:sz w:val="24"/>
          <w:szCs w:val="24"/>
        </w:rPr>
      </w:pPr>
      <w:r w:rsidRPr="00395F7C">
        <w:rPr>
          <w:sz w:val="24"/>
          <w:szCs w:val="24"/>
        </w:rPr>
        <w:t xml:space="preserve">5. </w:t>
      </w:r>
      <w:proofErr w:type="gramStart"/>
      <w:r w:rsidRPr="00395F7C">
        <w:rPr>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395F7C">
        <w:rPr>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95F7C" w:rsidRPr="00395F7C" w:rsidRDefault="00395F7C" w:rsidP="00395F7C">
      <w:pPr>
        <w:ind w:firstLine="720"/>
        <w:jc w:val="both"/>
        <w:rPr>
          <w:sz w:val="24"/>
          <w:szCs w:val="24"/>
        </w:rPr>
      </w:pPr>
      <w:r w:rsidRPr="00395F7C">
        <w:rPr>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395F7C">
        <w:rPr>
          <w:sz w:val="24"/>
          <w:szCs w:val="24"/>
        </w:rPr>
        <w:t>Бочкаревского</w:t>
      </w:r>
      <w:proofErr w:type="spellEnd"/>
      <w:r w:rsidRPr="00395F7C">
        <w:rPr>
          <w:sz w:val="24"/>
          <w:szCs w:val="24"/>
        </w:rPr>
        <w:t xml:space="preserve"> сельсовета. </w:t>
      </w:r>
    </w:p>
    <w:p w:rsidR="00395F7C" w:rsidRPr="00395F7C" w:rsidRDefault="00395F7C" w:rsidP="00395F7C">
      <w:pPr>
        <w:ind w:firstLine="720"/>
        <w:jc w:val="both"/>
        <w:rPr>
          <w:sz w:val="24"/>
          <w:szCs w:val="24"/>
        </w:rPr>
      </w:pPr>
      <w:r w:rsidRPr="00395F7C">
        <w:rPr>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395F7C">
        <w:rPr>
          <w:sz w:val="24"/>
          <w:szCs w:val="24"/>
        </w:rPr>
        <w:t>Бочкаревского</w:t>
      </w:r>
      <w:proofErr w:type="spellEnd"/>
      <w:r w:rsidRPr="00395F7C">
        <w:rPr>
          <w:sz w:val="24"/>
          <w:szCs w:val="24"/>
        </w:rPr>
        <w:t xml:space="preserve">  сельсовета в течение одного месяца со дня внесения соответствующего обращения. </w:t>
      </w:r>
    </w:p>
    <w:p w:rsidR="00395F7C" w:rsidRPr="00395F7C" w:rsidRDefault="00395F7C" w:rsidP="00395F7C">
      <w:pPr>
        <w:ind w:firstLine="720"/>
        <w:jc w:val="both"/>
        <w:rPr>
          <w:sz w:val="24"/>
          <w:szCs w:val="24"/>
        </w:rPr>
      </w:pPr>
      <w:r w:rsidRPr="00395F7C">
        <w:rPr>
          <w:sz w:val="24"/>
          <w:szCs w:val="24"/>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95F7C" w:rsidRPr="00395F7C" w:rsidRDefault="00395F7C" w:rsidP="00395F7C">
      <w:pPr>
        <w:ind w:firstLine="720"/>
        <w:jc w:val="both"/>
        <w:rPr>
          <w:sz w:val="24"/>
          <w:szCs w:val="24"/>
        </w:rPr>
      </w:pPr>
      <w:r w:rsidRPr="00395F7C">
        <w:rPr>
          <w:sz w:val="24"/>
          <w:szCs w:val="24"/>
        </w:rPr>
        <w:t>9. При рассмотрении и принятии Советом депутатов решения об удалении главы поселения в отставку должны быть обеспечены:</w:t>
      </w:r>
    </w:p>
    <w:p w:rsidR="00395F7C" w:rsidRPr="00395F7C" w:rsidRDefault="00395F7C" w:rsidP="00395F7C">
      <w:pPr>
        <w:ind w:firstLine="720"/>
        <w:jc w:val="both"/>
        <w:rPr>
          <w:sz w:val="24"/>
          <w:szCs w:val="24"/>
        </w:rPr>
      </w:pPr>
      <w:proofErr w:type="gramStart"/>
      <w:r w:rsidRPr="00395F7C">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395F7C" w:rsidRPr="00395F7C" w:rsidRDefault="00395F7C" w:rsidP="00395F7C">
      <w:pPr>
        <w:ind w:firstLine="720"/>
        <w:jc w:val="both"/>
        <w:rPr>
          <w:sz w:val="24"/>
          <w:szCs w:val="24"/>
        </w:rPr>
      </w:pPr>
      <w:r w:rsidRPr="00395F7C">
        <w:rPr>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95F7C" w:rsidRPr="00395F7C" w:rsidRDefault="00395F7C" w:rsidP="00395F7C">
      <w:pPr>
        <w:ind w:firstLine="720"/>
        <w:jc w:val="both"/>
        <w:rPr>
          <w:sz w:val="24"/>
          <w:szCs w:val="24"/>
        </w:rPr>
      </w:pPr>
      <w:r w:rsidRPr="00395F7C">
        <w:rPr>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95F7C" w:rsidRPr="00395F7C" w:rsidRDefault="00395F7C" w:rsidP="00395F7C">
      <w:pPr>
        <w:ind w:firstLine="720"/>
        <w:jc w:val="both"/>
        <w:rPr>
          <w:sz w:val="24"/>
          <w:szCs w:val="24"/>
        </w:rPr>
      </w:pPr>
      <w:r w:rsidRPr="00395F7C">
        <w:rPr>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395F7C">
        <w:rPr>
          <w:sz w:val="24"/>
          <w:szCs w:val="24"/>
        </w:rPr>
        <w:t>,</w:t>
      </w:r>
      <w:proofErr w:type="gramEnd"/>
      <w:r w:rsidRPr="00395F7C">
        <w:rPr>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95F7C" w:rsidRPr="00395F7C" w:rsidRDefault="00395F7C" w:rsidP="00395F7C">
      <w:pPr>
        <w:ind w:firstLine="720"/>
        <w:jc w:val="both"/>
        <w:rPr>
          <w:sz w:val="24"/>
          <w:szCs w:val="24"/>
        </w:rPr>
      </w:pPr>
      <w:r w:rsidRPr="00395F7C">
        <w:rPr>
          <w:sz w:val="24"/>
          <w:szCs w:val="24"/>
        </w:rPr>
        <w:t xml:space="preserve">12. </w:t>
      </w:r>
      <w:proofErr w:type="gramStart"/>
      <w:r w:rsidRPr="00395F7C">
        <w:rPr>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95F7C" w:rsidRPr="00395F7C" w:rsidRDefault="00395F7C" w:rsidP="00395F7C">
      <w:pPr>
        <w:autoSpaceDE w:val="0"/>
        <w:autoSpaceDN w:val="0"/>
        <w:adjustRightInd w:val="0"/>
        <w:ind w:firstLine="708"/>
        <w:jc w:val="both"/>
        <w:rPr>
          <w:sz w:val="24"/>
          <w:szCs w:val="24"/>
        </w:rPr>
      </w:pPr>
      <w:r w:rsidRPr="00395F7C">
        <w:rPr>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30. Голосование по отзыву депутата Совета депутатов, Главы поселения</w:t>
      </w:r>
    </w:p>
    <w:p w:rsidR="00395F7C" w:rsidRPr="00395F7C" w:rsidRDefault="00395F7C" w:rsidP="00395F7C">
      <w:pPr>
        <w:ind w:firstLine="720"/>
        <w:jc w:val="both"/>
        <w:rPr>
          <w:sz w:val="24"/>
          <w:szCs w:val="24"/>
        </w:rPr>
      </w:pP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1. </w:t>
      </w:r>
      <w:proofErr w:type="gramStart"/>
      <w:r w:rsidRPr="00395F7C">
        <w:rPr>
          <w:rFonts w:eastAsia="Calibri"/>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395F7C">
          <w:rPr>
            <w:rFonts w:eastAsia="Calibri"/>
            <w:sz w:val="24"/>
            <w:szCs w:val="24"/>
            <w:lang w:eastAsia="en-US"/>
          </w:rPr>
          <w:t>законом</w:t>
        </w:r>
      </w:hyperlink>
      <w:r w:rsidRPr="00395F7C">
        <w:rPr>
          <w:rFonts w:eastAsia="Calibri"/>
          <w:sz w:val="24"/>
          <w:szCs w:val="24"/>
          <w:lang w:eastAsia="en-US"/>
        </w:rPr>
        <w:t xml:space="preserve"> </w:t>
      </w:r>
      <w:r w:rsidRPr="00395F7C">
        <w:rPr>
          <w:sz w:val="24"/>
          <w:szCs w:val="24"/>
        </w:rPr>
        <w:t xml:space="preserve">от 06.10.2003 № 131-ФЗ </w:t>
      </w:r>
      <w:r w:rsidRPr="00395F7C">
        <w:rPr>
          <w:rFonts w:eastAsia="Calibri"/>
          <w:sz w:val="24"/>
          <w:szCs w:val="24"/>
          <w:lang w:eastAsia="en-US"/>
        </w:rPr>
        <w:t>«Об общих принципах организации местного самоуправления в Российской Федерации».</w:t>
      </w:r>
      <w:proofErr w:type="gramEnd"/>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4. </w:t>
      </w:r>
      <w:proofErr w:type="gramStart"/>
      <w:r w:rsidRPr="00395F7C">
        <w:rPr>
          <w:rFonts w:eastAsia="Calibri"/>
          <w:sz w:val="24"/>
          <w:szCs w:val="24"/>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w:t>
      </w:r>
      <w:r w:rsidRPr="00395F7C">
        <w:rPr>
          <w:rFonts w:eastAsia="Calibri"/>
          <w:sz w:val="24"/>
          <w:szCs w:val="24"/>
          <w:lang w:eastAsia="en-US"/>
        </w:rPr>
        <w:lastRenderedPageBreak/>
        <w:t xml:space="preserve">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395F7C">
        <w:rPr>
          <w:rFonts w:eastAsia="Calibri"/>
          <w:b/>
          <w:sz w:val="24"/>
          <w:szCs w:val="24"/>
          <w:lang w:eastAsia="en-US"/>
        </w:rPr>
        <w:t>10</w:t>
      </w:r>
      <w:r w:rsidRPr="00395F7C">
        <w:rPr>
          <w:rFonts w:eastAsia="Calibri"/>
          <w:sz w:val="24"/>
          <w:szCs w:val="24"/>
          <w:lang w:eastAsia="en-US"/>
        </w:rPr>
        <w:t xml:space="preserve"> человек, выборного должностного лица местного самоуправления в количестве не менее 10 человек.</w:t>
      </w:r>
      <w:proofErr w:type="gramEnd"/>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Инициативная группа обязана не </w:t>
      </w:r>
      <w:proofErr w:type="gramStart"/>
      <w:r w:rsidRPr="00395F7C">
        <w:rPr>
          <w:rFonts w:eastAsia="Calibri"/>
          <w:sz w:val="24"/>
          <w:szCs w:val="24"/>
          <w:lang w:eastAsia="en-US"/>
        </w:rPr>
        <w:t>позднее</w:t>
      </w:r>
      <w:proofErr w:type="gramEnd"/>
      <w:r w:rsidRPr="00395F7C">
        <w:rPr>
          <w:rFonts w:eastAsia="Calibri"/>
          <w:sz w:val="24"/>
          <w:szCs w:val="24"/>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Черепановского</w:t>
      </w:r>
      <w:proofErr w:type="spellEnd"/>
      <w:r w:rsidRPr="00395F7C">
        <w:rPr>
          <w:rFonts w:eastAsia="Calibri"/>
          <w:sz w:val="24"/>
          <w:szCs w:val="24"/>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Черепановского</w:t>
      </w:r>
      <w:proofErr w:type="spellEnd"/>
      <w:r w:rsidRPr="00395F7C">
        <w:rPr>
          <w:rFonts w:eastAsia="Calibri"/>
          <w:sz w:val="24"/>
          <w:szCs w:val="24"/>
          <w:lang w:eastAsia="en-US"/>
        </w:rPr>
        <w:t xml:space="preserve"> района Новосибирской области с ходатайством о регистрации инициативной группы.</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proofErr w:type="gramStart"/>
      <w:r w:rsidRPr="00395F7C">
        <w:rPr>
          <w:rFonts w:eastAsia="Calibri"/>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395F7C">
        <w:rPr>
          <w:rFonts w:eastAsia="Calibri"/>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sz w:val="24"/>
          <w:szCs w:val="24"/>
        </w:rPr>
        <w:t xml:space="preserve">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r w:rsidRPr="00395F7C">
        <w:rPr>
          <w:rFonts w:eastAsia="Calibri"/>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95F7C" w:rsidRPr="00395F7C" w:rsidRDefault="00395F7C" w:rsidP="00395F7C">
      <w:pPr>
        <w:shd w:val="clear" w:color="auto" w:fill="FFFFFF"/>
        <w:adjustRightInd w:val="0"/>
        <w:ind w:firstLine="709"/>
        <w:jc w:val="both"/>
        <w:rPr>
          <w:color w:val="000000"/>
          <w:sz w:val="24"/>
          <w:szCs w:val="24"/>
        </w:rPr>
      </w:pPr>
      <w:r w:rsidRPr="00395F7C">
        <w:rPr>
          <w:color w:val="000000"/>
          <w:sz w:val="24"/>
          <w:szCs w:val="24"/>
        </w:rPr>
        <w:t xml:space="preserve">После принятия решения о регистрации инициативной группы </w:t>
      </w:r>
      <w:r w:rsidRPr="00395F7C">
        <w:rPr>
          <w:sz w:val="24"/>
          <w:szCs w:val="24"/>
        </w:rPr>
        <w:t xml:space="preserve">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r w:rsidRPr="00395F7C">
        <w:rPr>
          <w:color w:val="000000"/>
          <w:sz w:val="24"/>
          <w:szCs w:val="24"/>
        </w:rPr>
        <w:t xml:space="preserve"> выдает инициативной группе регистрационное свидетельство, форма которого утверждается избирательной комиссией </w:t>
      </w:r>
      <w:proofErr w:type="spellStart"/>
      <w:r w:rsidRPr="00395F7C">
        <w:rPr>
          <w:color w:val="000000"/>
          <w:sz w:val="24"/>
          <w:szCs w:val="24"/>
        </w:rPr>
        <w:t>Бочкаревского</w:t>
      </w:r>
      <w:proofErr w:type="spellEnd"/>
      <w:r w:rsidRPr="00395F7C">
        <w:rPr>
          <w:color w:val="000000"/>
          <w:sz w:val="24"/>
          <w:szCs w:val="24"/>
        </w:rPr>
        <w:t xml:space="preserve"> сельсовета </w:t>
      </w:r>
      <w:proofErr w:type="spellStart"/>
      <w:r w:rsidRPr="00395F7C">
        <w:rPr>
          <w:color w:val="000000"/>
          <w:sz w:val="24"/>
          <w:szCs w:val="24"/>
        </w:rPr>
        <w:t>Черепановского</w:t>
      </w:r>
      <w:proofErr w:type="spellEnd"/>
      <w:r w:rsidRPr="00395F7C">
        <w:rPr>
          <w:color w:val="000000"/>
          <w:sz w:val="24"/>
          <w:szCs w:val="24"/>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w:t>
      </w:r>
      <w:r w:rsidRPr="00395F7C">
        <w:rPr>
          <w:rFonts w:eastAsia="Calibri"/>
          <w:sz w:val="24"/>
          <w:szCs w:val="24"/>
          <w:lang w:eastAsia="en-US"/>
        </w:rPr>
        <w:lastRenderedPageBreak/>
        <w:t xml:space="preserve">представляемых в избирательную комиссию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Черепановского</w:t>
      </w:r>
      <w:proofErr w:type="spellEnd"/>
      <w:r w:rsidRPr="00395F7C">
        <w:rPr>
          <w:rFonts w:eastAsia="Calibri"/>
          <w:sz w:val="24"/>
          <w:szCs w:val="24"/>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395F7C">
        <w:rPr>
          <w:rFonts w:eastAsia="Calibri"/>
          <w:sz w:val="24"/>
          <w:szCs w:val="24"/>
          <w:lang w:eastAsia="en-US"/>
        </w:rPr>
        <w:t>возможно</w:t>
      </w:r>
      <w:proofErr w:type="gramEnd"/>
      <w:r w:rsidRPr="00395F7C">
        <w:rPr>
          <w:rFonts w:eastAsia="Calibri"/>
          <w:sz w:val="24"/>
          <w:szCs w:val="24"/>
          <w:lang w:eastAsia="en-US"/>
        </w:rPr>
        <w:t xml:space="preserve"> не ранее чем через 6 месяцев.</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sz w:val="24"/>
          <w:szCs w:val="24"/>
        </w:rPr>
        <w:t xml:space="preserve">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r w:rsidRPr="00395F7C">
        <w:rPr>
          <w:rFonts w:eastAsia="Calibri"/>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Черепановского</w:t>
      </w:r>
      <w:proofErr w:type="spellEnd"/>
      <w:r w:rsidRPr="00395F7C">
        <w:rPr>
          <w:rFonts w:eastAsia="Calibri"/>
          <w:sz w:val="24"/>
          <w:szCs w:val="24"/>
          <w:lang w:eastAsia="en-US"/>
        </w:rPr>
        <w:t xml:space="preserve"> района Новосибирской области. </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proofErr w:type="gramStart"/>
      <w:r w:rsidRPr="00395F7C">
        <w:rPr>
          <w:rFonts w:eastAsia="Calibri"/>
          <w:sz w:val="24"/>
          <w:szCs w:val="24"/>
          <w:highlight w:val="green"/>
          <w:lang w:eastAsia="en-US"/>
        </w:rPr>
        <w:t>В случае обнаружения среди проверяемых подписей  _____%</w:t>
      </w:r>
      <w:r w:rsidRPr="00395F7C">
        <w:rPr>
          <w:rFonts w:eastAsia="Calibri"/>
          <w:sz w:val="24"/>
          <w:szCs w:val="24"/>
          <w:highlight w:val="green"/>
          <w:vertAlign w:val="superscript"/>
          <w:lang w:eastAsia="en-US"/>
        </w:rPr>
        <w:footnoteReference w:id="2"/>
      </w:r>
      <w:r w:rsidRPr="00395F7C">
        <w:rPr>
          <w:rFonts w:eastAsia="Calibri"/>
          <w:sz w:val="24"/>
          <w:szCs w:val="24"/>
          <w:highlight w:val="green"/>
          <w:lang w:eastAsia="en-US"/>
        </w:rPr>
        <w:t xml:space="preserve"> и</w:t>
      </w:r>
      <w:r w:rsidRPr="00395F7C">
        <w:rPr>
          <w:rFonts w:eastAsia="Calibri"/>
          <w:sz w:val="24"/>
          <w:szCs w:val="24"/>
          <w:lang w:eastAsia="en-US"/>
        </w:rPr>
        <w:t xml:space="preserve"> более недостоверных и (или) недействительных подписей и</w:t>
      </w:r>
      <w:r w:rsidRPr="00395F7C">
        <w:rPr>
          <w:sz w:val="24"/>
          <w:szCs w:val="24"/>
        </w:rPr>
        <w:t xml:space="preserve">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r w:rsidRPr="00395F7C">
        <w:rPr>
          <w:rFonts w:eastAsia="Calibri"/>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395F7C">
        <w:rPr>
          <w:sz w:val="24"/>
          <w:szCs w:val="24"/>
        </w:rPr>
        <w:t xml:space="preserve">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r w:rsidRPr="00395F7C">
        <w:rPr>
          <w:rFonts w:eastAsia="Calibri"/>
          <w:sz w:val="24"/>
          <w:szCs w:val="24"/>
          <w:lang w:eastAsia="en-US"/>
        </w:rPr>
        <w:t xml:space="preserve"> принимает соответствующее решение и направляет его копию в Совет депутатов. </w:t>
      </w:r>
      <w:proofErr w:type="gramStart"/>
      <w:r w:rsidRPr="00395F7C">
        <w:rPr>
          <w:rFonts w:eastAsia="Calibri"/>
          <w:sz w:val="24"/>
          <w:szCs w:val="24"/>
          <w:lang w:eastAsia="en-US"/>
        </w:rPr>
        <w:t xml:space="preserve">В течение 15 дней со дня поступления копии решения избирательной комиссии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Черепановского</w:t>
      </w:r>
      <w:proofErr w:type="spellEnd"/>
      <w:r w:rsidRPr="00395F7C">
        <w:rPr>
          <w:rFonts w:eastAsia="Calibri"/>
          <w:sz w:val="24"/>
          <w:szCs w:val="24"/>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395F7C">
        <w:rPr>
          <w:rFonts w:eastAsia="Calibri"/>
          <w:sz w:val="24"/>
          <w:szCs w:val="24"/>
          <w:lang w:eastAsia="en-US"/>
        </w:rPr>
        <w:t xml:space="preserve"> Данное решение подлежит обязательному опубликованию. </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proofErr w:type="gramStart"/>
      <w:r w:rsidRPr="00395F7C">
        <w:rPr>
          <w:rFonts w:eastAsia="Calibri"/>
          <w:sz w:val="24"/>
          <w:szCs w:val="24"/>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w:t>
      </w:r>
      <w:r w:rsidRPr="00395F7C">
        <w:rPr>
          <w:rFonts w:eastAsia="Calibri"/>
          <w:sz w:val="24"/>
          <w:szCs w:val="24"/>
          <w:lang w:eastAsia="en-US"/>
        </w:rPr>
        <w:lastRenderedPageBreak/>
        <w:t>агитации по вопросам местного референдума.</w:t>
      </w:r>
      <w:proofErr w:type="gramEnd"/>
    </w:p>
    <w:p w:rsidR="00395F7C" w:rsidRPr="00395F7C" w:rsidRDefault="00395F7C" w:rsidP="00395F7C">
      <w:pPr>
        <w:shd w:val="clear" w:color="auto" w:fill="FFFFFF"/>
        <w:adjustRightInd w:val="0"/>
        <w:ind w:firstLine="709"/>
        <w:jc w:val="both"/>
        <w:rPr>
          <w:color w:val="000000"/>
          <w:sz w:val="24"/>
          <w:szCs w:val="24"/>
        </w:rPr>
      </w:pPr>
      <w:r w:rsidRPr="00395F7C">
        <w:rPr>
          <w:rFonts w:eastAsia="Calibri"/>
          <w:sz w:val="24"/>
          <w:szCs w:val="24"/>
          <w:lang w:eastAsia="en-US"/>
        </w:rPr>
        <w:t xml:space="preserve">7. </w:t>
      </w:r>
      <w:proofErr w:type="gramStart"/>
      <w:r w:rsidRPr="00395F7C">
        <w:rPr>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95F7C">
        <w:rPr>
          <w:rFonts w:eastAsia="Calibri"/>
          <w:sz w:val="24"/>
          <w:szCs w:val="24"/>
          <w:lang w:eastAsia="en-US"/>
        </w:rPr>
        <w:t>депутата, члена выборного органа местного самоуправления, выборного должностного лица местного самоуправления</w:t>
      </w:r>
      <w:r w:rsidRPr="00395F7C">
        <w:rPr>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395F7C">
        <w:rPr>
          <w:color w:val="000000"/>
          <w:sz w:val="24"/>
          <w:szCs w:val="24"/>
        </w:rPr>
        <w:t>Бочкаревского</w:t>
      </w:r>
      <w:proofErr w:type="spellEnd"/>
      <w:r w:rsidRPr="00395F7C">
        <w:rPr>
          <w:color w:val="000000"/>
          <w:sz w:val="24"/>
          <w:szCs w:val="24"/>
        </w:rPr>
        <w:t xml:space="preserve"> сельсовета </w:t>
      </w:r>
      <w:proofErr w:type="spellStart"/>
      <w:r w:rsidRPr="00395F7C">
        <w:rPr>
          <w:color w:val="000000"/>
          <w:sz w:val="24"/>
          <w:szCs w:val="24"/>
        </w:rPr>
        <w:t>Черепановского</w:t>
      </w:r>
      <w:proofErr w:type="spellEnd"/>
      <w:r w:rsidRPr="00395F7C">
        <w:rPr>
          <w:color w:val="000000"/>
          <w:sz w:val="24"/>
          <w:szCs w:val="24"/>
        </w:rPr>
        <w:t xml:space="preserve"> района Новосибирской области для организации и проведении голосования по</w:t>
      </w:r>
      <w:proofErr w:type="gramEnd"/>
      <w:r w:rsidRPr="00395F7C">
        <w:rPr>
          <w:color w:val="000000"/>
          <w:sz w:val="24"/>
          <w:szCs w:val="24"/>
        </w:rPr>
        <w:t xml:space="preserve"> отзыву </w:t>
      </w:r>
      <w:r w:rsidRPr="00395F7C">
        <w:rPr>
          <w:rFonts w:eastAsia="Calibri"/>
          <w:sz w:val="24"/>
          <w:szCs w:val="24"/>
          <w:lang w:eastAsia="en-US"/>
        </w:rPr>
        <w:t>депутата, члена выборного органа местного самоуправления, выборного должностного лица местного самоуправления</w:t>
      </w:r>
      <w:r w:rsidRPr="00395F7C">
        <w:rPr>
          <w:color w:val="000000"/>
          <w:sz w:val="24"/>
          <w:szCs w:val="24"/>
        </w:rPr>
        <w:t>.</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95F7C" w:rsidRPr="00395F7C" w:rsidRDefault="00395F7C" w:rsidP="00395F7C">
      <w:pPr>
        <w:widowControl w:val="0"/>
        <w:autoSpaceDE w:val="0"/>
        <w:autoSpaceDN w:val="0"/>
        <w:adjustRightInd w:val="0"/>
        <w:ind w:firstLine="709"/>
        <w:jc w:val="both"/>
        <w:rPr>
          <w:rFonts w:eastAsia="Calibri"/>
          <w:sz w:val="24"/>
          <w:szCs w:val="24"/>
          <w:lang w:eastAsia="en-US"/>
        </w:rPr>
      </w:pPr>
      <w:r w:rsidRPr="00395F7C">
        <w:rPr>
          <w:rFonts w:eastAsia="Calibri"/>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31. Администрация</w:t>
      </w:r>
    </w:p>
    <w:p w:rsidR="00395F7C" w:rsidRPr="00395F7C" w:rsidRDefault="00395F7C" w:rsidP="00395F7C">
      <w:pPr>
        <w:ind w:firstLine="720"/>
        <w:jc w:val="both"/>
        <w:rPr>
          <w:sz w:val="24"/>
          <w:szCs w:val="24"/>
        </w:rPr>
      </w:pPr>
    </w:p>
    <w:p w:rsidR="00395F7C" w:rsidRPr="00395F7C" w:rsidRDefault="00395F7C" w:rsidP="00395F7C">
      <w:pPr>
        <w:autoSpaceDE w:val="0"/>
        <w:autoSpaceDN w:val="0"/>
        <w:adjustRightInd w:val="0"/>
        <w:ind w:firstLine="708"/>
        <w:jc w:val="both"/>
        <w:rPr>
          <w:sz w:val="24"/>
          <w:szCs w:val="24"/>
        </w:rPr>
      </w:pPr>
      <w:r w:rsidRPr="00395F7C">
        <w:rPr>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95F7C" w:rsidRPr="00395F7C" w:rsidRDefault="00395F7C" w:rsidP="00395F7C">
      <w:pPr>
        <w:autoSpaceDE w:val="0"/>
        <w:autoSpaceDN w:val="0"/>
        <w:adjustRightInd w:val="0"/>
        <w:ind w:firstLine="708"/>
        <w:jc w:val="both"/>
        <w:rPr>
          <w:sz w:val="24"/>
          <w:szCs w:val="24"/>
        </w:rPr>
      </w:pPr>
      <w:r w:rsidRPr="00395F7C">
        <w:rPr>
          <w:sz w:val="24"/>
          <w:szCs w:val="24"/>
        </w:rPr>
        <w:t xml:space="preserve">В структуру администрации входят Глава администрации, </w:t>
      </w:r>
      <w:proofErr w:type="gramStart"/>
      <w:r w:rsidRPr="00395F7C">
        <w:rPr>
          <w:sz w:val="24"/>
          <w:szCs w:val="24"/>
        </w:rPr>
        <w:t>полномочия</w:t>
      </w:r>
      <w:proofErr w:type="gramEnd"/>
      <w:r w:rsidRPr="00395F7C">
        <w:rPr>
          <w:sz w:val="24"/>
          <w:szCs w:val="24"/>
        </w:rPr>
        <w:t xml:space="preserve"> которого исполняет Глава поселения, заместитель главы администрации, структурные подразделения администрации.</w:t>
      </w:r>
    </w:p>
    <w:p w:rsidR="00395F7C" w:rsidRPr="00395F7C" w:rsidRDefault="00395F7C" w:rsidP="00395F7C">
      <w:pPr>
        <w:ind w:firstLine="720"/>
        <w:jc w:val="both"/>
        <w:rPr>
          <w:sz w:val="24"/>
          <w:szCs w:val="24"/>
        </w:rPr>
      </w:pPr>
      <w:r w:rsidRPr="00395F7C">
        <w:rPr>
          <w:sz w:val="24"/>
          <w:szCs w:val="24"/>
        </w:rPr>
        <w:t xml:space="preserve">2. </w:t>
      </w:r>
      <w:proofErr w:type="gramStart"/>
      <w:r w:rsidRPr="00395F7C">
        <w:rPr>
          <w:sz w:val="24"/>
          <w:szCs w:val="24"/>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395F7C" w:rsidRPr="00395F7C" w:rsidRDefault="00395F7C" w:rsidP="00395F7C">
      <w:pPr>
        <w:ind w:firstLine="720"/>
        <w:jc w:val="both"/>
        <w:rPr>
          <w:sz w:val="24"/>
          <w:szCs w:val="24"/>
        </w:rPr>
      </w:pPr>
      <w:r w:rsidRPr="00395F7C">
        <w:rPr>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32. Полномочия администрации</w:t>
      </w:r>
    </w:p>
    <w:p w:rsidR="00395F7C" w:rsidRPr="00395F7C" w:rsidRDefault="00395F7C" w:rsidP="00395F7C">
      <w:pPr>
        <w:ind w:firstLine="720"/>
        <w:jc w:val="both"/>
        <w:rPr>
          <w:b/>
          <w:sz w:val="24"/>
          <w:szCs w:val="24"/>
        </w:rPr>
      </w:pPr>
    </w:p>
    <w:p w:rsidR="00395F7C" w:rsidRPr="00395F7C" w:rsidRDefault="00395F7C" w:rsidP="00395F7C">
      <w:pPr>
        <w:ind w:firstLine="720"/>
        <w:jc w:val="both"/>
        <w:rPr>
          <w:sz w:val="24"/>
          <w:szCs w:val="24"/>
        </w:rPr>
      </w:pPr>
      <w:r w:rsidRPr="00395F7C">
        <w:rPr>
          <w:sz w:val="24"/>
          <w:szCs w:val="24"/>
        </w:rPr>
        <w:t>К полномочиям администрации по решению вопросов местного значения относятся:</w:t>
      </w:r>
    </w:p>
    <w:p w:rsidR="00395F7C" w:rsidRPr="00395F7C" w:rsidRDefault="00395F7C" w:rsidP="00395F7C">
      <w:pPr>
        <w:ind w:firstLine="720"/>
        <w:jc w:val="both"/>
        <w:rPr>
          <w:sz w:val="24"/>
          <w:szCs w:val="24"/>
        </w:rPr>
      </w:pPr>
      <w:r w:rsidRPr="00395F7C">
        <w:rPr>
          <w:sz w:val="24"/>
          <w:szCs w:val="24"/>
        </w:rPr>
        <w:t>1) разработка проекта местного бюджета и подготовка отчета о его исполнении;</w:t>
      </w:r>
    </w:p>
    <w:p w:rsidR="00395F7C" w:rsidRPr="00395F7C" w:rsidRDefault="00395F7C" w:rsidP="00395F7C">
      <w:pPr>
        <w:ind w:firstLine="720"/>
        <w:jc w:val="both"/>
        <w:rPr>
          <w:sz w:val="24"/>
          <w:szCs w:val="24"/>
        </w:rPr>
      </w:pPr>
      <w:r w:rsidRPr="00395F7C">
        <w:rPr>
          <w:sz w:val="24"/>
          <w:szCs w:val="24"/>
        </w:rPr>
        <w:t xml:space="preserve">2) владение, пользование и распоряжение от имени поселения имуществом, находящимся в муниципальной собственности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3) осуществление международных и внешнеэкономических связей в соответствии с федеральными законами;</w:t>
      </w:r>
    </w:p>
    <w:p w:rsidR="00395F7C" w:rsidRPr="00395F7C" w:rsidRDefault="00395F7C" w:rsidP="00395F7C">
      <w:pPr>
        <w:ind w:firstLine="720"/>
        <w:jc w:val="both"/>
        <w:rPr>
          <w:sz w:val="24"/>
          <w:szCs w:val="24"/>
        </w:rPr>
      </w:pPr>
      <w:r w:rsidRPr="00395F7C">
        <w:rPr>
          <w:sz w:val="24"/>
          <w:szCs w:val="24"/>
        </w:rPr>
        <w:t xml:space="preserve">4) заключение соглашений с органами местного самоуправления </w:t>
      </w:r>
      <w:proofErr w:type="spellStart"/>
      <w:r w:rsidRPr="00395F7C">
        <w:rPr>
          <w:sz w:val="24"/>
          <w:szCs w:val="24"/>
        </w:rPr>
        <w:t>Черепановского</w:t>
      </w:r>
      <w:proofErr w:type="spellEnd"/>
      <w:r w:rsidRPr="00395F7C">
        <w:rPr>
          <w:sz w:val="24"/>
          <w:szCs w:val="24"/>
        </w:rPr>
        <w:t xml:space="preserve"> района о передаче им части полномочий органов местного самоуправления </w:t>
      </w:r>
      <w:proofErr w:type="spellStart"/>
      <w:r w:rsidRPr="00395F7C">
        <w:rPr>
          <w:sz w:val="24"/>
          <w:szCs w:val="24"/>
        </w:rPr>
        <w:t>Бочкаревского</w:t>
      </w:r>
      <w:proofErr w:type="spellEnd"/>
      <w:r w:rsidRPr="00395F7C">
        <w:rPr>
          <w:sz w:val="24"/>
          <w:szCs w:val="24"/>
        </w:rPr>
        <w:t xml:space="preserve"> сельсовета на основании решения Совета депутатов;</w:t>
      </w:r>
    </w:p>
    <w:p w:rsidR="00395F7C" w:rsidRPr="00395F7C" w:rsidRDefault="00395F7C" w:rsidP="00395F7C">
      <w:pPr>
        <w:ind w:firstLine="720"/>
        <w:jc w:val="both"/>
        <w:rPr>
          <w:sz w:val="24"/>
          <w:szCs w:val="24"/>
        </w:rPr>
      </w:pPr>
      <w:r w:rsidRPr="00395F7C">
        <w:rPr>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95F7C" w:rsidRPr="00395F7C" w:rsidRDefault="00395F7C" w:rsidP="00395F7C">
      <w:pPr>
        <w:ind w:firstLine="720"/>
        <w:jc w:val="both"/>
        <w:rPr>
          <w:sz w:val="24"/>
          <w:szCs w:val="24"/>
        </w:rPr>
      </w:pPr>
      <w:proofErr w:type="gramStart"/>
      <w:r w:rsidRPr="00395F7C">
        <w:rPr>
          <w:sz w:val="24"/>
          <w:szCs w:val="24"/>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95F7C">
        <w:rPr>
          <w:sz w:val="24"/>
          <w:szCs w:val="24"/>
        </w:rPr>
        <w:t xml:space="preserve"> законодательством Российской Федерации;</w:t>
      </w:r>
    </w:p>
    <w:p w:rsidR="00395F7C" w:rsidRPr="00395F7C" w:rsidRDefault="00395F7C" w:rsidP="00395F7C">
      <w:pPr>
        <w:ind w:firstLine="720"/>
        <w:jc w:val="both"/>
        <w:rPr>
          <w:sz w:val="24"/>
          <w:szCs w:val="24"/>
        </w:rPr>
      </w:pPr>
      <w:r w:rsidRPr="00395F7C">
        <w:rPr>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F7C" w:rsidRPr="00395F7C" w:rsidRDefault="00395F7C" w:rsidP="00395F7C">
      <w:pPr>
        <w:ind w:firstLine="720"/>
        <w:jc w:val="both"/>
        <w:rPr>
          <w:sz w:val="24"/>
          <w:szCs w:val="24"/>
        </w:rPr>
      </w:pPr>
      <w:r w:rsidRPr="00395F7C">
        <w:rPr>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F7C" w:rsidRPr="00395F7C" w:rsidRDefault="00395F7C" w:rsidP="00395F7C">
      <w:pPr>
        <w:ind w:firstLine="720"/>
        <w:jc w:val="both"/>
        <w:rPr>
          <w:sz w:val="24"/>
          <w:szCs w:val="24"/>
        </w:rPr>
      </w:pPr>
      <w:r w:rsidRPr="00395F7C">
        <w:rPr>
          <w:sz w:val="24"/>
          <w:szCs w:val="24"/>
        </w:rPr>
        <w:t>9) участие в предупреждении и ликвидации последствий чрезвычайных ситуаций в границах поселения;</w:t>
      </w:r>
    </w:p>
    <w:p w:rsidR="00395F7C" w:rsidRPr="00395F7C" w:rsidRDefault="00395F7C" w:rsidP="00395F7C">
      <w:pPr>
        <w:ind w:firstLine="720"/>
        <w:jc w:val="both"/>
        <w:rPr>
          <w:sz w:val="24"/>
          <w:szCs w:val="24"/>
        </w:rPr>
      </w:pPr>
      <w:r w:rsidRPr="00395F7C">
        <w:rPr>
          <w:sz w:val="24"/>
          <w:szCs w:val="24"/>
        </w:rPr>
        <w:t>10) обеспечение первичных мер пожарной безопасности в границах населенных пунктов поселения;</w:t>
      </w:r>
    </w:p>
    <w:p w:rsidR="00395F7C" w:rsidRPr="00395F7C" w:rsidRDefault="00395F7C" w:rsidP="00395F7C">
      <w:pPr>
        <w:ind w:firstLine="720"/>
        <w:jc w:val="both"/>
        <w:rPr>
          <w:sz w:val="24"/>
          <w:szCs w:val="24"/>
        </w:rPr>
      </w:pPr>
      <w:r w:rsidRPr="00395F7C">
        <w:rPr>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95F7C" w:rsidRPr="00395F7C" w:rsidRDefault="00395F7C" w:rsidP="00395F7C">
      <w:pPr>
        <w:ind w:firstLine="720"/>
        <w:jc w:val="both"/>
        <w:rPr>
          <w:sz w:val="24"/>
          <w:szCs w:val="24"/>
        </w:rPr>
      </w:pPr>
      <w:r w:rsidRPr="00395F7C">
        <w:rPr>
          <w:sz w:val="24"/>
          <w:szCs w:val="24"/>
        </w:rPr>
        <w:t>12) создание условий для организации досуга и обеспечения жителей поселения услугами организаций культуры;</w:t>
      </w:r>
    </w:p>
    <w:p w:rsidR="00395F7C" w:rsidRPr="00395F7C" w:rsidRDefault="00395F7C" w:rsidP="00395F7C">
      <w:pPr>
        <w:ind w:firstLine="720"/>
        <w:jc w:val="both"/>
        <w:rPr>
          <w:sz w:val="24"/>
          <w:szCs w:val="24"/>
        </w:rPr>
      </w:pPr>
      <w:r w:rsidRPr="00395F7C">
        <w:rPr>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5F7C" w:rsidRPr="00395F7C" w:rsidRDefault="00395F7C" w:rsidP="00395F7C">
      <w:pPr>
        <w:ind w:firstLine="720"/>
        <w:jc w:val="both"/>
        <w:rPr>
          <w:sz w:val="24"/>
          <w:szCs w:val="24"/>
        </w:rPr>
      </w:pPr>
      <w:r w:rsidRPr="00395F7C">
        <w:rPr>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5F7C" w:rsidRPr="00395F7C" w:rsidRDefault="00395F7C" w:rsidP="00395F7C">
      <w:pPr>
        <w:ind w:firstLine="720"/>
        <w:jc w:val="both"/>
        <w:rPr>
          <w:sz w:val="24"/>
          <w:szCs w:val="24"/>
        </w:rPr>
      </w:pPr>
      <w:r w:rsidRPr="00395F7C">
        <w:rPr>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F7C" w:rsidRPr="00395F7C" w:rsidRDefault="00395F7C" w:rsidP="00395F7C">
      <w:pPr>
        <w:ind w:firstLine="720"/>
        <w:jc w:val="both"/>
        <w:rPr>
          <w:sz w:val="24"/>
          <w:szCs w:val="24"/>
        </w:rPr>
      </w:pPr>
      <w:r w:rsidRPr="00395F7C">
        <w:rPr>
          <w:sz w:val="24"/>
          <w:szCs w:val="24"/>
        </w:rPr>
        <w:t>16) формирование архивных фондов поселения;</w:t>
      </w:r>
    </w:p>
    <w:p w:rsidR="00395F7C" w:rsidRPr="00395F7C" w:rsidRDefault="00395F7C" w:rsidP="00395F7C">
      <w:pPr>
        <w:ind w:firstLine="720"/>
        <w:jc w:val="both"/>
        <w:rPr>
          <w:sz w:val="24"/>
          <w:szCs w:val="24"/>
        </w:rPr>
      </w:pPr>
      <w:r w:rsidRPr="00395F7C">
        <w:rPr>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395F7C" w:rsidRPr="00395F7C" w:rsidRDefault="00395F7C" w:rsidP="00395F7C">
      <w:pPr>
        <w:ind w:firstLine="720"/>
        <w:jc w:val="both"/>
        <w:rPr>
          <w:sz w:val="24"/>
          <w:szCs w:val="24"/>
        </w:rPr>
      </w:pPr>
      <w:r w:rsidRPr="00395F7C">
        <w:rPr>
          <w:sz w:val="24"/>
          <w:szCs w:val="24"/>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5F7C" w:rsidRPr="00395F7C" w:rsidRDefault="00395F7C" w:rsidP="00395F7C">
      <w:pPr>
        <w:ind w:firstLine="720"/>
        <w:jc w:val="both"/>
        <w:rPr>
          <w:sz w:val="24"/>
          <w:szCs w:val="24"/>
        </w:rPr>
      </w:pPr>
      <w:r w:rsidRPr="00395F7C">
        <w:rPr>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5F7C" w:rsidRPr="00395F7C" w:rsidRDefault="00395F7C" w:rsidP="00395F7C">
      <w:pPr>
        <w:ind w:firstLine="720"/>
        <w:jc w:val="both"/>
        <w:rPr>
          <w:sz w:val="24"/>
          <w:szCs w:val="24"/>
        </w:rPr>
      </w:pPr>
      <w:r w:rsidRPr="00395F7C">
        <w:rPr>
          <w:sz w:val="24"/>
          <w:szCs w:val="24"/>
        </w:rPr>
        <w:t>20) организация ритуальных услуг и содержание мест захоронения;</w:t>
      </w:r>
    </w:p>
    <w:p w:rsidR="00395F7C" w:rsidRPr="00395F7C" w:rsidRDefault="00395F7C" w:rsidP="00395F7C">
      <w:pPr>
        <w:ind w:firstLine="720"/>
        <w:jc w:val="both"/>
        <w:rPr>
          <w:sz w:val="24"/>
          <w:szCs w:val="24"/>
        </w:rPr>
      </w:pPr>
      <w:r w:rsidRPr="00395F7C">
        <w:rPr>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395F7C">
        <w:rPr>
          <w:sz w:val="24"/>
          <w:szCs w:val="24"/>
        </w:rPr>
        <w:lastRenderedPageBreak/>
        <w:t xml:space="preserve">автономными муниципальными учреждениями, а также осуществление закупок товаров, работ, услуг для обеспечения муниципальных нужд; </w:t>
      </w:r>
    </w:p>
    <w:p w:rsidR="00395F7C" w:rsidRPr="00395F7C" w:rsidRDefault="00395F7C" w:rsidP="00395F7C">
      <w:pPr>
        <w:ind w:firstLine="720"/>
        <w:jc w:val="both"/>
        <w:rPr>
          <w:sz w:val="24"/>
          <w:szCs w:val="24"/>
        </w:rPr>
      </w:pPr>
      <w:r w:rsidRPr="00395F7C">
        <w:rPr>
          <w:sz w:val="24"/>
          <w:szCs w:val="24"/>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95F7C" w:rsidRPr="00395F7C" w:rsidRDefault="00395F7C" w:rsidP="00395F7C">
      <w:pPr>
        <w:ind w:firstLine="720"/>
        <w:jc w:val="both"/>
        <w:rPr>
          <w:sz w:val="24"/>
          <w:szCs w:val="24"/>
        </w:rPr>
      </w:pPr>
      <w:r w:rsidRPr="00395F7C">
        <w:rPr>
          <w:sz w:val="24"/>
          <w:szCs w:val="24"/>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395F7C" w:rsidRPr="00395F7C" w:rsidRDefault="00395F7C" w:rsidP="00395F7C">
      <w:pPr>
        <w:ind w:firstLine="720"/>
        <w:jc w:val="both"/>
        <w:rPr>
          <w:sz w:val="24"/>
          <w:szCs w:val="24"/>
        </w:rPr>
      </w:pPr>
      <w:r w:rsidRPr="00395F7C">
        <w:rPr>
          <w:sz w:val="24"/>
          <w:szCs w:val="24"/>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95F7C" w:rsidRPr="00395F7C" w:rsidRDefault="00395F7C" w:rsidP="00395F7C">
      <w:pPr>
        <w:ind w:firstLine="720"/>
        <w:jc w:val="both"/>
        <w:rPr>
          <w:sz w:val="24"/>
          <w:szCs w:val="24"/>
        </w:rPr>
      </w:pPr>
      <w:r w:rsidRPr="00395F7C">
        <w:rPr>
          <w:sz w:val="24"/>
          <w:szCs w:val="24"/>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95F7C" w:rsidRPr="00395F7C" w:rsidRDefault="00395F7C" w:rsidP="00395F7C">
      <w:pPr>
        <w:ind w:firstLine="720"/>
        <w:jc w:val="both"/>
        <w:rPr>
          <w:sz w:val="24"/>
          <w:szCs w:val="24"/>
        </w:rPr>
      </w:pPr>
      <w:r w:rsidRPr="00395F7C">
        <w:rPr>
          <w:sz w:val="24"/>
          <w:szCs w:val="24"/>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 xml:space="preserve">27) организация сбора статистических показателей, характеризующих состояние экономики и социальной сферы </w:t>
      </w:r>
      <w:proofErr w:type="spellStart"/>
      <w:r w:rsidRPr="00395F7C">
        <w:rPr>
          <w:sz w:val="24"/>
          <w:szCs w:val="24"/>
        </w:rPr>
        <w:t>Бочкаревского</w:t>
      </w:r>
      <w:proofErr w:type="spellEnd"/>
      <w:r w:rsidRPr="00395F7C">
        <w:rPr>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95F7C" w:rsidRPr="00395F7C" w:rsidRDefault="00395F7C" w:rsidP="00395F7C">
      <w:pPr>
        <w:ind w:firstLine="720"/>
        <w:jc w:val="both"/>
        <w:rPr>
          <w:sz w:val="24"/>
          <w:szCs w:val="24"/>
        </w:rPr>
      </w:pPr>
      <w:r w:rsidRPr="00395F7C">
        <w:rPr>
          <w:sz w:val="24"/>
          <w:szCs w:val="24"/>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5F7C" w:rsidRPr="00395F7C" w:rsidRDefault="00395F7C" w:rsidP="00395F7C">
      <w:pPr>
        <w:ind w:firstLine="720"/>
        <w:jc w:val="both"/>
        <w:rPr>
          <w:sz w:val="24"/>
          <w:szCs w:val="24"/>
        </w:rPr>
      </w:pPr>
      <w:r w:rsidRPr="00395F7C">
        <w:rPr>
          <w:sz w:val="24"/>
          <w:szCs w:val="24"/>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5F7C" w:rsidRPr="00395F7C" w:rsidRDefault="00395F7C" w:rsidP="00395F7C">
      <w:pPr>
        <w:ind w:firstLine="720"/>
        <w:jc w:val="both"/>
        <w:rPr>
          <w:sz w:val="24"/>
          <w:szCs w:val="24"/>
        </w:rPr>
      </w:pPr>
      <w:r w:rsidRPr="00395F7C">
        <w:rPr>
          <w:sz w:val="24"/>
          <w:szCs w:val="24"/>
        </w:rPr>
        <w:t>30) осуществление мероприятий по обеспечению безопасности людей на водных объектах, охране их жизни и здоровья;</w:t>
      </w:r>
    </w:p>
    <w:p w:rsidR="00395F7C" w:rsidRPr="00395F7C" w:rsidRDefault="00395F7C" w:rsidP="00395F7C">
      <w:pPr>
        <w:ind w:firstLine="720"/>
        <w:jc w:val="both"/>
        <w:rPr>
          <w:sz w:val="24"/>
          <w:szCs w:val="24"/>
        </w:rPr>
      </w:pPr>
      <w:r w:rsidRPr="00395F7C">
        <w:rPr>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5F7C" w:rsidRPr="00395F7C" w:rsidRDefault="00395F7C" w:rsidP="00395F7C">
      <w:pPr>
        <w:ind w:firstLine="720"/>
        <w:jc w:val="both"/>
        <w:rPr>
          <w:sz w:val="24"/>
          <w:szCs w:val="24"/>
        </w:rPr>
      </w:pPr>
      <w:r w:rsidRPr="00395F7C">
        <w:rPr>
          <w:sz w:val="24"/>
          <w:szCs w:val="24"/>
        </w:rPr>
        <w:t>32) содействие в развитии сельскохозяйственного производства, создание условий для развития малого и среднего предпринимательства;</w:t>
      </w:r>
    </w:p>
    <w:p w:rsidR="00395F7C" w:rsidRPr="00395F7C" w:rsidRDefault="00395F7C" w:rsidP="00395F7C">
      <w:pPr>
        <w:ind w:firstLine="720"/>
        <w:jc w:val="both"/>
        <w:rPr>
          <w:sz w:val="24"/>
          <w:szCs w:val="24"/>
        </w:rPr>
      </w:pPr>
      <w:r w:rsidRPr="00395F7C">
        <w:rPr>
          <w:sz w:val="24"/>
          <w:szCs w:val="24"/>
        </w:rPr>
        <w:t>33) организация и осуществление мероприятий по работе с детьми и молодежью в поселении;</w:t>
      </w:r>
    </w:p>
    <w:p w:rsidR="00395F7C" w:rsidRPr="00395F7C" w:rsidRDefault="00395F7C" w:rsidP="00395F7C">
      <w:pPr>
        <w:ind w:firstLine="720"/>
        <w:jc w:val="both"/>
        <w:rPr>
          <w:sz w:val="24"/>
          <w:szCs w:val="24"/>
        </w:rPr>
      </w:pPr>
      <w:r w:rsidRPr="00395F7C">
        <w:rPr>
          <w:sz w:val="24"/>
          <w:szCs w:val="24"/>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F7C" w:rsidRPr="00395F7C" w:rsidRDefault="00395F7C" w:rsidP="00395F7C">
      <w:pPr>
        <w:ind w:firstLine="720"/>
        <w:jc w:val="both"/>
        <w:rPr>
          <w:sz w:val="24"/>
          <w:szCs w:val="24"/>
        </w:rPr>
      </w:pPr>
      <w:r w:rsidRPr="00395F7C">
        <w:rPr>
          <w:sz w:val="24"/>
          <w:szCs w:val="24"/>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5F7C" w:rsidRPr="00395F7C" w:rsidRDefault="00395F7C" w:rsidP="00395F7C">
      <w:pPr>
        <w:ind w:firstLine="720"/>
        <w:jc w:val="both"/>
        <w:rPr>
          <w:sz w:val="24"/>
          <w:szCs w:val="24"/>
        </w:rPr>
      </w:pPr>
      <w:r w:rsidRPr="00395F7C">
        <w:rPr>
          <w:sz w:val="24"/>
          <w:szCs w:val="24"/>
        </w:rPr>
        <w:t>36) осуществление муниципального лесного контроля;</w:t>
      </w:r>
    </w:p>
    <w:p w:rsidR="00395F7C" w:rsidRPr="00395F7C" w:rsidRDefault="00395F7C" w:rsidP="00395F7C">
      <w:pPr>
        <w:ind w:firstLine="720"/>
        <w:jc w:val="both"/>
        <w:rPr>
          <w:sz w:val="24"/>
          <w:szCs w:val="24"/>
        </w:rPr>
      </w:pPr>
      <w:r w:rsidRPr="00395F7C">
        <w:rPr>
          <w:sz w:val="24"/>
          <w:szCs w:val="24"/>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95F7C" w:rsidRPr="00395F7C" w:rsidRDefault="00395F7C" w:rsidP="00395F7C">
      <w:pPr>
        <w:ind w:firstLine="720"/>
        <w:jc w:val="both"/>
        <w:rPr>
          <w:sz w:val="24"/>
          <w:szCs w:val="24"/>
        </w:rPr>
      </w:pPr>
      <w:r w:rsidRPr="00395F7C">
        <w:rPr>
          <w:sz w:val="24"/>
          <w:szCs w:val="24"/>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5F7C" w:rsidRPr="00395F7C" w:rsidRDefault="00395F7C" w:rsidP="00395F7C">
      <w:pPr>
        <w:ind w:firstLine="720"/>
        <w:jc w:val="both"/>
        <w:rPr>
          <w:sz w:val="24"/>
          <w:szCs w:val="24"/>
        </w:rPr>
      </w:pPr>
      <w:proofErr w:type="gramStart"/>
      <w:r w:rsidRPr="00395F7C">
        <w:rPr>
          <w:sz w:val="24"/>
          <w:szCs w:val="24"/>
        </w:rPr>
        <w:lastRenderedPageBreak/>
        <w:t>39)41) создание условий для развития туризма;</w:t>
      </w:r>
      <w:proofErr w:type="gramEnd"/>
    </w:p>
    <w:p w:rsidR="00395F7C" w:rsidRPr="00395F7C" w:rsidRDefault="00395F7C" w:rsidP="00395F7C">
      <w:pPr>
        <w:ind w:firstLine="720"/>
        <w:jc w:val="both"/>
        <w:rPr>
          <w:sz w:val="24"/>
          <w:szCs w:val="24"/>
        </w:rPr>
      </w:pPr>
      <w:r w:rsidRPr="00395F7C">
        <w:rPr>
          <w:sz w:val="24"/>
          <w:szCs w:val="24"/>
        </w:rPr>
        <w:t xml:space="preserve">40) создание музеев на территории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95F7C" w:rsidRPr="00395F7C" w:rsidRDefault="00395F7C" w:rsidP="00395F7C">
      <w:pPr>
        <w:ind w:firstLine="720"/>
        <w:jc w:val="both"/>
        <w:rPr>
          <w:sz w:val="24"/>
          <w:szCs w:val="24"/>
        </w:rPr>
      </w:pPr>
      <w:r w:rsidRPr="00395F7C">
        <w:rPr>
          <w:sz w:val="24"/>
          <w:szCs w:val="24"/>
        </w:rPr>
        <w:t xml:space="preserve">42) организация и осуществление муниципального контроля на территории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43) разработка административных регламентов проведения проверок при осуществлении муниципального контроля;</w:t>
      </w:r>
    </w:p>
    <w:p w:rsidR="00395F7C" w:rsidRPr="00395F7C" w:rsidRDefault="00395F7C" w:rsidP="00395F7C">
      <w:pPr>
        <w:ind w:firstLine="720"/>
        <w:jc w:val="both"/>
        <w:rPr>
          <w:sz w:val="24"/>
          <w:szCs w:val="24"/>
        </w:rPr>
      </w:pPr>
      <w:r w:rsidRPr="00395F7C">
        <w:rPr>
          <w:sz w:val="24"/>
          <w:szCs w:val="24"/>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95F7C" w:rsidRPr="00395F7C" w:rsidRDefault="00395F7C" w:rsidP="00395F7C">
      <w:pPr>
        <w:ind w:firstLine="720"/>
        <w:jc w:val="both"/>
        <w:rPr>
          <w:sz w:val="24"/>
          <w:szCs w:val="24"/>
        </w:rPr>
      </w:pPr>
      <w:r w:rsidRPr="00395F7C">
        <w:rPr>
          <w:sz w:val="24"/>
          <w:szCs w:val="24"/>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5F7C" w:rsidRPr="00395F7C" w:rsidRDefault="00395F7C" w:rsidP="00395F7C">
      <w:pPr>
        <w:ind w:firstLine="720"/>
        <w:jc w:val="both"/>
        <w:rPr>
          <w:sz w:val="24"/>
          <w:szCs w:val="24"/>
        </w:rPr>
      </w:pPr>
      <w:r w:rsidRPr="00395F7C">
        <w:rPr>
          <w:sz w:val="24"/>
          <w:szCs w:val="24"/>
        </w:rPr>
        <w:t xml:space="preserve">46) оказание поддержки социально ориентированным некоммерческим организациям в пределах полномочий, установленных </w:t>
      </w:r>
      <w:hyperlink r:id="rId10" w:history="1">
        <w:r w:rsidRPr="00395F7C">
          <w:rPr>
            <w:sz w:val="24"/>
            <w:szCs w:val="24"/>
          </w:rPr>
          <w:t>статьями 31.1</w:t>
        </w:r>
      </w:hyperlink>
      <w:r w:rsidRPr="00395F7C">
        <w:rPr>
          <w:sz w:val="24"/>
          <w:szCs w:val="24"/>
        </w:rPr>
        <w:t xml:space="preserve"> и </w:t>
      </w:r>
      <w:hyperlink r:id="rId11" w:history="1">
        <w:r w:rsidRPr="00395F7C">
          <w:rPr>
            <w:sz w:val="24"/>
            <w:szCs w:val="24"/>
          </w:rPr>
          <w:t>31.3</w:t>
        </w:r>
      </w:hyperlink>
      <w:r w:rsidRPr="00395F7C">
        <w:rPr>
          <w:sz w:val="24"/>
          <w:szCs w:val="24"/>
        </w:rPr>
        <w:t xml:space="preserve"> Федерального закона от 12.01.1996 № 7-ФЗ «О некоммерческих организациях»;</w:t>
      </w:r>
    </w:p>
    <w:p w:rsidR="00395F7C" w:rsidRPr="00395F7C" w:rsidRDefault="00395F7C" w:rsidP="00395F7C">
      <w:pPr>
        <w:ind w:firstLine="720"/>
        <w:jc w:val="both"/>
        <w:rPr>
          <w:sz w:val="24"/>
          <w:szCs w:val="24"/>
        </w:rPr>
      </w:pPr>
      <w:r w:rsidRPr="00395F7C">
        <w:rPr>
          <w:sz w:val="24"/>
          <w:szCs w:val="24"/>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5F7C" w:rsidRPr="00395F7C" w:rsidRDefault="00395F7C" w:rsidP="00395F7C">
      <w:pPr>
        <w:ind w:firstLine="720"/>
        <w:jc w:val="both"/>
        <w:rPr>
          <w:sz w:val="24"/>
          <w:szCs w:val="24"/>
        </w:rPr>
      </w:pPr>
      <w:r w:rsidRPr="00395F7C">
        <w:rPr>
          <w:sz w:val="24"/>
          <w:szCs w:val="24"/>
        </w:rPr>
        <w:t>48) осуществление мер по противодействию коррупции в границах поселения;</w:t>
      </w:r>
    </w:p>
    <w:p w:rsidR="00395F7C" w:rsidRPr="00395F7C" w:rsidRDefault="00395F7C" w:rsidP="00395F7C">
      <w:pPr>
        <w:ind w:firstLine="720"/>
        <w:jc w:val="both"/>
        <w:rPr>
          <w:sz w:val="24"/>
          <w:szCs w:val="24"/>
        </w:rPr>
      </w:pPr>
      <w:r w:rsidRPr="00395F7C">
        <w:rPr>
          <w:sz w:val="24"/>
          <w:szCs w:val="24"/>
        </w:rPr>
        <w:t>49) участие в осуществлении деятельности по опеке и попечительству;</w:t>
      </w:r>
    </w:p>
    <w:p w:rsidR="00395F7C" w:rsidRPr="00395F7C" w:rsidRDefault="00395F7C" w:rsidP="00395F7C">
      <w:pPr>
        <w:ind w:firstLine="720"/>
        <w:jc w:val="both"/>
        <w:rPr>
          <w:sz w:val="24"/>
          <w:szCs w:val="24"/>
        </w:rPr>
      </w:pPr>
      <w:r w:rsidRPr="00395F7C">
        <w:rPr>
          <w:sz w:val="24"/>
          <w:szCs w:val="24"/>
        </w:rPr>
        <w:t xml:space="preserve">50) совершение нотариальных действий, предусмотренных законодательством, в случае отсутствия в поселении нотариуса; </w:t>
      </w:r>
    </w:p>
    <w:p w:rsidR="00395F7C" w:rsidRPr="00395F7C" w:rsidRDefault="00395F7C" w:rsidP="00395F7C">
      <w:pPr>
        <w:ind w:firstLine="720"/>
        <w:jc w:val="both"/>
        <w:rPr>
          <w:sz w:val="24"/>
          <w:szCs w:val="24"/>
        </w:rPr>
      </w:pPr>
      <w:r w:rsidRPr="00395F7C">
        <w:rPr>
          <w:sz w:val="24"/>
          <w:szCs w:val="24"/>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5F7C" w:rsidRPr="00395F7C" w:rsidRDefault="00395F7C" w:rsidP="00395F7C">
      <w:pPr>
        <w:ind w:firstLine="720"/>
        <w:jc w:val="both"/>
        <w:rPr>
          <w:sz w:val="24"/>
          <w:szCs w:val="24"/>
        </w:rPr>
      </w:pPr>
      <w:r w:rsidRPr="00395F7C">
        <w:rPr>
          <w:sz w:val="24"/>
          <w:szCs w:val="24"/>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5F7C" w:rsidRPr="00395F7C" w:rsidRDefault="00395F7C" w:rsidP="00395F7C">
      <w:pPr>
        <w:ind w:firstLine="720"/>
        <w:jc w:val="both"/>
        <w:rPr>
          <w:sz w:val="24"/>
          <w:szCs w:val="24"/>
        </w:rPr>
      </w:pPr>
      <w:r w:rsidRPr="00395F7C">
        <w:rPr>
          <w:sz w:val="24"/>
          <w:szCs w:val="24"/>
        </w:rPr>
        <w:t xml:space="preserve">53) оказание поддержки общественным наблюдательным комиссиям, осуществляющим общественный </w:t>
      </w:r>
      <w:proofErr w:type="gramStart"/>
      <w:r w:rsidRPr="00395F7C">
        <w:rPr>
          <w:sz w:val="24"/>
          <w:szCs w:val="24"/>
        </w:rPr>
        <w:t>контроль за</w:t>
      </w:r>
      <w:proofErr w:type="gramEnd"/>
      <w:r w:rsidRPr="00395F7C">
        <w:rPr>
          <w:sz w:val="24"/>
          <w:szCs w:val="24"/>
        </w:rPr>
        <w:t xml:space="preserve"> обеспечением прав человека и содействие лицам, находящимся в местах принудительного содержания;</w:t>
      </w:r>
    </w:p>
    <w:p w:rsidR="00395F7C" w:rsidRPr="00395F7C" w:rsidRDefault="00395F7C" w:rsidP="00395F7C">
      <w:pPr>
        <w:ind w:firstLine="720"/>
        <w:jc w:val="both"/>
        <w:rPr>
          <w:sz w:val="24"/>
          <w:szCs w:val="24"/>
        </w:rPr>
      </w:pPr>
      <w:r w:rsidRPr="00395F7C">
        <w:rPr>
          <w:sz w:val="24"/>
          <w:szCs w:val="24"/>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95F7C" w:rsidRPr="00395F7C" w:rsidRDefault="00395F7C" w:rsidP="00395F7C">
      <w:pPr>
        <w:autoSpaceDE w:val="0"/>
        <w:autoSpaceDN w:val="0"/>
        <w:adjustRightInd w:val="0"/>
        <w:ind w:firstLine="708"/>
        <w:jc w:val="both"/>
        <w:rPr>
          <w:sz w:val="24"/>
          <w:szCs w:val="24"/>
        </w:rPr>
      </w:pPr>
      <w:r w:rsidRPr="00395F7C">
        <w:rPr>
          <w:sz w:val="24"/>
          <w:szCs w:val="24"/>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95F7C" w:rsidRPr="00395F7C" w:rsidRDefault="00395F7C" w:rsidP="00395F7C">
      <w:pPr>
        <w:autoSpaceDE w:val="0"/>
        <w:autoSpaceDN w:val="0"/>
        <w:adjustRightInd w:val="0"/>
        <w:ind w:firstLine="720"/>
        <w:jc w:val="both"/>
        <w:rPr>
          <w:sz w:val="24"/>
          <w:szCs w:val="24"/>
        </w:rPr>
      </w:pPr>
      <w:r w:rsidRPr="00395F7C">
        <w:rPr>
          <w:sz w:val="24"/>
          <w:szCs w:val="24"/>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5F7C" w:rsidRPr="00395F7C" w:rsidRDefault="00395F7C" w:rsidP="00395F7C">
      <w:pPr>
        <w:autoSpaceDE w:val="0"/>
        <w:autoSpaceDN w:val="0"/>
        <w:adjustRightInd w:val="0"/>
        <w:ind w:firstLine="720"/>
        <w:jc w:val="both"/>
        <w:rPr>
          <w:sz w:val="24"/>
          <w:szCs w:val="24"/>
        </w:rPr>
      </w:pPr>
      <w:r w:rsidRPr="00395F7C">
        <w:rPr>
          <w:sz w:val="24"/>
          <w:szCs w:val="24"/>
        </w:rPr>
        <w:lastRenderedPageBreak/>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F7C" w:rsidRPr="00395F7C" w:rsidRDefault="00395F7C" w:rsidP="00395F7C">
      <w:pPr>
        <w:ind w:firstLine="720"/>
        <w:jc w:val="both"/>
        <w:rPr>
          <w:sz w:val="24"/>
          <w:szCs w:val="24"/>
        </w:rPr>
      </w:pPr>
      <w:r w:rsidRPr="00395F7C">
        <w:rPr>
          <w:sz w:val="24"/>
          <w:szCs w:val="24"/>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95F7C" w:rsidRPr="00395F7C" w:rsidRDefault="00395F7C" w:rsidP="00395F7C">
      <w:pPr>
        <w:ind w:firstLine="720"/>
        <w:jc w:val="both"/>
        <w:rPr>
          <w:sz w:val="24"/>
          <w:szCs w:val="24"/>
        </w:rPr>
      </w:pPr>
      <w:r w:rsidRPr="00395F7C">
        <w:rPr>
          <w:sz w:val="24"/>
          <w:szCs w:val="24"/>
        </w:rPr>
        <w:t>59) осуществление мероприятий по отлову и содержанию безнадзорных животных, обитающих на территории поселения;</w:t>
      </w:r>
    </w:p>
    <w:p w:rsidR="00395F7C" w:rsidRPr="00395F7C" w:rsidRDefault="00395F7C" w:rsidP="00395F7C">
      <w:pPr>
        <w:autoSpaceDE w:val="0"/>
        <w:autoSpaceDN w:val="0"/>
        <w:adjustRightInd w:val="0"/>
        <w:ind w:firstLine="708"/>
        <w:jc w:val="both"/>
        <w:rPr>
          <w:sz w:val="24"/>
          <w:szCs w:val="24"/>
        </w:rPr>
      </w:pPr>
      <w:r w:rsidRPr="00395F7C">
        <w:rPr>
          <w:sz w:val="24"/>
          <w:szCs w:val="24"/>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5F7C" w:rsidRPr="00395F7C" w:rsidRDefault="00395F7C" w:rsidP="00395F7C">
      <w:pPr>
        <w:autoSpaceDE w:val="0"/>
        <w:autoSpaceDN w:val="0"/>
        <w:adjustRightInd w:val="0"/>
        <w:ind w:firstLine="708"/>
        <w:jc w:val="both"/>
        <w:rPr>
          <w:sz w:val="24"/>
          <w:szCs w:val="24"/>
        </w:rPr>
      </w:pPr>
      <w:r w:rsidRPr="00395F7C">
        <w:rPr>
          <w:sz w:val="24"/>
          <w:szCs w:val="24"/>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5F7C" w:rsidRPr="00395F7C" w:rsidRDefault="00395F7C" w:rsidP="00395F7C">
      <w:pPr>
        <w:autoSpaceDE w:val="0"/>
        <w:autoSpaceDN w:val="0"/>
        <w:adjustRightInd w:val="0"/>
        <w:ind w:firstLine="708"/>
        <w:jc w:val="both"/>
        <w:rPr>
          <w:sz w:val="24"/>
          <w:szCs w:val="24"/>
        </w:rPr>
      </w:pPr>
      <w:r w:rsidRPr="00395F7C">
        <w:rPr>
          <w:sz w:val="24"/>
          <w:szCs w:val="24"/>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95F7C" w:rsidRPr="00395F7C" w:rsidRDefault="00395F7C" w:rsidP="00395F7C">
      <w:pPr>
        <w:ind w:firstLine="720"/>
        <w:jc w:val="both"/>
        <w:rPr>
          <w:sz w:val="24"/>
          <w:szCs w:val="24"/>
        </w:rPr>
      </w:pPr>
      <w:r w:rsidRPr="00395F7C">
        <w:rPr>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 xml:space="preserve">Статья 33. Избирательная комиссия </w:t>
      </w:r>
      <w:proofErr w:type="spellStart"/>
      <w:r w:rsidRPr="00395F7C">
        <w:rPr>
          <w:b/>
          <w:sz w:val="24"/>
          <w:szCs w:val="24"/>
        </w:rPr>
        <w:t>Бочкаревского</w:t>
      </w:r>
      <w:proofErr w:type="spellEnd"/>
      <w:r w:rsidRPr="00395F7C">
        <w:rPr>
          <w:b/>
          <w:sz w:val="24"/>
          <w:szCs w:val="24"/>
        </w:rPr>
        <w:t xml:space="preserve"> сельсовета </w:t>
      </w:r>
      <w:proofErr w:type="spellStart"/>
      <w:r w:rsidRPr="00395F7C">
        <w:rPr>
          <w:b/>
          <w:sz w:val="24"/>
          <w:szCs w:val="24"/>
        </w:rPr>
        <w:t>Черепановского</w:t>
      </w:r>
      <w:proofErr w:type="spellEnd"/>
      <w:r w:rsidRPr="00395F7C">
        <w:rPr>
          <w:b/>
          <w:sz w:val="24"/>
          <w:szCs w:val="24"/>
        </w:rPr>
        <w:t xml:space="preserve"> района Новосибирской области</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95F7C" w:rsidRPr="00395F7C" w:rsidRDefault="00395F7C" w:rsidP="00395F7C">
      <w:pPr>
        <w:ind w:firstLine="720"/>
        <w:jc w:val="both"/>
        <w:rPr>
          <w:sz w:val="24"/>
          <w:szCs w:val="24"/>
        </w:rPr>
      </w:pPr>
      <w:r w:rsidRPr="00395F7C">
        <w:rPr>
          <w:sz w:val="24"/>
          <w:szCs w:val="24"/>
        </w:rPr>
        <w:t xml:space="preserve">2. Срок полномочий избирательной комиссии составляет пять лет. </w:t>
      </w:r>
    </w:p>
    <w:p w:rsidR="00395F7C" w:rsidRPr="00395F7C" w:rsidRDefault="00395F7C" w:rsidP="00395F7C">
      <w:pPr>
        <w:ind w:firstLine="720"/>
        <w:jc w:val="both"/>
        <w:rPr>
          <w:sz w:val="24"/>
          <w:szCs w:val="24"/>
        </w:rPr>
      </w:pPr>
      <w:r w:rsidRPr="00395F7C">
        <w:rPr>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95F7C" w:rsidRPr="00395F7C" w:rsidRDefault="00395F7C" w:rsidP="00395F7C">
      <w:pPr>
        <w:ind w:firstLine="720"/>
        <w:jc w:val="both"/>
        <w:rPr>
          <w:sz w:val="24"/>
          <w:szCs w:val="24"/>
        </w:rPr>
      </w:pPr>
      <w:r w:rsidRPr="00395F7C">
        <w:rPr>
          <w:sz w:val="24"/>
          <w:szCs w:val="24"/>
        </w:rPr>
        <w:t xml:space="preserve">3. 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формируется в количестве шести членов с правом решающего голоса</w:t>
      </w:r>
      <w:r w:rsidRPr="00395F7C">
        <w:rPr>
          <w:sz w:val="24"/>
          <w:szCs w:val="24"/>
        </w:rPr>
        <w:footnoteReference w:customMarkFollows="1" w:id="3"/>
        <w:sym w:font="Symbol" w:char="F02A"/>
      </w:r>
      <w:r w:rsidRPr="00395F7C">
        <w:rPr>
          <w:sz w:val="24"/>
          <w:szCs w:val="24"/>
        </w:rPr>
        <w:t>.</w:t>
      </w:r>
    </w:p>
    <w:p w:rsidR="00395F7C" w:rsidRPr="00395F7C" w:rsidRDefault="00395F7C" w:rsidP="00395F7C">
      <w:pPr>
        <w:ind w:firstLine="720"/>
        <w:jc w:val="both"/>
        <w:rPr>
          <w:sz w:val="24"/>
          <w:szCs w:val="24"/>
        </w:rPr>
      </w:pPr>
      <w:proofErr w:type="gramStart"/>
      <w:r w:rsidRPr="00395F7C">
        <w:rPr>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395F7C">
        <w:rPr>
          <w:sz w:val="24"/>
          <w:szCs w:val="24"/>
        </w:rPr>
        <w:t xml:space="preserve"> комиссии </w:t>
      </w:r>
      <w:proofErr w:type="spellStart"/>
      <w:r w:rsidRPr="00395F7C">
        <w:rPr>
          <w:sz w:val="24"/>
          <w:szCs w:val="24"/>
        </w:rPr>
        <w:t>Черепановского</w:t>
      </w:r>
      <w:proofErr w:type="spellEnd"/>
      <w:r w:rsidRPr="00395F7C">
        <w:rPr>
          <w:sz w:val="24"/>
          <w:szCs w:val="24"/>
        </w:rPr>
        <w:t xml:space="preserve">  района, территориальной избирательной комиссии. </w:t>
      </w:r>
    </w:p>
    <w:p w:rsidR="00395F7C" w:rsidRPr="00395F7C" w:rsidRDefault="00395F7C" w:rsidP="00395F7C">
      <w:pPr>
        <w:autoSpaceDE w:val="0"/>
        <w:autoSpaceDN w:val="0"/>
        <w:adjustRightInd w:val="0"/>
        <w:ind w:firstLine="720"/>
        <w:jc w:val="both"/>
        <w:rPr>
          <w:sz w:val="24"/>
          <w:szCs w:val="24"/>
        </w:rPr>
      </w:pPr>
      <w:r w:rsidRPr="00395F7C">
        <w:rPr>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395F7C">
        <w:rPr>
          <w:sz w:val="24"/>
          <w:szCs w:val="24"/>
        </w:rPr>
        <w:lastRenderedPageBreak/>
        <w:t>позднее</w:t>
      </w:r>
      <w:proofErr w:type="gramEnd"/>
      <w:r w:rsidRPr="00395F7C">
        <w:rPr>
          <w:sz w:val="24"/>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95F7C" w:rsidRPr="00395F7C" w:rsidRDefault="00395F7C" w:rsidP="00395F7C">
      <w:pPr>
        <w:ind w:firstLine="720"/>
        <w:jc w:val="both"/>
        <w:rPr>
          <w:sz w:val="24"/>
          <w:szCs w:val="24"/>
        </w:rPr>
      </w:pPr>
      <w:r w:rsidRPr="00395F7C">
        <w:rPr>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95F7C" w:rsidRPr="00395F7C" w:rsidRDefault="00395F7C" w:rsidP="00395F7C">
      <w:pPr>
        <w:autoSpaceDE w:val="0"/>
        <w:autoSpaceDN w:val="0"/>
        <w:adjustRightInd w:val="0"/>
        <w:ind w:firstLine="720"/>
        <w:jc w:val="both"/>
        <w:rPr>
          <w:sz w:val="24"/>
          <w:szCs w:val="24"/>
        </w:rPr>
      </w:pPr>
      <w:r w:rsidRPr="00395F7C">
        <w:rPr>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95F7C" w:rsidRPr="00395F7C" w:rsidRDefault="00395F7C" w:rsidP="00395F7C">
      <w:pPr>
        <w:autoSpaceDE w:val="0"/>
        <w:autoSpaceDN w:val="0"/>
        <w:adjustRightInd w:val="0"/>
        <w:ind w:firstLine="720"/>
        <w:jc w:val="both"/>
        <w:rPr>
          <w:sz w:val="24"/>
          <w:szCs w:val="24"/>
        </w:rPr>
      </w:pPr>
      <w:r w:rsidRPr="00395F7C">
        <w:rPr>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95F7C" w:rsidRPr="00395F7C" w:rsidRDefault="00395F7C" w:rsidP="00395F7C">
      <w:pPr>
        <w:ind w:firstLine="720"/>
        <w:jc w:val="both"/>
        <w:rPr>
          <w:sz w:val="24"/>
          <w:szCs w:val="24"/>
        </w:rPr>
      </w:pPr>
      <w:r w:rsidRPr="00395F7C">
        <w:rPr>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95F7C" w:rsidRPr="00395F7C" w:rsidRDefault="00395F7C" w:rsidP="00395F7C">
      <w:pPr>
        <w:ind w:firstLine="720"/>
        <w:jc w:val="both"/>
        <w:rPr>
          <w:sz w:val="24"/>
          <w:szCs w:val="24"/>
        </w:rPr>
      </w:pPr>
      <w:r w:rsidRPr="00395F7C">
        <w:rPr>
          <w:sz w:val="24"/>
          <w:szCs w:val="24"/>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395F7C">
        <w:rPr>
          <w:sz w:val="24"/>
          <w:szCs w:val="24"/>
        </w:rPr>
        <w:t>Черепановского</w:t>
      </w:r>
      <w:proofErr w:type="spellEnd"/>
      <w:r w:rsidRPr="00395F7C">
        <w:rPr>
          <w:sz w:val="24"/>
          <w:szCs w:val="24"/>
        </w:rPr>
        <w:t xml:space="preserve"> района, территориальной комиссии в следующем порядке:</w:t>
      </w:r>
    </w:p>
    <w:p w:rsidR="00395F7C" w:rsidRPr="00395F7C" w:rsidRDefault="00395F7C" w:rsidP="00395F7C">
      <w:pPr>
        <w:ind w:firstLine="720"/>
        <w:jc w:val="both"/>
        <w:rPr>
          <w:sz w:val="24"/>
          <w:szCs w:val="24"/>
        </w:rPr>
      </w:pPr>
      <w:r w:rsidRPr="00395F7C">
        <w:rPr>
          <w:sz w:val="24"/>
          <w:szCs w:val="24"/>
        </w:rPr>
        <w:t xml:space="preserve">а) если полномочия избирательной комиссии </w:t>
      </w:r>
      <w:proofErr w:type="spellStart"/>
      <w:r w:rsidRPr="00395F7C">
        <w:rPr>
          <w:sz w:val="24"/>
          <w:szCs w:val="24"/>
        </w:rPr>
        <w:t>Черепановского</w:t>
      </w:r>
      <w:proofErr w:type="spellEnd"/>
      <w:r w:rsidRPr="00395F7C">
        <w:rPr>
          <w:sz w:val="24"/>
          <w:szCs w:val="24"/>
        </w:rPr>
        <w:t xml:space="preserve"> района не возложены на территориальную комиссию, два члена избирательной комиссии </w:t>
      </w:r>
      <w:proofErr w:type="spellStart"/>
      <w:r w:rsidRPr="00395F7C">
        <w:rPr>
          <w:sz w:val="24"/>
          <w:szCs w:val="24"/>
        </w:rPr>
        <w:t>Бочкаревского</w:t>
      </w:r>
      <w:proofErr w:type="spellEnd"/>
      <w:r w:rsidRPr="00395F7C">
        <w:rPr>
          <w:sz w:val="24"/>
          <w:szCs w:val="24"/>
        </w:rPr>
        <w:t xml:space="preserve"> сельсовета назначаются на основе предложений избирательной комиссии </w:t>
      </w:r>
      <w:proofErr w:type="spellStart"/>
      <w:r w:rsidRPr="00395F7C">
        <w:rPr>
          <w:sz w:val="24"/>
          <w:szCs w:val="24"/>
        </w:rPr>
        <w:t>Черепановского</w:t>
      </w:r>
      <w:proofErr w:type="spellEnd"/>
      <w:r w:rsidRPr="00395F7C">
        <w:rPr>
          <w:sz w:val="24"/>
          <w:szCs w:val="24"/>
        </w:rPr>
        <w:t xml:space="preserve"> района, остальные члены избирательной комиссии </w:t>
      </w:r>
      <w:proofErr w:type="spellStart"/>
      <w:r w:rsidRPr="00395F7C">
        <w:rPr>
          <w:sz w:val="24"/>
          <w:szCs w:val="24"/>
        </w:rPr>
        <w:t>Бочкаревского</w:t>
      </w:r>
      <w:proofErr w:type="spellEnd"/>
      <w:r w:rsidRPr="00395F7C">
        <w:rPr>
          <w:sz w:val="24"/>
          <w:szCs w:val="24"/>
        </w:rPr>
        <w:t xml:space="preserve"> сельсовета назначают на основе предложений территориальной комиссии;</w:t>
      </w:r>
    </w:p>
    <w:p w:rsidR="00395F7C" w:rsidRPr="00395F7C" w:rsidRDefault="00395F7C" w:rsidP="00395F7C">
      <w:pPr>
        <w:ind w:firstLine="720"/>
        <w:jc w:val="both"/>
        <w:rPr>
          <w:sz w:val="24"/>
          <w:szCs w:val="24"/>
        </w:rPr>
      </w:pPr>
      <w:r w:rsidRPr="00395F7C">
        <w:rPr>
          <w:sz w:val="24"/>
          <w:szCs w:val="24"/>
        </w:rPr>
        <w:t xml:space="preserve">б) если полномочия избирательной комиссии </w:t>
      </w:r>
      <w:proofErr w:type="spellStart"/>
      <w:r w:rsidRPr="00395F7C">
        <w:rPr>
          <w:sz w:val="24"/>
          <w:szCs w:val="24"/>
        </w:rPr>
        <w:t>Черепановского</w:t>
      </w:r>
      <w:proofErr w:type="spellEnd"/>
      <w:r w:rsidRPr="00395F7C">
        <w:rPr>
          <w:sz w:val="24"/>
          <w:szCs w:val="24"/>
        </w:rPr>
        <w:t xml:space="preserve">  района возложены на территориальную комиссию, члены избирательной комиссии </w:t>
      </w:r>
      <w:proofErr w:type="spellStart"/>
      <w:r w:rsidRPr="00395F7C">
        <w:rPr>
          <w:sz w:val="24"/>
          <w:szCs w:val="24"/>
        </w:rPr>
        <w:t>Бочкаревского</w:t>
      </w:r>
      <w:proofErr w:type="spellEnd"/>
      <w:r w:rsidRPr="00395F7C">
        <w:rPr>
          <w:sz w:val="24"/>
          <w:szCs w:val="24"/>
        </w:rPr>
        <w:t xml:space="preserve"> сельсовета назначаются на основе предложений территориальной комиссии;</w:t>
      </w:r>
    </w:p>
    <w:p w:rsidR="00395F7C" w:rsidRPr="00395F7C" w:rsidRDefault="00395F7C" w:rsidP="00395F7C">
      <w:pPr>
        <w:ind w:firstLine="720"/>
        <w:jc w:val="both"/>
        <w:rPr>
          <w:sz w:val="24"/>
          <w:szCs w:val="24"/>
        </w:rPr>
      </w:pPr>
      <w:r w:rsidRPr="00395F7C">
        <w:rPr>
          <w:sz w:val="24"/>
          <w:szCs w:val="24"/>
        </w:rPr>
        <w:t xml:space="preserve">в) если полномочия избирательной комиссии возложены на муниципальную комиссию </w:t>
      </w:r>
      <w:proofErr w:type="spellStart"/>
      <w:r w:rsidRPr="00395F7C">
        <w:rPr>
          <w:sz w:val="24"/>
          <w:szCs w:val="24"/>
        </w:rPr>
        <w:t>Черепановского</w:t>
      </w:r>
      <w:proofErr w:type="spellEnd"/>
      <w:r w:rsidRPr="00395F7C">
        <w:rPr>
          <w:sz w:val="24"/>
          <w:szCs w:val="24"/>
        </w:rPr>
        <w:t xml:space="preserve"> района, члены избирательной комиссии </w:t>
      </w:r>
      <w:proofErr w:type="spellStart"/>
      <w:r w:rsidRPr="00395F7C">
        <w:rPr>
          <w:sz w:val="24"/>
          <w:szCs w:val="24"/>
        </w:rPr>
        <w:t>Бочкаревского</w:t>
      </w:r>
      <w:proofErr w:type="spellEnd"/>
      <w:r w:rsidRPr="00395F7C">
        <w:rPr>
          <w:sz w:val="24"/>
          <w:szCs w:val="24"/>
        </w:rPr>
        <w:t xml:space="preserve"> сельсовета назначаются на основе предложения муниципальной комиссии </w:t>
      </w:r>
      <w:proofErr w:type="spellStart"/>
      <w:r w:rsidRPr="00395F7C">
        <w:rPr>
          <w:sz w:val="24"/>
          <w:szCs w:val="24"/>
        </w:rPr>
        <w:t>Черепановского</w:t>
      </w:r>
      <w:proofErr w:type="spellEnd"/>
      <w:r w:rsidRPr="00395F7C">
        <w:rPr>
          <w:sz w:val="24"/>
          <w:szCs w:val="24"/>
        </w:rPr>
        <w:t xml:space="preserve">  района.</w:t>
      </w:r>
    </w:p>
    <w:p w:rsidR="00395F7C" w:rsidRPr="00395F7C" w:rsidRDefault="00395F7C" w:rsidP="00395F7C">
      <w:pPr>
        <w:autoSpaceDE w:val="0"/>
        <w:autoSpaceDN w:val="0"/>
        <w:adjustRightInd w:val="0"/>
        <w:ind w:firstLine="720"/>
        <w:jc w:val="both"/>
        <w:rPr>
          <w:sz w:val="24"/>
          <w:szCs w:val="24"/>
        </w:rPr>
      </w:pPr>
      <w:r w:rsidRPr="00395F7C">
        <w:rPr>
          <w:sz w:val="24"/>
          <w:szCs w:val="24"/>
        </w:rPr>
        <w:t xml:space="preserve">6. 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p>
    <w:p w:rsidR="00395F7C" w:rsidRPr="00395F7C" w:rsidRDefault="00395F7C" w:rsidP="00395F7C">
      <w:pPr>
        <w:autoSpaceDE w:val="0"/>
        <w:autoSpaceDN w:val="0"/>
        <w:adjustRightInd w:val="0"/>
        <w:ind w:firstLine="720"/>
        <w:jc w:val="both"/>
        <w:rPr>
          <w:sz w:val="24"/>
          <w:szCs w:val="24"/>
        </w:rPr>
      </w:pPr>
      <w:r w:rsidRPr="00395F7C">
        <w:rPr>
          <w:sz w:val="24"/>
          <w:szCs w:val="24"/>
        </w:rPr>
        <w:t xml:space="preserve">а) осуществляет на территории поселения </w:t>
      </w:r>
      <w:proofErr w:type="gramStart"/>
      <w:r w:rsidRPr="00395F7C">
        <w:rPr>
          <w:sz w:val="24"/>
          <w:szCs w:val="24"/>
        </w:rPr>
        <w:t>контроль за</w:t>
      </w:r>
      <w:proofErr w:type="gramEnd"/>
      <w:r w:rsidRPr="00395F7C">
        <w:rPr>
          <w:sz w:val="24"/>
          <w:szCs w:val="24"/>
        </w:rPr>
        <w:t xml:space="preserve"> соблюдением избирательных прав и права на участие в референдуме граждан Российской Федерации;</w:t>
      </w:r>
    </w:p>
    <w:p w:rsidR="00395F7C" w:rsidRPr="00395F7C" w:rsidRDefault="00395F7C" w:rsidP="00395F7C">
      <w:pPr>
        <w:autoSpaceDE w:val="0"/>
        <w:autoSpaceDN w:val="0"/>
        <w:adjustRightInd w:val="0"/>
        <w:ind w:firstLine="720"/>
        <w:jc w:val="both"/>
        <w:rPr>
          <w:sz w:val="24"/>
          <w:szCs w:val="24"/>
        </w:rPr>
      </w:pPr>
      <w:r w:rsidRPr="00395F7C">
        <w:rPr>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95F7C" w:rsidRPr="00395F7C" w:rsidRDefault="00395F7C" w:rsidP="00395F7C">
      <w:pPr>
        <w:autoSpaceDE w:val="0"/>
        <w:autoSpaceDN w:val="0"/>
        <w:adjustRightInd w:val="0"/>
        <w:ind w:firstLine="720"/>
        <w:jc w:val="both"/>
        <w:rPr>
          <w:sz w:val="24"/>
          <w:szCs w:val="24"/>
        </w:rPr>
      </w:pPr>
      <w:r w:rsidRPr="00395F7C">
        <w:rPr>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95F7C" w:rsidRPr="00395F7C" w:rsidRDefault="00395F7C" w:rsidP="00395F7C">
      <w:pPr>
        <w:autoSpaceDE w:val="0"/>
        <w:autoSpaceDN w:val="0"/>
        <w:adjustRightInd w:val="0"/>
        <w:ind w:firstLine="720"/>
        <w:jc w:val="both"/>
        <w:rPr>
          <w:sz w:val="24"/>
          <w:szCs w:val="24"/>
        </w:rPr>
      </w:pPr>
      <w:r w:rsidRPr="00395F7C">
        <w:rPr>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95F7C" w:rsidRPr="00395F7C" w:rsidRDefault="00395F7C" w:rsidP="00395F7C">
      <w:pPr>
        <w:autoSpaceDE w:val="0"/>
        <w:autoSpaceDN w:val="0"/>
        <w:adjustRightInd w:val="0"/>
        <w:ind w:firstLine="720"/>
        <w:jc w:val="both"/>
        <w:rPr>
          <w:sz w:val="24"/>
          <w:szCs w:val="24"/>
        </w:rPr>
      </w:pPr>
      <w:r w:rsidRPr="00395F7C">
        <w:rPr>
          <w:sz w:val="24"/>
          <w:szCs w:val="24"/>
        </w:rPr>
        <w:t>установления итогов голосования, определения результатов выборов, местных референдумов;</w:t>
      </w:r>
    </w:p>
    <w:p w:rsidR="00395F7C" w:rsidRPr="00395F7C" w:rsidRDefault="00395F7C" w:rsidP="00395F7C">
      <w:pPr>
        <w:autoSpaceDE w:val="0"/>
        <w:autoSpaceDN w:val="0"/>
        <w:adjustRightInd w:val="0"/>
        <w:ind w:firstLine="720"/>
        <w:jc w:val="both"/>
        <w:rPr>
          <w:sz w:val="24"/>
          <w:szCs w:val="24"/>
        </w:rPr>
      </w:pPr>
      <w:r w:rsidRPr="00395F7C">
        <w:rPr>
          <w:sz w:val="24"/>
          <w:szCs w:val="24"/>
        </w:rPr>
        <w:t>опубликования итогов голосования и результатов выборов, местных референдумов;</w:t>
      </w:r>
    </w:p>
    <w:p w:rsidR="00395F7C" w:rsidRPr="00395F7C" w:rsidRDefault="00395F7C" w:rsidP="00395F7C">
      <w:pPr>
        <w:autoSpaceDE w:val="0"/>
        <w:autoSpaceDN w:val="0"/>
        <w:adjustRightInd w:val="0"/>
        <w:ind w:firstLine="720"/>
        <w:jc w:val="both"/>
        <w:rPr>
          <w:sz w:val="24"/>
          <w:szCs w:val="24"/>
        </w:rPr>
      </w:pPr>
      <w:r w:rsidRPr="00395F7C">
        <w:rPr>
          <w:sz w:val="24"/>
          <w:szCs w:val="24"/>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95F7C" w:rsidRPr="00395F7C" w:rsidRDefault="00395F7C" w:rsidP="00395F7C">
      <w:pPr>
        <w:autoSpaceDE w:val="0"/>
        <w:autoSpaceDN w:val="0"/>
        <w:adjustRightInd w:val="0"/>
        <w:ind w:firstLine="720"/>
        <w:jc w:val="both"/>
        <w:rPr>
          <w:sz w:val="24"/>
          <w:szCs w:val="24"/>
        </w:rPr>
      </w:pPr>
      <w:r w:rsidRPr="00395F7C">
        <w:rPr>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95F7C" w:rsidRPr="00395F7C" w:rsidRDefault="00395F7C" w:rsidP="00395F7C">
      <w:pPr>
        <w:autoSpaceDE w:val="0"/>
        <w:autoSpaceDN w:val="0"/>
        <w:adjustRightInd w:val="0"/>
        <w:ind w:firstLine="720"/>
        <w:jc w:val="both"/>
        <w:rPr>
          <w:sz w:val="24"/>
          <w:szCs w:val="24"/>
        </w:rPr>
      </w:pPr>
      <w:r w:rsidRPr="00395F7C">
        <w:rPr>
          <w:sz w:val="24"/>
          <w:szCs w:val="24"/>
        </w:rPr>
        <w:t>е) утверждает форму, текст и число бюллетеней,</w:t>
      </w:r>
      <w:r w:rsidRPr="00395F7C">
        <w:rPr>
          <w:rFonts w:cs="Arial"/>
          <w:sz w:val="24"/>
          <w:szCs w:val="24"/>
        </w:rPr>
        <w:t xml:space="preserve"> текст и число открепительных удостоверений </w:t>
      </w:r>
      <w:r w:rsidRPr="00395F7C">
        <w:rPr>
          <w:sz w:val="24"/>
          <w:szCs w:val="24"/>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95F7C" w:rsidRPr="00395F7C" w:rsidRDefault="00395F7C" w:rsidP="00395F7C">
      <w:pPr>
        <w:autoSpaceDE w:val="0"/>
        <w:autoSpaceDN w:val="0"/>
        <w:adjustRightInd w:val="0"/>
        <w:ind w:firstLine="720"/>
        <w:jc w:val="both"/>
        <w:rPr>
          <w:sz w:val="24"/>
          <w:szCs w:val="24"/>
        </w:rPr>
      </w:pPr>
      <w:r w:rsidRPr="00395F7C">
        <w:rPr>
          <w:sz w:val="24"/>
          <w:szCs w:val="24"/>
        </w:rPr>
        <w:t>е.1)</w:t>
      </w:r>
      <w:r w:rsidRPr="00395F7C">
        <w:rPr>
          <w:rFonts w:cs="Arial"/>
          <w:sz w:val="24"/>
          <w:szCs w:val="24"/>
        </w:rPr>
        <w:t xml:space="preserve"> выдает открепительные удостоверения в случаях, предусмотренных законом;</w:t>
      </w:r>
    </w:p>
    <w:p w:rsidR="00395F7C" w:rsidRPr="00395F7C" w:rsidRDefault="00395F7C" w:rsidP="00395F7C">
      <w:pPr>
        <w:autoSpaceDE w:val="0"/>
        <w:autoSpaceDN w:val="0"/>
        <w:adjustRightInd w:val="0"/>
        <w:ind w:firstLine="720"/>
        <w:jc w:val="both"/>
        <w:rPr>
          <w:sz w:val="24"/>
          <w:szCs w:val="24"/>
        </w:rPr>
      </w:pPr>
      <w:r w:rsidRPr="00395F7C">
        <w:rPr>
          <w:sz w:val="24"/>
          <w:szCs w:val="24"/>
        </w:rPr>
        <w:t xml:space="preserve">ж) обеспечивает изготовление бюллетеней, </w:t>
      </w:r>
      <w:r w:rsidRPr="00395F7C">
        <w:rPr>
          <w:rFonts w:cs="Arial"/>
          <w:sz w:val="24"/>
          <w:szCs w:val="24"/>
        </w:rPr>
        <w:t>открепительных удостоверений</w:t>
      </w:r>
      <w:r w:rsidRPr="00395F7C">
        <w:rPr>
          <w:sz w:val="24"/>
          <w:szCs w:val="24"/>
        </w:rPr>
        <w:t xml:space="preserve"> по выборам депутатов Совета депутатов, бюллетеней, </w:t>
      </w:r>
      <w:r w:rsidRPr="00395F7C">
        <w:rPr>
          <w:rFonts w:cs="Arial"/>
          <w:sz w:val="24"/>
          <w:szCs w:val="24"/>
        </w:rPr>
        <w:t xml:space="preserve">открепительных удостоверений </w:t>
      </w:r>
      <w:r w:rsidRPr="00395F7C">
        <w:rPr>
          <w:sz w:val="24"/>
          <w:szCs w:val="24"/>
        </w:rPr>
        <w:t>для голосования на местном референдуме, их доставку в нижестоящие избирательные комиссии, комиссии референдума;</w:t>
      </w:r>
    </w:p>
    <w:p w:rsidR="00395F7C" w:rsidRPr="00395F7C" w:rsidRDefault="00395F7C" w:rsidP="00395F7C">
      <w:pPr>
        <w:autoSpaceDE w:val="0"/>
        <w:autoSpaceDN w:val="0"/>
        <w:adjustRightInd w:val="0"/>
        <w:ind w:firstLine="720"/>
        <w:jc w:val="both"/>
        <w:rPr>
          <w:sz w:val="24"/>
          <w:szCs w:val="24"/>
        </w:rPr>
      </w:pPr>
      <w:r w:rsidRPr="00395F7C">
        <w:rPr>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95F7C" w:rsidRPr="00395F7C" w:rsidRDefault="00395F7C" w:rsidP="00395F7C">
      <w:pPr>
        <w:autoSpaceDE w:val="0"/>
        <w:autoSpaceDN w:val="0"/>
        <w:adjustRightInd w:val="0"/>
        <w:ind w:firstLine="720"/>
        <w:jc w:val="both"/>
        <w:rPr>
          <w:sz w:val="24"/>
          <w:szCs w:val="24"/>
        </w:rPr>
      </w:pPr>
      <w:r w:rsidRPr="00395F7C">
        <w:rPr>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95F7C" w:rsidRPr="00395F7C" w:rsidRDefault="00395F7C" w:rsidP="00395F7C">
      <w:pPr>
        <w:autoSpaceDE w:val="0"/>
        <w:autoSpaceDN w:val="0"/>
        <w:adjustRightInd w:val="0"/>
        <w:ind w:firstLine="720"/>
        <w:jc w:val="both"/>
        <w:rPr>
          <w:sz w:val="24"/>
          <w:szCs w:val="24"/>
        </w:rPr>
      </w:pPr>
      <w:r w:rsidRPr="00395F7C">
        <w:rPr>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95F7C" w:rsidRPr="00395F7C" w:rsidRDefault="00395F7C" w:rsidP="00395F7C">
      <w:pPr>
        <w:autoSpaceDE w:val="0"/>
        <w:autoSpaceDN w:val="0"/>
        <w:adjustRightInd w:val="0"/>
        <w:ind w:firstLine="720"/>
        <w:jc w:val="both"/>
        <w:rPr>
          <w:sz w:val="24"/>
          <w:szCs w:val="24"/>
        </w:rPr>
      </w:pPr>
      <w:r w:rsidRPr="00395F7C">
        <w:rPr>
          <w:sz w:val="24"/>
          <w:szCs w:val="24"/>
        </w:rPr>
        <w:t>л) оказывает правовую, методическую, организационно-техническую помощь нижестоящим комиссиям;</w:t>
      </w:r>
    </w:p>
    <w:p w:rsidR="00395F7C" w:rsidRPr="00395F7C" w:rsidRDefault="00395F7C" w:rsidP="00395F7C">
      <w:pPr>
        <w:autoSpaceDE w:val="0"/>
        <w:autoSpaceDN w:val="0"/>
        <w:adjustRightInd w:val="0"/>
        <w:ind w:firstLine="720"/>
        <w:jc w:val="both"/>
        <w:rPr>
          <w:sz w:val="24"/>
          <w:szCs w:val="24"/>
        </w:rPr>
      </w:pPr>
      <w:r w:rsidRPr="00395F7C">
        <w:rPr>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95F7C" w:rsidRPr="00395F7C" w:rsidRDefault="00395F7C" w:rsidP="00395F7C">
      <w:pPr>
        <w:autoSpaceDE w:val="0"/>
        <w:autoSpaceDN w:val="0"/>
        <w:adjustRightInd w:val="0"/>
        <w:ind w:firstLine="720"/>
        <w:jc w:val="both"/>
        <w:rPr>
          <w:sz w:val="24"/>
          <w:szCs w:val="24"/>
        </w:rPr>
      </w:pPr>
      <w:r w:rsidRPr="00395F7C">
        <w:rPr>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5F7C" w:rsidRPr="00395F7C" w:rsidRDefault="00395F7C" w:rsidP="00395F7C">
      <w:pPr>
        <w:autoSpaceDE w:val="0"/>
        <w:autoSpaceDN w:val="0"/>
        <w:adjustRightInd w:val="0"/>
        <w:ind w:firstLine="720"/>
        <w:jc w:val="both"/>
        <w:rPr>
          <w:sz w:val="24"/>
          <w:szCs w:val="24"/>
        </w:rPr>
      </w:pPr>
      <w:proofErr w:type="gramStart"/>
      <w:r w:rsidRPr="00395F7C">
        <w:rPr>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395F7C">
        <w:rPr>
          <w:sz w:val="24"/>
          <w:szCs w:val="24"/>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95F7C" w:rsidRPr="00395F7C" w:rsidRDefault="00395F7C" w:rsidP="00395F7C">
      <w:pPr>
        <w:ind w:firstLine="720"/>
        <w:jc w:val="both"/>
        <w:rPr>
          <w:sz w:val="24"/>
          <w:szCs w:val="24"/>
        </w:rPr>
      </w:pPr>
      <w:r w:rsidRPr="00395F7C">
        <w:rPr>
          <w:sz w:val="24"/>
          <w:szCs w:val="24"/>
        </w:rPr>
        <w:t>п) осуществляет иные полномочия в соответствии с федеральными законами, законами Новосибирской области, Уставом.</w:t>
      </w:r>
    </w:p>
    <w:p w:rsidR="00395F7C" w:rsidRPr="00395F7C" w:rsidRDefault="00395F7C" w:rsidP="00395F7C">
      <w:pPr>
        <w:ind w:firstLine="720"/>
        <w:jc w:val="both"/>
        <w:rPr>
          <w:sz w:val="24"/>
          <w:szCs w:val="24"/>
        </w:rPr>
      </w:pPr>
      <w:r w:rsidRPr="00395F7C">
        <w:rPr>
          <w:sz w:val="24"/>
          <w:szCs w:val="24"/>
        </w:rPr>
        <w:lastRenderedPageBreak/>
        <w:t xml:space="preserve">7. Избирательная комиссия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не обладает правами юридического лица. </w:t>
      </w:r>
    </w:p>
    <w:p w:rsidR="00395F7C" w:rsidRPr="00395F7C" w:rsidRDefault="00395F7C" w:rsidP="00395F7C">
      <w:pPr>
        <w:ind w:firstLine="720"/>
        <w:jc w:val="both"/>
        <w:rPr>
          <w:sz w:val="24"/>
          <w:szCs w:val="24"/>
        </w:rPr>
      </w:pPr>
      <w:r w:rsidRPr="00395F7C">
        <w:rPr>
          <w:sz w:val="24"/>
          <w:szCs w:val="24"/>
        </w:rPr>
        <w:t xml:space="preserve">Финансовое обеспечение Избирательной комиссии осуществляется за счет средств бюджета </w:t>
      </w:r>
      <w:proofErr w:type="spellStart"/>
      <w:r w:rsidRPr="00395F7C">
        <w:rPr>
          <w:sz w:val="24"/>
          <w:szCs w:val="24"/>
        </w:rPr>
        <w:t>Бочкаревского</w:t>
      </w:r>
      <w:proofErr w:type="spellEnd"/>
      <w:r w:rsidRPr="00395F7C">
        <w:rPr>
          <w:sz w:val="24"/>
          <w:szCs w:val="24"/>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34. Муниципальный контроль</w:t>
      </w:r>
    </w:p>
    <w:p w:rsidR="00395F7C" w:rsidRPr="00395F7C" w:rsidRDefault="00395F7C" w:rsidP="00395F7C">
      <w:pPr>
        <w:ind w:firstLine="720"/>
        <w:jc w:val="both"/>
        <w:rPr>
          <w:sz w:val="24"/>
          <w:szCs w:val="24"/>
        </w:rPr>
      </w:pPr>
    </w:p>
    <w:p w:rsidR="00395F7C" w:rsidRPr="00395F7C" w:rsidRDefault="00395F7C" w:rsidP="00395F7C">
      <w:pPr>
        <w:autoSpaceDE w:val="0"/>
        <w:autoSpaceDN w:val="0"/>
        <w:adjustRightInd w:val="0"/>
        <w:ind w:firstLine="708"/>
        <w:jc w:val="both"/>
        <w:rPr>
          <w:sz w:val="24"/>
          <w:szCs w:val="24"/>
        </w:rPr>
      </w:pPr>
      <w:r w:rsidRPr="00395F7C">
        <w:rPr>
          <w:sz w:val="24"/>
          <w:szCs w:val="24"/>
        </w:rPr>
        <w:t xml:space="preserve">1. </w:t>
      </w:r>
      <w:proofErr w:type="gramStart"/>
      <w:r w:rsidRPr="00395F7C">
        <w:rPr>
          <w:sz w:val="24"/>
          <w:szCs w:val="24"/>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395F7C">
        <w:rPr>
          <w:sz w:val="24"/>
          <w:szCs w:val="24"/>
        </w:rPr>
        <w:t>Бочкаревского</w:t>
      </w:r>
      <w:proofErr w:type="spellEnd"/>
      <w:r w:rsidRPr="00395F7C">
        <w:rPr>
          <w:sz w:val="24"/>
          <w:szCs w:val="24"/>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395F7C" w:rsidRPr="00395F7C" w:rsidRDefault="00395F7C" w:rsidP="00395F7C">
      <w:pPr>
        <w:ind w:firstLine="720"/>
        <w:jc w:val="both"/>
        <w:rPr>
          <w:sz w:val="24"/>
          <w:szCs w:val="24"/>
        </w:rPr>
      </w:pPr>
      <w:r w:rsidRPr="00395F7C">
        <w:rPr>
          <w:sz w:val="24"/>
          <w:szCs w:val="24"/>
        </w:rPr>
        <w:t xml:space="preserve">2. Органом муниципального контроля </w:t>
      </w:r>
      <w:proofErr w:type="spellStart"/>
      <w:r w:rsidRPr="00395F7C">
        <w:rPr>
          <w:sz w:val="24"/>
          <w:szCs w:val="24"/>
        </w:rPr>
        <w:t>Бочкаревского</w:t>
      </w:r>
      <w:proofErr w:type="spellEnd"/>
      <w:r w:rsidRPr="00395F7C">
        <w:rPr>
          <w:sz w:val="24"/>
          <w:szCs w:val="24"/>
        </w:rPr>
        <w:t xml:space="preserve">  сельсовета является администрация.</w:t>
      </w:r>
    </w:p>
    <w:p w:rsidR="00395F7C" w:rsidRPr="00395F7C" w:rsidRDefault="00395F7C" w:rsidP="00395F7C">
      <w:pPr>
        <w:ind w:firstLine="720"/>
        <w:jc w:val="both"/>
        <w:rPr>
          <w:sz w:val="24"/>
          <w:szCs w:val="24"/>
        </w:rPr>
      </w:pPr>
      <w:r w:rsidRPr="00395F7C">
        <w:rPr>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95F7C" w:rsidRPr="00395F7C" w:rsidRDefault="00395F7C" w:rsidP="00395F7C">
      <w:pPr>
        <w:ind w:firstLine="720"/>
        <w:jc w:val="both"/>
        <w:rPr>
          <w:sz w:val="24"/>
          <w:szCs w:val="24"/>
        </w:rPr>
      </w:pPr>
      <w:r w:rsidRPr="00395F7C">
        <w:rPr>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95F7C" w:rsidRPr="00395F7C" w:rsidRDefault="00395F7C" w:rsidP="00395F7C">
      <w:pPr>
        <w:ind w:firstLine="720"/>
        <w:jc w:val="both"/>
        <w:rPr>
          <w:sz w:val="24"/>
          <w:szCs w:val="24"/>
        </w:rPr>
      </w:pPr>
      <w:r w:rsidRPr="00395F7C">
        <w:rPr>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35. Муниципальная служба</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ГЛАВА 4. ФИНАНСОВО-ЭКОНОМИЧЕСКАЯ ОСНОВА МЕСТНОГО САМОУПРАВЛЕНИЯ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36. Местный бюджет</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w:t>
      </w:r>
      <w:proofErr w:type="spellStart"/>
      <w:r w:rsidRPr="00395F7C">
        <w:rPr>
          <w:sz w:val="24"/>
          <w:szCs w:val="24"/>
        </w:rPr>
        <w:t>Бочкаревский</w:t>
      </w:r>
      <w:proofErr w:type="spellEnd"/>
      <w:r w:rsidRPr="00395F7C">
        <w:rPr>
          <w:sz w:val="24"/>
          <w:szCs w:val="24"/>
        </w:rPr>
        <w:t xml:space="preserve"> сельсовет имеет собственный бюджет – бюджет </w:t>
      </w:r>
      <w:proofErr w:type="spellStart"/>
      <w:r w:rsidRPr="00395F7C">
        <w:rPr>
          <w:sz w:val="24"/>
          <w:szCs w:val="24"/>
        </w:rPr>
        <w:t>Бочкаревского</w:t>
      </w:r>
      <w:proofErr w:type="spellEnd"/>
      <w:r w:rsidRPr="00395F7C">
        <w:rPr>
          <w:sz w:val="24"/>
          <w:szCs w:val="24"/>
        </w:rPr>
        <w:t xml:space="preserve"> сельсовета (местный бюджет).</w:t>
      </w:r>
    </w:p>
    <w:p w:rsidR="00395F7C" w:rsidRPr="00395F7C" w:rsidRDefault="00395F7C" w:rsidP="00395F7C">
      <w:pPr>
        <w:ind w:firstLine="709"/>
        <w:jc w:val="both"/>
        <w:rPr>
          <w:rFonts w:eastAsia="Calibri"/>
          <w:sz w:val="24"/>
          <w:szCs w:val="24"/>
          <w:lang w:eastAsia="en-US"/>
        </w:rPr>
      </w:pPr>
      <w:r w:rsidRPr="00395F7C">
        <w:rPr>
          <w:rFonts w:eastAsia="Calibri"/>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395F7C">
          <w:rPr>
            <w:rFonts w:eastAsia="Calibri"/>
            <w:color w:val="000000"/>
            <w:sz w:val="24"/>
            <w:szCs w:val="24"/>
            <w:lang w:eastAsia="en-US"/>
          </w:rPr>
          <w:t>кодексом</w:t>
        </w:r>
      </w:hyperlink>
      <w:r w:rsidRPr="00395F7C">
        <w:rPr>
          <w:rFonts w:eastAsia="Calibri"/>
          <w:color w:val="000000"/>
          <w:sz w:val="24"/>
          <w:szCs w:val="24"/>
          <w:lang w:eastAsia="en-US"/>
        </w:rPr>
        <w:t xml:space="preserve"> </w:t>
      </w:r>
      <w:r w:rsidRPr="00395F7C">
        <w:rPr>
          <w:rFonts w:eastAsia="Calibri"/>
          <w:sz w:val="24"/>
          <w:szCs w:val="24"/>
          <w:lang w:eastAsia="en-US"/>
        </w:rPr>
        <w:t>Российской Федерации.</w:t>
      </w:r>
    </w:p>
    <w:p w:rsidR="00395F7C" w:rsidRPr="00395F7C" w:rsidRDefault="00395F7C" w:rsidP="00395F7C">
      <w:pPr>
        <w:autoSpaceDE w:val="0"/>
        <w:autoSpaceDN w:val="0"/>
        <w:adjustRightInd w:val="0"/>
        <w:ind w:firstLine="709"/>
        <w:jc w:val="both"/>
        <w:rPr>
          <w:rFonts w:eastAsia="Calibri"/>
          <w:sz w:val="24"/>
          <w:szCs w:val="24"/>
          <w:lang w:eastAsia="en-US"/>
        </w:rPr>
      </w:pPr>
      <w:r w:rsidRPr="00395F7C">
        <w:rPr>
          <w:rFonts w:eastAsia="Calibri"/>
          <w:sz w:val="24"/>
          <w:szCs w:val="24"/>
          <w:lang w:eastAsia="en-US"/>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395F7C">
        <w:rPr>
          <w:rFonts w:eastAsia="Calibri"/>
          <w:sz w:val="24"/>
          <w:szCs w:val="24"/>
          <w:lang w:eastAsia="en-US"/>
        </w:rPr>
        <w:t>контроля за</w:t>
      </w:r>
      <w:proofErr w:type="gramEnd"/>
      <w:r w:rsidRPr="00395F7C">
        <w:rPr>
          <w:rFonts w:eastAsia="Calibri"/>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395F7C">
          <w:rPr>
            <w:rFonts w:eastAsia="Calibri"/>
            <w:color w:val="000000"/>
            <w:sz w:val="24"/>
            <w:szCs w:val="24"/>
            <w:lang w:eastAsia="en-US"/>
          </w:rPr>
          <w:t>кодексом</w:t>
        </w:r>
      </w:hyperlink>
      <w:r w:rsidRPr="00395F7C">
        <w:rPr>
          <w:rFonts w:eastAsia="Calibri"/>
          <w:sz w:val="24"/>
          <w:szCs w:val="24"/>
          <w:lang w:eastAsia="en-US"/>
        </w:rPr>
        <w:t xml:space="preserve"> Российской Федерации.</w:t>
      </w:r>
    </w:p>
    <w:p w:rsidR="00395F7C" w:rsidRPr="00395F7C" w:rsidRDefault="00395F7C" w:rsidP="00395F7C">
      <w:pPr>
        <w:autoSpaceDE w:val="0"/>
        <w:autoSpaceDN w:val="0"/>
        <w:adjustRightInd w:val="0"/>
        <w:ind w:firstLine="709"/>
        <w:jc w:val="both"/>
        <w:rPr>
          <w:rFonts w:eastAsia="Calibri"/>
          <w:sz w:val="24"/>
          <w:szCs w:val="24"/>
          <w:lang w:eastAsia="en-US"/>
        </w:rPr>
      </w:pPr>
      <w:r w:rsidRPr="00395F7C">
        <w:rPr>
          <w:rFonts w:eastAsia="Calibri"/>
          <w:sz w:val="24"/>
          <w:szCs w:val="24"/>
          <w:lang w:eastAsia="en-US"/>
        </w:rPr>
        <w:t xml:space="preserve">3. Бюджетные полномочия поселения устанавливаются Бюджетным </w:t>
      </w:r>
      <w:hyperlink r:id="rId14" w:history="1">
        <w:r w:rsidRPr="00395F7C">
          <w:rPr>
            <w:rFonts w:eastAsia="Calibri"/>
            <w:color w:val="000000"/>
            <w:sz w:val="24"/>
            <w:szCs w:val="24"/>
            <w:lang w:eastAsia="en-US"/>
          </w:rPr>
          <w:t>кодексом</w:t>
        </w:r>
      </w:hyperlink>
      <w:r w:rsidRPr="00395F7C">
        <w:rPr>
          <w:rFonts w:eastAsia="Calibri"/>
          <w:sz w:val="24"/>
          <w:szCs w:val="24"/>
          <w:lang w:eastAsia="en-US"/>
        </w:rPr>
        <w:t xml:space="preserve"> Российской Федерации.</w:t>
      </w:r>
    </w:p>
    <w:p w:rsidR="00395F7C" w:rsidRPr="00395F7C" w:rsidRDefault="00395F7C" w:rsidP="00395F7C">
      <w:pPr>
        <w:autoSpaceDE w:val="0"/>
        <w:autoSpaceDN w:val="0"/>
        <w:adjustRightInd w:val="0"/>
        <w:ind w:firstLine="709"/>
        <w:jc w:val="both"/>
        <w:rPr>
          <w:rFonts w:eastAsia="Calibri"/>
          <w:sz w:val="24"/>
          <w:szCs w:val="24"/>
          <w:lang w:eastAsia="en-US"/>
        </w:rPr>
      </w:pPr>
      <w:r w:rsidRPr="00395F7C">
        <w:rPr>
          <w:rFonts w:eastAsia="Calibri"/>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95F7C" w:rsidRPr="00395F7C" w:rsidRDefault="00395F7C" w:rsidP="00395F7C">
      <w:pPr>
        <w:autoSpaceDE w:val="0"/>
        <w:autoSpaceDN w:val="0"/>
        <w:adjustRightInd w:val="0"/>
        <w:ind w:firstLine="709"/>
        <w:jc w:val="both"/>
        <w:rPr>
          <w:rFonts w:eastAsia="Calibri"/>
          <w:sz w:val="24"/>
          <w:szCs w:val="24"/>
          <w:lang w:eastAsia="en-US"/>
        </w:rPr>
      </w:pPr>
      <w:r w:rsidRPr="00395F7C">
        <w:rPr>
          <w:rFonts w:eastAsia="Calibri"/>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5F7C" w:rsidRPr="00395F7C" w:rsidRDefault="00395F7C" w:rsidP="00395F7C">
      <w:pPr>
        <w:ind w:firstLine="720"/>
        <w:jc w:val="both"/>
        <w:rPr>
          <w:sz w:val="24"/>
          <w:szCs w:val="24"/>
        </w:rPr>
      </w:pPr>
    </w:p>
    <w:p w:rsidR="00395F7C" w:rsidRPr="00395F7C" w:rsidRDefault="00395F7C" w:rsidP="00395F7C">
      <w:pPr>
        <w:ind w:firstLine="708"/>
        <w:rPr>
          <w:b/>
          <w:sz w:val="24"/>
          <w:szCs w:val="24"/>
        </w:rPr>
      </w:pPr>
      <w:r w:rsidRPr="00395F7C">
        <w:rPr>
          <w:b/>
          <w:sz w:val="24"/>
          <w:szCs w:val="24"/>
        </w:rPr>
        <w:t>Статья</w:t>
      </w:r>
      <w:r w:rsidRPr="00395F7C">
        <w:rPr>
          <w:sz w:val="24"/>
          <w:szCs w:val="24"/>
        </w:rPr>
        <w:t xml:space="preserve"> </w:t>
      </w:r>
      <w:r w:rsidRPr="00395F7C">
        <w:rPr>
          <w:b/>
          <w:sz w:val="24"/>
          <w:szCs w:val="24"/>
        </w:rPr>
        <w:t>37. Закупки для обеспечения муниципальных нужд</w:t>
      </w:r>
    </w:p>
    <w:p w:rsidR="00395F7C" w:rsidRPr="00395F7C" w:rsidRDefault="00395F7C" w:rsidP="00395F7C">
      <w:pPr>
        <w:jc w:val="center"/>
        <w:rPr>
          <w:b/>
          <w:sz w:val="24"/>
          <w:szCs w:val="24"/>
        </w:rPr>
      </w:pPr>
    </w:p>
    <w:p w:rsidR="00395F7C" w:rsidRPr="00395F7C" w:rsidRDefault="00395F7C" w:rsidP="00395F7C">
      <w:pPr>
        <w:ind w:firstLine="708"/>
        <w:jc w:val="both"/>
        <w:rPr>
          <w:sz w:val="24"/>
          <w:szCs w:val="24"/>
        </w:rPr>
      </w:pPr>
      <w:r w:rsidRPr="00395F7C">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95F7C" w:rsidRPr="00395F7C" w:rsidRDefault="00395F7C" w:rsidP="00395F7C">
      <w:pPr>
        <w:ind w:firstLine="708"/>
        <w:jc w:val="both"/>
        <w:rPr>
          <w:sz w:val="24"/>
          <w:szCs w:val="24"/>
        </w:rPr>
      </w:pPr>
      <w:r w:rsidRPr="00395F7C">
        <w:rPr>
          <w:sz w:val="24"/>
          <w:szCs w:val="24"/>
        </w:rPr>
        <w:t>2. Закупки товаров, работ, услуг для обеспечения муниципальных нужд осуществляются за счет средств местного бюджета.</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38. Доходы местного бюджета</w:t>
      </w:r>
    </w:p>
    <w:p w:rsidR="00395F7C" w:rsidRPr="00395F7C" w:rsidRDefault="00395F7C" w:rsidP="00395F7C">
      <w:pPr>
        <w:ind w:firstLine="720"/>
        <w:jc w:val="both"/>
        <w:rPr>
          <w:sz w:val="24"/>
          <w:szCs w:val="24"/>
        </w:rPr>
      </w:pPr>
    </w:p>
    <w:p w:rsidR="00395F7C" w:rsidRPr="00395F7C" w:rsidRDefault="00395F7C" w:rsidP="00395F7C">
      <w:pPr>
        <w:autoSpaceDE w:val="0"/>
        <w:autoSpaceDN w:val="0"/>
        <w:adjustRightInd w:val="0"/>
        <w:ind w:firstLine="709"/>
        <w:jc w:val="both"/>
        <w:rPr>
          <w:sz w:val="24"/>
          <w:szCs w:val="24"/>
        </w:rPr>
      </w:pPr>
      <w:r w:rsidRPr="00395F7C">
        <w:rPr>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39. Расходы местного бюджета</w:t>
      </w:r>
    </w:p>
    <w:p w:rsidR="00395F7C" w:rsidRPr="00395F7C" w:rsidRDefault="00395F7C" w:rsidP="00395F7C">
      <w:pPr>
        <w:ind w:firstLine="720"/>
        <w:jc w:val="both"/>
        <w:rPr>
          <w:sz w:val="24"/>
          <w:szCs w:val="24"/>
        </w:rPr>
      </w:pPr>
    </w:p>
    <w:p w:rsidR="00395F7C" w:rsidRPr="00395F7C" w:rsidRDefault="00395F7C" w:rsidP="00395F7C">
      <w:pPr>
        <w:autoSpaceDE w:val="0"/>
        <w:autoSpaceDN w:val="0"/>
        <w:adjustRightInd w:val="0"/>
        <w:ind w:firstLine="709"/>
        <w:jc w:val="both"/>
        <w:rPr>
          <w:sz w:val="24"/>
          <w:szCs w:val="24"/>
        </w:rPr>
      </w:pPr>
      <w:r w:rsidRPr="00395F7C">
        <w:rPr>
          <w:sz w:val="24"/>
          <w:szCs w:val="24"/>
        </w:rPr>
        <w:t xml:space="preserve">1. Формирование расходов местного бюджета осуществляется в соответствии с расходными обязательствами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395F7C" w:rsidRPr="00395F7C" w:rsidRDefault="00395F7C" w:rsidP="00395F7C">
      <w:pPr>
        <w:autoSpaceDE w:val="0"/>
        <w:autoSpaceDN w:val="0"/>
        <w:adjustRightInd w:val="0"/>
        <w:ind w:firstLine="709"/>
        <w:jc w:val="both"/>
        <w:rPr>
          <w:sz w:val="24"/>
          <w:szCs w:val="24"/>
        </w:rPr>
      </w:pPr>
      <w:r w:rsidRPr="00395F7C">
        <w:rPr>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95F7C" w:rsidRPr="00395F7C" w:rsidRDefault="00395F7C" w:rsidP="00395F7C">
      <w:pPr>
        <w:ind w:firstLine="720"/>
        <w:jc w:val="both"/>
        <w:rPr>
          <w:sz w:val="24"/>
          <w:szCs w:val="24"/>
        </w:rPr>
      </w:pPr>
    </w:p>
    <w:p w:rsidR="00395F7C" w:rsidRPr="00395F7C" w:rsidRDefault="00395F7C" w:rsidP="00395F7C">
      <w:pPr>
        <w:autoSpaceDE w:val="0"/>
        <w:autoSpaceDN w:val="0"/>
        <w:adjustRightInd w:val="0"/>
        <w:ind w:firstLine="709"/>
        <w:jc w:val="both"/>
        <w:outlineLvl w:val="0"/>
        <w:rPr>
          <w:rFonts w:eastAsia="Calibri"/>
          <w:b/>
          <w:bCs/>
          <w:sz w:val="24"/>
          <w:szCs w:val="24"/>
          <w:lang w:eastAsia="en-US"/>
        </w:rPr>
      </w:pPr>
      <w:r w:rsidRPr="00395F7C">
        <w:rPr>
          <w:b/>
          <w:sz w:val="24"/>
          <w:szCs w:val="24"/>
        </w:rPr>
        <w:t xml:space="preserve">Статья 39.1. </w:t>
      </w:r>
      <w:r w:rsidRPr="00395F7C">
        <w:rPr>
          <w:rFonts w:eastAsia="Calibri"/>
          <w:b/>
          <w:bCs/>
          <w:sz w:val="24"/>
          <w:szCs w:val="24"/>
          <w:lang w:eastAsia="en-US"/>
        </w:rPr>
        <w:t>Средства самообложения граждан</w:t>
      </w:r>
    </w:p>
    <w:p w:rsidR="00395F7C" w:rsidRPr="00395F7C" w:rsidRDefault="00395F7C" w:rsidP="00395F7C">
      <w:pPr>
        <w:autoSpaceDE w:val="0"/>
        <w:autoSpaceDN w:val="0"/>
        <w:adjustRightInd w:val="0"/>
        <w:ind w:firstLine="709"/>
        <w:jc w:val="both"/>
        <w:outlineLvl w:val="0"/>
        <w:rPr>
          <w:rFonts w:eastAsia="Calibri"/>
          <w:b/>
          <w:bCs/>
          <w:sz w:val="24"/>
          <w:szCs w:val="24"/>
          <w:lang w:eastAsia="en-US"/>
        </w:rPr>
      </w:pPr>
    </w:p>
    <w:p w:rsidR="00395F7C" w:rsidRPr="00395F7C" w:rsidRDefault="00395F7C" w:rsidP="00395F7C">
      <w:pPr>
        <w:autoSpaceDE w:val="0"/>
        <w:autoSpaceDN w:val="0"/>
        <w:adjustRightInd w:val="0"/>
        <w:ind w:firstLine="709"/>
        <w:jc w:val="both"/>
        <w:rPr>
          <w:rFonts w:eastAsia="Calibri"/>
          <w:bCs/>
          <w:sz w:val="24"/>
          <w:szCs w:val="24"/>
          <w:lang w:eastAsia="en-US"/>
        </w:rPr>
      </w:pPr>
      <w:bookmarkStart w:id="0" w:name="Par0"/>
      <w:bookmarkEnd w:id="0"/>
      <w:r w:rsidRPr="00395F7C">
        <w:rPr>
          <w:rFonts w:eastAsia="Calibri"/>
          <w:bCs/>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95F7C">
        <w:rPr>
          <w:rFonts w:eastAsia="Calibri"/>
          <w:bCs/>
          <w:sz w:val="24"/>
          <w:szCs w:val="24"/>
          <w:lang w:eastAsia="en-US"/>
        </w:rPr>
        <w:t xml:space="preserve">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w:t>
      </w:r>
      <w:r w:rsidRPr="00395F7C">
        <w:rPr>
          <w:rFonts w:eastAsia="Calibri"/>
          <w:bCs/>
          <w:sz w:val="24"/>
          <w:szCs w:val="24"/>
          <w:lang w:eastAsia="en-US"/>
        </w:rPr>
        <w:lastRenderedPageBreak/>
        <w:t>состав поселения либо расположенного на межселенной территории в границах</w:t>
      </w:r>
      <w:proofErr w:type="gramEnd"/>
      <w:r w:rsidRPr="00395F7C">
        <w:rPr>
          <w:rFonts w:eastAsia="Calibri"/>
          <w:bCs/>
          <w:sz w:val="24"/>
          <w:szCs w:val="24"/>
          <w:lang w:eastAsia="en-US"/>
        </w:rPr>
        <w:t xml:space="preserve"> </w:t>
      </w:r>
      <w:proofErr w:type="gramStart"/>
      <w:r w:rsidRPr="00395F7C">
        <w:rPr>
          <w:rFonts w:eastAsia="Calibri"/>
          <w:bCs/>
          <w:sz w:val="24"/>
          <w:szCs w:val="24"/>
          <w:lang w:eastAsia="en-US"/>
        </w:rPr>
        <w:t>муниципального района) и для которых размер платежей может быть уменьшен.</w:t>
      </w:r>
      <w:proofErr w:type="gramEnd"/>
    </w:p>
    <w:p w:rsidR="00395F7C" w:rsidRPr="00395F7C" w:rsidRDefault="00395F7C" w:rsidP="00395F7C">
      <w:pPr>
        <w:ind w:firstLine="709"/>
        <w:jc w:val="both"/>
        <w:rPr>
          <w:rFonts w:eastAsia="Calibri"/>
          <w:bCs/>
          <w:sz w:val="24"/>
          <w:szCs w:val="24"/>
          <w:lang w:eastAsia="en-US"/>
        </w:rPr>
      </w:pPr>
      <w:r w:rsidRPr="00395F7C">
        <w:rPr>
          <w:rFonts w:eastAsia="Calibri"/>
          <w:bCs/>
          <w:sz w:val="24"/>
          <w:szCs w:val="24"/>
          <w:lang w:eastAsia="en-US"/>
        </w:rPr>
        <w:t xml:space="preserve">2. Вопросы введения и использования, указанных в </w:t>
      </w:r>
      <w:hyperlink w:anchor="Par0" w:history="1">
        <w:r w:rsidRPr="00395F7C">
          <w:rPr>
            <w:rFonts w:eastAsia="Calibri"/>
            <w:bCs/>
            <w:color w:val="000000"/>
            <w:sz w:val="24"/>
            <w:szCs w:val="24"/>
            <w:lang w:eastAsia="en-US"/>
          </w:rPr>
          <w:t>части 1</w:t>
        </w:r>
      </w:hyperlink>
      <w:r w:rsidRPr="00395F7C">
        <w:rPr>
          <w:rFonts w:eastAsia="Calibri"/>
          <w:bCs/>
          <w:sz w:val="24"/>
          <w:szCs w:val="24"/>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95F7C" w:rsidRPr="00395F7C" w:rsidRDefault="00395F7C" w:rsidP="00395F7C">
      <w:pPr>
        <w:ind w:firstLine="709"/>
        <w:jc w:val="both"/>
        <w:rPr>
          <w:sz w:val="24"/>
          <w:szCs w:val="24"/>
        </w:rPr>
      </w:pPr>
    </w:p>
    <w:p w:rsidR="00395F7C" w:rsidRPr="00395F7C" w:rsidRDefault="00395F7C" w:rsidP="00395F7C">
      <w:pPr>
        <w:ind w:firstLine="720"/>
        <w:jc w:val="both"/>
        <w:rPr>
          <w:b/>
          <w:sz w:val="24"/>
          <w:szCs w:val="24"/>
        </w:rPr>
      </w:pPr>
      <w:r w:rsidRPr="00395F7C">
        <w:rPr>
          <w:b/>
          <w:sz w:val="24"/>
          <w:szCs w:val="24"/>
        </w:rPr>
        <w:t>ГЛАВА 5. ОТВЕТСТВЕННОСТЬ ОРГАНОВ МЕСТНОГО САМОУПРАВЛЕНИЯ И ДОЛЖНОСТНЫХ ЛИЦ МЕСТНОГО САМОУПРАВЛЕНИЯ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40. Ответственность органов местного самоуправления и должностных лиц местного самоуправления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395F7C">
        <w:rPr>
          <w:sz w:val="24"/>
          <w:szCs w:val="24"/>
        </w:rPr>
        <w:t>Бочкаревского</w:t>
      </w:r>
      <w:proofErr w:type="spellEnd"/>
      <w:r w:rsidRPr="00395F7C">
        <w:rPr>
          <w:sz w:val="24"/>
          <w:szCs w:val="24"/>
        </w:rPr>
        <w:t xml:space="preserve"> сельсовета, государством, физическими и юридическими лицами в соответствии с федеральными законами.</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r w:rsidRPr="00395F7C">
        <w:rPr>
          <w:sz w:val="24"/>
          <w:szCs w:val="24"/>
        </w:rPr>
        <w:t xml:space="preserve">2. Население </w:t>
      </w:r>
      <w:proofErr w:type="spellStart"/>
      <w:r w:rsidRPr="00395F7C">
        <w:rPr>
          <w:sz w:val="24"/>
          <w:szCs w:val="24"/>
        </w:rPr>
        <w:t>Бочкаревского</w:t>
      </w:r>
      <w:proofErr w:type="spellEnd"/>
      <w:r w:rsidRPr="00395F7C">
        <w:rPr>
          <w:sz w:val="24"/>
          <w:szCs w:val="24"/>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42. Ответственность органов местного самоуправления и должностных лиц местного самоуправления перед государством</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proofErr w:type="gramStart"/>
      <w:r w:rsidRPr="00395F7C">
        <w:rPr>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43. Ответственность Совета депутатов перед государством</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В случае</w:t>
      </w:r>
      <w:proofErr w:type="gramStart"/>
      <w:r w:rsidRPr="00395F7C">
        <w:rPr>
          <w:sz w:val="24"/>
          <w:szCs w:val="24"/>
        </w:rPr>
        <w:t>,</w:t>
      </w:r>
      <w:proofErr w:type="gramEnd"/>
      <w:r w:rsidRPr="00395F7C">
        <w:rPr>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395F7C">
        <w:rPr>
          <w:sz w:val="24"/>
          <w:szCs w:val="24"/>
        </w:rPr>
        <w:t>Бочкаревского</w:t>
      </w:r>
      <w:proofErr w:type="spellEnd"/>
      <w:r w:rsidRPr="00395F7C">
        <w:rPr>
          <w:sz w:val="24"/>
          <w:szCs w:val="24"/>
        </w:rPr>
        <w:t xml:space="preserve"> сельсовета, а Совет депутатов </w:t>
      </w:r>
      <w:proofErr w:type="spellStart"/>
      <w:r w:rsidRPr="00395F7C">
        <w:rPr>
          <w:sz w:val="24"/>
          <w:szCs w:val="24"/>
        </w:rPr>
        <w:t>Бочкаревского</w:t>
      </w:r>
      <w:proofErr w:type="spellEnd"/>
      <w:r w:rsidRPr="00395F7C">
        <w:rPr>
          <w:sz w:val="24"/>
          <w:szCs w:val="24"/>
        </w:rPr>
        <w:t xml:space="preserve"> сельсовета в течение трех месяцев со дня вступления в силу решения суда </w:t>
      </w:r>
      <w:r w:rsidRPr="00395F7C">
        <w:rPr>
          <w:sz w:val="24"/>
          <w:szCs w:val="24"/>
        </w:rPr>
        <w:lastRenderedPageBreak/>
        <w:t>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95F7C" w:rsidRPr="00395F7C" w:rsidRDefault="00395F7C" w:rsidP="00395F7C">
      <w:pPr>
        <w:ind w:firstLine="720"/>
        <w:jc w:val="both"/>
        <w:rPr>
          <w:sz w:val="24"/>
          <w:szCs w:val="24"/>
        </w:rPr>
      </w:pPr>
      <w:r w:rsidRPr="00395F7C">
        <w:rPr>
          <w:sz w:val="24"/>
          <w:szCs w:val="24"/>
        </w:rPr>
        <w:t xml:space="preserve">2. Полномочия Совета депутатов </w:t>
      </w:r>
      <w:proofErr w:type="spellStart"/>
      <w:r w:rsidRPr="00395F7C">
        <w:rPr>
          <w:sz w:val="24"/>
          <w:szCs w:val="24"/>
        </w:rPr>
        <w:t>Бочкаревского</w:t>
      </w:r>
      <w:proofErr w:type="spellEnd"/>
      <w:r w:rsidRPr="00395F7C">
        <w:rPr>
          <w:sz w:val="24"/>
          <w:szCs w:val="24"/>
        </w:rPr>
        <w:t xml:space="preserve"> сельсовета прекращаются со дня вступления в силу закона Новосибирской области о его роспуске.</w:t>
      </w:r>
    </w:p>
    <w:p w:rsidR="00395F7C" w:rsidRPr="00395F7C" w:rsidRDefault="00395F7C" w:rsidP="00395F7C">
      <w:pPr>
        <w:ind w:firstLine="720"/>
        <w:jc w:val="both"/>
        <w:rPr>
          <w:sz w:val="24"/>
          <w:szCs w:val="24"/>
        </w:rPr>
      </w:pPr>
      <w:r w:rsidRPr="00395F7C">
        <w:rPr>
          <w:sz w:val="24"/>
          <w:szCs w:val="24"/>
        </w:rPr>
        <w:t>3. В случае</w:t>
      </w:r>
      <w:proofErr w:type="gramStart"/>
      <w:r w:rsidRPr="00395F7C">
        <w:rPr>
          <w:sz w:val="24"/>
          <w:szCs w:val="24"/>
        </w:rPr>
        <w:t>,</w:t>
      </w:r>
      <w:proofErr w:type="gramEnd"/>
      <w:r w:rsidRPr="00395F7C">
        <w:rPr>
          <w:sz w:val="24"/>
          <w:szCs w:val="24"/>
        </w:rPr>
        <w:t xml:space="preserve"> если соответствующим судом установлено, что избранный в правомочном составе Совет депутатов </w:t>
      </w:r>
      <w:proofErr w:type="spellStart"/>
      <w:r w:rsidRPr="00395F7C">
        <w:rPr>
          <w:sz w:val="24"/>
          <w:szCs w:val="24"/>
        </w:rPr>
        <w:t>Бочкаревского</w:t>
      </w:r>
      <w:proofErr w:type="spellEnd"/>
      <w:r w:rsidRPr="00395F7C">
        <w:rPr>
          <w:sz w:val="24"/>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4. В случае</w:t>
      </w:r>
      <w:proofErr w:type="gramStart"/>
      <w:r w:rsidRPr="00395F7C">
        <w:rPr>
          <w:sz w:val="24"/>
          <w:szCs w:val="24"/>
        </w:rPr>
        <w:t>,</w:t>
      </w:r>
      <w:proofErr w:type="gramEnd"/>
      <w:r w:rsidRPr="00395F7C">
        <w:rPr>
          <w:sz w:val="24"/>
          <w:szCs w:val="24"/>
        </w:rPr>
        <w:t xml:space="preserve"> если соответствующим судом установлено, что вновь избранный в правомочном составе Совет депутатов </w:t>
      </w:r>
      <w:proofErr w:type="spellStart"/>
      <w:r w:rsidRPr="00395F7C">
        <w:rPr>
          <w:sz w:val="24"/>
          <w:szCs w:val="24"/>
        </w:rPr>
        <w:t>Бочкаревского</w:t>
      </w:r>
      <w:proofErr w:type="spellEnd"/>
      <w:r w:rsidRPr="00395F7C">
        <w:rPr>
          <w:sz w:val="24"/>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ind w:firstLine="720"/>
        <w:jc w:val="both"/>
        <w:rPr>
          <w:sz w:val="24"/>
          <w:szCs w:val="24"/>
        </w:rPr>
      </w:pPr>
      <w:r w:rsidRPr="00395F7C">
        <w:rPr>
          <w:sz w:val="24"/>
          <w:szCs w:val="24"/>
        </w:rPr>
        <w:t xml:space="preserve">5. Закон Новосибирской области о роспуске Совета депутатов </w:t>
      </w:r>
      <w:proofErr w:type="spellStart"/>
      <w:r w:rsidRPr="00395F7C">
        <w:rPr>
          <w:sz w:val="24"/>
          <w:szCs w:val="24"/>
        </w:rPr>
        <w:t>Бочкаревского</w:t>
      </w:r>
      <w:proofErr w:type="spellEnd"/>
      <w:r w:rsidRPr="00395F7C">
        <w:rPr>
          <w:sz w:val="24"/>
          <w:szCs w:val="24"/>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 xml:space="preserve">Статья 44. Ответственность главы </w:t>
      </w:r>
      <w:proofErr w:type="spellStart"/>
      <w:r w:rsidRPr="00395F7C">
        <w:rPr>
          <w:b/>
          <w:sz w:val="24"/>
          <w:szCs w:val="24"/>
        </w:rPr>
        <w:t>Бочкаревского</w:t>
      </w:r>
      <w:proofErr w:type="spellEnd"/>
      <w:r w:rsidRPr="00395F7C">
        <w:rPr>
          <w:b/>
          <w:sz w:val="24"/>
          <w:szCs w:val="24"/>
        </w:rPr>
        <w:t xml:space="preserve"> сельсовета и главы местной администрации перед государством</w:t>
      </w:r>
    </w:p>
    <w:p w:rsidR="00395F7C" w:rsidRPr="00395F7C" w:rsidRDefault="00395F7C" w:rsidP="00395F7C">
      <w:pPr>
        <w:ind w:firstLine="720"/>
        <w:jc w:val="both"/>
        <w:rPr>
          <w:b/>
          <w:sz w:val="24"/>
          <w:szCs w:val="24"/>
        </w:rPr>
      </w:pPr>
    </w:p>
    <w:p w:rsidR="00395F7C" w:rsidRPr="00395F7C" w:rsidRDefault="00395F7C" w:rsidP="00395F7C">
      <w:pPr>
        <w:ind w:firstLine="720"/>
        <w:jc w:val="both"/>
        <w:rPr>
          <w:sz w:val="24"/>
          <w:szCs w:val="24"/>
        </w:rPr>
      </w:pPr>
      <w:r w:rsidRPr="00395F7C">
        <w:rPr>
          <w:sz w:val="24"/>
          <w:szCs w:val="24"/>
        </w:rPr>
        <w:t xml:space="preserve">1. Губернатор Новосибирской области издает правовой акт об отрешении от должности главы </w:t>
      </w:r>
      <w:proofErr w:type="spellStart"/>
      <w:r w:rsidRPr="00395F7C">
        <w:rPr>
          <w:sz w:val="24"/>
          <w:szCs w:val="24"/>
        </w:rPr>
        <w:t>Бочкаревского</w:t>
      </w:r>
      <w:proofErr w:type="spellEnd"/>
      <w:r w:rsidRPr="00395F7C">
        <w:rPr>
          <w:sz w:val="24"/>
          <w:szCs w:val="24"/>
        </w:rPr>
        <w:t xml:space="preserve"> сельсовета или главы местной администрации в случае:</w:t>
      </w:r>
    </w:p>
    <w:p w:rsidR="00395F7C" w:rsidRPr="00395F7C" w:rsidRDefault="00395F7C" w:rsidP="00395F7C">
      <w:pPr>
        <w:ind w:firstLine="720"/>
        <w:jc w:val="both"/>
        <w:rPr>
          <w:sz w:val="24"/>
          <w:szCs w:val="24"/>
        </w:rPr>
      </w:pPr>
      <w:proofErr w:type="gramStart"/>
      <w:r w:rsidRPr="00395F7C">
        <w:rPr>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395F7C">
        <w:rPr>
          <w:sz w:val="24"/>
          <w:szCs w:val="24"/>
        </w:rPr>
        <w:t>Бочкаревского</w:t>
      </w:r>
      <w:proofErr w:type="spellEnd"/>
      <w:r w:rsidRPr="00395F7C">
        <w:rPr>
          <w:sz w:val="24"/>
          <w:szCs w:val="24"/>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95F7C">
        <w:rPr>
          <w:sz w:val="24"/>
          <w:szCs w:val="24"/>
        </w:rPr>
        <w:t xml:space="preserve"> своих полномочий мер по исполнению решения суда;</w:t>
      </w:r>
    </w:p>
    <w:p w:rsidR="00395F7C" w:rsidRPr="00395F7C" w:rsidRDefault="00395F7C" w:rsidP="00395F7C">
      <w:pPr>
        <w:ind w:firstLine="720"/>
        <w:jc w:val="both"/>
        <w:rPr>
          <w:sz w:val="24"/>
          <w:szCs w:val="24"/>
        </w:rPr>
      </w:pPr>
      <w:proofErr w:type="gramStart"/>
      <w:r w:rsidRPr="00395F7C">
        <w:rPr>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95F7C">
        <w:rPr>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95F7C" w:rsidRPr="00395F7C" w:rsidRDefault="00395F7C" w:rsidP="00395F7C">
      <w:pPr>
        <w:ind w:firstLine="720"/>
        <w:jc w:val="both"/>
        <w:rPr>
          <w:sz w:val="24"/>
          <w:szCs w:val="24"/>
        </w:rPr>
      </w:pPr>
      <w:r w:rsidRPr="00395F7C">
        <w:rPr>
          <w:sz w:val="24"/>
          <w:szCs w:val="24"/>
        </w:rPr>
        <w:t xml:space="preserve">2. </w:t>
      </w:r>
      <w:proofErr w:type="gramStart"/>
      <w:r w:rsidRPr="00395F7C">
        <w:rPr>
          <w:sz w:val="24"/>
          <w:szCs w:val="24"/>
        </w:rPr>
        <w:t xml:space="preserve">Срок, в течение которого Губернатор Новосибирской области издает правовой акт об отрешении от должности главы </w:t>
      </w:r>
      <w:proofErr w:type="spellStart"/>
      <w:r w:rsidRPr="00395F7C">
        <w:rPr>
          <w:sz w:val="24"/>
          <w:szCs w:val="24"/>
        </w:rPr>
        <w:t>Бочкаревского</w:t>
      </w:r>
      <w:proofErr w:type="spellEnd"/>
      <w:r w:rsidRPr="00395F7C">
        <w:rPr>
          <w:sz w:val="24"/>
          <w:szCs w:val="24"/>
        </w:rPr>
        <w:t xml:space="preserve"> сельсовета или главы местной администрации, не может быть менее одного месяца со дня вступления в силу последнего </w:t>
      </w:r>
      <w:r w:rsidRPr="00395F7C">
        <w:rPr>
          <w:sz w:val="24"/>
          <w:szCs w:val="24"/>
        </w:rPr>
        <w:lastRenderedPageBreak/>
        <w:t>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95F7C" w:rsidRPr="00395F7C" w:rsidRDefault="00395F7C" w:rsidP="00395F7C">
      <w:pPr>
        <w:ind w:firstLine="720"/>
        <w:jc w:val="both"/>
        <w:rPr>
          <w:sz w:val="24"/>
          <w:szCs w:val="24"/>
        </w:rPr>
      </w:pPr>
      <w:r w:rsidRPr="00395F7C">
        <w:rPr>
          <w:sz w:val="24"/>
          <w:szCs w:val="24"/>
        </w:rPr>
        <w:t xml:space="preserve">3. Глава </w:t>
      </w:r>
      <w:proofErr w:type="spellStart"/>
      <w:r w:rsidRPr="00395F7C">
        <w:rPr>
          <w:sz w:val="24"/>
          <w:szCs w:val="24"/>
        </w:rPr>
        <w:t>Бочкаревского</w:t>
      </w:r>
      <w:proofErr w:type="spellEnd"/>
      <w:r w:rsidRPr="00395F7C">
        <w:rPr>
          <w:sz w:val="24"/>
          <w:szCs w:val="24"/>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ГЛАВА 6. ЗАКЛЮЧИТЕЛЬНЫЕ ПОЛОЖЕНИЯ</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Статья 45. Внесение изменений и дополнений в Устав</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 xml:space="preserve">1. </w:t>
      </w:r>
      <w:proofErr w:type="gramStart"/>
      <w:r w:rsidRPr="00395F7C">
        <w:rPr>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95F7C">
        <w:rPr>
          <w:sz w:val="24"/>
          <w:szCs w:val="24"/>
        </w:rPr>
        <w:t xml:space="preserve"> </w:t>
      </w:r>
      <w:proofErr w:type="gramStart"/>
      <w:r w:rsidRPr="00395F7C">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95F7C">
        <w:rPr>
          <w:sz w:val="24"/>
          <w:szCs w:val="24"/>
        </w:rPr>
        <w:t xml:space="preserve"> в соответствие с этими нормативными правовыми актами.</w:t>
      </w:r>
    </w:p>
    <w:p w:rsidR="00395F7C" w:rsidRPr="00395F7C" w:rsidRDefault="00395F7C" w:rsidP="00395F7C">
      <w:pPr>
        <w:ind w:firstLine="720"/>
        <w:jc w:val="both"/>
        <w:rPr>
          <w:sz w:val="24"/>
          <w:szCs w:val="24"/>
        </w:rPr>
      </w:pPr>
      <w:r w:rsidRPr="00395F7C">
        <w:rPr>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95F7C" w:rsidRPr="00395F7C" w:rsidRDefault="00395F7C" w:rsidP="00395F7C">
      <w:pPr>
        <w:ind w:firstLine="720"/>
        <w:jc w:val="both"/>
        <w:rPr>
          <w:sz w:val="24"/>
          <w:szCs w:val="24"/>
        </w:rPr>
      </w:pPr>
      <w:r w:rsidRPr="00395F7C">
        <w:rPr>
          <w:sz w:val="24"/>
          <w:szCs w:val="24"/>
        </w:rPr>
        <w:t xml:space="preserve">3. </w:t>
      </w:r>
      <w:proofErr w:type="gramStart"/>
      <w:r w:rsidRPr="00395F7C">
        <w:rPr>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95F7C">
        <w:rPr>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r w:rsidRPr="00395F7C">
        <w:rPr>
          <w:sz w:val="24"/>
          <w:szCs w:val="24"/>
        </w:rPr>
        <w:t xml:space="preserve">Изменения и </w:t>
      </w:r>
      <w:proofErr w:type="gramStart"/>
      <w:r w:rsidRPr="00395F7C">
        <w:rPr>
          <w:sz w:val="24"/>
          <w:szCs w:val="24"/>
        </w:rPr>
        <w:t xml:space="preserve">дополнения, внесенные в Устав </w:t>
      </w:r>
      <w:proofErr w:type="spellStart"/>
      <w:r w:rsidRPr="00395F7C">
        <w:rPr>
          <w:sz w:val="24"/>
          <w:szCs w:val="24"/>
        </w:rPr>
        <w:t>Бочкаревского</w:t>
      </w:r>
      <w:proofErr w:type="spellEnd"/>
      <w:r w:rsidRPr="00395F7C">
        <w:rPr>
          <w:sz w:val="24"/>
          <w:szCs w:val="24"/>
        </w:rPr>
        <w:t xml:space="preserve"> сельсовета и предусматривающие создание контрольно-счетного органа </w:t>
      </w:r>
      <w:proofErr w:type="spellStart"/>
      <w:r w:rsidRPr="00395F7C">
        <w:rPr>
          <w:sz w:val="24"/>
          <w:szCs w:val="24"/>
        </w:rPr>
        <w:t>Бочкаревского</w:t>
      </w:r>
      <w:proofErr w:type="spellEnd"/>
      <w:r w:rsidRPr="00395F7C">
        <w:rPr>
          <w:sz w:val="24"/>
          <w:szCs w:val="24"/>
        </w:rPr>
        <w:t xml:space="preserve"> сельсовета вступают</w:t>
      </w:r>
      <w:proofErr w:type="gramEnd"/>
      <w:r w:rsidRPr="00395F7C">
        <w:rPr>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95F7C" w:rsidRPr="00395F7C" w:rsidRDefault="00395F7C" w:rsidP="00395F7C">
      <w:pPr>
        <w:ind w:firstLine="720"/>
        <w:jc w:val="both"/>
        <w:rPr>
          <w:sz w:val="24"/>
          <w:szCs w:val="24"/>
        </w:rPr>
      </w:pPr>
      <w:r w:rsidRPr="00395F7C">
        <w:rPr>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95F7C" w:rsidRPr="00395F7C" w:rsidRDefault="00395F7C" w:rsidP="00395F7C">
      <w:pPr>
        <w:ind w:firstLine="720"/>
        <w:jc w:val="both"/>
        <w:rPr>
          <w:sz w:val="24"/>
          <w:szCs w:val="24"/>
        </w:rPr>
      </w:pPr>
      <w:r w:rsidRPr="00395F7C">
        <w:rPr>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95F7C" w:rsidRPr="00395F7C" w:rsidRDefault="00395F7C" w:rsidP="00395F7C">
      <w:pPr>
        <w:ind w:firstLine="720"/>
        <w:jc w:val="both"/>
        <w:rPr>
          <w:sz w:val="24"/>
          <w:szCs w:val="24"/>
        </w:rPr>
      </w:pPr>
      <w:r w:rsidRPr="00395F7C">
        <w:rPr>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w:t>
      </w:r>
      <w:r w:rsidRPr="00395F7C">
        <w:rPr>
          <w:sz w:val="24"/>
          <w:szCs w:val="24"/>
        </w:rPr>
        <w:lastRenderedPageBreak/>
        <w:t>(схода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95F7C" w:rsidRPr="00395F7C" w:rsidRDefault="00395F7C" w:rsidP="00395F7C">
      <w:pPr>
        <w:ind w:firstLine="720"/>
        <w:jc w:val="both"/>
        <w:rPr>
          <w:sz w:val="24"/>
          <w:szCs w:val="24"/>
        </w:rPr>
      </w:pPr>
      <w:r w:rsidRPr="00395F7C">
        <w:rPr>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95F7C" w:rsidRPr="00395F7C" w:rsidRDefault="00395F7C" w:rsidP="00395F7C">
      <w:pPr>
        <w:ind w:firstLine="720"/>
        <w:jc w:val="both"/>
        <w:rPr>
          <w:sz w:val="24"/>
          <w:szCs w:val="24"/>
        </w:rPr>
      </w:pPr>
      <w:r w:rsidRPr="00395F7C">
        <w:rPr>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95F7C">
        <w:rPr>
          <w:sz w:val="24"/>
          <w:szCs w:val="24"/>
        </w:rPr>
        <w:t>,</w:t>
      </w:r>
      <w:proofErr w:type="gramEnd"/>
      <w:r w:rsidRPr="00395F7C">
        <w:rPr>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95F7C" w:rsidRPr="00395F7C" w:rsidRDefault="00395F7C" w:rsidP="00395F7C">
      <w:pPr>
        <w:ind w:firstLine="720"/>
        <w:jc w:val="both"/>
        <w:rPr>
          <w:b/>
          <w:sz w:val="24"/>
          <w:szCs w:val="24"/>
        </w:rPr>
      </w:pPr>
    </w:p>
    <w:p w:rsidR="00395F7C" w:rsidRPr="00395F7C" w:rsidRDefault="00395F7C" w:rsidP="00395F7C">
      <w:pPr>
        <w:ind w:firstLine="720"/>
        <w:jc w:val="both"/>
        <w:rPr>
          <w:b/>
          <w:sz w:val="24"/>
          <w:szCs w:val="24"/>
        </w:rPr>
      </w:pPr>
      <w:r w:rsidRPr="00395F7C">
        <w:rPr>
          <w:b/>
          <w:sz w:val="24"/>
          <w:szCs w:val="24"/>
        </w:rPr>
        <w:t xml:space="preserve">Статья 45.1. Содержание правил благоустройства территории </w:t>
      </w:r>
      <w:proofErr w:type="spellStart"/>
      <w:r w:rsidRPr="00395F7C">
        <w:rPr>
          <w:b/>
          <w:sz w:val="24"/>
          <w:szCs w:val="24"/>
        </w:rPr>
        <w:t>Бочкаревского</w:t>
      </w:r>
      <w:proofErr w:type="spellEnd"/>
      <w:r w:rsidRPr="00395F7C">
        <w:rPr>
          <w:b/>
          <w:sz w:val="24"/>
          <w:szCs w:val="24"/>
        </w:rPr>
        <w:t xml:space="preserve"> сельсовета</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95F7C" w:rsidRPr="00395F7C" w:rsidRDefault="00395F7C" w:rsidP="00395F7C">
      <w:pPr>
        <w:ind w:firstLine="720"/>
        <w:jc w:val="both"/>
        <w:rPr>
          <w:sz w:val="24"/>
          <w:szCs w:val="24"/>
        </w:rPr>
      </w:pPr>
      <w:r w:rsidRPr="00395F7C">
        <w:rPr>
          <w:sz w:val="24"/>
          <w:szCs w:val="24"/>
        </w:rPr>
        <w:t>2. Правила благоустройства территории муниципального образования могут регулировать вопросы:</w:t>
      </w:r>
    </w:p>
    <w:p w:rsidR="00395F7C" w:rsidRPr="00395F7C" w:rsidRDefault="00395F7C" w:rsidP="00395F7C">
      <w:pPr>
        <w:ind w:firstLine="720"/>
        <w:jc w:val="both"/>
        <w:rPr>
          <w:sz w:val="24"/>
          <w:szCs w:val="24"/>
        </w:rPr>
      </w:pPr>
      <w:r w:rsidRPr="00395F7C">
        <w:rPr>
          <w:sz w:val="24"/>
          <w:szCs w:val="24"/>
        </w:rPr>
        <w:t>1) содержания территорий общего пользования и порядка пользования такими территориями;</w:t>
      </w:r>
    </w:p>
    <w:p w:rsidR="00395F7C" w:rsidRPr="00395F7C" w:rsidRDefault="00395F7C" w:rsidP="00395F7C">
      <w:pPr>
        <w:ind w:firstLine="720"/>
        <w:jc w:val="both"/>
        <w:rPr>
          <w:sz w:val="24"/>
          <w:szCs w:val="24"/>
        </w:rPr>
      </w:pPr>
      <w:r w:rsidRPr="00395F7C">
        <w:rPr>
          <w:sz w:val="24"/>
          <w:szCs w:val="24"/>
        </w:rPr>
        <w:t>2) внешнего вида фасадов и ограждающих конструкций зданий, строений, сооружений;</w:t>
      </w:r>
    </w:p>
    <w:p w:rsidR="00395F7C" w:rsidRPr="00395F7C" w:rsidRDefault="00395F7C" w:rsidP="00395F7C">
      <w:pPr>
        <w:ind w:firstLine="720"/>
        <w:jc w:val="both"/>
        <w:rPr>
          <w:sz w:val="24"/>
          <w:szCs w:val="24"/>
        </w:rPr>
      </w:pPr>
      <w:r w:rsidRPr="00395F7C">
        <w:rPr>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95F7C" w:rsidRPr="00395F7C" w:rsidRDefault="00395F7C" w:rsidP="00395F7C">
      <w:pPr>
        <w:ind w:firstLine="720"/>
        <w:jc w:val="both"/>
        <w:rPr>
          <w:sz w:val="24"/>
          <w:szCs w:val="24"/>
        </w:rPr>
      </w:pPr>
      <w:r w:rsidRPr="00395F7C">
        <w:rPr>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95F7C" w:rsidRPr="00395F7C" w:rsidRDefault="00395F7C" w:rsidP="00395F7C">
      <w:pPr>
        <w:ind w:firstLine="720"/>
        <w:jc w:val="both"/>
        <w:rPr>
          <w:sz w:val="24"/>
          <w:szCs w:val="24"/>
        </w:rPr>
      </w:pPr>
      <w:r w:rsidRPr="00395F7C">
        <w:rPr>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395F7C">
        <w:rPr>
          <w:sz w:val="24"/>
          <w:szCs w:val="24"/>
        </w:rPr>
        <w:t>охраны</w:t>
      </w:r>
      <w:proofErr w:type="gramEnd"/>
      <w:r w:rsidRPr="00395F7C">
        <w:rPr>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395F7C" w:rsidRPr="00395F7C" w:rsidRDefault="00395F7C" w:rsidP="00395F7C">
      <w:pPr>
        <w:ind w:firstLine="720"/>
        <w:jc w:val="both"/>
        <w:rPr>
          <w:sz w:val="24"/>
          <w:szCs w:val="24"/>
        </w:rPr>
      </w:pPr>
      <w:r w:rsidRPr="00395F7C">
        <w:rPr>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95F7C" w:rsidRPr="00395F7C" w:rsidRDefault="00395F7C" w:rsidP="00395F7C">
      <w:pPr>
        <w:ind w:firstLine="720"/>
        <w:jc w:val="both"/>
        <w:rPr>
          <w:sz w:val="24"/>
          <w:szCs w:val="24"/>
        </w:rPr>
      </w:pPr>
      <w:r w:rsidRPr="00395F7C">
        <w:rPr>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95F7C" w:rsidRPr="00395F7C" w:rsidRDefault="00395F7C" w:rsidP="00395F7C">
      <w:pPr>
        <w:ind w:firstLine="720"/>
        <w:jc w:val="both"/>
        <w:rPr>
          <w:sz w:val="24"/>
          <w:szCs w:val="24"/>
        </w:rPr>
      </w:pPr>
      <w:r w:rsidRPr="00395F7C">
        <w:rPr>
          <w:sz w:val="24"/>
          <w:szCs w:val="24"/>
        </w:rPr>
        <w:t>8) организации пешеходных коммуникаций, в том числе тротуаров, аллей, дорожек, тропинок;</w:t>
      </w:r>
    </w:p>
    <w:p w:rsidR="00395F7C" w:rsidRPr="00395F7C" w:rsidRDefault="00395F7C" w:rsidP="00395F7C">
      <w:pPr>
        <w:ind w:firstLine="720"/>
        <w:jc w:val="both"/>
        <w:rPr>
          <w:sz w:val="24"/>
          <w:szCs w:val="24"/>
        </w:rPr>
      </w:pPr>
      <w:r w:rsidRPr="00395F7C">
        <w:rPr>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95F7C" w:rsidRPr="00395F7C" w:rsidRDefault="00395F7C" w:rsidP="00395F7C">
      <w:pPr>
        <w:ind w:firstLine="720"/>
        <w:jc w:val="both"/>
        <w:rPr>
          <w:sz w:val="24"/>
          <w:szCs w:val="24"/>
        </w:rPr>
      </w:pPr>
      <w:r w:rsidRPr="00395F7C">
        <w:rPr>
          <w:sz w:val="24"/>
          <w:szCs w:val="24"/>
        </w:rPr>
        <w:t>10) уборки территории муниципального образования, в том числе в зимний период;</w:t>
      </w:r>
    </w:p>
    <w:p w:rsidR="00395F7C" w:rsidRPr="00395F7C" w:rsidRDefault="00395F7C" w:rsidP="00395F7C">
      <w:pPr>
        <w:ind w:firstLine="720"/>
        <w:jc w:val="both"/>
        <w:rPr>
          <w:sz w:val="24"/>
          <w:szCs w:val="24"/>
        </w:rPr>
      </w:pPr>
      <w:r w:rsidRPr="00395F7C">
        <w:rPr>
          <w:sz w:val="24"/>
          <w:szCs w:val="24"/>
        </w:rPr>
        <w:t>11) организации стоков ливневых вод;</w:t>
      </w:r>
    </w:p>
    <w:p w:rsidR="00395F7C" w:rsidRPr="00395F7C" w:rsidRDefault="00395F7C" w:rsidP="00395F7C">
      <w:pPr>
        <w:ind w:firstLine="720"/>
        <w:jc w:val="both"/>
        <w:rPr>
          <w:sz w:val="24"/>
          <w:szCs w:val="24"/>
        </w:rPr>
      </w:pPr>
      <w:r w:rsidRPr="00395F7C">
        <w:rPr>
          <w:sz w:val="24"/>
          <w:szCs w:val="24"/>
        </w:rPr>
        <w:t>12) порядка проведения земляных работ;</w:t>
      </w:r>
    </w:p>
    <w:p w:rsidR="00395F7C" w:rsidRPr="00395F7C" w:rsidRDefault="00395F7C" w:rsidP="00395F7C">
      <w:pPr>
        <w:ind w:firstLine="720"/>
        <w:jc w:val="both"/>
        <w:rPr>
          <w:sz w:val="24"/>
          <w:szCs w:val="24"/>
        </w:rPr>
      </w:pPr>
      <w:r w:rsidRPr="00395F7C">
        <w:rPr>
          <w:sz w:val="24"/>
          <w:szCs w:val="24"/>
        </w:rPr>
        <w:lastRenderedPageBreak/>
        <w:t>13) праздничного оформления территории муниципального образования;</w:t>
      </w:r>
    </w:p>
    <w:p w:rsidR="00395F7C" w:rsidRPr="00395F7C" w:rsidRDefault="00395F7C" w:rsidP="00395F7C">
      <w:pPr>
        <w:ind w:firstLine="720"/>
        <w:jc w:val="both"/>
        <w:rPr>
          <w:sz w:val="24"/>
          <w:szCs w:val="24"/>
        </w:rPr>
      </w:pPr>
      <w:r w:rsidRPr="00395F7C">
        <w:rPr>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395F7C" w:rsidRPr="00395F7C" w:rsidRDefault="00395F7C" w:rsidP="00395F7C">
      <w:pPr>
        <w:ind w:firstLine="720"/>
        <w:jc w:val="both"/>
        <w:rPr>
          <w:sz w:val="24"/>
          <w:szCs w:val="24"/>
        </w:rPr>
      </w:pPr>
      <w:r w:rsidRPr="00395F7C">
        <w:rPr>
          <w:sz w:val="24"/>
          <w:szCs w:val="24"/>
        </w:rPr>
        <w:t xml:space="preserve">15) осуществления </w:t>
      </w:r>
      <w:proofErr w:type="gramStart"/>
      <w:r w:rsidRPr="00395F7C">
        <w:rPr>
          <w:sz w:val="24"/>
          <w:szCs w:val="24"/>
        </w:rPr>
        <w:t>контроля за</w:t>
      </w:r>
      <w:proofErr w:type="gramEnd"/>
      <w:r w:rsidRPr="00395F7C">
        <w:rPr>
          <w:sz w:val="24"/>
          <w:szCs w:val="24"/>
        </w:rPr>
        <w:t xml:space="preserve"> соблюдением правил благоустройства территории муниципального образования.</w:t>
      </w:r>
    </w:p>
    <w:p w:rsidR="00395F7C" w:rsidRPr="00395F7C" w:rsidRDefault="00395F7C" w:rsidP="00395F7C">
      <w:pPr>
        <w:ind w:firstLine="720"/>
        <w:jc w:val="both"/>
        <w:rPr>
          <w:sz w:val="24"/>
          <w:szCs w:val="24"/>
        </w:rPr>
      </w:pPr>
      <w:r w:rsidRPr="00395F7C">
        <w:rPr>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p>
    <w:p w:rsidR="00395F7C" w:rsidRPr="00395F7C" w:rsidRDefault="00395F7C" w:rsidP="00395F7C">
      <w:pPr>
        <w:ind w:firstLine="720"/>
        <w:jc w:val="both"/>
        <w:rPr>
          <w:b/>
          <w:sz w:val="24"/>
          <w:szCs w:val="24"/>
        </w:rPr>
      </w:pPr>
      <w:r w:rsidRPr="00395F7C">
        <w:rPr>
          <w:b/>
          <w:sz w:val="24"/>
          <w:szCs w:val="24"/>
        </w:rPr>
        <w:t>Статья 46. Вступление Устава в силу</w:t>
      </w:r>
    </w:p>
    <w:p w:rsidR="00395F7C" w:rsidRPr="00395F7C" w:rsidRDefault="00395F7C" w:rsidP="00395F7C">
      <w:pPr>
        <w:ind w:firstLine="720"/>
        <w:jc w:val="both"/>
        <w:rPr>
          <w:sz w:val="24"/>
          <w:szCs w:val="24"/>
        </w:rPr>
      </w:pPr>
    </w:p>
    <w:p w:rsidR="00395F7C" w:rsidRPr="00395F7C" w:rsidRDefault="00395F7C" w:rsidP="00395F7C">
      <w:pPr>
        <w:ind w:firstLine="720"/>
        <w:jc w:val="both"/>
        <w:rPr>
          <w:sz w:val="24"/>
          <w:szCs w:val="24"/>
        </w:rPr>
      </w:pPr>
      <w:r w:rsidRPr="00395F7C">
        <w:rPr>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95F7C" w:rsidRPr="00395F7C" w:rsidRDefault="00395F7C" w:rsidP="00395F7C">
      <w:pPr>
        <w:tabs>
          <w:tab w:val="left" w:pos="5040"/>
        </w:tabs>
        <w:jc w:val="both"/>
        <w:rPr>
          <w:sz w:val="24"/>
          <w:szCs w:val="24"/>
        </w:rPr>
      </w:pPr>
      <w:proofErr w:type="gramStart"/>
      <w:r w:rsidRPr="00395F7C">
        <w:rPr>
          <w:sz w:val="24"/>
          <w:szCs w:val="24"/>
        </w:rPr>
        <w:t xml:space="preserve">Устав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принятый 21.06.2013  № 3 (с изменениями и дополнениями от 17. 01. 20</w:t>
      </w:r>
      <w:r w:rsidRPr="00395F7C">
        <w:rPr>
          <w:bCs/>
          <w:iCs/>
          <w:sz w:val="24"/>
          <w:szCs w:val="24"/>
        </w:rPr>
        <w:t>14  (32 сессией 4-его созыва</w:t>
      </w:r>
      <w:r w:rsidRPr="00395F7C">
        <w:rPr>
          <w:b/>
          <w:bCs/>
          <w:iCs/>
          <w:sz w:val="24"/>
          <w:szCs w:val="24"/>
        </w:rPr>
        <w:t>),</w:t>
      </w:r>
      <w:r w:rsidRPr="00395F7C">
        <w:rPr>
          <w:b/>
          <w:sz w:val="24"/>
          <w:szCs w:val="24"/>
        </w:rPr>
        <w:t xml:space="preserve"> </w:t>
      </w:r>
      <w:r w:rsidRPr="00395F7C">
        <w:rPr>
          <w:sz w:val="24"/>
          <w:szCs w:val="24"/>
        </w:rPr>
        <w:t xml:space="preserve">от 28. 12. </w:t>
      </w:r>
      <w:r w:rsidRPr="00395F7C">
        <w:rPr>
          <w:bCs/>
          <w:iCs/>
          <w:sz w:val="24"/>
          <w:szCs w:val="24"/>
        </w:rPr>
        <w:t>2015  (4 сессией 5-его созыва)</w:t>
      </w:r>
      <w:r w:rsidRPr="00395F7C">
        <w:rPr>
          <w:b/>
          <w:sz w:val="24"/>
          <w:szCs w:val="24"/>
        </w:rPr>
        <w:t xml:space="preserve"> </w:t>
      </w:r>
      <w:r w:rsidRPr="00395F7C">
        <w:rPr>
          <w:sz w:val="24"/>
          <w:szCs w:val="24"/>
        </w:rPr>
        <w:t>от 16. 06. 2016  (7 сессией 5-его созыва)</w:t>
      </w:r>
      <w:r w:rsidRPr="00395F7C">
        <w:rPr>
          <w:bCs/>
          <w:iCs/>
          <w:sz w:val="24"/>
          <w:szCs w:val="24"/>
        </w:rPr>
        <w:t xml:space="preserve">, </w:t>
      </w:r>
      <w:r w:rsidRPr="00395F7C">
        <w:rPr>
          <w:sz w:val="24"/>
          <w:szCs w:val="24"/>
        </w:rPr>
        <w:t>от 16. 03. 2017  (13 сессией 5-его созыва), от 10. 05. 2017  (14 сессией 5-его созыва), утрачивает силу с момента вступления в</w:t>
      </w:r>
      <w:proofErr w:type="gramEnd"/>
      <w:r w:rsidRPr="00395F7C">
        <w:rPr>
          <w:sz w:val="24"/>
          <w:szCs w:val="24"/>
        </w:rPr>
        <w:t xml:space="preserve"> силу настоящего Устава.</w:t>
      </w:r>
    </w:p>
    <w:p w:rsidR="00395F7C" w:rsidRPr="00395F7C" w:rsidRDefault="00395F7C" w:rsidP="00395F7C">
      <w:pPr>
        <w:ind w:firstLine="720"/>
        <w:jc w:val="both"/>
        <w:rPr>
          <w:sz w:val="24"/>
          <w:szCs w:val="24"/>
        </w:rPr>
      </w:pPr>
      <w:r w:rsidRPr="00395F7C">
        <w:rPr>
          <w:sz w:val="24"/>
          <w:szCs w:val="24"/>
        </w:rPr>
        <w:t>.</w:t>
      </w:r>
    </w:p>
    <w:p w:rsidR="00395F7C" w:rsidRPr="00395F7C" w:rsidRDefault="00395F7C" w:rsidP="00395F7C">
      <w:pPr>
        <w:ind w:firstLine="720"/>
        <w:jc w:val="both"/>
        <w:rPr>
          <w:sz w:val="24"/>
          <w:szCs w:val="24"/>
        </w:rPr>
      </w:pPr>
    </w:p>
    <w:p w:rsidR="00395F7C" w:rsidRPr="00395F7C" w:rsidRDefault="00395F7C" w:rsidP="00395F7C">
      <w:pPr>
        <w:jc w:val="both"/>
        <w:rPr>
          <w:sz w:val="24"/>
          <w:szCs w:val="24"/>
        </w:rPr>
      </w:pPr>
      <w:r w:rsidRPr="00395F7C">
        <w:rPr>
          <w:sz w:val="24"/>
          <w:szCs w:val="24"/>
        </w:rPr>
        <w:t xml:space="preserve">Глава </w:t>
      </w:r>
      <w:proofErr w:type="spellStart"/>
      <w:r w:rsidRPr="00395F7C">
        <w:rPr>
          <w:sz w:val="24"/>
          <w:szCs w:val="24"/>
        </w:rPr>
        <w:t>Бочкаревского</w:t>
      </w:r>
      <w:proofErr w:type="spellEnd"/>
      <w:r w:rsidRPr="00395F7C">
        <w:rPr>
          <w:sz w:val="24"/>
          <w:szCs w:val="24"/>
        </w:rPr>
        <w:t xml:space="preserve"> сельсовета</w:t>
      </w:r>
    </w:p>
    <w:p w:rsidR="00395F7C" w:rsidRPr="00395F7C" w:rsidRDefault="00395F7C" w:rsidP="00395F7C">
      <w:pPr>
        <w:jc w:val="both"/>
        <w:rPr>
          <w:sz w:val="24"/>
          <w:szCs w:val="24"/>
        </w:rPr>
      </w:pPr>
      <w:proofErr w:type="spellStart"/>
      <w:r w:rsidRPr="00395F7C">
        <w:rPr>
          <w:sz w:val="24"/>
          <w:szCs w:val="24"/>
        </w:rPr>
        <w:t>Черепановского</w:t>
      </w:r>
      <w:proofErr w:type="spellEnd"/>
      <w:r w:rsidRPr="00395F7C">
        <w:rPr>
          <w:sz w:val="24"/>
          <w:szCs w:val="24"/>
        </w:rPr>
        <w:t xml:space="preserve"> района </w:t>
      </w:r>
      <w:r w:rsidRPr="00395F7C">
        <w:rPr>
          <w:sz w:val="24"/>
          <w:szCs w:val="24"/>
        </w:rPr>
        <w:tab/>
      </w:r>
      <w:r w:rsidRPr="00395F7C">
        <w:rPr>
          <w:sz w:val="24"/>
          <w:szCs w:val="24"/>
        </w:rPr>
        <w:tab/>
      </w:r>
      <w:r w:rsidRPr="00395F7C">
        <w:rPr>
          <w:sz w:val="24"/>
          <w:szCs w:val="24"/>
        </w:rPr>
        <w:tab/>
        <w:t>____________________</w:t>
      </w:r>
      <w:r w:rsidRPr="00395F7C">
        <w:rPr>
          <w:sz w:val="24"/>
          <w:szCs w:val="24"/>
        </w:rPr>
        <w:tab/>
      </w:r>
      <w:r w:rsidRPr="00395F7C">
        <w:rPr>
          <w:sz w:val="24"/>
          <w:szCs w:val="24"/>
        </w:rPr>
        <w:tab/>
        <w:t>Калиновский В.И.</w:t>
      </w:r>
    </w:p>
    <w:p w:rsidR="00395F7C" w:rsidRPr="00395F7C" w:rsidRDefault="00395F7C" w:rsidP="00395F7C">
      <w:pPr>
        <w:jc w:val="both"/>
        <w:rPr>
          <w:sz w:val="24"/>
          <w:szCs w:val="24"/>
        </w:rPr>
      </w:pPr>
      <w:r w:rsidRPr="00395F7C">
        <w:rPr>
          <w:sz w:val="24"/>
          <w:szCs w:val="24"/>
        </w:rPr>
        <w:t>Новосибирской области                                           (подпись)</w:t>
      </w:r>
    </w:p>
    <w:p w:rsidR="00395F7C" w:rsidRPr="00395F7C" w:rsidRDefault="00395F7C" w:rsidP="00395F7C">
      <w:pPr>
        <w:jc w:val="both"/>
        <w:rPr>
          <w:sz w:val="24"/>
          <w:szCs w:val="24"/>
        </w:rPr>
      </w:pPr>
    </w:p>
    <w:p w:rsidR="00395F7C" w:rsidRPr="00395F7C" w:rsidRDefault="00395F7C" w:rsidP="00395F7C">
      <w:pPr>
        <w:jc w:val="both"/>
        <w:rPr>
          <w:sz w:val="24"/>
          <w:szCs w:val="24"/>
        </w:rPr>
      </w:pPr>
    </w:p>
    <w:p w:rsidR="00395F7C" w:rsidRPr="00395F7C" w:rsidRDefault="00395F7C" w:rsidP="00395F7C">
      <w:pPr>
        <w:jc w:val="both"/>
        <w:rPr>
          <w:sz w:val="24"/>
          <w:szCs w:val="24"/>
        </w:rPr>
      </w:pPr>
      <w:r w:rsidRPr="00395F7C">
        <w:rPr>
          <w:sz w:val="24"/>
          <w:szCs w:val="24"/>
        </w:rPr>
        <w:t xml:space="preserve">Председатель Совета депутатов </w:t>
      </w:r>
    </w:p>
    <w:p w:rsidR="00395F7C" w:rsidRPr="00395F7C" w:rsidRDefault="00395F7C" w:rsidP="00395F7C">
      <w:pPr>
        <w:jc w:val="both"/>
        <w:rPr>
          <w:sz w:val="24"/>
          <w:szCs w:val="24"/>
        </w:rPr>
      </w:pPr>
      <w:proofErr w:type="spellStart"/>
      <w:r w:rsidRPr="00395F7C">
        <w:rPr>
          <w:sz w:val="24"/>
          <w:szCs w:val="24"/>
        </w:rPr>
        <w:t>Бочкаревскогосельсовета</w:t>
      </w:r>
      <w:proofErr w:type="spellEnd"/>
    </w:p>
    <w:p w:rsidR="00395F7C" w:rsidRPr="00395F7C" w:rsidRDefault="00395F7C" w:rsidP="00395F7C">
      <w:pPr>
        <w:jc w:val="both"/>
        <w:rPr>
          <w:sz w:val="24"/>
          <w:szCs w:val="24"/>
        </w:rPr>
      </w:pPr>
      <w:proofErr w:type="spellStart"/>
      <w:r w:rsidRPr="00395F7C">
        <w:rPr>
          <w:sz w:val="24"/>
          <w:szCs w:val="24"/>
        </w:rPr>
        <w:t>Черепановского</w:t>
      </w:r>
      <w:proofErr w:type="spellEnd"/>
      <w:r w:rsidRPr="00395F7C">
        <w:rPr>
          <w:sz w:val="24"/>
          <w:szCs w:val="24"/>
        </w:rPr>
        <w:t xml:space="preserve"> района </w:t>
      </w:r>
      <w:r w:rsidRPr="00395F7C">
        <w:rPr>
          <w:sz w:val="24"/>
          <w:szCs w:val="24"/>
        </w:rPr>
        <w:tab/>
      </w:r>
      <w:r w:rsidRPr="00395F7C">
        <w:rPr>
          <w:sz w:val="24"/>
          <w:szCs w:val="24"/>
        </w:rPr>
        <w:tab/>
      </w:r>
      <w:r w:rsidRPr="00395F7C">
        <w:rPr>
          <w:sz w:val="24"/>
          <w:szCs w:val="24"/>
        </w:rPr>
        <w:tab/>
        <w:t>____________________</w:t>
      </w:r>
      <w:r w:rsidRPr="00395F7C">
        <w:rPr>
          <w:sz w:val="24"/>
          <w:szCs w:val="24"/>
        </w:rPr>
        <w:tab/>
      </w:r>
      <w:r w:rsidRPr="00395F7C">
        <w:rPr>
          <w:sz w:val="24"/>
          <w:szCs w:val="24"/>
        </w:rPr>
        <w:tab/>
        <w:t xml:space="preserve"> </w:t>
      </w:r>
      <w:proofErr w:type="spellStart"/>
      <w:r w:rsidRPr="00395F7C">
        <w:rPr>
          <w:sz w:val="24"/>
          <w:szCs w:val="24"/>
        </w:rPr>
        <w:t>Шифман</w:t>
      </w:r>
      <w:proofErr w:type="spellEnd"/>
      <w:r w:rsidRPr="00395F7C">
        <w:rPr>
          <w:sz w:val="24"/>
          <w:szCs w:val="24"/>
        </w:rPr>
        <w:t xml:space="preserve"> В.Я.</w:t>
      </w:r>
    </w:p>
    <w:p w:rsidR="00395F7C" w:rsidRPr="00395F7C" w:rsidRDefault="00395F7C" w:rsidP="00395F7C">
      <w:pPr>
        <w:jc w:val="both"/>
        <w:rPr>
          <w:sz w:val="24"/>
          <w:szCs w:val="24"/>
        </w:rPr>
      </w:pPr>
      <w:r w:rsidRPr="00395F7C">
        <w:rPr>
          <w:sz w:val="24"/>
          <w:szCs w:val="24"/>
        </w:rPr>
        <w:t>Новосибирской области                                           (подпись)</w:t>
      </w:r>
    </w:p>
    <w:p w:rsidR="00395F7C" w:rsidRDefault="00395F7C">
      <w:pPr>
        <w:rPr>
          <w:sz w:val="24"/>
          <w:szCs w:val="24"/>
        </w:rPr>
      </w:pPr>
    </w:p>
    <w:p w:rsidR="00395F7C" w:rsidRDefault="00395F7C">
      <w:pPr>
        <w:rPr>
          <w:sz w:val="24"/>
          <w:szCs w:val="24"/>
        </w:rPr>
      </w:pPr>
    </w:p>
    <w:p w:rsidR="00395F7C" w:rsidRPr="00395F7C" w:rsidRDefault="00395F7C" w:rsidP="00395F7C">
      <w:pPr>
        <w:spacing w:line="20" w:lineRule="atLeast"/>
        <w:jc w:val="center"/>
        <w:rPr>
          <w:rFonts w:eastAsiaTheme="minorEastAsia"/>
          <w:sz w:val="24"/>
          <w:szCs w:val="24"/>
        </w:rPr>
      </w:pPr>
      <w:r w:rsidRPr="00395F7C">
        <w:rPr>
          <w:rFonts w:eastAsiaTheme="minorEastAsia"/>
          <w:sz w:val="24"/>
          <w:szCs w:val="24"/>
        </w:rPr>
        <w:t>РОССИЙСКАЯ ФЕДЕРАЦИЯ</w:t>
      </w:r>
    </w:p>
    <w:p w:rsidR="00395F7C" w:rsidRPr="00395F7C" w:rsidRDefault="00395F7C" w:rsidP="00395F7C">
      <w:pPr>
        <w:spacing w:line="20" w:lineRule="atLeast"/>
        <w:jc w:val="center"/>
        <w:rPr>
          <w:rFonts w:eastAsiaTheme="minorEastAsia"/>
          <w:sz w:val="24"/>
          <w:szCs w:val="24"/>
        </w:rPr>
      </w:pPr>
      <w:r w:rsidRPr="00395F7C">
        <w:rPr>
          <w:rFonts w:eastAsiaTheme="minorEastAsia"/>
          <w:sz w:val="24"/>
          <w:szCs w:val="24"/>
        </w:rPr>
        <w:t>СОВЕТ ДЕПУТАТОВ БОЧКАРЕВСКОГО  СЕЛЬСОВЕТА</w:t>
      </w:r>
    </w:p>
    <w:p w:rsidR="00395F7C" w:rsidRPr="00395F7C" w:rsidRDefault="00395F7C" w:rsidP="00395F7C">
      <w:pPr>
        <w:spacing w:line="20" w:lineRule="atLeast"/>
        <w:jc w:val="center"/>
        <w:rPr>
          <w:rFonts w:eastAsiaTheme="minorEastAsia"/>
          <w:sz w:val="24"/>
          <w:szCs w:val="24"/>
        </w:rPr>
      </w:pPr>
      <w:r w:rsidRPr="00395F7C">
        <w:rPr>
          <w:rFonts w:eastAsiaTheme="minorEastAsia"/>
          <w:sz w:val="24"/>
          <w:szCs w:val="24"/>
        </w:rPr>
        <w:t>ЧЕРЕПАНОВСКОГО РАЙОНА НОВОСИБИРСКОЙ ОБЛАСТИ</w:t>
      </w:r>
    </w:p>
    <w:p w:rsidR="00395F7C" w:rsidRPr="00395F7C" w:rsidRDefault="00395F7C" w:rsidP="00395F7C">
      <w:pPr>
        <w:spacing w:after="200" w:line="0" w:lineRule="atLeast"/>
        <w:jc w:val="center"/>
        <w:rPr>
          <w:rFonts w:eastAsiaTheme="minorEastAsia"/>
          <w:sz w:val="24"/>
          <w:szCs w:val="24"/>
        </w:rPr>
      </w:pPr>
      <w:r w:rsidRPr="00395F7C">
        <w:rPr>
          <w:rFonts w:eastAsiaTheme="minorEastAsia"/>
          <w:sz w:val="24"/>
          <w:szCs w:val="24"/>
        </w:rPr>
        <w:t>( пятого созыва)</w:t>
      </w:r>
    </w:p>
    <w:p w:rsidR="00395F7C" w:rsidRPr="00395F7C" w:rsidRDefault="00395F7C" w:rsidP="00395F7C">
      <w:pPr>
        <w:jc w:val="center"/>
        <w:rPr>
          <w:rFonts w:eastAsiaTheme="minorEastAsia"/>
          <w:b/>
          <w:bCs/>
          <w:sz w:val="24"/>
          <w:szCs w:val="24"/>
        </w:rPr>
      </w:pPr>
      <w:r w:rsidRPr="00395F7C">
        <w:rPr>
          <w:rFonts w:eastAsiaTheme="minorEastAsia"/>
          <w:b/>
          <w:bCs/>
          <w:sz w:val="24"/>
          <w:szCs w:val="24"/>
        </w:rPr>
        <w:t>РЕШЕНИЕ</w:t>
      </w:r>
    </w:p>
    <w:p w:rsidR="00395F7C" w:rsidRPr="00395F7C" w:rsidRDefault="00395F7C" w:rsidP="00395F7C">
      <w:pPr>
        <w:jc w:val="center"/>
        <w:rPr>
          <w:rFonts w:eastAsiaTheme="minorEastAsia"/>
          <w:sz w:val="24"/>
          <w:szCs w:val="24"/>
        </w:rPr>
      </w:pPr>
      <w:r w:rsidRPr="00395F7C">
        <w:rPr>
          <w:rFonts w:eastAsiaTheme="minorEastAsia"/>
          <w:sz w:val="24"/>
          <w:szCs w:val="24"/>
        </w:rPr>
        <w:t xml:space="preserve"> Двадцатой  сессии</w:t>
      </w:r>
    </w:p>
    <w:p w:rsidR="00395F7C" w:rsidRPr="00395F7C" w:rsidRDefault="00395F7C" w:rsidP="00395F7C">
      <w:pPr>
        <w:tabs>
          <w:tab w:val="center" w:pos="4960"/>
        </w:tabs>
        <w:jc w:val="center"/>
        <w:rPr>
          <w:rFonts w:eastAsiaTheme="minorEastAsia"/>
          <w:sz w:val="24"/>
          <w:szCs w:val="24"/>
        </w:rPr>
      </w:pPr>
      <w:r w:rsidRPr="00395F7C">
        <w:rPr>
          <w:rFonts w:eastAsiaTheme="minorEastAsia"/>
          <w:sz w:val="24"/>
          <w:szCs w:val="24"/>
        </w:rPr>
        <w:t>от 30.03.2018г № 2</w:t>
      </w:r>
    </w:p>
    <w:p w:rsidR="00395F7C" w:rsidRPr="00395F7C" w:rsidRDefault="00395F7C" w:rsidP="00395F7C">
      <w:pPr>
        <w:tabs>
          <w:tab w:val="center" w:pos="4960"/>
        </w:tabs>
        <w:spacing w:line="0" w:lineRule="atLeast"/>
        <w:jc w:val="center"/>
        <w:rPr>
          <w:rFonts w:eastAsiaTheme="minorEastAsia"/>
          <w:sz w:val="24"/>
          <w:szCs w:val="24"/>
        </w:rPr>
      </w:pPr>
    </w:p>
    <w:p w:rsidR="00395F7C" w:rsidRPr="00395F7C" w:rsidRDefault="00395F7C" w:rsidP="00395F7C">
      <w:pPr>
        <w:spacing w:line="0" w:lineRule="atLeast"/>
        <w:jc w:val="center"/>
        <w:rPr>
          <w:rFonts w:eastAsiaTheme="minorEastAsia"/>
          <w:sz w:val="24"/>
          <w:szCs w:val="24"/>
        </w:rPr>
      </w:pPr>
      <w:r w:rsidRPr="00395F7C">
        <w:rPr>
          <w:rFonts w:eastAsiaTheme="minorEastAsia"/>
          <w:sz w:val="24"/>
          <w:szCs w:val="24"/>
        </w:rPr>
        <w:t xml:space="preserve">Об утверждении Положения «Об оплате труда  </w:t>
      </w:r>
    </w:p>
    <w:p w:rsidR="00395F7C" w:rsidRPr="00395F7C" w:rsidRDefault="00395F7C" w:rsidP="00395F7C">
      <w:pPr>
        <w:spacing w:line="0" w:lineRule="atLeast"/>
        <w:jc w:val="center"/>
        <w:rPr>
          <w:rFonts w:eastAsiaTheme="minorEastAsia"/>
          <w:sz w:val="24"/>
          <w:szCs w:val="24"/>
        </w:rPr>
      </w:pPr>
      <w:r w:rsidRPr="00395F7C">
        <w:rPr>
          <w:rFonts w:eastAsiaTheme="minorEastAsia"/>
          <w:sz w:val="24"/>
          <w:szCs w:val="24"/>
        </w:rPr>
        <w:t xml:space="preserve">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w:t>
      </w:r>
    </w:p>
    <w:p w:rsidR="00395F7C" w:rsidRPr="00395F7C" w:rsidRDefault="00395F7C" w:rsidP="00395F7C">
      <w:pPr>
        <w:spacing w:line="0" w:lineRule="atLeast"/>
        <w:rPr>
          <w:rFonts w:eastAsiaTheme="minorEastAsia"/>
          <w:sz w:val="24"/>
          <w:szCs w:val="24"/>
        </w:rPr>
      </w:pPr>
    </w:p>
    <w:p w:rsidR="00395F7C" w:rsidRPr="00395F7C" w:rsidRDefault="00395F7C" w:rsidP="00395F7C">
      <w:pPr>
        <w:spacing w:after="200" w:line="0" w:lineRule="atLeast"/>
        <w:ind w:firstLine="709"/>
        <w:jc w:val="both"/>
        <w:rPr>
          <w:rFonts w:eastAsiaTheme="minorEastAsia"/>
          <w:sz w:val="24"/>
          <w:szCs w:val="24"/>
        </w:rPr>
      </w:pPr>
      <w:proofErr w:type="gramStart"/>
      <w:r w:rsidRPr="00395F7C">
        <w:rPr>
          <w:rFonts w:eastAsiaTheme="minorEastAsia"/>
          <w:sz w:val="24"/>
          <w:szCs w:val="24"/>
        </w:rPr>
        <w:t xml:space="preserve">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w:t>
      </w:r>
      <w:r w:rsidRPr="00395F7C">
        <w:rPr>
          <w:rFonts w:eastAsiaTheme="minorEastAsia"/>
          <w:sz w:val="24"/>
          <w:szCs w:val="24"/>
        </w:rPr>
        <w:lastRenderedPageBreak/>
        <w:t>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w:t>
      </w:r>
      <w:proofErr w:type="gramEnd"/>
      <w:r w:rsidRPr="00395F7C">
        <w:rPr>
          <w:rFonts w:eastAsiaTheme="minorEastAsia"/>
          <w:sz w:val="24"/>
          <w:szCs w:val="24"/>
        </w:rPr>
        <w:t xml:space="preserve"> местного самоуправления муниципальных образований Новосибирской области», Совет депутатов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РЕШИЛ:</w:t>
      </w:r>
    </w:p>
    <w:p w:rsidR="00395F7C" w:rsidRPr="00395F7C" w:rsidRDefault="00395F7C" w:rsidP="00395F7C">
      <w:pPr>
        <w:numPr>
          <w:ilvl w:val="0"/>
          <w:numId w:val="18"/>
        </w:numPr>
        <w:spacing w:after="200" w:line="0" w:lineRule="atLeast"/>
        <w:ind w:left="0" w:firstLine="709"/>
        <w:jc w:val="both"/>
        <w:rPr>
          <w:rFonts w:eastAsiaTheme="minorEastAsia"/>
          <w:sz w:val="24"/>
          <w:szCs w:val="24"/>
        </w:rPr>
      </w:pPr>
      <w:r w:rsidRPr="00395F7C">
        <w:rPr>
          <w:rFonts w:eastAsiaTheme="minorEastAsia"/>
          <w:sz w:val="24"/>
          <w:szCs w:val="24"/>
        </w:rPr>
        <w:t xml:space="preserve">Утвердить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w:t>
      </w:r>
    </w:p>
    <w:p w:rsidR="00395F7C" w:rsidRPr="00395F7C" w:rsidRDefault="00395F7C" w:rsidP="00395F7C">
      <w:pPr>
        <w:spacing w:after="200" w:line="0" w:lineRule="atLeast"/>
        <w:ind w:firstLine="709"/>
        <w:jc w:val="both"/>
        <w:rPr>
          <w:rFonts w:eastAsiaTheme="minorEastAsia"/>
          <w:sz w:val="24"/>
          <w:szCs w:val="24"/>
        </w:rPr>
      </w:pPr>
      <w:r w:rsidRPr="00395F7C">
        <w:rPr>
          <w:rFonts w:eastAsiaTheme="minorEastAsia"/>
          <w:sz w:val="24"/>
          <w:szCs w:val="24"/>
        </w:rPr>
        <w:t xml:space="preserve">2. Утвердить с 01.01.2018 базовый норматив формирования расходов на содержание органов местного самоуправления в размере 1525,00 рублей в расчете на 1 жителя муниципального образования и стимулирующий коэффициент равный 0,11. </w:t>
      </w:r>
    </w:p>
    <w:p w:rsidR="00395F7C" w:rsidRPr="00395F7C" w:rsidRDefault="00395F7C" w:rsidP="00395F7C">
      <w:pPr>
        <w:spacing w:after="200" w:line="0" w:lineRule="atLeast"/>
        <w:rPr>
          <w:rFonts w:eastAsiaTheme="minorEastAsia"/>
          <w:sz w:val="24"/>
          <w:szCs w:val="24"/>
        </w:rPr>
      </w:pPr>
    </w:p>
    <w:p w:rsidR="00395F7C" w:rsidRPr="00395F7C" w:rsidRDefault="00395F7C" w:rsidP="00395F7C">
      <w:pPr>
        <w:rPr>
          <w:rFonts w:eastAsiaTheme="minorEastAsia"/>
          <w:sz w:val="24"/>
          <w:szCs w:val="24"/>
        </w:rPr>
      </w:pPr>
      <w:r w:rsidRPr="00395F7C">
        <w:rPr>
          <w:rFonts w:eastAsiaTheme="minorEastAsia"/>
          <w:sz w:val="24"/>
          <w:szCs w:val="24"/>
        </w:rPr>
        <w:t xml:space="preserve">Глава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
    <w:p w:rsidR="00395F7C" w:rsidRPr="00395F7C" w:rsidRDefault="00395F7C" w:rsidP="00395F7C">
      <w:pPr>
        <w:rPr>
          <w:rFonts w:eastAsiaTheme="minorEastAsia"/>
          <w:sz w:val="24"/>
          <w:szCs w:val="24"/>
        </w:rPr>
      </w:pP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w:t>
      </w:r>
    </w:p>
    <w:p w:rsidR="00395F7C" w:rsidRPr="00395F7C" w:rsidRDefault="00395F7C" w:rsidP="00395F7C">
      <w:pPr>
        <w:rPr>
          <w:rFonts w:eastAsiaTheme="minorEastAsia"/>
          <w:sz w:val="24"/>
          <w:szCs w:val="24"/>
        </w:rPr>
      </w:pPr>
      <w:r w:rsidRPr="00395F7C">
        <w:rPr>
          <w:rFonts w:eastAsiaTheme="minorEastAsia"/>
          <w:sz w:val="24"/>
          <w:szCs w:val="24"/>
        </w:rPr>
        <w:t xml:space="preserve">Новосибирской области                                                             Калиновский В.И.                                              </w:t>
      </w:r>
    </w:p>
    <w:p w:rsidR="00395F7C" w:rsidRPr="00395F7C" w:rsidRDefault="00395F7C" w:rsidP="00395F7C">
      <w:pPr>
        <w:spacing w:after="200" w:line="0" w:lineRule="atLeast"/>
        <w:rPr>
          <w:rFonts w:eastAsiaTheme="minorEastAsia"/>
          <w:sz w:val="24"/>
          <w:szCs w:val="24"/>
        </w:rPr>
      </w:pPr>
    </w:p>
    <w:p w:rsidR="00395F7C" w:rsidRPr="00395F7C" w:rsidRDefault="00395F7C" w:rsidP="00395F7C">
      <w:pPr>
        <w:rPr>
          <w:rFonts w:eastAsiaTheme="minorEastAsia"/>
          <w:sz w:val="24"/>
          <w:szCs w:val="24"/>
        </w:rPr>
      </w:pPr>
      <w:r w:rsidRPr="00395F7C">
        <w:rPr>
          <w:rFonts w:eastAsiaTheme="minorEastAsia"/>
          <w:sz w:val="24"/>
          <w:szCs w:val="24"/>
        </w:rPr>
        <w:t xml:space="preserve">Председатель Совета депутатов </w:t>
      </w:r>
    </w:p>
    <w:p w:rsidR="00395F7C" w:rsidRPr="00395F7C" w:rsidRDefault="00395F7C" w:rsidP="00395F7C">
      <w:pPr>
        <w:rPr>
          <w:rFonts w:eastAsiaTheme="minorEastAsia"/>
          <w:sz w:val="24"/>
          <w:szCs w:val="24"/>
        </w:rPr>
      </w:pPr>
      <w:proofErr w:type="spellStart"/>
      <w:r w:rsidRPr="00395F7C">
        <w:rPr>
          <w:rFonts w:eastAsiaTheme="minorEastAsia"/>
          <w:sz w:val="24"/>
          <w:szCs w:val="24"/>
        </w:rPr>
        <w:t>Бочкаревскогосельсовета</w:t>
      </w:r>
      <w:proofErr w:type="spellEnd"/>
      <w:r w:rsidRPr="00395F7C">
        <w:rPr>
          <w:rFonts w:eastAsiaTheme="minorEastAsia"/>
          <w:sz w:val="24"/>
          <w:szCs w:val="24"/>
        </w:rPr>
        <w:t xml:space="preserve"> </w:t>
      </w:r>
    </w:p>
    <w:p w:rsidR="00395F7C" w:rsidRPr="00395F7C" w:rsidRDefault="00395F7C" w:rsidP="00395F7C">
      <w:pPr>
        <w:rPr>
          <w:rFonts w:eastAsiaTheme="minorEastAsia"/>
          <w:sz w:val="24"/>
          <w:szCs w:val="24"/>
        </w:rPr>
      </w:pP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                   </w:t>
      </w:r>
      <w:proofErr w:type="spellStart"/>
      <w:r w:rsidRPr="00395F7C">
        <w:rPr>
          <w:rFonts w:eastAsiaTheme="minorEastAsia"/>
          <w:sz w:val="24"/>
          <w:szCs w:val="24"/>
        </w:rPr>
        <w:t>Шифман</w:t>
      </w:r>
      <w:proofErr w:type="spellEnd"/>
      <w:r w:rsidRPr="00395F7C">
        <w:rPr>
          <w:rFonts w:eastAsiaTheme="minorEastAsia"/>
          <w:sz w:val="24"/>
          <w:szCs w:val="24"/>
        </w:rPr>
        <w:t xml:space="preserve"> В.И.                              </w:t>
      </w:r>
    </w:p>
    <w:p w:rsidR="00395F7C" w:rsidRPr="00395F7C" w:rsidRDefault="00395F7C" w:rsidP="00395F7C">
      <w:pPr>
        <w:spacing w:after="200" w:line="276" w:lineRule="auto"/>
        <w:jc w:val="center"/>
        <w:rPr>
          <w:rFonts w:eastAsiaTheme="minorEastAsia"/>
          <w:b/>
          <w:sz w:val="24"/>
          <w:szCs w:val="24"/>
          <w:u w:val="single"/>
        </w:rPr>
      </w:pPr>
    </w:p>
    <w:p w:rsidR="00395F7C" w:rsidRPr="00395F7C" w:rsidRDefault="00395F7C" w:rsidP="00395F7C">
      <w:pPr>
        <w:jc w:val="right"/>
        <w:rPr>
          <w:rFonts w:eastAsiaTheme="minorEastAsia"/>
          <w:sz w:val="24"/>
          <w:szCs w:val="24"/>
        </w:rPr>
      </w:pPr>
      <w:r w:rsidRPr="00395F7C">
        <w:rPr>
          <w:rFonts w:eastAsiaTheme="minorEastAsia"/>
          <w:sz w:val="24"/>
          <w:szCs w:val="24"/>
        </w:rPr>
        <w:t xml:space="preserve">                                 Утверждено</w:t>
      </w:r>
    </w:p>
    <w:p w:rsidR="00395F7C" w:rsidRPr="00395F7C" w:rsidRDefault="00395F7C" w:rsidP="00395F7C">
      <w:pPr>
        <w:jc w:val="right"/>
        <w:rPr>
          <w:rFonts w:eastAsiaTheme="minorEastAsia"/>
          <w:sz w:val="24"/>
          <w:szCs w:val="24"/>
        </w:rPr>
      </w:pPr>
      <w:r w:rsidRPr="00395F7C">
        <w:rPr>
          <w:rFonts w:eastAsiaTheme="minorEastAsia"/>
          <w:sz w:val="24"/>
          <w:szCs w:val="24"/>
        </w:rPr>
        <w:t xml:space="preserve">20 сессией Совета депутатов </w:t>
      </w:r>
    </w:p>
    <w:p w:rsidR="00395F7C" w:rsidRPr="00395F7C" w:rsidRDefault="00395F7C" w:rsidP="00395F7C">
      <w:pPr>
        <w:jc w:val="center"/>
        <w:rPr>
          <w:rFonts w:eastAsiaTheme="minorEastAsia"/>
          <w:sz w:val="24"/>
          <w:szCs w:val="24"/>
        </w:rPr>
      </w:pPr>
      <w:r w:rsidRPr="00395F7C">
        <w:rPr>
          <w:rFonts w:eastAsiaTheme="minorEastAsia"/>
          <w:sz w:val="24"/>
          <w:szCs w:val="24"/>
        </w:rPr>
        <w:t xml:space="preserve">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
    <w:p w:rsidR="00395F7C" w:rsidRPr="00395F7C" w:rsidRDefault="00395F7C" w:rsidP="00395F7C">
      <w:pPr>
        <w:jc w:val="center"/>
        <w:rPr>
          <w:rFonts w:eastAsiaTheme="minorEastAsia"/>
          <w:sz w:val="24"/>
          <w:szCs w:val="24"/>
        </w:rPr>
      </w:pPr>
      <w:r w:rsidRPr="00395F7C">
        <w:rPr>
          <w:rFonts w:eastAsiaTheme="minorEastAsia"/>
          <w:sz w:val="24"/>
          <w:szCs w:val="24"/>
        </w:rPr>
        <w:t xml:space="preserve">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w:t>
      </w:r>
    </w:p>
    <w:p w:rsidR="00395F7C" w:rsidRPr="00395F7C" w:rsidRDefault="00395F7C" w:rsidP="00395F7C">
      <w:pPr>
        <w:jc w:val="center"/>
        <w:rPr>
          <w:rFonts w:eastAsiaTheme="minorEastAsia"/>
          <w:sz w:val="24"/>
          <w:szCs w:val="24"/>
        </w:rPr>
      </w:pPr>
      <w:r w:rsidRPr="00395F7C">
        <w:rPr>
          <w:rFonts w:eastAsiaTheme="minorEastAsia"/>
          <w:sz w:val="24"/>
          <w:szCs w:val="24"/>
        </w:rPr>
        <w:t xml:space="preserve">                                                                      Новосибирской области        </w:t>
      </w:r>
    </w:p>
    <w:p w:rsidR="00395F7C" w:rsidRPr="00395F7C" w:rsidRDefault="00395F7C" w:rsidP="00395F7C">
      <w:pPr>
        <w:jc w:val="center"/>
        <w:rPr>
          <w:rFonts w:eastAsiaTheme="minorEastAsia"/>
          <w:sz w:val="24"/>
          <w:szCs w:val="24"/>
        </w:rPr>
      </w:pPr>
      <w:r w:rsidRPr="00395F7C">
        <w:rPr>
          <w:rFonts w:eastAsiaTheme="minorEastAsia"/>
          <w:sz w:val="24"/>
          <w:szCs w:val="24"/>
        </w:rPr>
        <w:t xml:space="preserve">                                                             от 30.03.2018 № 2  </w:t>
      </w:r>
    </w:p>
    <w:p w:rsidR="00395F7C" w:rsidRPr="00395F7C" w:rsidRDefault="00395F7C" w:rsidP="00395F7C">
      <w:pPr>
        <w:jc w:val="center"/>
        <w:rPr>
          <w:rFonts w:eastAsiaTheme="minorEastAsia"/>
          <w:b/>
          <w:sz w:val="24"/>
          <w:szCs w:val="24"/>
        </w:rPr>
      </w:pPr>
    </w:p>
    <w:p w:rsidR="00395F7C" w:rsidRPr="00395F7C" w:rsidRDefault="00395F7C" w:rsidP="00395F7C">
      <w:pPr>
        <w:jc w:val="center"/>
        <w:rPr>
          <w:rFonts w:eastAsiaTheme="minorEastAsia"/>
          <w:b/>
          <w:sz w:val="24"/>
          <w:szCs w:val="24"/>
        </w:rPr>
      </w:pPr>
      <w:r w:rsidRPr="00395F7C">
        <w:rPr>
          <w:rFonts w:eastAsiaTheme="minorEastAsia"/>
          <w:b/>
          <w:sz w:val="24"/>
          <w:szCs w:val="24"/>
        </w:rPr>
        <w:t xml:space="preserve">Положение об оплате труда  </w:t>
      </w:r>
    </w:p>
    <w:p w:rsidR="00395F7C" w:rsidRPr="00395F7C" w:rsidRDefault="00395F7C" w:rsidP="00395F7C">
      <w:pPr>
        <w:jc w:val="center"/>
        <w:rPr>
          <w:rFonts w:eastAsiaTheme="minorEastAsia"/>
          <w:b/>
          <w:sz w:val="24"/>
          <w:szCs w:val="24"/>
        </w:rPr>
      </w:pPr>
      <w:r w:rsidRPr="00395F7C">
        <w:rPr>
          <w:rFonts w:eastAsiaTheme="minorEastAsia"/>
          <w:b/>
          <w:sz w:val="24"/>
          <w:szCs w:val="24"/>
        </w:rPr>
        <w:t xml:space="preserve">выборных лиц местного самоуправления, осуществляющих свои полномочия на постоянной основе, муниципальных служащих администрации, а также работников, замещающих должности, не являющиеся должностями муниципальной службы, рабочих  в администрации </w:t>
      </w:r>
      <w:proofErr w:type="spellStart"/>
      <w:r w:rsidRPr="00395F7C">
        <w:rPr>
          <w:rFonts w:eastAsiaTheme="minorEastAsia"/>
          <w:b/>
          <w:sz w:val="24"/>
          <w:szCs w:val="24"/>
        </w:rPr>
        <w:t>Бочкаревского</w:t>
      </w:r>
      <w:proofErr w:type="spellEnd"/>
      <w:r w:rsidRPr="00395F7C">
        <w:rPr>
          <w:rFonts w:eastAsiaTheme="minorEastAsia"/>
          <w:b/>
          <w:sz w:val="24"/>
          <w:szCs w:val="24"/>
        </w:rPr>
        <w:t xml:space="preserve"> сельсовета </w:t>
      </w:r>
      <w:proofErr w:type="spellStart"/>
      <w:r w:rsidRPr="00395F7C">
        <w:rPr>
          <w:rFonts w:eastAsiaTheme="minorEastAsia"/>
          <w:b/>
          <w:sz w:val="24"/>
          <w:szCs w:val="24"/>
        </w:rPr>
        <w:t>Черепановского</w:t>
      </w:r>
      <w:proofErr w:type="spellEnd"/>
      <w:r w:rsidRPr="00395F7C">
        <w:rPr>
          <w:rFonts w:eastAsiaTheme="minorEastAsia"/>
          <w:b/>
          <w:sz w:val="24"/>
          <w:szCs w:val="24"/>
        </w:rPr>
        <w:t xml:space="preserve"> района Новосибирской области</w:t>
      </w:r>
    </w:p>
    <w:p w:rsidR="00395F7C" w:rsidRPr="00395F7C" w:rsidRDefault="00395F7C" w:rsidP="00395F7C">
      <w:pPr>
        <w:jc w:val="center"/>
        <w:rPr>
          <w:b/>
          <w:sz w:val="24"/>
          <w:szCs w:val="24"/>
        </w:rPr>
      </w:pPr>
      <w:r w:rsidRPr="00395F7C">
        <w:rPr>
          <w:b/>
          <w:sz w:val="24"/>
          <w:szCs w:val="24"/>
        </w:rPr>
        <w:t>1. Общие положения</w:t>
      </w:r>
    </w:p>
    <w:p w:rsidR="00395F7C" w:rsidRPr="00395F7C" w:rsidRDefault="00395F7C" w:rsidP="00395F7C">
      <w:pPr>
        <w:spacing w:line="240" w:lineRule="atLeast"/>
        <w:ind w:firstLine="708"/>
        <w:jc w:val="both"/>
        <w:rPr>
          <w:sz w:val="24"/>
          <w:szCs w:val="24"/>
        </w:rPr>
      </w:pPr>
      <w:proofErr w:type="gramStart"/>
      <w:r w:rsidRPr="00395F7C">
        <w:rPr>
          <w:sz w:val="24"/>
          <w:szCs w:val="24"/>
        </w:rPr>
        <w:t xml:space="preserve">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 157-ОЗ от 30.10.2007  «О муниципальной службе в Новосибирской области», Законом Новосибирской области от 25.12.2006 № 74-ОЗ «О реестре должностей муниципальной службы в Новосибирской области», постановлением Правительства  Новосибирской области от 31.01.2017 № 20-п «О нормативах формирования расходов на оплату труда депутатов, </w:t>
      </w:r>
      <w:proofErr w:type="spellStart"/>
      <w:r w:rsidRPr="00395F7C">
        <w:rPr>
          <w:sz w:val="24"/>
          <w:szCs w:val="24"/>
        </w:rPr>
        <w:t>выборныхдолжностных</w:t>
      </w:r>
      <w:proofErr w:type="spellEnd"/>
      <w:proofErr w:type="gramEnd"/>
      <w:r w:rsidRPr="00395F7C">
        <w:rPr>
          <w:sz w:val="24"/>
          <w:szCs w:val="24"/>
        </w:rPr>
        <w:t xml:space="preserve"> </w:t>
      </w:r>
      <w:proofErr w:type="gramStart"/>
      <w:r w:rsidRPr="00395F7C">
        <w:rPr>
          <w:sz w:val="24"/>
          <w:szCs w:val="24"/>
        </w:rPr>
        <w:t xml:space="preserve">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Новосибирской области», постановлением  Губернатора Новосибирской области от 17.05.2007 № 206 «Об утверждении Положения об оплате труда работников, замещающих должности, не являющиеся должностями государственной гражданской службы </w:t>
      </w:r>
      <w:r w:rsidRPr="00395F7C">
        <w:rPr>
          <w:sz w:val="24"/>
          <w:szCs w:val="24"/>
        </w:rPr>
        <w:lastRenderedPageBreak/>
        <w:t>Новосибирской области, в органах государственной власти Новосибирской области и государственных органах Новосибирской области», Приказом Департамента труда и занятости населения</w:t>
      </w:r>
      <w:proofErr w:type="gramEnd"/>
      <w:r w:rsidRPr="00395F7C">
        <w:rPr>
          <w:sz w:val="24"/>
          <w:szCs w:val="24"/>
        </w:rPr>
        <w:t xml:space="preserve"> Новосибирской области от 14 февраля 2008 г. №55 «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r w:rsidRPr="00395F7C">
        <w:rPr>
          <w:sz w:val="24"/>
          <w:szCs w:val="24"/>
        </w:rPr>
        <w:tab/>
      </w:r>
    </w:p>
    <w:p w:rsidR="00395F7C" w:rsidRPr="00395F7C" w:rsidRDefault="00395F7C" w:rsidP="00395F7C">
      <w:pPr>
        <w:spacing w:line="240" w:lineRule="atLeast"/>
        <w:ind w:firstLine="708"/>
        <w:jc w:val="both"/>
        <w:rPr>
          <w:sz w:val="24"/>
          <w:szCs w:val="24"/>
        </w:rPr>
      </w:pPr>
      <w:r w:rsidRPr="00395F7C">
        <w:rPr>
          <w:sz w:val="24"/>
          <w:szCs w:val="24"/>
        </w:rPr>
        <w:t xml:space="preserve">Работниками администрации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являются:</w:t>
      </w:r>
    </w:p>
    <w:p w:rsidR="00395F7C" w:rsidRPr="00395F7C" w:rsidRDefault="00395F7C" w:rsidP="00395F7C">
      <w:pPr>
        <w:spacing w:line="240" w:lineRule="atLeast"/>
        <w:ind w:firstLine="708"/>
        <w:jc w:val="both"/>
        <w:rPr>
          <w:sz w:val="24"/>
          <w:szCs w:val="24"/>
        </w:rPr>
      </w:pPr>
      <w:r w:rsidRPr="00395F7C">
        <w:rPr>
          <w:sz w:val="24"/>
          <w:szCs w:val="24"/>
        </w:rPr>
        <w:t>-выборное должностное лицо, замещающее муниципальную должность, действующее на постоянной основе;</w:t>
      </w:r>
    </w:p>
    <w:p w:rsidR="00395F7C" w:rsidRPr="00395F7C" w:rsidRDefault="00395F7C" w:rsidP="00395F7C">
      <w:pPr>
        <w:spacing w:line="240" w:lineRule="atLeast"/>
        <w:ind w:firstLine="708"/>
        <w:jc w:val="both"/>
        <w:rPr>
          <w:sz w:val="24"/>
          <w:szCs w:val="24"/>
        </w:rPr>
      </w:pPr>
      <w:r w:rsidRPr="00395F7C">
        <w:rPr>
          <w:sz w:val="24"/>
          <w:szCs w:val="24"/>
        </w:rPr>
        <w:t>-муниципальные служащие;</w:t>
      </w:r>
    </w:p>
    <w:p w:rsidR="00395F7C" w:rsidRPr="00395F7C" w:rsidRDefault="00395F7C" w:rsidP="00395F7C">
      <w:pPr>
        <w:spacing w:line="240" w:lineRule="atLeast"/>
        <w:ind w:firstLine="708"/>
        <w:jc w:val="both"/>
        <w:rPr>
          <w:sz w:val="24"/>
          <w:szCs w:val="24"/>
        </w:rPr>
      </w:pPr>
      <w:r w:rsidRPr="00395F7C">
        <w:rPr>
          <w:sz w:val="24"/>
          <w:szCs w:val="24"/>
        </w:rPr>
        <w:t>-работники, замещающие должности, не являющиеся должностями муниципальной службы (работники по техническому обеспечению деятельности администрации);</w:t>
      </w:r>
    </w:p>
    <w:p w:rsidR="00395F7C" w:rsidRPr="00395F7C" w:rsidRDefault="00395F7C" w:rsidP="00395F7C">
      <w:pPr>
        <w:spacing w:line="240" w:lineRule="atLeast"/>
        <w:ind w:firstLine="708"/>
        <w:jc w:val="both"/>
        <w:rPr>
          <w:sz w:val="24"/>
          <w:szCs w:val="24"/>
        </w:rPr>
      </w:pPr>
      <w:r w:rsidRPr="00395F7C">
        <w:rPr>
          <w:sz w:val="24"/>
          <w:szCs w:val="24"/>
        </w:rPr>
        <w:t>-рабочие</w:t>
      </w:r>
    </w:p>
    <w:p w:rsidR="00395F7C" w:rsidRPr="00395F7C" w:rsidRDefault="00395F7C" w:rsidP="00395F7C">
      <w:pPr>
        <w:spacing w:line="240" w:lineRule="atLeast"/>
        <w:rPr>
          <w:sz w:val="24"/>
          <w:szCs w:val="24"/>
        </w:rPr>
      </w:pPr>
    </w:p>
    <w:p w:rsidR="00395F7C" w:rsidRPr="00395F7C" w:rsidRDefault="00395F7C" w:rsidP="00395F7C">
      <w:pPr>
        <w:spacing w:line="240" w:lineRule="atLeast"/>
        <w:jc w:val="center"/>
        <w:rPr>
          <w:b/>
          <w:sz w:val="24"/>
          <w:szCs w:val="24"/>
        </w:rPr>
      </w:pPr>
      <w:r w:rsidRPr="00395F7C">
        <w:rPr>
          <w:b/>
          <w:sz w:val="24"/>
          <w:szCs w:val="24"/>
        </w:rPr>
        <w:t>2. Должности муниципальной службы</w:t>
      </w:r>
    </w:p>
    <w:p w:rsidR="00395F7C" w:rsidRPr="00395F7C" w:rsidRDefault="00395F7C" w:rsidP="00395F7C">
      <w:pPr>
        <w:spacing w:line="240" w:lineRule="atLeast"/>
        <w:rPr>
          <w:b/>
          <w:sz w:val="24"/>
          <w:szCs w:val="24"/>
        </w:rPr>
      </w:pPr>
    </w:p>
    <w:p w:rsidR="00395F7C" w:rsidRPr="00395F7C" w:rsidRDefault="00395F7C" w:rsidP="00395F7C">
      <w:pPr>
        <w:spacing w:line="240" w:lineRule="atLeast"/>
        <w:ind w:firstLine="708"/>
        <w:jc w:val="both"/>
        <w:rPr>
          <w:sz w:val="24"/>
          <w:szCs w:val="24"/>
        </w:rPr>
      </w:pPr>
      <w:r w:rsidRPr="00395F7C">
        <w:rPr>
          <w:sz w:val="24"/>
          <w:szCs w:val="24"/>
        </w:rPr>
        <w:t xml:space="preserve">Согласно Реестру должностей муниципальной службы в Новосибирской области в администрации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предусмотрены следующие наименования должностей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02"/>
      </w:tblGrid>
      <w:tr w:rsidR="00395F7C" w:rsidRPr="00395F7C" w:rsidTr="00395F7C">
        <w:tc>
          <w:tcPr>
            <w:tcW w:w="3369"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sz w:val="24"/>
                <w:szCs w:val="24"/>
              </w:rPr>
            </w:pPr>
            <w:r w:rsidRPr="00395F7C">
              <w:rPr>
                <w:sz w:val="24"/>
                <w:szCs w:val="24"/>
              </w:rPr>
              <w:t>Наименование группы должностей муниципальной службы</w:t>
            </w:r>
          </w:p>
        </w:tc>
        <w:tc>
          <w:tcPr>
            <w:tcW w:w="620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Должности муниципальной службы</w:t>
            </w:r>
          </w:p>
        </w:tc>
      </w:tr>
      <w:tr w:rsidR="00395F7C" w:rsidRPr="00395F7C" w:rsidTr="00395F7C">
        <w:tc>
          <w:tcPr>
            <w:tcW w:w="9571" w:type="dxa"/>
            <w:gridSpan w:val="2"/>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b/>
                <w:sz w:val="24"/>
                <w:szCs w:val="24"/>
              </w:rPr>
            </w:pPr>
            <w:r w:rsidRPr="00395F7C">
              <w:rPr>
                <w:b/>
                <w:sz w:val="24"/>
                <w:szCs w:val="24"/>
              </w:rPr>
              <w:t xml:space="preserve">Должности муниципальной службы в администрации </w:t>
            </w:r>
            <w:proofErr w:type="spellStart"/>
            <w:r w:rsidRPr="00395F7C">
              <w:rPr>
                <w:b/>
                <w:sz w:val="24"/>
                <w:szCs w:val="24"/>
              </w:rPr>
              <w:t>Бочкаревского</w:t>
            </w:r>
            <w:proofErr w:type="spellEnd"/>
            <w:r w:rsidRPr="00395F7C">
              <w:rPr>
                <w:b/>
                <w:sz w:val="24"/>
                <w:szCs w:val="24"/>
              </w:rPr>
              <w:t xml:space="preserve"> сельсовета </w:t>
            </w:r>
            <w:proofErr w:type="spellStart"/>
            <w:r w:rsidRPr="00395F7C">
              <w:rPr>
                <w:b/>
                <w:sz w:val="24"/>
                <w:szCs w:val="24"/>
              </w:rPr>
              <w:t>Черепановского</w:t>
            </w:r>
            <w:proofErr w:type="spellEnd"/>
            <w:r w:rsidRPr="00395F7C">
              <w:rPr>
                <w:b/>
                <w:sz w:val="24"/>
                <w:szCs w:val="24"/>
              </w:rPr>
              <w:t xml:space="preserve"> района Новосибирской области</w:t>
            </w:r>
          </w:p>
        </w:tc>
      </w:tr>
      <w:tr w:rsidR="00395F7C" w:rsidRPr="00395F7C" w:rsidTr="00395F7C">
        <w:tc>
          <w:tcPr>
            <w:tcW w:w="3369"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sz w:val="24"/>
                <w:szCs w:val="24"/>
              </w:rPr>
            </w:pPr>
            <w:r w:rsidRPr="00395F7C">
              <w:rPr>
                <w:sz w:val="24"/>
                <w:szCs w:val="24"/>
              </w:rPr>
              <w:t>Главная должность</w:t>
            </w:r>
          </w:p>
        </w:tc>
        <w:tc>
          <w:tcPr>
            <w:tcW w:w="6202" w:type="dxa"/>
            <w:tcBorders>
              <w:top w:val="single" w:sz="4" w:space="0" w:color="auto"/>
              <w:left w:val="single" w:sz="4" w:space="0" w:color="auto"/>
              <w:bottom w:val="single" w:sz="4" w:space="0" w:color="auto"/>
              <w:right w:val="single" w:sz="4" w:space="0" w:color="auto"/>
            </w:tcBorders>
          </w:tcPr>
          <w:p w:rsidR="00395F7C" w:rsidRPr="00395F7C" w:rsidRDefault="00395F7C" w:rsidP="00395F7C">
            <w:pPr>
              <w:spacing w:line="240" w:lineRule="atLeast"/>
              <w:rPr>
                <w:sz w:val="24"/>
                <w:szCs w:val="24"/>
              </w:rPr>
            </w:pPr>
            <w:r w:rsidRPr="00395F7C">
              <w:rPr>
                <w:sz w:val="24"/>
                <w:szCs w:val="24"/>
              </w:rPr>
              <w:t>Глава муниципального образования</w:t>
            </w:r>
          </w:p>
          <w:p w:rsidR="00395F7C" w:rsidRPr="00395F7C" w:rsidRDefault="00395F7C" w:rsidP="00395F7C">
            <w:pPr>
              <w:spacing w:line="240" w:lineRule="atLeast"/>
              <w:rPr>
                <w:sz w:val="24"/>
                <w:szCs w:val="24"/>
              </w:rPr>
            </w:pPr>
          </w:p>
        </w:tc>
      </w:tr>
      <w:tr w:rsidR="00395F7C" w:rsidRPr="00395F7C" w:rsidTr="00395F7C">
        <w:tc>
          <w:tcPr>
            <w:tcW w:w="3369"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sz w:val="24"/>
                <w:szCs w:val="24"/>
              </w:rPr>
            </w:pPr>
            <w:r w:rsidRPr="00395F7C">
              <w:rPr>
                <w:sz w:val="24"/>
                <w:szCs w:val="24"/>
              </w:rPr>
              <w:t>Ведущая должность</w:t>
            </w:r>
          </w:p>
        </w:tc>
        <w:tc>
          <w:tcPr>
            <w:tcW w:w="620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sz w:val="24"/>
                <w:szCs w:val="24"/>
              </w:rPr>
            </w:pPr>
            <w:r w:rsidRPr="00395F7C">
              <w:rPr>
                <w:sz w:val="24"/>
                <w:szCs w:val="24"/>
              </w:rPr>
              <w:t>Заместитель главы администрации</w:t>
            </w:r>
          </w:p>
        </w:tc>
      </w:tr>
      <w:tr w:rsidR="00395F7C" w:rsidRPr="00395F7C" w:rsidTr="00395F7C">
        <w:tc>
          <w:tcPr>
            <w:tcW w:w="3369"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sz w:val="24"/>
                <w:szCs w:val="24"/>
              </w:rPr>
            </w:pPr>
            <w:r w:rsidRPr="00395F7C">
              <w:rPr>
                <w:sz w:val="24"/>
                <w:szCs w:val="24"/>
              </w:rPr>
              <w:t xml:space="preserve">Младшая должность </w:t>
            </w:r>
          </w:p>
        </w:tc>
        <w:tc>
          <w:tcPr>
            <w:tcW w:w="620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rPr>
                <w:sz w:val="24"/>
                <w:szCs w:val="24"/>
              </w:rPr>
            </w:pPr>
            <w:r w:rsidRPr="00395F7C">
              <w:rPr>
                <w:sz w:val="24"/>
                <w:szCs w:val="24"/>
              </w:rPr>
              <w:t>Специалист 1-го разряда</w:t>
            </w:r>
          </w:p>
          <w:p w:rsidR="00395F7C" w:rsidRPr="00395F7C" w:rsidRDefault="00395F7C" w:rsidP="00395F7C">
            <w:pPr>
              <w:spacing w:line="240" w:lineRule="atLeast"/>
              <w:rPr>
                <w:sz w:val="24"/>
                <w:szCs w:val="24"/>
              </w:rPr>
            </w:pPr>
            <w:r w:rsidRPr="00395F7C">
              <w:rPr>
                <w:sz w:val="24"/>
                <w:szCs w:val="24"/>
              </w:rPr>
              <w:t>Специалист 2-го разряда</w:t>
            </w:r>
          </w:p>
          <w:p w:rsidR="00395F7C" w:rsidRPr="00395F7C" w:rsidRDefault="00395F7C" w:rsidP="00395F7C">
            <w:pPr>
              <w:spacing w:line="240" w:lineRule="atLeast"/>
              <w:rPr>
                <w:sz w:val="24"/>
                <w:szCs w:val="24"/>
              </w:rPr>
            </w:pPr>
            <w:r w:rsidRPr="00395F7C">
              <w:rPr>
                <w:sz w:val="24"/>
                <w:szCs w:val="24"/>
              </w:rPr>
              <w:t xml:space="preserve">Специалист </w:t>
            </w:r>
          </w:p>
        </w:tc>
      </w:tr>
    </w:tbl>
    <w:p w:rsidR="00395F7C" w:rsidRPr="00395F7C" w:rsidRDefault="00395F7C" w:rsidP="00395F7C">
      <w:pPr>
        <w:spacing w:line="240" w:lineRule="atLeast"/>
        <w:rPr>
          <w:b/>
          <w:sz w:val="24"/>
          <w:szCs w:val="24"/>
        </w:rPr>
      </w:pPr>
    </w:p>
    <w:p w:rsidR="00395F7C" w:rsidRPr="00395F7C" w:rsidRDefault="00395F7C" w:rsidP="00395F7C">
      <w:pPr>
        <w:spacing w:line="240" w:lineRule="atLeast"/>
        <w:jc w:val="center"/>
        <w:rPr>
          <w:b/>
          <w:sz w:val="24"/>
          <w:szCs w:val="24"/>
        </w:rPr>
      </w:pPr>
      <w:r w:rsidRPr="00395F7C">
        <w:rPr>
          <w:b/>
          <w:sz w:val="24"/>
          <w:szCs w:val="24"/>
        </w:rPr>
        <w:t>3. Оплата труда  выборных должностных лиц, замещающих муниципальные должности, действующих на постоянной основе</w:t>
      </w:r>
    </w:p>
    <w:p w:rsidR="00395F7C" w:rsidRPr="00395F7C" w:rsidRDefault="00395F7C" w:rsidP="00395F7C">
      <w:pPr>
        <w:spacing w:line="240" w:lineRule="atLeast"/>
        <w:jc w:val="center"/>
        <w:rPr>
          <w:sz w:val="24"/>
          <w:szCs w:val="24"/>
        </w:rPr>
      </w:pP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 xml:space="preserve">3.1. Расходы на оплату труда выборных должностных лиц администрации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  замещающих муниципальные должности, действующих на постоянной основе, рассчитываются по следующей </w:t>
      </w:r>
      <w:proofErr w:type="spellStart"/>
      <w:r w:rsidRPr="00395F7C">
        <w:rPr>
          <w:rFonts w:eastAsiaTheme="minorEastAsia"/>
          <w:sz w:val="24"/>
          <w:szCs w:val="24"/>
        </w:rPr>
        <w:t>формуле</w:t>
      </w:r>
      <w:proofErr w:type="gramStart"/>
      <w:r w:rsidRPr="00395F7C">
        <w:rPr>
          <w:rFonts w:eastAsiaTheme="minorEastAsia"/>
          <w:sz w:val="24"/>
          <w:szCs w:val="24"/>
        </w:rPr>
        <w:t>:</w:t>
      </w:r>
      <w:r w:rsidRPr="00395F7C">
        <w:rPr>
          <w:rFonts w:eastAsiaTheme="minorEastAsia"/>
          <w:b/>
          <w:sz w:val="24"/>
          <w:szCs w:val="24"/>
        </w:rPr>
        <w:t>Ф</w:t>
      </w:r>
      <w:proofErr w:type="gramEnd"/>
      <w:r w:rsidRPr="00395F7C">
        <w:rPr>
          <w:rFonts w:eastAsiaTheme="minorEastAsia"/>
          <w:b/>
          <w:sz w:val="24"/>
          <w:szCs w:val="24"/>
        </w:rPr>
        <w:t>ОТ</w:t>
      </w:r>
      <w:proofErr w:type="spellEnd"/>
      <w:r w:rsidRPr="00395F7C">
        <w:rPr>
          <w:rFonts w:eastAsiaTheme="minorEastAsia"/>
          <w:b/>
          <w:sz w:val="24"/>
          <w:szCs w:val="24"/>
        </w:rPr>
        <w:t xml:space="preserve"> = (ДВ + ЕДП + НГТ) x 12 x РК + (ЕДВ x РК),</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sz w:val="24"/>
          <w:szCs w:val="24"/>
        </w:rPr>
        <w:t>где:</w:t>
      </w:r>
    </w:p>
    <w:p w:rsidR="00395F7C" w:rsidRPr="00395F7C" w:rsidRDefault="00395F7C" w:rsidP="00395F7C">
      <w:pPr>
        <w:spacing w:line="240" w:lineRule="atLeast"/>
        <w:rPr>
          <w:rFonts w:eastAsiaTheme="minorEastAsia"/>
          <w:sz w:val="24"/>
          <w:szCs w:val="24"/>
        </w:rPr>
      </w:pPr>
      <w:r w:rsidRPr="00395F7C">
        <w:rPr>
          <w:rFonts w:eastAsiaTheme="minorEastAsia"/>
          <w:b/>
          <w:sz w:val="24"/>
          <w:szCs w:val="24"/>
        </w:rPr>
        <w:t>ФОТ</w:t>
      </w:r>
      <w:r w:rsidRPr="00395F7C">
        <w:rPr>
          <w:rFonts w:eastAsiaTheme="minorEastAsia"/>
          <w:sz w:val="24"/>
          <w:szCs w:val="24"/>
        </w:rPr>
        <w:t xml:space="preserve"> - годовой фонд оплаты труда в расчете на одну  штатную единицу; </w:t>
      </w:r>
    </w:p>
    <w:p w:rsidR="00395F7C" w:rsidRPr="00395F7C" w:rsidRDefault="00395F7C" w:rsidP="00395F7C">
      <w:pPr>
        <w:spacing w:line="240" w:lineRule="atLeast"/>
        <w:rPr>
          <w:rFonts w:eastAsiaTheme="minorEastAsia"/>
          <w:sz w:val="24"/>
          <w:szCs w:val="24"/>
        </w:rPr>
      </w:pPr>
      <w:r w:rsidRPr="00395F7C">
        <w:rPr>
          <w:rFonts w:eastAsiaTheme="minorEastAsia"/>
          <w:b/>
          <w:sz w:val="24"/>
          <w:szCs w:val="24"/>
        </w:rPr>
        <w:t>ДВ</w:t>
      </w:r>
      <w:r w:rsidRPr="00395F7C">
        <w:rPr>
          <w:rFonts w:eastAsiaTheme="minorEastAsia"/>
          <w:sz w:val="24"/>
          <w:szCs w:val="24"/>
        </w:rPr>
        <w:t xml:space="preserve"> -    норматив месячного денежного содержания (вознаграждения), который производится   по формуле: </w:t>
      </w:r>
      <w:r w:rsidRPr="00395F7C">
        <w:rPr>
          <w:rFonts w:eastAsiaTheme="minorEastAsia"/>
          <w:b/>
          <w:sz w:val="24"/>
          <w:szCs w:val="24"/>
        </w:rPr>
        <w:t>ДВ = БДО x</w:t>
      </w:r>
      <w:proofErr w:type="gramStart"/>
      <w:r w:rsidRPr="00395F7C">
        <w:rPr>
          <w:rFonts w:eastAsiaTheme="minorEastAsia"/>
          <w:b/>
          <w:sz w:val="24"/>
          <w:szCs w:val="24"/>
        </w:rPr>
        <w:t xml:space="preserve"> К</w:t>
      </w:r>
      <w:proofErr w:type="gramEnd"/>
      <w:r w:rsidRPr="00395F7C">
        <w:rPr>
          <w:rFonts w:eastAsiaTheme="minorEastAsia"/>
          <w:b/>
          <w:sz w:val="24"/>
          <w:szCs w:val="24"/>
        </w:rPr>
        <w:t>,</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sz w:val="24"/>
          <w:szCs w:val="24"/>
        </w:rPr>
        <w:t>где:</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 xml:space="preserve"> БДО</w:t>
      </w:r>
      <w:r w:rsidRPr="00395F7C">
        <w:rPr>
          <w:rFonts w:eastAsiaTheme="minorEastAsia"/>
          <w:sz w:val="24"/>
          <w:szCs w:val="24"/>
        </w:rPr>
        <w:t xml:space="preserve"> (базовый должностной оклад) = 2500 рублей (размер должностного оклада по должности государственной гражданской службы Новосибирской области  "специалист");</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К -</w:t>
      </w:r>
      <w:r w:rsidRPr="00395F7C">
        <w:rPr>
          <w:rFonts w:eastAsiaTheme="minorEastAsia"/>
          <w:sz w:val="24"/>
          <w:szCs w:val="24"/>
        </w:rPr>
        <w:t xml:space="preserve"> коэффициент кратности, который принимается </w:t>
      </w:r>
      <w:proofErr w:type="gramStart"/>
      <w:r w:rsidRPr="00395F7C">
        <w:rPr>
          <w:rFonts w:eastAsiaTheme="minorEastAsia"/>
          <w:sz w:val="24"/>
          <w:szCs w:val="24"/>
        </w:rPr>
        <w:t>равным</w:t>
      </w:r>
      <w:proofErr w:type="gramEnd"/>
      <w:r w:rsidRPr="00395F7C">
        <w:rPr>
          <w:rFonts w:eastAsiaTheme="minorEastAsia"/>
          <w:sz w:val="24"/>
          <w:szCs w:val="24"/>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3367"/>
      </w:tblGrid>
      <w:tr w:rsidR="00395F7C" w:rsidRPr="00395F7C" w:rsidTr="00395F7C">
        <w:trPr>
          <w:trHeight w:val="441"/>
        </w:trPr>
        <w:tc>
          <w:tcPr>
            <w:tcW w:w="5396"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lastRenderedPageBreak/>
              <w:t>Наименование должности</w:t>
            </w:r>
          </w:p>
        </w:tc>
        <w:tc>
          <w:tcPr>
            <w:tcW w:w="3367"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line="240" w:lineRule="atLeast"/>
              <w:jc w:val="center"/>
              <w:rPr>
                <w:sz w:val="24"/>
                <w:szCs w:val="24"/>
              </w:rPr>
            </w:pPr>
            <w:proofErr w:type="gramStart"/>
            <w:r w:rsidRPr="00395F7C">
              <w:rPr>
                <w:sz w:val="24"/>
                <w:szCs w:val="24"/>
              </w:rPr>
              <w:t>К</w:t>
            </w:r>
            <w:proofErr w:type="gramEnd"/>
            <w:r w:rsidRPr="00395F7C">
              <w:rPr>
                <w:sz w:val="24"/>
                <w:szCs w:val="24"/>
              </w:rPr>
              <w:t xml:space="preserve"> (</w:t>
            </w:r>
            <w:proofErr w:type="gramStart"/>
            <w:r w:rsidRPr="00395F7C">
              <w:rPr>
                <w:sz w:val="24"/>
                <w:szCs w:val="24"/>
              </w:rPr>
              <w:t>коэффициент</w:t>
            </w:r>
            <w:proofErr w:type="gramEnd"/>
            <w:r w:rsidRPr="00395F7C">
              <w:rPr>
                <w:sz w:val="24"/>
                <w:szCs w:val="24"/>
              </w:rPr>
              <w:t xml:space="preserve"> кратности)                                        </w:t>
            </w:r>
          </w:p>
        </w:tc>
      </w:tr>
      <w:tr w:rsidR="00395F7C" w:rsidRPr="00395F7C" w:rsidTr="00395F7C">
        <w:tc>
          <w:tcPr>
            <w:tcW w:w="5396"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sz w:val="24"/>
                <w:szCs w:val="24"/>
              </w:rPr>
              <w:t xml:space="preserve">Глава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
        </w:tc>
        <w:tc>
          <w:tcPr>
            <w:tcW w:w="3367"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t>3,9</w:t>
            </w:r>
          </w:p>
        </w:tc>
      </w:tr>
    </w:tbl>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ЕДП</w:t>
      </w:r>
      <w:r w:rsidRPr="00395F7C">
        <w:rPr>
          <w:rFonts w:eastAsiaTheme="minorEastAsia"/>
          <w:sz w:val="24"/>
          <w:szCs w:val="24"/>
        </w:rPr>
        <w:t xml:space="preserve"> - норматив ежемесячного денежного поощрения, который устанавливается равным:   </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b/>
          <w:sz w:val="24"/>
          <w:szCs w:val="24"/>
        </w:rPr>
        <w:t>1,37 ДВ</w:t>
      </w:r>
      <w:r w:rsidRPr="00395F7C">
        <w:rPr>
          <w:rFonts w:eastAsiaTheme="minorEastAsia"/>
          <w:sz w:val="24"/>
          <w:szCs w:val="24"/>
        </w:rPr>
        <w:t xml:space="preserve"> – Главе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 xml:space="preserve">НГТ </w:t>
      </w:r>
      <w:r w:rsidRPr="00395F7C">
        <w:rPr>
          <w:rFonts w:eastAsiaTheme="minorEastAsia"/>
          <w:sz w:val="24"/>
          <w:szCs w:val="24"/>
        </w:rPr>
        <w:t xml:space="preserve">- норматив ежемесячной процентной надбавки за работу со сведениями,  составляющими государственную тайну, который устанавливается в соответствии с   </w:t>
      </w:r>
      <w:hyperlink r:id="rId15" w:history="1">
        <w:r w:rsidRPr="00395F7C">
          <w:rPr>
            <w:rFonts w:eastAsiaTheme="minorEastAsia"/>
            <w:color w:val="0000FF"/>
            <w:sz w:val="24"/>
            <w:szCs w:val="24"/>
            <w:u w:val="single"/>
          </w:rPr>
          <w:t>постановлением</w:t>
        </w:r>
      </w:hyperlink>
      <w:r w:rsidRPr="00395F7C">
        <w:rPr>
          <w:rFonts w:eastAsiaTheme="minorEastAsia"/>
          <w:sz w:val="24"/>
          <w:szCs w:val="24"/>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ЕДВ</w:t>
      </w:r>
      <w:r w:rsidRPr="00395F7C">
        <w:rPr>
          <w:rFonts w:eastAsiaTheme="minorEastAsia"/>
          <w:sz w:val="24"/>
          <w:szCs w:val="24"/>
        </w:rPr>
        <w:t xml:space="preserve"> - норматив единовременной выплаты при предоставлении ежегодного оплачиваемого отпуска, который устанавливается равным 2 ДВ;</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 xml:space="preserve">РК </w:t>
      </w:r>
      <w:r w:rsidRPr="00395F7C">
        <w:rPr>
          <w:rFonts w:eastAsiaTheme="minorEastAsia"/>
          <w:sz w:val="24"/>
          <w:szCs w:val="24"/>
        </w:rPr>
        <w:t>- районный коэффициент.</w:t>
      </w:r>
    </w:p>
    <w:p w:rsidR="00395F7C" w:rsidRPr="00395F7C" w:rsidRDefault="00395F7C" w:rsidP="00395F7C">
      <w:pPr>
        <w:spacing w:line="240" w:lineRule="atLeast"/>
        <w:jc w:val="both"/>
        <w:rPr>
          <w:sz w:val="24"/>
          <w:szCs w:val="24"/>
        </w:rPr>
      </w:pPr>
      <w:r w:rsidRPr="00395F7C">
        <w:rPr>
          <w:sz w:val="24"/>
          <w:szCs w:val="24"/>
        </w:rPr>
        <w:t>3.2. Размер денежного вознаграждения выборных должностных лиц, замещающих муниципальные должности, действующие на постоянной основе,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395F7C" w:rsidRPr="00395F7C" w:rsidRDefault="00395F7C" w:rsidP="00395F7C">
      <w:pPr>
        <w:spacing w:line="240" w:lineRule="atLeast"/>
        <w:jc w:val="center"/>
        <w:rPr>
          <w:b/>
          <w:sz w:val="24"/>
          <w:szCs w:val="24"/>
        </w:rPr>
      </w:pPr>
    </w:p>
    <w:p w:rsidR="00395F7C" w:rsidRPr="00395F7C" w:rsidRDefault="00395F7C" w:rsidP="00395F7C">
      <w:pPr>
        <w:spacing w:line="240" w:lineRule="atLeast"/>
        <w:jc w:val="center"/>
        <w:rPr>
          <w:b/>
          <w:sz w:val="24"/>
          <w:szCs w:val="24"/>
        </w:rPr>
      </w:pPr>
      <w:r w:rsidRPr="00395F7C">
        <w:rPr>
          <w:b/>
          <w:sz w:val="24"/>
          <w:szCs w:val="24"/>
        </w:rPr>
        <w:t>4. Оплата труда муниципальных служащих</w:t>
      </w:r>
    </w:p>
    <w:p w:rsidR="00395F7C" w:rsidRPr="00395F7C" w:rsidRDefault="00395F7C" w:rsidP="00395F7C">
      <w:pPr>
        <w:spacing w:line="240" w:lineRule="atLeast"/>
        <w:jc w:val="center"/>
        <w:rPr>
          <w:sz w:val="24"/>
          <w:szCs w:val="24"/>
        </w:rPr>
      </w:pP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 xml:space="preserve">4.1. Расходы на оплату труда муниципальных служащих  администрации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 рассчитываются по следующей формуле:</w:t>
      </w:r>
    </w:p>
    <w:p w:rsidR="00395F7C" w:rsidRPr="00395F7C" w:rsidRDefault="00395F7C" w:rsidP="00395F7C">
      <w:pPr>
        <w:widowControl w:val="0"/>
        <w:autoSpaceDE w:val="0"/>
        <w:autoSpaceDN w:val="0"/>
        <w:adjustRightInd w:val="0"/>
        <w:spacing w:after="200" w:line="240" w:lineRule="atLeast"/>
        <w:jc w:val="both"/>
        <w:rPr>
          <w:rFonts w:eastAsiaTheme="minorEastAsia"/>
          <w:b/>
          <w:sz w:val="24"/>
          <w:szCs w:val="24"/>
        </w:rPr>
      </w:pPr>
      <w:r w:rsidRPr="00395F7C">
        <w:rPr>
          <w:rFonts w:eastAsiaTheme="minorEastAsia"/>
          <w:b/>
          <w:sz w:val="24"/>
          <w:szCs w:val="24"/>
        </w:rPr>
        <w:t>ФОТ = (ДО + НКЧ + НОУ + НВЛ + ЕДП) x 12 x РК + (ЕДВ +МП + П) x РК,</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где:</w:t>
      </w:r>
    </w:p>
    <w:p w:rsidR="00395F7C" w:rsidRPr="00395F7C" w:rsidRDefault="00395F7C" w:rsidP="00395F7C">
      <w:pPr>
        <w:spacing w:line="240" w:lineRule="atLeast"/>
        <w:rPr>
          <w:rFonts w:eastAsiaTheme="minorEastAsia"/>
          <w:sz w:val="24"/>
          <w:szCs w:val="24"/>
        </w:rPr>
      </w:pPr>
      <w:r w:rsidRPr="00395F7C">
        <w:rPr>
          <w:rFonts w:eastAsiaTheme="minorEastAsia"/>
          <w:b/>
          <w:sz w:val="24"/>
          <w:szCs w:val="24"/>
        </w:rPr>
        <w:t>ФОТ</w:t>
      </w:r>
      <w:r w:rsidRPr="00395F7C">
        <w:rPr>
          <w:rFonts w:eastAsiaTheme="minorEastAsia"/>
          <w:sz w:val="24"/>
          <w:szCs w:val="24"/>
        </w:rPr>
        <w:t xml:space="preserve"> - годовой фонд оплаты труда в расчете на штатную единицу;</w:t>
      </w:r>
    </w:p>
    <w:p w:rsidR="00395F7C" w:rsidRPr="00395F7C" w:rsidRDefault="00395F7C" w:rsidP="00395F7C">
      <w:pPr>
        <w:spacing w:line="240" w:lineRule="atLeast"/>
        <w:rPr>
          <w:rFonts w:eastAsiaTheme="minorEastAsia"/>
          <w:sz w:val="24"/>
          <w:szCs w:val="24"/>
        </w:rPr>
      </w:pPr>
      <w:r w:rsidRPr="00395F7C">
        <w:rPr>
          <w:rFonts w:eastAsiaTheme="minorEastAsia"/>
          <w:b/>
          <w:sz w:val="24"/>
          <w:szCs w:val="24"/>
        </w:rPr>
        <w:t>ДО</w:t>
      </w:r>
      <w:r w:rsidRPr="00395F7C">
        <w:rPr>
          <w:rFonts w:eastAsiaTheme="minorEastAsia"/>
          <w:sz w:val="24"/>
          <w:szCs w:val="24"/>
        </w:rPr>
        <w:t xml:space="preserve"> - норматив месячного должностного оклада, который производится по </w:t>
      </w:r>
      <w:proofErr w:type="spellStart"/>
      <w:r w:rsidRPr="00395F7C">
        <w:rPr>
          <w:rFonts w:eastAsiaTheme="minorEastAsia"/>
          <w:sz w:val="24"/>
          <w:szCs w:val="24"/>
        </w:rPr>
        <w:t>формуле:</w:t>
      </w:r>
      <w:r w:rsidRPr="00395F7C">
        <w:rPr>
          <w:rFonts w:eastAsiaTheme="minorEastAsia"/>
          <w:b/>
          <w:sz w:val="24"/>
          <w:szCs w:val="24"/>
        </w:rPr>
        <w:t>ДО</w:t>
      </w:r>
      <w:proofErr w:type="spellEnd"/>
      <w:r w:rsidRPr="00395F7C">
        <w:rPr>
          <w:rFonts w:eastAsiaTheme="minorEastAsia"/>
          <w:b/>
          <w:sz w:val="24"/>
          <w:szCs w:val="24"/>
        </w:rPr>
        <w:t xml:space="preserve"> = БДО x</w:t>
      </w:r>
      <w:proofErr w:type="gramStart"/>
      <w:r w:rsidRPr="00395F7C">
        <w:rPr>
          <w:rFonts w:eastAsiaTheme="minorEastAsia"/>
          <w:b/>
          <w:sz w:val="24"/>
          <w:szCs w:val="24"/>
        </w:rPr>
        <w:t xml:space="preserve"> К</w:t>
      </w:r>
      <w:proofErr w:type="gramEnd"/>
      <w:r w:rsidRPr="00395F7C">
        <w:rPr>
          <w:rFonts w:eastAsiaTheme="minorEastAsia"/>
          <w:b/>
          <w:sz w:val="24"/>
          <w:szCs w:val="24"/>
        </w:rPr>
        <w:t>,</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 xml:space="preserve"> где:</w:t>
      </w:r>
    </w:p>
    <w:p w:rsidR="00395F7C" w:rsidRPr="00395F7C" w:rsidRDefault="00395F7C" w:rsidP="00395F7C">
      <w:pPr>
        <w:spacing w:line="240" w:lineRule="atLeast"/>
        <w:rPr>
          <w:rFonts w:eastAsiaTheme="minorEastAsia"/>
          <w:sz w:val="24"/>
          <w:szCs w:val="24"/>
        </w:rPr>
      </w:pPr>
      <w:r w:rsidRPr="00395F7C">
        <w:rPr>
          <w:rFonts w:eastAsiaTheme="minorEastAsia"/>
          <w:b/>
          <w:sz w:val="24"/>
          <w:szCs w:val="24"/>
        </w:rPr>
        <w:t xml:space="preserve"> БДО</w:t>
      </w:r>
      <w:r w:rsidRPr="00395F7C">
        <w:rPr>
          <w:rFonts w:eastAsiaTheme="minorEastAsia"/>
          <w:sz w:val="24"/>
          <w:szCs w:val="24"/>
        </w:rPr>
        <w:t xml:space="preserve"> (базовый должностной оклад) = 2500 рублей (размер должностного оклада по должности государственной гражданской службы Новосибирской области "специалист");</w:t>
      </w:r>
    </w:p>
    <w:p w:rsidR="00395F7C" w:rsidRPr="00395F7C" w:rsidRDefault="00395F7C" w:rsidP="00395F7C">
      <w:pPr>
        <w:spacing w:line="240" w:lineRule="atLeast"/>
        <w:rPr>
          <w:rFonts w:eastAsiaTheme="minorEastAsia"/>
          <w:sz w:val="24"/>
          <w:szCs w:val="24"/>
        </w:rPr>
      </w:pPr>
      <w:r w:rsidRPr="00395F7C">
        <w:rPr>
          <w:rFonts w:eastAsiaTheme="minorEastAsia"/>
          <w:b/>
          <w:sz w:val="24"/>
          <w:szCs w:val="24"/>
        </w:rPr>
        <w:t>К -</w:t>
      </w:r>
      <w:r w:rsidRPr="00395F7C">
        <w:rPr>
          <w:rFonts w:eastAsiaTheme="minorEastAsia"/>
          <w:sz w:val="24"/>
          <w:szCs w:val="24"/>
        </w:rPr>
        <w:t xml:space="preserve"> коэффициент кратности, который принимается </w:t>
      </w:r>
      <w:proofErr w:type="gramStart"/>
      <w:r w:rsidRPr="00395F7C">
        <w:rPr>
          <w:rFonts w:eastAsiaTheme="minorEastAsia"/>
          <w:sz w:val="24"/>
          <w:szCs w:val="24"/>
        </w:rPr>
        <w:t>равным</w:t>
      </w:r>
      <w:proofErr w:type="gramEnd"/>
      <w:r w:rsidRPr="00395F7C">
        <w:rPr>
          <w:rFonts w:eastAsiaTheme="minorEastAsia"/>
          <w:sz w:val="24"/>
          <w:szCs w:val="24"/>
        </w:rPr>
        <w:t>:</w:t>
      </w:r>
    </w:p>
    <w:p w:rsidR="00395F7C" w:rsidRPr="00395F7C" w:rsidRDefault="00395F7C" w:rsidP="00395F7C">
      <w:pPr>
        <w:spacing w:line="240" w:lineRule="atLeast"/>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9"/>
        <w:gridCol w:w="2402"/>
      </w:tblGrid>
      <w:tr w:rsidR="00395F7C" w:rsidRPr="00395F7C" w:rsidTr="00395F7C">
        <w:trPr>
          <w:trHeight w:val="441"/>
        </w:trPr>
        <w:tc>
          <w:tcPr>
            <w:tcW w:w="374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t>Наименование должности</w:t>
            </w:r>
          </w:p>
        </w:tc>
        <w:tc>
          <w:tcPr>
            <w:tcW w:w="125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line="240" w:lineRule="atLeast"/>
              <w:jc w:val="center"/>
              <w:rPr>
                <w:sz w:val="24"/>
                <w:szCs w:val="24"/>
              </w:rPr>
            </w:pPr>
            <w:proofErr w:type="gramStart"/>
            <w:r w:rsidRPr="00395F7C">
              <w:rPr>
                <w:sz w:val="24"/>
                <w:szCs w:val="24"/>
              </w:rPr>
              <w:t>К</w:t>
            </w:r>
            <w:proofErr w:type="gramEnd"/>
            <w:r w:rsidRPr="00395F7C">
              <w:rPr>
                <w:sz w:val="24"/>
                <w:szCs w:val="24"/>
              </w:rPr>
              <w:t xml:space="preserve"> (</w:t>
            </w:r>
            <w:proofErr w:type="gramStart"/>
            <w:r w:rsidRPr="00395F7C">
              <w:rPr>
                <w:sz w:val="24"/>
                <w:szCs w:val="24"/>
              </w:rPr>
              <w:t>коэффициент</w:t>
            </w:r>
            <w:proofErr w:type="gramEnd"/>
            <w:r w:rsidRPr="00395F7C">
              <w:rPr>
                <w:sz w:val="24"/>
                <w:szCs w:val="24"/>
              </w:rPr>
              <w:t xml:space="preserve"> кратности)                                        </w:t>
            </w:r>
          </w:p>
        </w:tc>
      </w:tr>
      <w:tr w:rsidR="00395F7C" w:rsidRPr="00395F7C" w:rsidTr="00395F7C">
        <w:trPr>
          <w:trHeight w:val="291"/>
        </w:trPr>
        <w:tc>
          <w:tcPr>
            <w:tcW w:w="374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sz w:val="24"/>
                <w:szCs w:val="24"/>
              </w:rPr>
              <w:t xml:space="preserve">Заместитель главы администрации                  </w:t>
            </w:r>
          </w:p>
        </w:tc>
        <w:tc>
          <w:tcPr>
            <w:tcW w:w="125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t xml:space="preserve">1,50     </w:t>
            </w:r>
          </w:p>
        </w:tc>
      </w:tr>
      <w:tr w:rsidR="00395F7C" w:rsidRPr="00395F7C" w:rsidTr="00395F7C">
        <w:tc>
          <w:tcPr>
            <w:tcW w:w="374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line="240" w:lineRule="atLeast"/>
              <w:rPr>
                <w:sz w:val="24"/>
                <w:szCs w:val="24"/>
              </w:rPr>
            </w:pPr>
            <w:r w:rsidRPr="00395F7C">
              <w:rPr>
                <w:sz w:val="24"/>
                <w:szCs w:val="24"/>
              </w:rPr>
              <w:t xml:space="preserve">Специалист 1-го разряда                          </w:t>
            </w:r>
          </w:p>
        </w:tc>
        <w:tc>
          <w:tcPr>
            <w:tcW w:w="125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t xml:space="preserve">1,26     </w:t>
            </w:r>
          </w:p>
        </w:tc>
      </w:tr>
      <w:tr w:rsidR="00395F7C" w:rsidRPr="00395F7C" w:rsidTr="00395F7C">
        <w:tc>
          <w:tcPr>
            <w:tcW w:w="374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line="240" w:lineRule="atLeast"/>
              <w:rPr>
                <w:sz w:val="24"/>
                <w:szCs w:val="24"/>
              </w:rPr>
            </w:pPr>
            <w:r w:rsidRPr="00395F7C">
              <w:rPr>
                <w:sz w:val="24"/>
                <w:szCs w:val="24"/>
              </w:rPr>
              <w:t xml:space="preserve">Специалист 2-го разряда                          </w:t>
            </w:r>
          </w:p>
        </w:tc>
        <w:tc>
          <w:tcPr>
            <w:tcW w:w="125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t xml:space="preserve">1,13    </w:t>
            </w:r>
          </w:p>
        </w:tc>
      </w:tr>
      <w:tr w:rsidR="00395F7C" w:rsidRPr="00395F7C" w:rsidTr="00395F7C">
        <w:tc>
          <w:tcPr>
            <w:tcW w:w="374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line="240" w:lineRule="atLeast"/>
              <w:rPr>
                <w:sz w:val="24"/>
                <w:szCs w:val="24"/>
              </w:rPr>
            </w:pPr>
            <w:r w:rsidRPr="00395F7C">
              <w:rPr>
                <w:sz w:val="24"/>
                <w:szCs w:val="24"/>
              </w:rPr>
              <w:t>Специалист</w:t>
            </w:r>
          </w:p>
        </w:tc>
        <w:tc>
          <w:tcPr>
            <w:tcW w:w="1255" w:type="pct"/>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widowControl w:val="0"/>
              <w:autoSpaceDE w:val="0"/>
              <w:autoSpaceDN w:val="0"/>
              <w:adjustRightInd w:val="0"/>
              <w:spacing w:after="200" w:line="240" w:lineRule="atLeast"/>
              <w:jc w:val="center"/>
              <w:rPr>
                <w:rFonts w:eastAsiaTheme="minorEastAsia"/>
                <w:sz w:val="24"/>
                <w:szCs w:val="24"/>
              </w:rPr>
            </w:pPr>
            <w:r w:rsidRPr="00395F7C">
              <w:rPr>
                <w:rFonts w:eastAsiaTheme="minorEastAsia"/>
                <w:sz w:val="24"/>
                <w:szCs w:val="24"/>
              </w:rPr>
              <w:t xml:space="preserve">1,0     </w:t>
            </w:r>
          </w:p>
        </w:tc>
      </w:tr>
    </w:tbl>
    <w:p w:rsidR="00395F7C" w:rsidRPr="00395F7C" w:rsidRDefault="00395F7C" w:rsidP="00395F7C">
      <w:pPr>
        <w:widowControl w:val="0"/>
        <w:autoSpaceDE w:val="0"/>
        <w:autoSpaceDN w:val="0"/>
        <w:adjustRightInd w:val="0"/>
        <w:spacing w:after="200" w:line="0" w:lineRule="atLeast"/>
        <w:jc w:val="both"/>
        <w:rPr>
          <w:rFonts w:eastAsiaTheme="minorEastAsia"/>
          <w:sz w:val="24"/>
          <w:szCs w:val="24"/>
        </w:rPr>
      </w:pPr>
    </w:p>
    <w:p w:rsidR="00395F7C" w:rsidRPr="00395F7C" w:rsidRDefault="00395F7C" w:rsidP="00395F7C">
      <w:pPr>
        <w:widowControl w:val="0"/>
        <w:autoSpaceDE w:val="0"/>
        <w:autoSpaceDN w:val="0"/>
        <w:adjustRightInd w:val="0"/>
        <w:spacing w:after="200" w:line="0" w:lineRule="atLeast"/>
        <w:jc w:val="both"/>
        <w:rPr>
          <w:rFonts w:eastAsiaTheme="minorEastAsia"/>
          <w:sz w:val="24"/>
          <w:szCs w:val="24"/>
        </w:rPr>
      </w:pPr>
      <w:r w:rsidRPr="00395F7C">
        <w:rPr>
          <w:rFonts w:eastAsiaTheme="minorEastAsia"/>
          <w:b/>
          <w:sz w:val="24"/>
          <w:szCs w:val="24"/>
        </w:rPr>
        <w:lastRenderedPageBreak/>
        <w:t>НКЧ</w:t>
      </w:r>
      <w:r w:rsidRPr="00395F7C">
        <w:rPr>
          <w:rFonts w:eastAsiaTheme="minorEastAsia"/>
          <w:sz w:val="24"/>
          <w:szCs w:val="24"/>
        </w:rPr>
        <w:t xml:space="preserve"> - норматив ежемесячной надбавки за классный чин муниципальных служащих,  который устанавливается равным:      </w:t>
      </w:r>
    </w:p>
    <w:tbl>
      <w:tblPr>
        <w:tblpPr w:leftFromText="180" w:rightFromText="180" w:bottomFromText="200" w:vertAnchor="text" w:horzAnchor="page" w:tblpX="1519" w:tblpY="160"/>
        <w:tblW w:w="0" w:type="auto"/>
        <w:tblLayout w:type="fixed"/>
        <w:tblCellMar>
          <w:left w:w="75" w:type="dxa"/>
          <w:right w:w="75" w:type="dxa"/>
        </w:tblCellMar>
        <w:tblLook w:val="04A0" w:firstRow="1" w:lastRow="0" w:firstColumn="1" w:lastColumn="0" w:noHBand="0" w:noVBand="1"/>
      </w:tblPr>
      <w:tblGrid>
        <w:gridCol w:w="6454"/>
        <w:gridCol w:w="3146"/>
      </w:tblGrid>
      <w:tr w:rsidR="00395F7C" w:rsidRPr="00395F7C" w:rsidTr="00395F7C">
        <w:trPr>
          <w:trHeight w:val="695"/>
        </w:trPr>
        <w:tc>
          <w:tcPr>
            <w:tcW w:w="6454" w:type="dxa"/>
            <w:tcBorders>
              <w:top w:val="single" w:sz="8" w:space="0" w:color="auto"/>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         Наименование классного чина          </w:t>
            </w:r>
          </w:p>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            муниципальных служащих            </w:t>
            </w:r>
          </w:p>
        </w:tc>
        <w:tc>
          <w:tcPr>
            <w:tcW w:w="3146" w:type="dxa"/>
            <w:tcBorders>
              <w:top w:val="single" w:sz="8" w:space="0" w:color="auto"/>
              <w:left w:val="single" w:sz="8" w:space="0" w:color="auto"/>
              <w:bottom w:val="single" w:sz="8" w:space="0" w:color="auto"/>
              <w:right w:val="single" w:sz="8" w:space="0" w:color="auto"/>
            </w:tcBorders>
            <w:hideMark/>
          </w:tcPr>
          <w:p w:rsidR="00395F7C" w:rsidRPr="00395F7C" w:rsidRDefault="00395F7C" w:rsidP="00395F7C">
            <w:pPr>
              <w:spacing w:line="0" w:lineRule="atLeast"/>
              <w:rPr>
                <w:rFonts w:eastAsiaTheme="minorEastAsia"/>
                <w:sz w:val="24"/>
                <w:szCs w:val="24"/>
              </w:rPr>
            </w:pPr>
            <w:r w:rsidRPr="00395F7C">
              <w:rPr>
                <w:rFonts w:eastAsiaTheme="minorEastAsia"/>
                <w:sz w:val="24"/>
                <w:szCs w:val="24"/>
              </w:rPr>
              <w:t xml:space="preserve">Норматив </w:t>
            </w:r>
            <w:proofErr w:type="gramStart"/>
            <w:r w:rsidRPr="00395F7C">
              <w:rPr>
                <w:rFonts w:eastAsiaTheme="minorEastAsia"/>
                <w:sz w:val="24"/>
                <w:szCs w:val="24"/>
              </w:rPr>
              <w:t>ежемесячной</w:t>
            </w:r>
            <w:proofErr w:type="gramEnd"/>
          </w:p>
          <w:p w:rsidR="00395F7C" w:rsidRPr="00395F7C" w:rsidRDefault="00395F7C" w:rsidP="00395F7C">
            <w:pPr>
              <w:spacing w:line="0" w:lineRule="atLeast"/>
              <w:rPr>
                <w:rFonts w:eastAsiaTheme="minorEastAsia"/>
                <w:sz w:val="24"/>
                <w:szCs w:val="24"/>
              </w:rPr>
            </w:pPr>
            <w:proofErr w:type="gramStart"/>
            <w:r w:rsidRPr="00395F7C">
              <w:rPr>
                <w:rFonts w:eastAsiaTheme="minorEastAsia"/>
                <w:sz w:val="24"/>
                <w:szCs w:val="24"/>
              </w:rPr>
              <w:t>надбавки за классный чин муниципальных</w:t>
            </w:r>
            <w:proofErr w:type="gramEnd"/>
          </w:p>
          <w:p w:rsidR="00395F7C" w:rsidRPr="00395F7C" w:rsidRDefault="00395F7C" w:rsidP="00395F7C">
            <w:pPr>
              <w:spacing w:line="0" w:lineRule="atLeast"/>
              <w:rPr>
                <w:rFonts w:eastAsiaTheme="minorEastAsia"/>
                <w:sz w:val="24"/>
                <w:szCs w:val="24"/>
              </w:rPr>
            </w:pPr>
            <w:r w:rsidRPr="00395F7C">
              <w:rPr>
                <w:rFonts w:eastAsiaTheme="minorEastAsia"/>
                <w:sz w:val="24"/>
                <w:szCs w:val="24"/>
              </w:rPr>
              <w:t>служащих, руб.</w:t>
            </w:r>
          </w:p>
        </w:tc>
      </w:tr>
      <w:tr w:rsidR="00395F7C" w:rsidRPr="00395F7C" w:rsidTr="00395F7C">
        <w:trPr>
          <w:trHeight w:val="304"/>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b/>
                <w:sz w:val="24"/>
                <w:szCs w:val="24"/>
              </w:rPr>
              <w:t>Для муниципальных служащих, замещающих ведущие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p>
        </w:tc>
      </w:tr>
      <w:tr w:rsidR="00395F7C" w:rsidRPr="00395F7C" w:rsidTr="00395F7C">
        <w:trPr>
          <w:trHeight w:val="147"/>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Советник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r w:rsidRPr="00395F7C">
              <w:rPr>
                <w:rFonts w:eastAsiaTheme="minorEastAsia"/>
                <w:sz w:val="24"/>
                <w:szCs w:val="24"/>
              </w:rPr>
              <w:t>1300</w:t>
            </w:r>
          </w:p>
        </w:tc>
      </w:tr>
      <w:tr w:rsidR="00395F7C" w:rsidRPr="00395F7C" w:rsidTr="00395F7C">
        <w:trPr>
          <w:trHeight w:val="243"/>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Советник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r w:rsidRPr="00395F7C">
              <w:rPr>
                <w:rFonts w:eastAsiaTheme="minorEastAsia"/>
                <w:sz w:val="24"/>
                <w:szCs w:val="24"/>
              </w:rPr>
              <w:t>1238</w:t>
            </w:r>
          </w:p>
        </w:tc>
      </w:tr>
      <w:tr w:rsidR="00395F7C" w:rsidRPr="00395F7C" w:rsidTr="00395F7C">
        <w:trPr>
          <w:trHeight w:val="147"/>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Советник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r w:rsidRPr="00395F7C">
              <w:rPr>
                <w:rFonts w:eastAsiaTheme="minorEastAsia"/>
                <w:sz w:val="24"/>
                <w:szCs w:val="24"/>
              </w:rPr>
              <w:t>1180</w:t>
            </w:r>
          </w:p>
        </w:tc>
      </w:tr>
      <w:tr w:rsidR="00395F7C" w:rsidRPr="00395F7C" w:rsidTr="00395F7C">
        <w:trPr>
          <w:trHeight w:val="294"/>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b/>
                <w:sz w:val="24"/>
                <w:szCs w:val="24"/>
              </w:rPr>
              <w:t>Для муниципальных служащих, замещающих младшие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p>
        </w:tc>
      </w:tr>
      <w:tr w:rsidR="00395F7C" w:rsidRPr="00395F7C" w:rsidTr="00395F7C">
        <w:trPr>
          <w:trHeight w:val="157"/>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Секретарь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r w:rsidRPr="00395F7C">
              <w:rPr>
                <w:rFonts w:eastAsiaTheme="minorEastAsia"/>
                <w:sz w:val="24"/>
                <w:szCs w:val="24"/>
              </w:rPr>
              <w:t>967</w:t>
            </w:r>
          </w:p>
        </w:tc>
      </w:tr>
      <w:tr w:rsidR="00395F7C" w:rsidRPr="00395F7C" w:rsidTr="00395F7C">
        <w:trPr>
          <w:trHeight w:val="147"/>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Секретарь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r w:rsidRPr="00395F7C">
              <w:rPr>
                <w:rFonts w:eastAsiaTheme="minorEastAsia"/>
                <w:sz w:val="24"/>
                <w:szCs w:val="24"/>
              </w:rPr>
              <w:t>915</w:t>
            </w:r>
          </w:p>
        </w:tc>
      </w:tr>
      <w:tr w:rsidR="00395F7C" w:rsidRPr="00395F7C" w:rsidTr="00395F7C">
        <w:trPr>
          <w:trHeight w:val="157"/>
        </w:trPr>
        <w:tc>
          <w:tcPr>
            <w:tcW w:w="6454"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rPr>
                <w:rFonts w:eastAsiaTheme="minorEastAsia"/>
                <w:sz w:val="24"/>
                <w:szCs w:val="24"/>
              </w:rPr>
            </w:pPr>
            <w:r w:rsidRPr="00395F7C">
              <w:rPr>
                <w:rFonts w:eastAsiaTheme="minorEastAsia"/>
                <w:sz w:val="24"/>
                <w:szCs w:val="24"/>
              </w:rPr>
              <w:t xml:space="preserve">Секретарь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395F7C" w:rsidRPr="00395F7C" w:rsidRDefault="00395F7C" w:rsidP="00395F7C">
            <w:pPr>
              <w:widowControl w:val="0"/>
              <w:autoSpaceDE w:val="0"/>
              <w:autoSpaceDN w:val="0"/>
              <w:adjustRightInd w:val="0"/>
              <w:spacing w:after="200" w:line="0" w:lineRule="atLeast"/>
              <w:jc w:val="center"/>
              <w:rPr>
                <w:rFonts w:eastAsiaTheme="minorEastAsia"/>
                <w:sz w:val="24"/>
                <w:szCs w:val="24"/>
              </w:rPr>
            </w:pPr>
            <w:r w:rsidRPr="00395F7C">
              <w:rPr>
                <w:rFonts w:eastAsiaTheme="minorEastAsia"/>
                <w:sz w:val="24"/>
                <w:szCs w:val="24"/>
              </w:rPr>
              <w:t>752</w:t>
            </w:r>
          </w:p>
        </w:tc>
      </w:tr>
    </w:tbl>
    <w:p w:rsidR="00395F7C" w:rsidRPr="00395F7C" w:rsidRDefault="00395F7C" w:rsidP="00395F7C">
      <w:pPr>
        <w:widowControl w:val="0"/>
        <w:autoSpaceDE w:val="0"/>
        <w:autoSpaceDN w:val="0"/>
        <w:adjustRightInd w:val="0"/>
        <w:spacing w:after="200" w:line="0" w:lineRule="atLeast"/>
        <w:jc w:val="both"/>
        <w:rPr>
          <w:rFonts w:eastAsiaTheme="minorEastAsia"/>
          <w:sz w:val="24"/>
          <w:szCs w:val="24"/>
        </w:rPr>
      </w:pPr>
    </w:p>
    <w:p w:rsidR="00395F7C" w:rsidRPr="00395F7C" w:rsidRDefault="00395F7C" w:rsidP="00395F7C">
      <w:pPr>
        <w:widowControl w:val="0"/>
        <w:autoSpaceDE w:val="0"/>
        <w:autoSpaceDN w:val="0"/>
        <w:adjustRightInd w:val="0"/>
        <w:spacing w:after="200" w:line="0" w:lineRule="atLeast"/>
        <w:ind w:firstLine="540"/>
        <w:jc w:val="both"/>
        <w:rPr>
          <w:rFonts w:eastAsiaTheme="minorEastAsia"/>
          <w:sz w:val="24"/>
          <w:szCs w:val="24"/>
        </w:rPr>
      </w:pPr>
      <w:r w:rsidRPr="00395F7C">
        <w:rPr>
          <w:rFonts w:eastAsiaTheme="minorEastAsia"/>
          <w:sz w:val="24"/>
          <w:szCs w:val="24"/>
        </w:rPr>
        <w:t xml:space="preserve">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 </w:t>
      </w:r>
    </w:p>
    <w:p w:rsidR="00395F7C" w:rsidRPr="00395F7C" w:rsidRDefault="00395F7C" w:rsidP="00395F7C">
      <w:pPr>
        <w:widowControl w:val="0"/>
        <w:autoSpaceDE w:val="0"/>
        <w:autoSpaceDN w:val="0"/>
        <w:adjustRightInd w:val="0"/>
        <w:spacing w:after="200" w:line="0" w:lineRule="atLeast"/>
        <w:ind w:firstLine="540"/>
        <w:jc w:val="both"/>
        <w:rPr>
          <w:rFonts w:eastAsiaTheme="minorEastAsia"/>
          <w:sz w:val="24"/>
          <w:szCs w:val="24"/>
        </w:rPr>
      </w:pPr>
      <w:r w:rsidRPr="00395F7C">
        <w:rPr>
          <w:rFonts w:eastAsiaTheme="minorEastAsia"/>
          <w:sz w:val="24"/>
          <w:szCs w:val="24"/>
        </w:rPr>
        <w:t>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  определяется  согласно статье 4.2. Закона Новосибирской области от 30.10.2007г.  № 157-ОЗ «О муниципальной службе в Новосибирской  области».</w:t>
      </w:r>
    </w:p>
    <w:p w:rsidR="00395F7C" w:rsidRPr="00395F7C" w:rsidRDefault="00395F7C" w:rsidP="00395F7C">
      <w:pPr>
        <w:widowControl w:val="0"/>
        <w:autoSpaceDE w:val="0"/>
        <w:autoSpaceDN w:val="0"/>
        <w:adjustRightInd w:val="0"/>
        <w:spacing w:after="200" w:line="0" w:lineRule="atLeast"/>
        <w:jc w:val="both"/>
        <w:rPr>
          <w:rFonts w:eastAsiaTheme="minorEastAsia"/>
          <w:sz w:val="24"/>
          <w:szCs w:val="24"/>
        </w:rPr>
      </w:pPr>
      <w:r w:rsidRPr="00395F7C">
        <w:rPr>
          <w:rFonts w:eastAsiaTheme="minorEastAsia"/>
          <w:b/>
          <w:sz w:val="24"/>
          <w:szCs w:val="24"/>
        </w:rPr>
        <w:t>НОУ</w:t>
      </w:r>
      <w:r w:rsidRPr="00395F7C">
        <w:rPr>
          <w:rFonts w:eastAsiaTheme="minorEastAsia"/>
          <w:sz w:val="24"/>
          <w:szCs w:val="24"/>
        </w:rPr>
        <w:t xml:space="preserve"> - норматив ежемесячной надбавки за особые условия муниципальной службы,  который устанавливается равным:</w:t>
      </w:r>
    </w:p>
    <w:p w:rsidR="00395F7C" w:rsidRPr="00395F7C" w:rsidRDefault="00395F7C" w:rsidP="00395F7C">
      <w:pPr>
        <w:widowControl w:val="0"/>
        <w:autoSpaceDE w:val="0"/>
        <w:autoSpaceDN w:val="0"/>
        <w:adjustRightInd w:val="0"/>
        <w:spacing w:after="200" w:line="0" w:lineRule="atLeast"/>
        <w:ind w:firstLine="540"/>
        <w:jc w:val="both"/>
        <w:rPr>
          <w:rFonts w:eastAsiaTheme="minorEastAsia"/>
          <w:sz w:val="24"/>
          <w:szCs w:val="24"/>
        </w:rPr>
      </w:pPr>
      <w:r w:rsidRPr="00395F7C">
        <w:rPr>
          <w:rFonts w:eastAsiaTheme="minorEastAsia"/>
          <w:b/>
          <w:sz w:val="24"/>
          <w:szCs w:val="24"/>
        </w:rPr>
        <w:t xml:space="preserve">    1,5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по</w:t>
      </w:r>
      <w:proofErr w:type="gramEnd"/>
      <w:r w:rsidRPr="00395F7C">
        <w:rPr>
          <w:rFonts w:eastAsiaTheme="minorEastAsia"/>
          <w:sz w:val="24"/>
          <w:szCs w:val="24"/>
        </w:rPr>
        <w:t xml:space="preserve"> главным должностям муниципальной службы;</w:t>
      </w:r>
    </w:p>
    <w:p w:rsidR="00395F7C" w:rsidRPr="00395F7C" w:rsidRDefault="00395F7C" w:rsidP="00395F7C">
      <w:pPr>
        <w:widowControl w:val="0"/>
        <w:autoSpaceDE w:val="0"/>
        <w:autoSpaceDN w:val="0"/>
        <w:adjustRightInd w:val="0"/>
        <w:spacing w:after="200" w:line="0" w:lineRule="atLeast"/>
        <w:ind w:firstLine="540"/>
        <w:jc w:val="both"/>
        <w:rPr>
          <w:rFonts w:eastAsiaTheme="minorEastAsia"/>
          <w:sz w:val="24"/>
          <w:szCs w:val="24"/>
        </w:rPr>
      </w:pPr>
      <w:r w:rsidRPr="00395F7C">
        <w:rPr>
          <w:rFonts w:eastAsiaTheme="minorEastAsia"/>
          <w:b/>
          <w:sz w:val="24"/>
          <w:szCs w:val="24"/>
        </w:rPr>
        <w:t xml:space="preserve">    1,2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по</w:t>
      </w:r>
      <w:proofErr w:type="gramEnd"/>
      <w:r w:rsidRPr="00395F7C">
        <w:rPr>
          <w:rFonts w:eastAsiaTheme="minorEastAsia"/>
          <w:sz w:val="24"/>
          <w:szCs w:val="24"/>
        </w:rPr>
        <w:t xml:space="preserve"> ведущим должностям муниципальной службы;</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b/>
          <w:sz w:val="24"/>
          <w:szCs w:val="24"/>
        </w:rPr>
        <w:t xml:space="preserve">    0,6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по</w:t>
      </w:r>
      <w:proofErr w:type="gramEnd"/>
      <w:r w:rsidRPr="00395F7C">
        <w:rPr>
          <w:rFonts w:eastAsiaTheme="minorEastAsia"/>
          <w:sz w:val="24"/>
          <w:szCs w:val="24"/>
        </w:rPr>
        <w:t xml:space="preserve"> младшим должностям муниципальной службы;</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К особым условиям муниципальной службы относятся:</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а) сложность работы (выполнение заданий особой важности и сложности);</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б)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проявления инициативы и творческого подхода при выполнении задания, оперативность в принятии решения);</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lastRenderedPageBreak/>
        <w:t>в) специальный режим работы (выполнение должностных обязанностей за пределами нормальной продолжительности рабочего времени);</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p>
    <w:p w:rsidR="00395F7C" w:rsidRPr="00395F7C" w:rsidRDefault="00395F7C" w:rsidP="00395F7C">
      <w:pPr>
        <w:widowControl w:val="0"/>
        <w:autoSpaceDE w:val="0"/>
        <w:autoSpaceDN w:val="0"/>
        <w:adjustRightInd w:val="0"/>
        <w:spacing w:after="200" w:line="20" w:lineRule="atLeast"/>
        <w:jc w:val="both"/>
        <w:rPr>
          <w:rFonts w:eastAsiaTheme="minorEastAsia"/>
          <w:sz w:val="24"/>
          <w:szCs w:val="24"/>
        </w:rPr>
      </w:pPr>
      <w:r w:rsidRPr="00395F7C">
        <w:rPr>
          <w:rFonts w:eastAsiaTheme="minorEastAsia"/>
          <w:b/>
          <w:sz w:val="24"/>
          <w:szCs w:val="24"/>
        </w:rPr>
        <w:t>НВЛ</w:t>
      </w:r>
      <w:r w:rsidRPr="00395F7C">
        <w:rPr>
          <w:rFonts w:eastAsiaTheme="minorEastAsia"/>
          <w:sz w:val="24"/>
          <w:szCs w:val="24"/>
        </w:rPr>
        <w:t xml:space="preserve"> - норматив ежемесячной надбавки за выслугу лет, который устанавливается равным:</w:t>
      </w:r>
    </w:p>
    <w:p w:rsidR="00395F7C" w:rsidRPr="00395F7C" w:rsidRDefault="00395F7C" w:rsidP="00395F7C">
      <w:pPr>
        <w:widowControl w:val="0"/>
        <w:autoSpaceDE w:val="0"/>
        <w:autoSpaceDN w:val="0"/>
        <w:adjustRightInd w:val="0"/>
        <w:spacing w:after="200" w:line="20" w:lineRule="atLeast"/>
        <w:ind w:firstLine="540"/>
        <w:jc w:val="both"/>
        <w:rPr>
          <w:rFonts w:eastAsiaTheme="minorEastAsia"/>
          <w:sz w:val="24"/>
          <w:szCs w:val="24"/>
        </w:rPr>
      </w:pPr>
      <w:r w:rsidRPr="00395F7C">
        <w:rPr>
          <w:rFonts w:eastAsiaTheme="minorEastAsia"/>
          <w:b/>
          <w:sz w:val="24"/>
          <w:szCs w:val="24"/>
        </w:rPr>
        <w:t xml:space="preserve">    0,10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при</w:t>
      </w:r>
      <w:proofErr w:type="gramEnd"/>
      <w:r w:rsidRPr="00395F7C">
        <w:rPr>
          <w:rFonts w:eastAsiaTheme="minorEastAsia"/>
          <w:sz w:val="24"/>
          <w:szCs w:val="24"/>
        </w:rPr>
        <w:t xml:space="preserve"> стаже муниципальной службы от 1 до 5 лет;</w:t>
      </w:r>
    </w:p>
    <w:p w:rsidR="00395F7C" w:rsidRPr="00395F7C" w:rsidRDefault="00395F7C" w:rsidP="00395F7C">
      <w:pPr>
        <w:widowControl w:val="0"/>
        <w:autoSpaceDE w:val="0"/>
        <w:autoSpaceDN w:val="0"/>
        <w:adjustRightInd w:val="0"/>
        <w:spacing w:after="200" w:line="20" w:lineRule="atLeast"/>
        <w:ind w:firstLine="540"/>
        <w:jc w:val="both"/>
        <w:rPr>
          <w:rFonts w:eastAsiaTheme="minorEastAsia"/>
          <w:sz w:val="24"/>
          <w:szCs w:val="24"/>
        </w:rPr>
      </w:pPr>
      <w:r w:rsidRPr="00395F7C">
        <w:rPr>
          <w:rFonts w:eastAsiaTheme="minorEastAsia"/>
          <w:b/>
          <w:sz w:val="24"/>
          <w:szCs w:val="24"/>
        </w:rPr>
        <w:t xml:space="preserve">    0,15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при</w:t>
      </w:r>
      <w:proofErr w:type="gramEnd"/>
      <w:r w:rsidRPr="00395F7C">
        <w:rPr>
          <w:rFonts w:eastAsiaTheme="minorEastAsia"/>
          <w:sz w:val="24"/>
          <w:szCs w:val="24"/>
        </w:rPr>
        <w:t xml:space="preserve"> стаже муниципальной службы от 5 до 10 лет;</w:t>
      </w:r>
    </w:p>
    <w:p w:rsidR="00395F7C" w:rsidRPr="00395F7C" w:rsidRDefault="00395F7C" w:rsidP="00395F7C">
      <w:pPr>
        <w:widowControl w:val="0"/>
        <w:autoSpaceDE w:val="0"/>
        <w:autoSpaceDN w:val="0"/>
        <w:adjustRightInd w:val="0"/>
        <w:spacing w:after="200" w:line="20" w:lineRule="atLeast"/>
        <w:ind w:firstLine="540"/>
        <w:jc w:val="both"/>
        <w:rPr>
          <w:rFonts w:eastAsiaTheme="minorEastAsia"/>
          <w:sz w:val="24"/>
          <w:szCs w:val="24"/>
        </w:rPr>
      </w:pPr>
      <w:r w:rsidRPr="00395F7C">
        <w:rPr>
          <w:rFonts w:eastAsiaTheme="minorEastAsia"/>
          <w:b/>
          <w:sz w:val="24"/>
          <w:szCs w:val="24"/>
        </w:rPr>
        <w:t xml:space="preserve">    0,20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при</w:t>
      </w:r>
      <w:proofErr w:type="gramEnd"/>
      <w:r w:rsidRPr="00395F7C">
        <w:rPr>
          <w:rFonts w:eastAsiaTheme="minorEastAsia"/>
          <w:sz w:val="24"/>
          <w:szCs w:val="24"/>
        </w:rPr>
        <w:t xml:space="preserve"> стаже муниципальной службы от 10 до 15 лет;</w:t>
      </w:r>
    </w:p>
    <w:p w:rsidR="00395F7C" w:rsidRPr="00395F7C" w:rsidRDefault="00395F7C" w:rsidP="00395F7C">
      <w:pPr>
        <w:widowControl w:val="0"/>
        <w:autoSpaceDE w:val="0"/>
        <w:autoSpaceDN w:val="0"/>
        <w:adjustRightInd w:val="0"/>
        <w:spacing w:after="200" w:line="20" w:lineRule="atLeast"/>
        <w:ind w:firstLine="540"/>
        <w:jc w:val="both"/>
        <w:rPr>
          <w:rFonts w:eastAsiaTheme="minorEastAsia"/>
          <w:sz w:val="24"/>
          <w:szCs w:val="24"/>
        </w:rPr>
      </w:pPr>
      <w:r w:rsidRPr="00395F7C">
        <w:rPr>
          <w:rFonts w:eastAsiaTheme="minorEastAsia"/>
          <w:b/>
          <w:sz w:val="24"/>
          <w:szCs w:val="24"/>
        </w:rPr>
        <w:t xml:space="preserve">    0,30 </w:t>
      </w:r>
      <w:proofErr w:type="gramStart"/>
      <w:r w:rsidRPr="00395F7C">
        <w:rPr>
          <w:rFonts w:eastAsiaTheme="minorEastAsia"/>
          <w:b/>
          <w:sz w:val="24"/>
          <w:szCs w:val="24"/>
        </w:rPr>
        <w:t>ДО</w:t>
      </w:r>
      <w:proofErr w:type="gramEnd"/>
      <w:r w:rsidRPr="00395F7C">
        <w:rPr>
          <w:rFonts w:eastAsiaTheme="minorEastAsia"/>
          <w:sz w:val="24"/>
          <w:szCs w:val="24"/>
        </w:rPr>
        <w:t xml:space="preserve"> - </w:t>
      </w:r>
      <w:proofErr w:type="gramStart"/>
      <w:r w:rsidRPr="00395F7C">
        <w:rPr>
          <w:rFonts w:eastAsiaTheme="minorEastAsia"/>
          <w:sz w:val="24"/>
          <w:szCs w:val="24"/>
        </w:rPr>
        <w:t>при</w:t>
      </w:r>
      <w:proofErr w:type="gramEnd"/>
      <w:r w:rsidRPr="00395F7C">
        <w:rPr>
          <w:rFonts w:eastAsiaTheme="minorEastAsia"/>
          <w:sz w:val="24"/>
          <w:szCs w:val="24"/>
        </w:rPr>
        <w:t xml:space="preserve"> стаже муниципальной службы от 15 лет и выше;</w:t>
      </w:r>
    </w:p>
    <w:p w:rsidR="00395F7C" w:rsidRPr="00395F7C" w:rsidRDefault="00395F7C" w:rsidP="00395F7C">
      <w:pPr>
        <w:widowControl w:val="0"/>
        <w:autoSpaceDE w:val="0"/>
        <w:autoSpaceDN w:val="0"/>
        <w:adjustRightInd w:val="0"/>
        <w:spacing w:after="200" w:line="20" w:lineRule="atLeast"/>
        <w:rPr>
          <w:rFonts w:eastAsiaTheme="minorEastAsia"/>
          <w:sz w:val="24"/>
          <w:szCs w:val="24"/>
        </w:rPr>
      </w:pPr>
      <w:r w:rsidRPr="00395F7C">
        <w:rPr>
          <w:rFonts w:eastAsiaTheme="minorEastAsia"/>
          <w:b/>
          <w:sz w:val="24"/>
          <w:szCs w:val="24"/>
        </w:rPr>
        <w:t>ЕДП</w:t>
      </w:r>
      <w:r w:rsidRPr="00395F7C">
        <w:rPr>
          <w:rFonts w:eastAsiaTheme="minorEastAsia"/>
          <w:sz w:val="24"/>
          <w:szCs w:val="24"/>
        </w:rPr>
        <w:t xml:space="preserve"> - норматив ежемесячного денежного поощрения, который устанавливается в размере: </w:t>
      </w:r>
    </w:p>
    <w:p w:rsidR="00395F7C" w:rsidRPr="00395F7C" w:rsidRDefault="00395F7C" w:rsidP="00395F7C">
      <w:pPr>
        <w:widowControl w:val="0"/>
        <w:autoSpaceDE w:val="0"/>
        <w:autoSpaceDN w:val="0"/>
        <w:adjustRightInd w:val="0"/>
        <w:spacing w:after="200" w:line="240" w:lineRule="atLeast"/>
        <w:rPr>
          <w:rFonts w:eastAsiaTheme="minorEastAsia"/>
          <w:sz w:val="24"/>
          <w:szCs w:val="24"/>
        </w:rPr>
      </w:pPr>
      <w:r w:rsidRPr="00395F7C">
        <w:rPr>
          <w:rFonts w:eastAsiaTheme="minorEastAsia"/>
          <w:sz w:val="24"/>
          <w:szCs w:val="24"/>
        </w:rPr>
        <w:t xml:space="preserve">по ведущим должностям муниципальной службы с </w:t>
      </w:r>
      <w:r w:rsidRPr="00395F7C">
        <w:rPr>
          <w:rFonts w:eastAsiaTheme="minorEastAsia"/>
          <w:b/>
          <w:sz w:val="24"/>
          <w:szCs w:val="24"/>
        </w:rPr>
        <w:t>1,5</w:t>
      </w:r>
      <w:r w:rsidRPr="00395F7C">
        <w:rPr>
          <w:rFonts w:eastAsiaTheme="minorEastAsia"/>
          <w:sz w:val="24"/>
          <w:szCs w:val="24"/>
        </w:rPr>
        <w:t xml:space="preserve"> до </w:t>
      </w:r>
      <w:r w:rsidRPr="00395F7C">
        <w:rPr>
          <w:rFonts w:eastAsiaTheme="minorEastAsia"/>
          <w:b/>
          <w:sz w:val="24"/>
          <w:szCs w:val="24"/>
        </w:rPr>
        <w:t>2,3</w:t>
      </w:r>
      <w:proofErr w:type="gramStart"/>
      <w:r w:rsidRPr="00395F7C">
        <w:rPr>
          <w:rFonts w:eastAsiaTheme="minorEastAsia"/>
          <w:b/>
          <w:sz w:val="24"/>
          <w:szCs w:val="24"/>
        </w:rPr>
        <w:t>ДО</w:t>
      </w:r>
      <w:proofErr w:type="gramEnd"/>
      <w:r w:rsidRPr="00395F7C">
        <w:rPr>
          <w:rFonts w:eastAsiaTheme="minorEastAsia"/>
          <w:sz w:val="24"/>
          <w:szCs w:val="24"/>
        </w:rPr>
        <w:t>;</w:t>
      </w:r>
    </w:p>
    <w:p w:rsidR="00395F7C" w:rsidRPr="00395F7C" w:rsidRDefault="00395F7C" w:rsidP="00395F7C">
      <w:pPr>
        <w:widowControl w:val="0"/>
        <w:autoSpaceDE w:val="0"/>
        <w:autoSpaceDN w:val="0"/>
        <w:adjustRightInd w:val="0"/>
        <w:spacing w:after="200" w:line="240" w:lineRule="atLeast"/>
        <w:rPr>
          <w:rFonts w:eastAsiaTheme="minorEastAsia"/>
          <w:sz w:val="24"/>
          <w:szCs w:val="24"/>
        </w:rPr>
      </w:pPr>
      <w:r w:rsidRPr="00395F7C">
        <w:rPr>
          <w:rFonts w:eastAsiaTheme="minorEastAsia"/>
          <w:sz w:val="24"/>
          <w:szCs w:val="24"/>
        </w:rPr>
        <w:t xml:space="preserve">младшим должностям муниципальной службы с </w:t>
      </w:r>
      <w:r w:rsidRPr="00395F7C">
        <w:rPr>
          <w:rFonts w:eastAsiaTheme="minorEastAsia"/>
          <w:b/>
          <w:sz w:val="24"/>
          <w:szCs w:val="24"/>
        </w:rPr>
        <w:t>1,5</w:t>
      </w:r>
      <w:r w:rsidRPr="00395F7C">
        <w:rPr>
          <w:rFonts w:eastAsiaTheme="minorEastAsia"/>
          <w:sz w:val="24"/>
          <w:szCs w:val="24"/>
        </w:rPr>
        <w:t xml:space="preserve"> до </w:t>
      </w:r>
      <w:r w:rsidRPr="00395F7C">
        <w:rPr>
          <w:rFonts w:eastAsiaTheme="minorEastAsia"/>
          <w:b/>
          <w:sz w:val="24"/>
          <w:szCs w:val="24"/>
        </w:rPr>
        <w:t>3,05ДО</w:t>
      </w:r>
      <w:r w:rsidRPr="00395F7C">
        <w:rPr>
          <w:rFonts w:eastAsiaTheme="minorEastAsia"/>
          <w:sz w:val="24"/>
          <w:szCs w:val="24"/>
        </w:rPr>
        <w:t>.</w:t>
      </w:r>
    </w:p>
    <w:p w:rsidR="00395F7C" w:rsidRPr="00395F7C" w:rsidRDefault="00395F7C" w:rsidP="00395F7C">
      <w:pPr>
        <w:widowControl w:val="0"/>
        <w:autoSpaceDE w:val="0"/>
        <w:autoSpaceDN w:val="0"/>
        <w:adjustRightInd w:val="0"/>
        <w:spacing w:after="200" w:line="240" w:lineRule="atLeast"/>
        <w:rPr>
          <w:rFonts w:eastAsiaTheme="minorEastAsia"/>
          <w:sz w:val="24"/>
          <w:szCs w:val="24"/>
        </w:rPr>
      </w:pPr>
      <w:r w:rsidRPr="00395F7C">
        <w:rPr>
          <w:rFonts w:eastAsiaTheme="minorEastAsia"/>
          <w:sz w:val="24"/>
          <w:szCs w:val="24"/>
        </w:rPr>
        <w:t xml:space="preserve">Конкретный размер ежемесячного денежного поощрения муниципальным служащим определяется главой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в зависимости от личного вклада муниципального служащего в результаты деятельности органа местного самоуправления. При определении конкретного размера ежемесячного денежного поощрения учитываются:</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 профессиональная компетентность муниципальных служащих;</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 уровень исполнительской дисциплины;</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 опыт профессиональной служебной деятельности;</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 степень самостоятельности и ответственности, инициатива;</w:t>
      </w:r>
    </w:p>
    <w:p w:rsidR="00395F7C" w:rsidRPr="00395F7C" w:rsidRDefault="00395F7C" w:rsidP="00395F7C">
      <w:pPr>
        <w:spacing w:line="240" w:lineRule="atLeast"/>
        <w:rPr>
          <w:rFonts w:eastAsiaTheme="minorEastAsia"/>
          <w:sz w:val="24"/>
          <w:szCs w:val="24"/>
        </w:rPr>
      </w:pPr>
      <w:r w:rsidRPr="00395F7C">
        <w:rPr>
          <w:rFonts w:eastAsiaTheme="minorEastAsia"/>
          <w:sz w:val="24"/>
          <w:szCs w:val="24"/>
        </w:rPr>
        <w:t>- творческое отношение к исполнению должностных обязанностей;</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sz w:val="24"/>
          <w:szCs w:val="24"/>
        </w:rPr>
        <w:t>-новизна вырабатываемых и предлагаемых решений, применение в работе современных форм и методов работы.</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proofErr w:type="gramStart"/>
      <w:r w:rsidRPr="00395F7C">
        <w:rPr>
          <w:rFonts w:eastAsiaTheme="minorEastAsia"/>
          <w:b/>
          <w:sz w:val="24"/>
          <w:szCs w:val="24"/>
        </w:rPr>
        <w:t>П</w:t>
      </w:r>
      <w:r w:rsidRPr="00395F7C">
        <w:rPr>
          <w:rFonts w:eastAsiaTheme="minorEastAsia"/>
          <w:sz w:val="24"/>
          <w:szCs w:val="24"/>
        </w:rPr>
        <w:t>-</w:t>
      </w:r>
      <w:proofErr w:type="gramEnd"/>
      <w:r w:rsidRPr="00395F7C">
        <w:rPr>
          <w:rFonts w:eastAsiaTheme="minorEastAsia"/>
          <w:sz w:val="24"/>
          <w:szCs w:val="24"/>
        </w:rPr>
        <w:t xml:space="preserve"> норматив премии за выполнение особо важных и сложных заданий, который устанавливается равным - </w:t>
      </w:r>
      <w:r w:rsidRPr="00395F7C">
        <w:rPr>
          <w:rFonts w:eastAsiaTheme="minorEastAsia"/>
          <w:b/>
          <w:sz w:val="24"/>
          <w:szCs w:val="24"/>
        </w:rPr>
        <w:t>2 ДО</w:t>
      </w:r>
      <w:r w:rsidRPr="00395F7C">
        <w:rPr>
          <w:rFonts w:eastAsiaTheme="minorEastAsia"/>
          <w:sz w:val="24"/>
          <w:szCs w:val="24"/>
        </w:rPr>
        <w:t xml:space="preserve">; </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sz w:val="24"/>
          <w:szCs w:val="24"/>
        </w:rPr>
        <w:t>В случае экономии расходов на оплату труда  максимальными размерами для конкретного муниципального служащего не  ограничивается.</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ЕДВ</w:t>
      </w:r>
      <w:r w:rsidRPr="00395F7C">
        <w:rPr>
          <w:rFonts w:eastAsiaTheme="minorEastAsia"/>
          <w:sz w:val="24"/>
          <w:szCs w:val="24"/>
        </w:rPr>
        <w:t xml:space="preserve"> - норматив единовременной выплаты при предоставлении ежегодного оплачиваемого  отпуска, который устанавливается равным - </w:t>
      </w:r>
      <w:r w:rsidRPr="00395F7C">
        <w:rPr>
          <w:rFonts w:eastAsiaTheme="minorEastAsia"/>
          <w:b/>
          <w:sz w:val="24"/>
          <w:szCs w:val="24"/>
        </w:rPr>
        <w:t xml:space="preserve">2 </w:t>
      </w:r>
      <w:proofErr w:type="gramStart"/>
      <w:r w:rsidRPr="00395F7C">
        <w:rPr>
          <w:rFonts w:eastAsiaTheme="minorEastAsia"/>
          <w:b/>
          <w:sz w:val="24"/>
          <w:szCs w:val="24"/>
        </w:rPr>
        <w:t>ДО</w:t>
      </w:r>
      <w:proofErr w:type="gramEnd"/>
      <w:r w:rsidRPr="00395F7C">
        <w:rPr>
          <w:rFonts w:eastAsiaTheme="minorEastAsia"/>
          <w:sz w:val="24"/>
          <w:szCs w:val="24"/>
        </w:rPr>
        <w:t>;</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МП</w:t>
      </w:r>
      <w:r w:rsidRPr="00395F7C">
        <w:rPr>
          <w:rFonts w:eastAsiaTheme="minorEastAsia"/>
          <w:sz w:val="24"/>
          <w:szCs w:val="24"/>
        </w:rPr>
        <w:t xml:space="preserve"> - норматив материальной помощи, который устанавливается равным -     </w:t>
      </w:r>
      <w:r w:rsidRPr="00395F7C">
        <w:rPr>
          <w:rFonts w:eastAsiaTheme="minorEastAsia"/>
          <w:b/>
          <w:sz w:val="24"/>
          <w:szCs w:val="24"/>
        </w:rPr>
        <w:t xml:space="preserve">1 </w:t>
      </w:r>
      <w:proofErr w:type="gramStart"/>
      <w:r w:rsidRPr="00395F7C">
        <w:rPr>
          <w:rFonts w:eastAsiaTheme="minorEastAsia"/>
          <w:b/>
          <w:sz w:val="24"/>
          <w:szCs w:val="24"/>
        </w:rPr>
        <w:t>ДО</w:t>
      </w:r>
      <w:proofErr w:type="gramEnd"/>
      <w:r w:rsidRPr="00395F7C">
        <w:rPr>
          <w:rFonts w:eastAsiaTheme="minorEastAsia"/>
          <w:sz w:val="24"/>
          <w:szCs w:val="24"/>
        </w:rPr>
        <w:t>;</w:t>
      </w:r>
    </w:p>
    <w:p w:rsidR="00395F7C" w:rsidRPr="00395F7C" w:rsidRDefault="00395F7C" w:rsidP="00395F7C">
      <w:pPr>
        <w:widowControl w:val="0"/>
        <w:autoSpaceDE w:val="0"/>
        <w:autoSpaceDN w:val="0"/>
        <w:adjustRightInd w:val="0"/>
        <w:spacing w:after="200" w:line="240" w:lineRule="atLeast"/>
        <w:jc w:val="both"/>
        <w:rPr>
          <w:rFonts w:eastAsiaTheme="minorEastAsia"/>
          <w:sz w:val="24"/>
          <w:szCs w:val="24"/>
        </w:rPr>
      </w:pPr>
      <w:r w:rsidRPr="00395F7C">
        <w:rPr>
          <w:rFonts w:eastAsiaTheme="minorEastAsia"/>
          <w:b/>
          <w:sz w:val="24"/>
          <w:szCs w:val="24"/>
        </w:rPr>
        <w:t xml:space="preserve">РК  </w:t>
      </w:r>
      <w:r w:rsidRPr="00395F7C">
        <w:rPr>
          <w:rFonts w:eastAsiaTheme="minorEastAsia"/>
          <w:sz w:val="24"/>
          <w:szCs w:val="24"/>
        </w:rPr>
        <w:t xml:space="preserve"> - районный коэффициент.</w:t>
      </w:r>
    </w:p>
    <w:p w:rsidR="00395F7C" w:rsidRPr="00395F7C" w:rsidRDefault="00395F7C" w:rsidP="00395F7C">
      <w:pPr>
        <w:spacing w:line="240" w:lineRule="atLeast"/>
        <w:jc w:val="both"/>
        <w:rPr>
          <w:sz w:val="24"/>
          <w:szCs w:val="24"/>
        </w:rPr>
      </w:pPr>
      <w:r w:rsidRPr="00395F7C">
        <w:rPr>
          <w:sz w:val="24"/>
          <w:szCs w:val="24"/>
        </w:rPr>
        <w:t>4.2.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395F7C" w:rsidRPr="00395F7C" w:rsidRDefault="00395F7C" w:rsidP="00395F7C">
      <w:pPr>
        <w:spacing w:line="240" w:lineRule="atLeast"/>
        <w:rPr>
          <w:sz w:val="24"/>
          <w:szCs w:val="24"/>
        </w:rPr>
      </w:pPr>
    </w:p>
    <w:p w:rsidR="00395F7C" w:rsidRPr="00395F7C" w:rsidRDefault="00395F7C" w:rsidP="00395F7C">
      <w:pPr>
        <w:spacing w:line="240" w:lineRule="atLeast"/>
        <w:ind w:firstLine="540"/>
        <w:jc w:val="center"/>
        <w:rPr>
          <w:b/>
          <w:sz w:val="24"/>
          <w:szCs w:val="24"/>
        </w:rPr>
      </w:pPr>
      <w:r w:rsidRPr="00395F7C">
        <w:rPr>
          <w:b/>
          <w:sz w:val="24"/>
          <w:szCs w:val="24"/>
        </w:rPr>
        <w:t xml:space="preserve">5. Оплата труда работников, замещающих должности, не являющиеся должностями муниципальной службы </w:t>
      </w:r>
    </w:p>
    <w:p w:rsidR="00395F7C" w:rsidRPr="00395F7C" w:rsidRDefault="00395F7C" w:rsidP="00395F7C">
      <w:pPr>
        <w:spacing w:line="240" w:lineRule="atLeast"/>
        <w:ind w:firstLine="540"/>
        <w:jc w:val="center"/>
        <w:rPr>
          <w:b/>
          <w:sz w:val="24"/>
          <w:szCs w:val="24"/>
        </w:rPr>
      </w:pPr>
    </w:p>
    <w:p w:rsidR="00395F7C" w:rsidRPr="00395F7C" w:rsidRDefault="00395F7C" w:rsidP="00395F7C">
      <w:pPr>
        <w:spacing w:line="240" w:lineRule="atLeast"/>
        <w:ind w:firstLine="540"/>
        <w:jc w:val="both"/>
        <w:rPr>
          <w:sz w:val="24"/>
          <w:szCs w:val="24"/>
        </w:rPr>
      </w:pPr>
      <w:r w:rsidRPr="00395F7C">
        <w:rPr>
          <w:sz w:val="24"/>
          <w:szCs w:val="24"/>
        </w:rPr>
        <w:lastRenderedPageBreak/>
        <w:t xml:space="preserve">5.1. Оплата труда работников, замещающих </w:t>
      </w:r>
      <w:proofErr w:type="gramStart"/>
      <w:r w:rsidRPr="00395F7C">
        <w:rPr>
          <w:sz w:val="24"/>
          <w:szCs w:val="24"/>
        </w:rPr>
        <w:t xml:space="preserve">должности, не являющиеся должностями муниципальной службы в администрации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состоит</w:t>
      </w:r>
      <w:proofErr w:type="gramEnd"/>
      <w:r w:rsidRPr="00395F7C">
        <w:rPr>
          <w:sz w:val="24"/>
          <w:szCs w:val="24"/>
        </w:rPr>
        <w:t xml:space="preserve"> из месячного должностного оклада (далее - должностной оклад), а также из ежемесячных дополнительных выплат.</w:t>
      </w:r>
    </w:p>
    <w:p w:rsidR="00395F7C" w:rsidRPr="00395F7C" w:rsidRDefault="00395F7C" w:rsidP="00395F7C">
      <w:pPr>
        <w:numPr>
          <w:ilvl w:val="1"/>
          <w:numId w:val="14"/>
        </w:numPr>
        <w:spacing w:after="200" w:line="240" w:lineRule="atLeast"/>
        <w:jc w:val="both"/>
        <w:rPr>
          <w:sz w:val="24"/>
          <w:szCs w:val="24"/>
        </w:rPr>
      </w:pPr>
      <w:r w:rsidRPr="00395F7C">
        <w:rPr>
          <w:b/>
          <w:sz w:val="24"/>
          <w:szCs w:val="24"/>
        </w:rPr>
        <w:t>Размеры должностных окладов</w:t>
      </w:r>
      <w:r w:rsidRPr="00395F7C">
        <w:rPr>
          <w:sz w:val="24"/>
          <w:szCs w:val="24"/>
        </w:rPr>
        <w:t xml:space="preserve"> работников замещающих </w:t>
      </w:r>
      <w:proofErr w:type="gramStart"/>
      <w:r w:rsidRPr="00395F7C">
        <w:rPr>
          <w:sz w:val="24"/>
          <w:szCs w:val="24"/>
        </w:rPr>
        <w:t>должности, не являющиеся должностями муниципальной службы составляют</w:t>
      </w:r>
      <w:proofErr w:type="gramEnd"/>
      <w:r w:rsidRPr="00395F7C">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239"/>
        <w:gridCol w:w="2403"/>
      </w:tblGrid>
      <w:tr w:rsidR="00395F7C" w:rsidRPr="00395F7C" w:rsidTr="00395F7C">
        <w:tc>
          <w:tcPr>
            <w:tcW w:w="85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 xml:space="preserve">№ </w:t>
            </w:r>
            <w:proofErr w:type="gramStart"/>
            <w:r w:rsidRPr="00395F7C">
              <w:rPr>
                <w:sz w:val="24"/>
                <w:szCs w:val="24"/>
              </w:rPr>
              <w:t>п</w:t>
            </w:r>
            <w:proofErr w:type="gramEnd"/>
            <w:r w:rsidRPr="00395F7C">
              <w:rPr>
                <w:sz w:val="24"/>
                <w:szCs w:val="24"/>
              </w:rPr>
              <w:t>/п</w:t>
            </w:r>
          </w:p>
        </w:tc>
        <w:tc>
          <w:tcPr>
            <w:tcW w:w="666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Наименование должности</w:t>
            </w:r>
          </w:p>
        </w:tc>
        <w:tc>
          <w:tcPr>
            <w:tcW w:w="248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 xml:space="preserve">Размер </w:t>
            </w:r>
            <w:proofErr w:type="gramStart"/>
            <w:r w:rsidRPr="00395F7C">
              <w:rPr>
                <w:sz w:val="24"/>
                <w:szCs w:val="24"/>
              </w:rPr>
              <w:t>должностного</w:t>
            </w:r>
            <w:proofErr w:type="gramEnd"/>
          </w:p>
          <w:p w:rsidR="00395F7C" w:rsidRPr="00395F7C" w:rsidRDefault="00395F7C" w:rsidP="00395F7C">
            <w:pPr>
              <w:spacing w:line="240" w:lineRule="atLeast"/>
              <w:jc w:val="both"/>
              <w:rPr>
                <w:sz w:val="24"/>
                <w:szCs w:val="24"/>
              </w:rPr>
            </w:pPr>
            <w:r w:rsidRPr="00395F7C">
              <w:rPr>
                <w:sz w:val="24"/>
                <w:szCs w:val="24"/>
              </w:rPr>
              <w:t>оклада (руб.)</w:t>
            </w:r>
          </w:p>
        </w:tc>
      </w:tr>
      <w:tr w:rsidR="00395F7C" w:rsidRPr="00395F7C" w:rsidTr="00395F7C">
        <w:tc>
          <w:tcPr>
            <w:tcW w:w="85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Делопроизводитель</w:t>
            </w:r>
          </w:p>
        </w:tc>
        <w:tc>
          <w:tcPr>
            <w:tcW w:w="248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2481,87</w:t>
            </w:r>
          </w:p>
        </w:tc>
      </w:tr>
    </w:tbl>
    <w:p w:rsidR="00395F7C" w:rsidRPr="00395F7C" w:rsidRDefault="00395F7C" w:rsidP="00395F7C">
      <w:pPr>
        <w:spacing w:line="240" w:lineRule="atLeast"/>
        <w:ind w:firstLine="540"/>
        <w:jc w:val="both"/>
        <w:rPr>
          <w:sz w:val="24"/>
          <w:szCs w:val="24"/>
        </w:rPr>
      </w:pPr>
    </w:p>
    <w:p w:rsidR="00395F7C" w:rsidRPr="00395F7C" w:rsidRDefault="00395F7C" w:rsidP="00395F7C">
      <w:pPr>
        <w:numPr>
          <w:ilvl w:val="1"/>
          <w:numId w:val="14"/>
        </w:numPr>
        <w:spacing w:after="200" w:line="240" w:lineRule="atLeast"/>
        <w:jc w:val="both"/>
        <w:rPr>
          <w:sz w:val="24"/>
          <w:szCs w:val="24"/>
        </w:rPr>
      </w:pPr>
      <w:r w:rsidRPr="00395F7C">
        <w:rPr>
          <w:sz w:val="24"/>
          <w:szCs w:val="24"/>
        </w:rPr>
        <w:t>Работникам устанавливаются следующие дополнительные выплаты:</w:t>
      </w:r>
    </w:p>
    <w:p w:rsidR="00395F7C" w:rsidRPr="00395F7C" w:rsidRDefault="00395F7C" w:rsidP="00395F7C">
      <w:pPr>
        <w:spacing w:line="240" w:lineRule="atLeast"/>
        <w:ind w:firstLine="540"/>
        <w:jc w:val="both"/>
        <w:rPr>
          <w:sz w:val="24"/>
          <w:szCs w:val="24"/>
        </w:rPr>
      </w:pPr>
      <w:r w:rsidRPr="00395F7C">
        <w:rPr>
          <w:sz w:val="24"/>
          <w:szCs w:val="24"/>
        </w:rPr>
        <w:t xml:space="preserve">- </w:t>
      </w:r>
      <w:r w:rsidRPr="00395F7C">
        <w:rPr>
          <w:b/>
          <w:sz w:val="24"/>
          <w:szCs w:val="24"/>
        </w:rPr>
        <w:t>ежемесячная надбавка к должностному окладу за сложность, напряженность, высокие достижения в труде и специальный режим работы</w:t>
      </w:r>
      <w:r w:rsidRPr="00395F7C">
        <w:rPr>
          <w:sz w:val="24"/>
          <w:szCs w:val="24"/>
        </w:rPr>
        <w:t xml:space="preserve"> – </w:t>
      </w:r>
      <w:r w:rsidRPr="00395F7C">
        <w:rPr>
          <w:b/>
          <w:sz w:val="24"/>
          <w:szCs w:val="24"/>
        </w:rPr>
        <w:t>до 100%.</w:t>
      </w:r>
      <w:r w:rsidRPr="00395F7C">
        <w:rPr>
          <w:sz w:val="24"/>
          <w:szCs w:val="24"/>
        </w:rPr>
        <w:t xml:space="preserve"> При этом учитываются специфика работы, особые условия труда, влияющие на сложность и напряженность, а также качественный уровень исполнения работником своих должностных обязанностей. Конкретный размер и порядок выплаты указанной надбавки определяется руководителем.</w:t>
      </w:r>
    </w:p>
    <w:p w:rsidR="00395F7C" w:rsidRPr="00395F7C" w:rsidRDefault="00395F7C" w:rsidP="00395F7C">
      <w:pPr>
        <w:spacing w:line="240" w:lineRule="atLeast"/>
        <w:ind w:firstLine="540"/>
        <w:jc w:val="both"/>
        <w:rPr>
          <w:sz w:val="24"/>
          <w:szCs w:val="24"/>
        </w:rPr>
      </w:pPr>
    </w:p>
    <w:p w:rsidR="00395F7C" w:rsidRPr="00395F7C" w:rsidRDefault="00395F7C" w:rsidP="00395F7C">
      <w:pPr>
        <w:spacing w:line="240" w:lineRule="atLeast"/>
        <w:ind w:firstLine="540"/>
        <w:jc w:val="both"/>
        <w:rPr>
          <w:sz w:val="24"/>
          <w:szCs w:val="24"/>
        </w:rPr>
      </w:pPr>
      <w:r w:rsidRPr="00395F7C">
        <w:rPr>
          <w:sz w:val="24"/>
          <w:szCs w:val="24"/>
        </w:rPr>
        <w:t xml:space="preserve">- </w:t>
      </w:r>
      <w:r w:rsidRPr="00395F7C">
        <w:rPr>
          <w:b/>
          <w:sz w:val="24"/>
          <w:szCs w:val="24"/>
        </w:rPr>
        <w:t>ежемесячная надбавка к должностному окладу за выслугу лет</w:t>
      </w:r>
      <w:r w:rsidRPr="00395F7C">
        <w:rPr>
          <w:sz w:val="24"/>
          <w:szCs w:val="24"/>
        </w:rPr>
        <w:t xml:space="preserve"> устанавливается в следующих размерах:</w:t>
      </w:r>
    </w:p>
    <w:p w:rsidR="00395F7C" w:rsidRPr="00395F7C" w:rsidRDefault="00395F7C" w:rsidP="00395F7C">
      <w:pPr>
        <w:spacing w:line="240" w:lineRule="atLeast"/>
        <w:ind w:firstLine="540"/>
        <w:jc w:val="both"/>
        <w:rPr>
          <w:sz w:val="24"/>
          <w:szCs w:val="24"/>
        </w:rPr>
      </w:pP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293"/>
      </w:tblGrid>
      <w:tr w:rsidR="00395F7C" w:rsidRPr="00395F7C" w:rsidTr="00395F7C">
        <w:tc>
          <w:tcPr>
            <w:tcW w:w="652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Стаж работы</w:t>
            </w:r>
          </w:p>
        </w:tc>
        <w:tc>
          <w:tcPr>
            <w:tcW w:w="3293"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Процентов должностного оклада</w:t>
            </w:r>
          </w:p>
        </w:tc>
      </w:tr>
      <w:tr w:rsidR="00395F7C" w:rsidRPr="00395F7C" w:rsidTr="00395F7C">
        <w:tc>
          <w:tcPr>
            <w:tcW w:w="652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От 3 до 8 лет</w:t>
            </w:r>
          </w:p>
        </w:tc>
        <w:tc>
          <w:tcPr>
            <w:tcW w:w="3293"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10</w:t>
            </w:r>
          </w:p>
        </w:tc>
      </w:tr>
      <w:tr w:rsidR="00395F7C" w:rsidRPr="00395F7C" w:rsidTr="00395F7C">
        <w:tc>
          <w:tcPr>
            <w:tcW w:w="652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От 8 до 13 лет</w:t>
            </w:r>
          </w:p>
        </w:tc>
        <w:tc>
          <w:tcPr>
            <w:tcW w:w="3293"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15</w:t>
            </w:r>
          </w:p>
        </w:tc>
      </w:tr>
      <w:tr w:rsidR="00395F7C" w:rsidRPr="00395F7C" w:rsidTr="00395F7C">
        <w:tc>
          <w:tcPr>
            <w:tcW w:w="652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От 13 до 18 лет</w:t>
            </w:r>
          </w:p>
        </w:tc>
        <w:tc>
          <w:tcPr>
            <w:tcW w:w="3293"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20</w:t>
            </w:r>
          </w:p>
        </w:tc>
      </w:tr>
      <w:tr w:rsidR="00395F7C" w:rsidRPr="00395F7C" w:rsidTr="00395F7C">
        <w:tc>
          <w:tcPr>
            <w:tcW w:w="652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От 18 до 23 лет</w:t>
            </w:r>
          </w:p>
        </w:tc>
        <w:tc>
          <w:tcPr>
            <w:tcW w:w="3293"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25</w:t>
            </w:r>
          </w:p>
        </w:tc>
      </w:tr>
      <w:tr w:rsidR="00395F7C" w:rsidRPr="00395F7C" w:rsidTr="00395F7C">
        <w:tc>
          <w:tcPr>
            <w:tcW w:w="6521"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both"/>
              <w:rPr>
                <w:sz w:val="24"/>
                <w:szCs w:val="24"/>
              </w:rPr>
            </w:pPr>
            <w:r w:rsidRPr="00395F7C">
              <w:rPr>
                <w:sz w:val="24"/>
                <w:szCs w:val="24"/>
              </w:rPr>
              <w:t>От 23 лет</w:t>
            </w:r>
          </w:p>
        </w:tc>
        <w:tc>
          <w:tcPr>
            <w:tcW w:w="3293"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line="240" w:lineRule="atLeast"/>
              <w:jc w:val="center"/>
              <w:rPr>
                <w:sz w:val="24"/>
                <w:szCs w:val="24"/>
              </w:rPr>
            </w:pPr>
            <w:r w:rsidRPr="00395F7C">
              <w:rPr>
                <w:sz w:val="24"/>
                <w:szCs w:val="24"/>
              </w:rPr>
              <w:t>30</w:t>
            </w:r>
          </w:p>
        </w:tc>
      </w:tr>
    </w:tbl>
    <w:p w:rsidR="00395F7C" w:rsidRPr="00395F7C" w:rsidRDefault="00395F7C" w:rsidP="00395F7C">
      <w:pPr>
        <w:spacing w:line="240" w:lineRule="atLeast"/>
        <w:ind w:firstLine="540"/>
        <w:jc w:val="both"/>
        <w:rPr>
          <w:sz w:val="24"/>
          <w:szCs w:val="24"/>
        </w:rPr>
      </w:pPr>
    </w:p>
    <w:p w:rsidR="00395F7C" w:rsidRPr="00395F7C" w:rsidRDefault="00395F7C" w:rsidP="00395F7C">
      <w:pPr>
        <w:autoSpaceDE w:val="0"/>
        <w:autoSpaceDN w:val="0"/>
        <w:adjustRightInd w:val="0"/>
        <w:spacing w:line="240" w:lineRule="atLeast"/>
        <w:ind w:firstLine="567"/>
        <w:jc w:val="both"/>
        <w:rPr>
          <w:sz w:val="24"/>
          <w:szCs w:val="24"/>
        </w:rPr>
      </w:pPr>
      <w:r w:rsidRPr="00395F7C">
        <w:rPr>
          <w:sz w:val="24"/>
          <w:szCs w:val="24"/>
        </w:rPr>
        <w:t xml:space="preserve">В стаж работы для выплаты ежемесячной надбавки за выслугу лет включаются периоды работы (службы) на должностях в органах государственной власти и местного самоуправления. При этом учитываются периоды работы  (службы), ранее засчитанные в установленном порядке. Основным документом для определения стажа работы, дающего право на получение ежемесячной надбавки за выслугу лет, является трудовая книжка. Выплата ежемесячной надбавки за выслугу лет производится с месяца, в котором наступило право назначения или изменения размера данной надбавки. </w:t>
      </w:r>
    </w:p>
    <w:p w:rsidR="00395F7C" w:rsidRPr="00395F7C" w:rsidRDefault="00395F7C" w:rsidP="00395F7C">
      <w:pPr>
        <w:spacing w:line="240" w:lineRule="atLeast"/>
        <w:ind w:firstLine="540"/>
        <w:jc w:val="both"/>
        <w:rPr>
          <w:sz w:val="24"/>
          <w:szCs w:val="24"/>
        </w:rPr>
      </w:pP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 xml:space="preserve">- </w:t>
      </w:r>
      <w:proofErr w:type="gramStart"/>
      <w:r w:rsidRPr="00395F7C">
        <w:rPr>
          <w:rFonts w:eastAsiaTheme="minorEastAsia"/>
          <w:b/>
          <w:sz w:val="24"/>
          <w:szCs w:val="24"/>
        </w:rPr>
        <w:t>е</w:t>
      </w:r>
      <w:proofErr w:type="gramEnd"/>
      <w:r w:rsidRPr="00395F7C">
        <w:rPr>
          <w:rFonts w:eastAsiaTheme="minorEastAsia"/>
          <w:b/>
          <w:sz w:val="24"/>
          <w:szCs w:val="24"/>
        </w:rPr>
        <w:t>жемесячное денежное поощрение</w:t>
      </w:r>
      <w:r w:rsidRPr="00395F7C">
        <w:rPr>
          <w:rFonts w:eastAsiaTheme="minorEastAsia"/>
          <w:sz w:val="24"/>
          <w:szCs w:val="24"/>
        </w:rPr>
        <w:t xml:space="preserve"> устанавливается  распоряжением администрации ежемесячно с учетом эффективности и качества труда работника пропорционально фактически отработанному времени в размере до одного должностного оклада согласно Положению «О премировании работников администрации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w:t>
      </w:r>
    </w:p>
    <w:p w:rsidR="00395F7C" w:rsidRPr="00395F7C" w:rsidRDefault="00395F7C" w:rsidP="00395F7C">
      <w:pPr>
        <w:widowControl w:val="0"/>
        <w:autoSpaceDE w:val="0"/>
        <w:autoSpaceDN w:val="0"/>
        <w:adjustRightInd w:val="0"/>
        <w:spacing w:after="200" w:line="240" w:lineRule="atLeast"/>
        <w:ind w:firstLine="540"/>
        <w:jc w:val="both"/>
        <w:rPr>
          <w:rFonts w:eastAsiaTheme="minorEastAsia"/>
          <w:sz w:val="24"/>
          <w:szCs w:val="24"/>
        </w:rPr>
      </w:pPr>
      <w:r w:rsidRPr="00395F7C">
        <w:rPr>
          <w:rFonts w:eastAsiaTheme="minorEastAsia"/>
          <w:sz w:val="24"/>
          <w:szCs w:val="24"/>
        </w:rPr>
        <w:t>На должностной оклад и дополнительные выплаты начисляется районный коэффициент.</w:t>
      </w:r>
    </w:p>
    <w:p w:rsidR="00395F7C" w:rsidRPr="00395F7C" w:rsidRDefault="00395F7C" w:rsidP="00395F7C">
      <w:pPr>
        <w:spacing w:line="240" w:lineRule="atLeast"/>
        <w:ind w:firstLine="540"/>
        <w:jc w:val="both"/>
        <w:rPr>
          <w:sz w:val="24"/>
          <w:szCs w:val="24"/>
        </w:rPr>
      </w:pPr>
      <w:r w:rsidRPr="00395F7C">
        <w:rPr>
          <w:sz w:val="24"/>
          <w:szCs w:val="24"/>
        </w:rPr>
        <w:t>Работникам производятся иные выплаты, предусмотренные Федеральными Законами и иными нормативными правовыми актами Российской Федерации.</w:t>
      </w:r>
    </w:p>
    <w:p w:rsidR="00395F7C" w:rsidRPr="00395F7C" w:rsidRDefault="00395F7C" w:rsidP="00395F7C">
      <w:pPr>
        <w:spacing w:line="240" w:lineRule="atLeast"/>
        <w:ind w:firstLine="540"/>
        <w:jc w:val="both"/>
        <w:rPr>
          <w:sz w:val="24"/>
          <w:szCs w:val="24"/>
        </w:rPr>
      </w:pPr>
    </w:p>
    <w:p w:rsidR="00395F7C" w:rsidRPr="00395F7C" w:rsidRDefault="00395F7C" w:rsidP="00395F7C">
      <w:pPr>
        <w:spacing w:line="240" w:lineRule="atLeast"/>
        <w:ind w:firstLine="540"/>
        <w:jc w:val="both"/>
        <w:rPr>
          <w:sz w:val="24"/>
          <w:szCs w:val="24"/>
        </w:rPr>
      </w:pPr>
      <w:r w:rsidRPr="00395F7C">
        <w:rPr>
          <w:sz w:val="24"/>
          <w:szCs w:val="24"/>
        </w:rPr>
        <w:lastRenderedPageBreak/>
        <w:t xml:space="preserve">5.4. Увеличение (индексация) размеров должностных окладов работников производится одновременно при увеличении (индексации) окладов денежного содержания муниципальных служащих администрации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w:t>
      </w:r>
    </w:p>
    <w:p w:rsidR="00395F7C" w:rsidRPr="00395F7C" w:rsidRDefault="00395F7C" w:rsidP="00395F7C">
      <w:pPr>
        <w:spacing w:line="240" w:lineRule="atLeast"/>
        <w:ind w:firstLine="540"/>
        <w:jc w:val="both"/>
        <w:rPr>
          <w:sz w:val="24"/>
          <w:szCs w:val="24"/>
        </w:rPr>
      </w:pPr>
    </w:p>
    <w:p w:rsidR="00395F7C" w:rsidRPr="00395F7C" w:rsidRDefault="00395F7C" w:rsidP="00395F7C">
      <w:pPr>
        <w:spacing w:line="240" w:lineRule="atLeast"/>
        <w:ind w:firstLine="540"/>
        <w:jc w:val="center"/>
        <w:rPr>
          <w:b/>
          <w:sz w:val="24"/>
          <w:szCs w:val="24"/>
        </w:rPr>
      </w:pPr>
      <w:r w:rsidRPr="00395F7C">
        <w:rPr>
          <w:b/>
          <w:sz w:val="24"/>
          <w:szCs w:val="24"/>
        </w:rPr>
        <w:t xml:space="preserve">6. Оплата труда рабочих, занятых в администрации </w:t>
      </w:r>
      <w:proofErr w:type="spellStart"/>
      <w:r w:rsidRPr="00395F7C">
        <w:rPr>
          <w:b/>
          <w:sz w:val="24"/>
          <w:szCs w:val="24"/>
        </w:rPr>
        <w:t>Бочкаревского</w:t>
      </w:r>
      <w:proofErr w:type="spellEnd"/>
      <w:r w:rsidRPr="00395F7C">
        <w:rPr>
          <w:b/>
          <w:sz w:val="24"/>
          <w:szCs w:val="24"/>
        </w:rPr>
        <w:t xml:space="preserve"> сельсовета </w:t>
      </w:r>
      <w:proofErr w:type="spellStart"/>
      <w:r w:rsidRPr="00395F7C">
        <w:rPr>
          <w:b/>
          <w:sz w:val="24"/>
          <w:szCs w:val="24"/>
        </w:rPr>
        <w:t>Черепановского</w:t>
      </w:r>
      <w:proofErr w:type="spellEnd"/>
      <w:r w:rsidRPr="00395F7C">
        <w:rPr>
          <w:b/>
          <w:sz w:val="24"/>
          <w:szCs w:val="24"/>
        </w:rPr>
        <w:t xml:space="preserve"> района</w:t>
      </w:r>
    </w:p>
    <w:p w:rsidR="00395F7C" w:rsidRPr="00395F7C" w:rsidRDefault="00395F7C" w:rsidP="00395F7C">
      <w:pPr>
        <w:shd w:val="clear" w:color="auto" w:fill="FFFFFF"/>
        <w:spacing w:before="302" w:after="200" w:line="240" w:lineRule="atLeast"/>
        <w:ind w:right="-2" w:firstLine="567"/>
        <w:jc w:val="both"/>
        <w:rPr>
          <w:rFonts w:eastAsiaTheme="minorEastAsia"/>
          <w:color w:val="000000"/>
          <w:sz w:val="24"/>
          <w:szCs w:val="24"/>
        </w:rPr>
      </w:pPr>
      <w:r w:rsidRPr="00395F7C">
        <w:rPr>
          <w:rFonts w:eastAsiaTheme="minorEastAsia"/>
          <w:color w:val="000000"/>
          <w:sz w:val="24"/>
          <w:szCs w:val="24"/>
        </w:rPr>
        <w:t xml:space="preserve">6.1. Оплата труда рабочих, занятых в администрации </w:t>
      </w:r>
      <w:proofErr w:type="spellStart"/>
      <w:r w:rsidRPr="00395F7C">
        <w:rPr>
          <w:rFonts w:eastAsiaTheme="minorEastAsia"/>
          <w:color w:val="000000"/>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w:t>
      </w:r>
      <w:r w:rsidRPr="00395F7C">
        <w:rPr>
          <w:rFonts w:eastAsiaTheme="minorEastAsia"/>
          <w:color w:val="000000"/>
          <w:sz w:val="24"/>
          <w:szCs w:val="24"/>
        </w:rPr>
        <w:t xml:space="preserve">состоит из окладов, выплат компенсационного и стимулирующего характера. </w:t>
      </w:r>
    </w:p>
    <w:p w:rsidR="00395F7C" w:rsidRPr="00395F7C" w:rsidRDefault="00395F7C" w:rsidP="00395F7C">
      <w:pPr>
        <w:shd w:val="clear" w:color="auto" w:fill="FFFFFF"/>
        <w:spacing w:before="302" w:after="200" w:line="240" w:lineRule="atLeast"/>
        <w:ind w:right="-2" w:firstLine="567"/>
        <w:jc w:val="both"/>
        <w:rPr>
          <w:rFonts w:eastAsiaTheme="minorEastAsia"/>
          <w:b/>
          <w:sz w:val="24"/>
          <w:szCs w:val="24"/>
        </w:rPr>
      </w:pPr>
      <w:r w:rsidRPr="00395F7C">
        <w:rPr>
          <w:rFonts w:eastAsiaTheme="minorEastAsia"/>
          <w:b/>
          <w:color w:val="000000"/>
          <w:sz w:val="24"/>
          <w:szCs w:val="24"/>
        </w:rPr>
        <w:t xml:space="preserve">К выплатам компенсационного характера относятся доплаты </w:t>
      </w:r>
      <w:proofErr w:type="gramStart"/>
      <w:r w:rsidRPr="00395F7C">
        <w:rPr>
          <w:rFonts w:eastAsiaTheme="minorEastAsia"/>
          <w:b/>
          <w:color w:val="000000"/>
          <w:sz w:val="24"/>
          <w:szCs w:val="24"/>
        </w:rPr>
        <w:t>за</w:t>
      </w:r>
      <w:proofErr w:type="gramEnd"/>
      <w:r w:rsidRPr="00395F7C">
        <w:rPr>
          <w:rFonts w:eastAsiaTheme="minorEastAsia"/>
          <w:b/>
          <w:color w:val="000000"/>
          <w:sz w:val="24"/>
          <w:szCs w:val="24"/>
        </w:rPr>
        <w:t>:</w:t>
      </w:r>
    </w:p>
    <w:p w:rsidR="00395F7C" w:rsidRPr="00395F7C" w:rsidRDefault="00395F7C" w:rsidP="00395F7C">
      <w:pPr>
        <w:shd w:val="clear" w:color="auto" w:fill="FFFFFF"/>
        <w:spacing w:after="200" w:line="240" w:lineRule="atLeast"/>
        <w:ind w:right="-2" w:firstLine="567"/>
        <w:rPr>
          <w:rFonts w:eastAsiaTheme="minorEastAsia"/>
          <w:sz w:val="24"/>
          <w:szCs w:val="24"/>
        </w:rPr>
      </w:pPr>
      <w:r w:rsidRPr="00395F7C">
        <w:rPr>
          <w:rFonts w:eastAsiaTheme="minorEastAsia"/>
          <w:color w:val="000000"/>
          <w:sz w:val="24"/>
          <w:szCs w:val="24"/>
        </w:rPr>
        <w:t>- работу в ночное время;</w:t>
      </w:r>
    </w:p>
    <w:p w:rsidR="00395F7C" w:rsidRPr="00395F7C" w:rsidRDefault="00395F7C" w:rsidP="00395F7C">
      <w:pPr>
        <w:shd w:val="clear" w:color="auto" w:fill="FFFFFF"/>
        <w:spacing w:before="10" w:after="200" w:line="240" w:lineRule="atLeast"/>
        <w:ind w:right="-2" w:firstLine="567"/>
        <w:rPr>
          <w:rFonts w:eastAsiaTheme="minorEastAsia"/>
          <w:sz w:val="24"/>
          <w:szCs w:val="24"/>
        </w:rPr>
      </w:pPr>
      <w:r w:rsidRPr="00395F7C">
        <w:rPr>
          <w:rFonts w:eastAsiaTheme="minorEastAsia"/>
          <w:color w:val="000000"/>
          <w:sz w:val="24"/>
          <w:szCs w:val="24"/>
        </w:rPr>
        <w:t>- работу в выходные и нерабочие праздничные дни;</w:t>
      </w:r>
    </w:p>
    <w:p w:rsidR="00395F7C" w:rsidRPr="00395F7C" w:rsidRDefault="00395F7C" w:rsidP="00395F7C">
      <w:pPr>
        <w:shd w:val="clear" w:color="auto" w:fill="FFFFFF"/>
        <w:spacing w:after="200" w:line="240" w:lineRule="atLeast"/>
        <w:ind w:right="-2" w:firstLine="567"/>
        <w:jc w:val="both"/>
        <w:rPr>
          <w:rFonts w:eastAsiaTheme="minorEastAsia"/>
          <w:sz w:val="24"/>
          <w:szCs w:val="24"/>
        </w:rPr>
      </w:pPr>
      <w:r w:rsidRPr="00395F7C">
        <w:rPr>
          <w:rFonts w:eastAsiaTheme="minorEastAsia"/>
          <w:color w:val="000000"/>
          <w:sz w:val="24"/>
          <w:szCs w:val="24"/>
        </w:rPr>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395F7C" w:rsidRPr="00395F7C" w:rsidRDefault="00395F7C" w:rsidP="00395F7C">
      <w:pPr>
        <w:shd w:val="clear" w:color="auto" w:fill="FFFFFF"/>
        <w:spacing w:after="200" w:line="240" w:lineRule="atLeast"/>
        <w:ind w:right="-2" w:firstLine="567"/>
        <w:rPr>
          <w:rFonts w:eastAsiaTheme="minorEastAsia"/>
          <w:sz w:val="24"/>
          <w:szCs w:val="24"/>
        </w:rPr>
      </w:pPr>
      <w:r w:rsidRPr="00395F7C">
        <w:rPr>
          <w:rFonts w:eastAsiaTheme="minorEastAsia"/>
          <w:color w:val="000000"/>
          <w:sz w:val="24"/>
          <w:szCs w:val="24"/>
        </w:rPr>
        <w:t>- сверхурочную работу;</w:t>
      </w:r>
    </w:p>
    <w:p w:rsidR="00395F7C" w:rsidRPr="00395F7C" w:rsidRDefault="00395F7C" w:rsidP="00395F7C">
      <w:pPr>
        <w:shd w:val="clear" w:color="auto" w:fill="FFFFFF"/>
        <w:spacing w:after="200" w:line="240" w:lineRule="atLeast"/>
        <w:ind w:right="-2" w:firstLine="567"/>
        <w:rPr>
          <w:rFonts w:eastAsiaTheme="minorEastAsia"/>
          <w:b/>
          <w:sz w:val="24"/>
          <w:szCs w:val="24"/>
        </w:rPr>
      </w:pPr>
      <w:r w:rsidRPr="00395F7C">
        <w:rPr>
          <w:rFonts w:eastAsiaTheme="minorEastAsia"/>
          <w:b/>
          <w:color w:val="000000"/>
          <w:sz w:val="24"/>
          <w:szCs w:val="24"/>
        </w:rPr>
        <w:t xml:space="preserve">К выплатам стимулирующего характера относятся надбавки </w:t>
      </w:r>
      <w:proofErr w:type="gramStart"/>
      <w:r w:rsidRPr="00395F7C">
        <w:rPr>
          <w:rFonts w:eastAsiaTheme="minorEastAsia"/>
          <w:b/>
          <w:color w:val="000000"/>
          <w:sz w:val="24"/>
          <w:szCs w:val="24"/>
        </w:rPr>
        <w:t>за</w:t>
      </w:r>
      <w:proofErr w:type="gramEnd"/>
      <w:r w:rsidRPr="00395F7C">
        <w:rPr>
          <w:rFonts w:eastAsiaTheme="minorEastAsia"/>
          <w:b/>
          <w:color w:val="000000"/>
          <w:sz w:val="24"/>
          <w:szCs w:val="24"/>
        </w:rPr>
        <w:t>:</w:t>
      </w:r>
    </w:p>
    <w:p w:rsidR="00395F7C" w:rsidRPr="00395F7C" w:rsidRDefault="00395F7C" w:rsidP="00395F7C">
      <w:pPr>
        <w:shd w:val="clear" w:color="auto" w:fill="FFFFFF"/>
        <w:spacing w:before="5" w:after="200" w:line="240" w:lineRule="atLeast"/>
        <w:ind w:right="-2" w:firstLine="567"/>
        <w:rPr>
          <w:rFonts w:eastAsiaTheme="minorEastAsia"/>
          <w:sz w:val="24"/>
          <w:szCs w:val="24"/>
        </w:rPr>
      </w:pPr>
      <w:r w:rsidRPr="00395F7C">
        <w:rPr>
          <w:rFonts w:eastAsiaTheme="minorEastAsia"/>
          <w:color w:val="000000"/>
          <w:sz w:val="24"/>
          <w:szCs w:val="24"/>
        </w:rPr>
        <w:t>- премия за качественные показатели деятельности рабочих;</w:t>
      </w:r>
    </w:p>
    <w:p w:rsidR="00395F7C" w:rsidRPr="00395F7C" w:rsidRDefault="00395F7C" w:rsidP="00395F7C">
      <w:pPr>
        <w:shd w:val="clear" w:color="auto" w:fill="FFFFFF"/>
        <w:spacing w:after="200" w:line="240" w:lineRule="atLeast"/>
        <w:ind w:right="-2" w:firstLine="567"/>
        <w:jc w:val="both"/>
        <w:rPr>
          <w:rFonts w:eastAsiaTheme="minorEastAsia"/>
          <w:color w:val="000000"/>
          <w:sz w:val="24"/>
          <w:szCs w:val="24"/>
        </w:rPr>
      </w:pPr>
      <w:r w:rsidRPr="00395F7C">
        <w:rPr>
          <w:rFonts w:eastAsiaTheme="minorEastAsia"/>
          <w:color w:val="000000"/>
          <w:sz w:val="24"/>
          <w:szCs w:val="24"/>
        </w:rPr>
        <w:t>На оклад, компенсационные и стимулирующие выплаты начисляется районный коэффициент.</w:t>
      </w:r>
    </w:p>
    <w:p w:rsidR="00395F7C" w:rsidRPr="00395F7C" w:rsidRDefault="00395F7C" w:rsidP="00395F7C">
      <w:pPr>
        <w:shd w:val="clear" w:color="auto" w:fill="FFFFFF"/>
        <w:spacing w:after="200" w:line="240" w:lineRule="atLeast"/>
        <w:ind w:firstLine="567"/>
        <w:rPr>
          <w:rFonts w:eastAsiaTheme="minorEastAsia"/>
          <w:b/>
          <w:bCs/>
          <w:color w:val="000000"/>
          <w:spacing w:val="-7"/>
          <w:sz w:val="24"/>
          <w:szCs w:val="24"/>
        </w:rPr>
      </w:pPr>
      <w:r w:rsidRPr="00395F7C">
        <w:rPr>
          <w:rFonts w:eastAsiaTheme="minorEastAsia"/>
          <w:sz w:val="24"/>
          <w:szCs w:val="24"/>
        </w:rPr>
        <w:t>6.</w:t>
      </w:r>
      <w:r w:rsidRPr="00395F7C">
        <w:rPr>
          <w:rFonts w:eastAsiaTheme="minorEastAsia"/>
          <w:bCs/>
          <w:color w:val="000000"/>
          <w:spacing w:val="-7"/>
          <w:sz w:val="24"/>
          <w:szCs w:val="24"/>
        </w:rPr>
        <w:t>2. Размеры окладов рабочих</w:t>
      </w:r>
    </w:p>
    <w:tbl>
      <w:tblPr>
        <w:tblW w:w="101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6842"/>
        <w:gridCol w:w="2249"/>
      </w:tblGrid>
      <w:tr w:rsidR="00395F7C" w:rsidRPr="00395F7C" w:rsidTr="00395F7C">
        <w:tc>
          <w:tcPr>
            <w:tcW w:w="107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right="461"/>
              <w:rPr>
                <w:rFonts w:eastAsiaTheme="minorEastAsia"/>
                <w:b/>
                <w:sz w:val="24"/>
                <w:szCs w:val="24"/>
              </w:rPr>
            </w:pPr>
            <w:r w:rsidRPr="00395F7C">
              <w:rPr>
                <w:rFonts w:eastAsiaTheme="minorEastAsia"/>
                <w:b/>
                <w:sz w:val="24"/>
                <w:szCs w:val="24"/>
              </w:rPr>
              <w:t xml:space="preserve">№ </w:t>
            </w:r>
            <w:proofErr w:type="gramStart"/>
            <w:r w:rsidRPr="00395F7C">
              <w:rPr>
                <w:rFonts w:eastAsiaTheme="minorEastAsia"/>
                <w:b/>
                <w:sz w:val="24"/>
                <w:szCs w:val="24"/>
              </w:rPr>
              <w:t>п</w:t>
            </w:r>
            <w:proofErr w:type="gramEnd"/>
            <w:r w:rsidRPr="00395F7C">
              <w:rPr>
                <w:rFonts w:eastAsiaTheme="minorEastAsia"/>
                <w:b/>
                <w:sz w:val="24"/>
                <w:szCs w:val="24"/>
              </w:rPr>
              <w:t>/п</w:t>
            </w:r>
          </w:p>
        </w:tc>
        <w:tc>
          <w:tcPr>
            <w:tcW w:w="684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right="461" w:firstLine="567"/>
              <w:jc w:val="center"/>
              <w:rPr>
                <w:rFonts w:eastAsiaTheme="minorEastAsia"/>
                <w:b/>
                <w:sz w:val="24"/>
                <w:szCs w:val="24"/>
              </w:rPr>
            </w:pPr>
            <w:r w:rsidRPr="00395F7C">
              <w:rPr>
                <w:rFonts w:eastAsiaTheme="minorEastAsia"/>
                <w:b/>
                <w:sz w:val="24"/>
                <w:szCs w:val="24"/>
              </w:rPr>
              <w:t>Наименование профессии и характеристика работ</w:t>
            </w:r>
          </w:p>
        </w:tc>
        <w:tc>
          <w:tcPr>
            <w:tcW w:w="2249"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right="165" w:firstLine="34"/>
              <w:jc w:val="center"/>
              <w:rPr>
                <w:rFonts w:eastAsiaTheme="minorEastAsia"/>
                <w:b/>
                <w:sz w:val="24"/>
                <w:szCs w:val="24"/>
              </w:rPr>
            </w:pPr>
            <w:r w:rsidRPr="00395F7C">
              <w:rPr>
                <w:rFonts w:eastAsiaTheme="minorEastAsia"/>
                <w:b/>
                <w:sz w:val="24"/>
                <w:szCs w:val="24"/>
              </w:rPr>
              <w:t>Размер оклада, руб.</w:t>
            </w:r>
          </w:p>
        </w:tc>
      </w:tr>
      <w:tr w:rsidR="00395F7C" w:rsidRPr="00395F7C" w:rsidTr="00395F7C">
        <w:tc>
          <w:tcPr>
            <w:tcW w:w="107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right="461" w:firstLine="567"/>
              <w:rPr>
                <w:rFonts w:eastAsiaTheme="minorEastAsia"/>
                <w:sz w:val="24"/>
                <w:szCs w:val="24"/>
              </w:rPr>
            </w:pPr>
            <w:r w:rsidRPr="00395F7C">
              <w:rPr>
                <w:rFonts w:eastAsiaTheme="minorEastAsia"/>
                <w:sz w:val="24"/>
                <w:szCs w:val="24"/>
              </w:rPr>
              <w:t>1</w:t>
            </w:r>
          </w:p>
        </w:tc>
        <w:tc>
          <w:tcPr>
            <w:tcW w:w="6842" w:type="dxa"/>
            <w:tcBorders>
              <w:top w:val="single" w:sz="4" w:space="0" w:color="auto"/>
              <w:left w:val="single" w:sz="4" w:space="0" w:color="auto"/>
              <w:bottom w:val="single" w:sz="4" w:space="0" w:color="auto"/>
              <w:right w:val="single" w:sz="4" w:space="0" w:color="auto"/>
            </w:tcBorders>
          </w:tcPr>
          <w:p w:rsidR="00395F7C" w:rsidRPr="00395F7C" w:rsidRDefault="00395F7C" w:rsidP="00395F7C">
            <w:pPr>
              <w:shd w:val="clear" w:color="auto" w:fill="FFFFFF"/>
              <w:spacing w:after="200" w:line="240" w:lineRule="atLeast"/>
              <w:ind w:firstLine="567"/>
              <w:rPr>
                <w:rFonts w:eastAsiaTheme="minorEastAsia"/>
                <w:sz w:val="24"/>
                <w:szCs w:val="24"/>
              </w:rPr>
            </w:pPr>
            <w:r w:rsidRPr="00395F7C">
              <w:rPr>
                <w:rFonts w:eastAsiaTheme="minorEastAsia"/>
                <w:b/>
                <w:bCs/>
                <w:i/>
                <w:iCs/>
                <w:color w:val="000000"/>
                <w:sz w:val="24"/>
                <w:szCs w:val="24"/>
              </w:rPr>
              <w:t>Водитель автомобиля 4 разряда:</w:t>
            </w:r>
          </w:p>
          <w:p w:rsidR="00395F7C" w:rsidRPr="00395F7C" w:rsidRDefault="00395F7C" w:rsidP="00395F7C">
            <w:pPr>
              <w:shd w:val="clear" w:color="auto" w:fill="FFFFFF"/>
              <w:spacing w:after="200" w:line="240" w:lineRule="atLeast"/>
              <w:ind w:firstLine="567"/>
              <w:rPr>
                <w:rFonts w:eastAsiaTheme="minorEastAsia"/>
                <w:sz w:val="24"/>
                <w:szCs w:val="24"/>
              </w:rPr>
            </w:pPr>
            <w:r w:rsidRPr="00395F7C">
              <w:rPr>
                <w:rFonts w:eastAsiaTheme="minorEastAsia"/>
                <w:color w:val="000000"/>
                <w:sz w:val="24"/>
                <w:szCs w:val="24"/>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p w:rsidR="00395F7C" w:rsidRPr="00395F7C" w:rsidRDefault="00395F7C" w:rsidP="00395F7C">
            <w:pPr>
              <w:shd w:val="clear" w:color="auto" w:fill="FFFFFF"/>
              <w:spacing w:after="200" w:line="240" w:lineRule="atLeast"/>
              <w:ind w:firstLine="567"/>
              <w:rPr>
                <w:rFonts w:eastAsiaTheme="minorEastAsia"/>
                <w:sz w:val="24"/>
                <w:szCs w:val="24"/>
              </w:rPr>
            </w:pPr>
            <w:r w:rsidRPr="00395F7C">
              <w:rPr>
                <w:rFonts w:eastAsiaTheme="minorEastAsia"/>
                <w:color w:val="000000"/>
                <w:sz w:val="24"/>
                <w:szCs w:val="24"/>
              </w:rPr>
              <w:t>Примечание:</w:t>
            </w:r>
          </w:p>
          <w:p w:rsidR="00395F7C" w:rsidRPr="00395F7C" w:rsidRDefault="00395F7C" w:rsidP="00395F7C">
            <w:pPr>
              <w:shd w:val="clear" w:color="auto" w:fill="FFFFFF"/>
              <w:spacing w:after="200" w:line="240" w:lineRule="atLeast"/>
              <w:ind w:right="5" w:firstLine="567"/>
              <w:jc w:val="both"/>
              <w:rPr>
                <w:rFonts w:eastAsiaTheme="minorEastAsia"/>
                <w:sz w:val="24"/>
                <w:szCs w:val="24"/>
              </w:rPr>
            </w:pPr>
            <w:r w:rsidRPr="00395F7C">
              <w:rPr>
                <w:rFonts w:eastAsiaTheme="minorEastAsia"/>
                <w:color w:val="000000"/>
                <w:sz w:val="24"/>
                <w:szCs w:val="24"/>
              </w:rPr>
              <w:t>- в случаях работы на 2-3 видах автомобилей (легковом, грузовом, автобусе и т. п.);</w:t>
            </w:r>
          </w:p>
          <w:p w:rsidR="00395F7C" w:rsidRPr="00395F7C" w:rsidRDefault="00395F7C" w:rsidP="00395F7C">
            <w:pPr>
              <w:shd w:val="clear" w:color="auto" w:fill="FFFFFF"/>
              <w:spacing w:after="200" w:line="240" w:lineRule="atLeast"/>
              <w:ind w:firstLine="567"/>
              <w:jc w:val="both"/>
              <w:rPr>
                <w:rFonts w:eastAsiaTheme="minorEastAsia"/>
                <w:color w:val="000000"/>
                <w:sz w:val="24"/>
                <w:szCs w:val="24"/>
              </w:rPr>
            </w:pPr>
          </w:p>
          <w:p w:rsidR="00395F7C" w:rsidRPr="00395F7C" w:rsidRDefault="00395F7C" w:rsidP="00395F7C">
            <w:pPr>
              <w:shd w:val="clear" w:color="auto" w:fill="FFFFFF"/>
              <w:spacing w:after="200" w:line="240" w:lineRule="atLeast"/>
              <w:ind w:firstLine="567"/>
              <w:jc w:val="both"/>
              <w:rPr>
                <w:rFonts w:eastAsiaTheme="minorEastAsia"/>
                <w:sz w:val="24"/>
                <w:szCs w:val="24"/>
              </w:rPr>
            </w:pPr>
            <w:r w:rsidRPr="00395F7C">
              <w:rPr>
                <w:rFonts w:eastAsiaTheme="minorEastAsia"/>
                <w:color w:val="000000"/>
                <w:sz w:val="24"/>
                <w:szCs w:val="24"/>
              </w:rPr>
              <w:t xml:space="preserve">- в случаях выполнения всего комплекса работ по ремонту и техническому обслуживанию управляемого автомобиля при </w:t>
            </w:r>
            <w:r w:rsidRPr="00395F7C">
              <w:rPr>
                <w:rFonts w:eastAsiaTheme="minorEastAsia"/>
                <w:color w:val="000000"/>
                <w:sz w:val="24"/>
                <w:szCs w:val="24"/>
              </w:rPr>
              <w:lastRenderedPageBreak/>
              <w:t>отсутствии в учреждении специализированной службы технического обслуживания  автомобилей</w:t>
            </w:r>
          </w:p>
        </w:tc>
        <w:tc>
          <w:tcPr>
            <w:tcW w:w="2249" w:type="dxa"/>
            <w:tcBorders>
              <w:top w:val="single" w:sz="4" w:space="0" w:color="auto"/>
              <w:left w:val="single" w:sz="4" w:space="0" w:color="auto"/>
              <w:bottom w:val="single" w:sz="4" w:space="0" w:color="auto"/>
              <w:right w:val="single" w:sz="4" w:space="0" w:color="auto"/>
            </w:tcBorders>
          </w:tcPr>
          <w:p w:rsidR="00395F7C" w:rsidRPr="00395F7C" w:rsidRDefault="00395F7C" w:rsidP="00395F7C">
            <w:pPr>
              <w:shd w:val="clear" w:color="auto" w:fill="FFFFFF"/>
              <w:spacing w:after="200" w:line="240" w:lineRule="atLeast"/>
              <w:ind w:firstLine="567"/>
              <w:jc w:val="center"/>
              <w:rPr>
                <w:rFonts w:eastAsiaTheme="minorEastAsia"/>
                <w:b/>
                <w:sz w:val="24"/>
                <w:szCs w:val="24"/>
              </w:rPr>
            </w:pPr>
            <w:r w:rsidRPr="00395F7C">
              <w:rPr>
                <w:rFonts w:eastAsiaTheme="minorEastAsia"/>
                <w:b/>
                <w:color w:val="000000"/>
                <w:spacing w:val="-12"/>
                <w:sz w:val="24"/>
                <w:szCs w:val="24"/>
              </w:rPr>
              <w:lastRenderedPageBreak/>
              <w:t>4409,03</w:t>
            </w: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pacing w:after="200" w:line="240" w:lineRule="atLeast"/>
              <w:ind w:right="461" w:firstLine="567"/>
              <w:jc w:val="center"/>
              <w:rPr>
                <w:rFonts w:eastAsiaTheme="minorEastAsia"/>
                <w:sz w:val="24"/>
                <w:szCs w:val="24"/>
              </w:rPr>
            </w:pPr>
          </w:p>
          <w:p w:rsidR="00395F7C" w:rsidRPr="00395F7C" w:rsidRDefault="00395F7C" w:rsidP="00395F7C">
            <w:pPr>
              <w:shd w:val="clear" w:color="auto" w:fill="FFFFFF"/>
              <w:spacing w:after="200" w:line="240" w:lineRule="atLeast"/>
              <w:ind w:firstLine="567"/>
              <w:rPr>
                <w:rFonts w:eastAsiaTheme="minorEastAsia"/>
                <w:color w:val="000000"/>
                <w:sz w:val="24"/>
                <w:szCs w:val="24"/>
              </w:rPr>
            </w:pPr>
          </w:p>
          <w:p w:rsidR="00395F7C" w:rsidRPr="00395F7C" w:rsidRDefault="00395F7C" w:rsidP="00395F7C">
            <w:pPr>
              <w:shd w:val="clear" w:color="auto" w:fill="FFFFFF"/>
              <w:spacing w:after="200" w:line="240" w:lineRule="atLeast"/>
              <w:rPr>
                <w:rFonts w:eastAsiaTheme="minorEastAsia"/>
                <w:sz w:val="24"/>
                <w:szCs w:val="24"/>
              </w:rPr>
            </w:pPr>
            <w:r w:rsidRPr="00395F7C">
              <w:rPr>
                <w:rFonts w:eastAsiaTheme="minorEastAsia"/>
                <w:color w:val="000000"/>
                <w:sz w:val="24"/>
                <w:szCs w:val="24"/>
              </w:rPr>
              <w:t xml:space="preserve">Водители тарифицируются на разряд выше с </w:t>
            </w:r>
            <w:r w:rsidRPr="00395F7C">
              <w:rPr>
                <w:rFonts w:eastAsiaTheme="minorEastAsia"/>
                <w:color w:val="000000"/>
                <w:sz w:val="24"/>
                <w:szCs w:val="24"/>
              </w:rPr>
              <w:lastRenderedPageBreak/>
              <w:t>повышением оклада на 10 %</w:t>
            </w:r>
          </w:p>
        </w:tc>
      </w:tr>
      <w:tr w:rsidR="00395F7C" w:rsidRPr="00395F7C" w:rsidTr="00395F7C">
        <w:trPr>
          <w:trHeight w:val="1278"/>
        </w:trPr>
        <w:tc>
          <w:tcPr>
            <w:tcW w:w="107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right="461" w:firstLine="567"/>
              <w:rPr>
                <w:rFonts w:eastAsiaTheme="minorEastAsia"/>
                <w:sz w:val="24"/>
                <w:szCs w:val="24"/>
              </w:rPr>
            </w:pPr>
            <w:r w:rsidRPr="00395F7C">
              <w:rPr>
                <w:rFonts w:eastAsiaTheme="minorEastAsia"/>
                <w:sz w:val="24"/>
                <w:szCs w:val="24"/>
              </w:rPr>
              <w:lastRenderedPageBreak/>
              <w:t>2</w:t>
            </w:r>
          </w:p>
        </w:tc>
        <w:tc>
          <w:tcPr>
            <w:tcW w:w="684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hd w:val="clear" w:color="auto" w:fill="FFFFFF"/>
              <w:spacing w:before="38" w:after="200" w:line="240" w:lineRule="atLeast"/>
              <w:ind w:firstLine="567"/>
              <w:rPr>
                <w:rFonts w:eastAsiaTheme="minorEastAsia"/>
                <w:sz w:val="24"/>
                <w:szCs w:val="24"/>
              </w:rPr>
            </w:pPr>
            <w:r w:rsidRPr="00395F7C">
              <w:rPr>
                <w:rFonts w:eastAsiaTheme="minorEastAsia"/>
                <w:b/>
                <w:bCs/>
                <w:i/>
                <w:iCs/>
                <w:color w:val="000000"/>
                <w:spacing w:val="-3"/>
                <w:sz w:val="24"/>
                <w:szCs w:val="24"/>
              </w:rPr>
              <w:t>Уборщик служебных помещений:</w:t>
            </w:r>
          </w:p>
          <w:p w:rsidR="00395F7C" w:rsidRPr="00395F7C" w:rsidRDefault="00395F7C" w:rsidP="00395F7C">
            <w:pPr>
              <w:spacing w:after="200" w:line="240" w:lineRule="atLeast"/>
              <w:rPr>
                <w:rFonts w:eastAsiaTheme="minorEastAsia"/>
                <w:sz w:val="24"/>
                <w:szCs w:val="24"/>
              </w:rPr>
            </w:pPr>
            <w:r w:rsidRPr="00395F7C">
              <w:rPr>
                <w:rFonts w:eastAsiaTheme="minorEastAsia"/>
                <w:i/>
                <w:iCs/>
                <w:color w:val="000000"/>
                <w:sz w:val="24"/>
                <w:szCs w:val="24"/>
              </w:rPr>
              <w:t xml:space="preserve">1 разряда - </w:t>
            </w:r>
            <w:r w:rsidRPr="00395F7C">
              <w:rPr>
                <w:rFonts w:eastAsiaTheme="minorEastAsia"/>
                <w:color w:val="000000"/>
                <w:sz w:val="24"/>
                <w:szCs w:val="24"/>
              </w:rPr>
              <w:t>уборка  коридоров, кабинетов в здании администрации сельсовета. Удаление пыли с мебели, ковровых изделий. Влажное подметание территории около здания администрации. Мытье потолка влажная протирка стен, дверей, плафонов, подоконников, оконных решеток. Мытье пола, столов, стульев, сейфов, шкафов и прочей мебели.                                                                  Сбор и перемещение мусора в установленное место.</w:t>
            </w:r>
            <w:r w:rsidRPr="00395F7C">
              <w:rPr>
                <w:rFonts w:eastAsiaTheme="minorEastAsia"/>
                <w:color w:val="000000"/>
                <w:sz w:val="24"/>
                <w:szCs w:val="24"/>
              </w:rPr>
              <w:br/>
              <w:t>Чистка и дезинфицирование санитарно-технического</w:t>
            </w:r>
            <w:r w:rsidRPr="00395F7C">
              <w:rPr>
                <w:rFonts w:eastAsiaTheme="minorEastAsia"/>
                <w:color w:val="000000"/>
                <w:sz w:val="24"/>
                <w:szCs w:val="24"/>
              </w:rPr>
              <w:br/>
              <w:t>оборудования в местах общего пользования. Получение моющих и дезинфицирующих средств, инвентаря и обтирочного материала. В зимний период чистка территории от снега перед входом в  администрацию.</w:t>
            </w:r>
          </w:p>
        </w:tc>
        <w:tc>
          <w:tcPr>
            <w:tcW w:w="2249" w:type="dxa"/>
            <w:tcBorders>
              <w:top w:val="single" w:sz="4" w:space="0" w:color="auto"/>
              <w:left w:val="single" w:sz="4" w:space="0" w:color="auto"/>
              <w:bottom w:val="single" w:sz="4" w:space="0" w:color="auto"/>
              <w:right w:val="single" w:sz="4" w:space="0" w:color="auto"/>
            </w:tcBorders>
          </w:tcPr>
          <w:p w:rsidR="00395F7C" w:rsidRPr="00395F7C" w:rsidRDefault="00395F7C" w:rsidP="00395F7C">
            <w:pPr>
              <w:spacing w:after="200" w:line="240" w:lineRule="atLeast"/>
              <w:ind w:right="461" w:firstLine="567"/>
              <w:jc w:val="center"/>
              <w:rPr>
                <w:rFonts w:eastAsiaTheme="minorEastAsia"/>
                <w:b/>
                <w:color w:val="000000"/>
                <w:sz w:val="24"/>
                <w:szCs w:val="24"/>
              </w:rPr>
            </w:pPr>
            <w:r w:rsidRPr="00395F7C">
              <w:rPr>
                <w:rFonts w:eastAsiaTheme="minorEastAsia"/>
                <w:b/>
                <w:color w:val="000000"/>
                <w:sz w:val="24"/>
                <w:szCs w:val="24"/>
              </w:rPr>
              <w:t>3472,86</w:t>
            </w: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firstLine="567"/>
              <w:jc w:val="center"/>
              <w:rPr>
                <w:rFonts w:eastAsiaTheme="minorEastAsia"/>
                <w:b/>
                <w:color w:val="000000"/>
                <w:sz w:val="24"/>
                <w:szCs w:val="24"/>
              </w:rPr>
            </w:pPr>
          </w:p>
          <w:p w:rsidR="00395F7C" w:rsidRPr="00395F7C" w:rsidRDefault="00395F7C" w:rsidP="00395F7C">
            <w:pPr>
              <w:spacing w:after="200" w:line="240" w:lineRule="atLeast"/>
              <w:ind w:right="461"/>
              <w:rPr>
                <w:rFonts w:eastAsiaTheme="minorEastAsia"/>
                <w:b/>
                <w:sz w:val="24"/>
                <w:szCs w:val="24"/>
              </w:rPr>
            </w:pPr>
          </w:p>
        </w:tc>
      </w:tr>
      <w:tr w:rsidR="00395F7C" w:rsidRPr="00395F7C" w:rsidTr="00395F7C">
        <w:tc>
          <w:tcPr>
            <w:tcW w:w="107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right="461" w:firstLine="567"/>
              <w:rPr>
                <w:rFonts w:eastAsiaTheme="minorEastAsia"/>
                <w:sz w:val="24"/>
                <w:szCs w:val="24"/>
              </w:rPr>
            </w:pPr>
            <w:r w:rsidRPr="00395F7C">
              <w:rPr>
                <w:rFonts w:eastAsiaTheme="minorEastAsia"/>
                <w:sz w:val="24"/>
                <w:szCs w:val="24"/>
              </w:rPr>
              <w:t>3</w:t>
            </w:r>
          </w:p>
        </w:tc>
        <w:tc>
          <w:tcPr>
            <w:tcW w:w="6842"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hd w:val="clear" w:color="auto" w:fill="FFFFFF"/>
              <w:spacing w:after="200" w:line="240" w:lineRule="atLeast"/>
              <w:ind w:firstLine="567"/>
              <w:rPr>
                <w:rFonts w:eastAsiaTheme="minorEastAsia"/>
                <w:sz w:val="24"/>
                <w:szCs w:val="24"/>
              </w:rPr>
            </w:pPr>
            <w:r w:rsidRPr="00395F7C">
              <w:rPr>
                <w:rFonts w:eastAsiaTheme="minorEastAsia"/>
                <w:b/>
                <w:bCs/>
                <w:i/>
                <w:iCs/>
                <w:color w:val="000000"/>
                <w:spacing w:val="-4"/>
                <w:sz w:val="24"/>
                <w:szCs w:val="24"/>
              </w:rPr>
              <w:t>Сторож:</w:t>
            </w:r>
          </w:p>
          <w:p w:rsidR="00395F7C" w:rsidRPr="00395F7C" w:rsidRDefault="00395F7C" w:rsidP="00395F7C">
            <w:pPr>
              <w:shd w:val="clear" w:color="auto" w:fill="FFFFFF"/>
              <w:tabs>
                <w:tab w:val="left" w:pos="6554"/>
              </w:tabs>
              <w:spacing w:after="200" w:line="240" w:lineRule="atLeast"/>
              <w:ind w:right="72" w:firstLine="567"/>
              <w:jc w:val="both"/>
              <w:rPr>
                <w:rFonts w:eastAsiaTheme="minorEastAsia"/>
                <w:sz w:val="24"/>
                <w:szCs w:val="24"/>
              </w:rPr>
            </w:pPr>
            <w:r w:rsidRPr="00395F7C">
              <w:rPr>
                <w:rFonts w:eastAsiaTheme="minorEastAsia"/>
                <w:i/>
                <w:iCs/>
                <w:color w:val="000000"/>
                <w:sz w:val="24"/>
                <w:szCs w:val="24"/>
                <w:lang w:val="en-US"/>
              </w:rPr>
              <w:t>I</w:t>
            </w:r>
            <w:r w:rsidRPr="00395F7C">
              <w:rPr>
                <w:rFonts w:eastAsiaTheme="minorEastAsia"/>
                <w:i/>
                <w:iCs/>
                <w:color w:val="000000"/>
                <w:sz w:val="24"/>
                <w:szCs w:val="24"/>
              </w:rPr>
              <w:t xml:space="preserve"> разряда – </w:t>
            </w:r>
            <w:r w:rsidRPr="00395F7C">
              <w:rPr>
                <w:rFonts w:eastAsiaTheme="minorEastAsia"/>
                <w:color w:val="000000"/>
                <w:sz w:val="24"/>
                <w:szCs w:val="24"/>
              </w:rPr>
              <w:t>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Прием и сдача дежурства, с соответствующей записью в журнале. Содержание рабочего места в надлежащем санитарном состоянии.</w:t>
            </w:r>
          </w:p>
        </w:tc>
        <w:tc>
          <w:tcPr>
            <w:tcW w:w="2249" w:type="dxa"/>
            <w:tcBorders>
              <w:top w:val="single" w:sz="4" w:space="0" w:color="auto"/>
              <w:left w:val="single" w:sz="4" w:space="0" w:color="auto"/>
              <w:bottom w:val="single" w:sz="4" w:space="0" w:color="auto"/>
              <w:right w:val="single" w:sz="4" w:space="0" w:color="auto"/>
            </w:tcBorders>
          </w:tcPr>
          <w:p w:rsidR="00395F7C" w:rsidRPr="00395F7C" w:rsidRDefault="00395F7C" w:rsidP="00395F7C">
            <w:pPr>
              <w:spacing w:after="200" w:line="240" w:lineRule="atLeast"/>
              <w:ind w:right="461" w:firstLine="567"/>
              <w:jc w:val="center"/>
              <w:rPr>
                <w:rFonts w:eastAsiaTheme="minorEastAsia"/>
                <w:b/>
                <w:color w:val="000000"/>
                <w:sz w:val="24"/>
                <w:szCs w:val="24"/>
              </w:rPr>
            </w:pPr>
            <w:r w:rsidRPr="00395F7C">
              <w:rPr>
                <w:rFonts w:eastAsiaTheme="minorEastAsia"/>
                <w:b/>
                <w:color w:val="000000"/>
                <w:sz w:val="24"/>
                <w:szCs w:val="24"/>
              </w:rPr>
              <w:t>3472,86</w:t>
            </w:r>
          </w:p>
          <w:p w:rsidR="00395F7C" w:rsidRPr="00395F7C" w:rsidRDefault="00395F7C" w:rsidP="00395F7C">
            <w:pPr>
              <w:spacing w:after="200" w:line="240" w:lineRule="atLeast"/>
              <w:ind w:right="461" w:firstLine="567"/>
              <w:rPr>
                <w:rFonts w:eastAsiaTheme="minorEastAsia"/>
                <w:sz w:val="24"/>
                <w:szCs w:val="24"/>
              </w:rPr>
            </w:pPr>
          </w:p>
        </w:tc>
      </w:tr>
    </w:tbl>
    <w:p w:rsidR="00395F7C" w:rsidRPr="00395F7C" w:rsidRDefault="00395F7C" w:rsidP="00395F7C">
      <w:pPr>
        <w:tabs>
          <w:tab w:val="left" w:pos="0"/>
        </w:tabs>
        <w:spacing w:after="200" w:line="240" w:lineRule="atLeast"/>
        <w:ind w:firstLine="567"/>
        <w:rPr>
          <w:rFonts w:eastAsiaTheme="minorEastAsia"/>
          <w:sz w:val="24"/>
          <w:szCs w:val="24"/>
        </w:rPr>
      </w:pPr>
    </w:p>
    <w:p w:rsidR="00395F7C" w:rsidRPr="00395F7C" w:rsidRDefault="00395F7C" w:rsidP="00395F7C">
      <w:pPr>
        <w:tabs>
          <w:tab w:val="left" w:pos="0"/>
        </w:tabs>
        <w:spacing w:after="200" w:line="240" w:lineRule="atLeast"/>
        <w:ind w:firstLine="567"/>
        <w:jc w:val="center"/>
        <w:rPr>
          <w:rFonts w:eastAsiaTheme="minorEastAsia"/>
          <w:b/>
          <w:sz w:val="24"/>
          <w:szCs w:val="24"/>
        </w:rPr>
      </w:pPr>
      <w:r w:rsidRPr="00395F7C">
        <w:rPr>
          <w:rFonts w:eastAsiaTheme="minorEastAsia"/>
          <w:b/>
          <w:sz w:val="24"/>
          <w:szCs w:val="24"/>
        </w:rPr>
        <w:t>6.3. Размеры выплат компенсационного характера</w:t>
      </w:r>
    </w:p>
    <w:p w:rsidR="00395F7C" w:rsidRPr="00395F7C" w:rsidRDefault="00395F7C" w:rsidP="00395F7C">
      <w:pPr>
        <w:shd w:val="clear" w:color="auto" w:fill="FFFFFF"/>
        <w:spacing w:before="317" w:after="200" w:line="240" w:lineRule="atLeast"/>
        <w:ind w:firstLine="567"/>
        <w:jc w:val="both"/>
        <w:rPr>
          <w:rFonts w:eastAsiaTheme="minorEastAsia"/>
          <w:sz w:val="24"/>
          <w:szCs w:val="24"/>
        </w:rPr>
      </w:pPr>
      <w:r w:rsidRPr="00395F7C">
        <w:rPr>
          <w:rFonts w:eastAsiaTheme="minorEastAsia"/>
          <w:bCs/>
          <w:color w:val="000000"/>
          <w:sz w:val="24"/>
          <w:szCs w:val="24"/>
        </w:rPr>
        <w:t>6.3.1.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395F7C" w:rsidRPr="00395F7C" w:rsidRDefault="00395F7C" w:rsidP="00395F7C">
      <w:pPr>
        <w:shd w:val="clear" w:color="auto" w:fill="FFFFFF"/>
        <w:spacing w:before="5" w:after="200" w:line="240" w:lineRule="atLeast"/>
        <w:ind w:firstLine="567"/>
        <w:jc w:val="both"/>
        <w:rPr>
          <w:rFonts w:eastAsiaTheme="minorEastAsia"/>
          <w:sz w:val="24"/>
          <w:szCs w:val="24"/>
        </w:rPr>
      </w:pPr>
      <w:r w:rsidRPr="00395F7C">
        <w:rPr>
          <w:rFonts w:eastAsiaTheme="minorEastAsia"/>
          <w:bCs/>
          <w:color w:val="000000"/>
          <w:sz w:val="24"/>
          <w:szCs w:val="24"/>
        </w:rPr>
        <w:t>6.3.2. Размер доплаты за работу в ночное время составляет 35 процентов оклада.</w:t>
      </w:r>
    </w:p>
    <w:p w:rsidR="00395F7C" w:rsidRPr="00395F7C" w:rsidRDefault="00395F7C" w:rsidP="00395F7C">
      <w:pPr>
        <w:shd w:val="clear" w:color="auto" w:fill="FFFFFF"/>
        <w:spacing w:after="200" w:line="240" w:lineRule="atLeast"/>
        <w:ind w:firstLine="567"/>
        <w:jc w:val="both"/>
        <w:rPr>
          <w:rFonts w:eastAsiaTheme="minorEastAsia"/>
          <w:sz w:val="24"/>
          <w:szCs w:val="24"/>
        </w:rPr>
      </w:pPr>
      <w:r w:rsidRPr="00395F7C">
        <w:rPr>
          <w:rFonts w:eastAsiaTheme="minorEastAsia"/>
          <w:bCs/>
          <w:color w:val="000000"/>
          <w:sz w:val="24"/>
          <w:szCs w:val="24"/>
        </w:rPr>
        <w:lastRenderedPageBreak/>
        <w:t>6.3.3. Доплаты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395F7C" w:rsidRPr="00395F7C" w:rsidRDefault="00395F7C" w:rsidP="00395F7C">
      <w:pPr>
        <w:shd w:val="clear" w:color="auto" w:fill="FFFFFF"/>
        <w:spacing w:after="200" w:line="240" w:lineRule="atLeast"/>
        <w:ind w:firstLine="567"/>
        <w:jc w:val="both"/>
        <w:rPr>
          <w:rFonts w:eastAsiaTheme="minorEastAsia"/>
          <w:b/>
          <w:sz w:val="24"/>
          <w:szCs w:val="24"/>
        </w:rPr>
      </w:pPr>
      <w:r w:rsidRPr="00395F7C">
        <w:rPr>
          <w:rFonts w:eastAsiaTheme="minorEastAsia"/>
          <w:bCs/>
          <w:color w:val="000000"/>
          <w:sz w:val="24"/>
          <w:szCs w:val="24"/>
        </w:rPr>
        <w:t>6.3.4.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95F7C" w:rsidRPr="00395F7C" w:rsidRDefault="00395F7C" w:rsidP="00395F7C">
      <w:pPr>
        <w:shd w:val="clear" w:color="auto" w:fill="FFFFFF"/>
        <w:spacing w:before="317" w:after="200" w:line="240" w:lineRule="atLeast"/>
        <w:ind w:firstLine="567"/>
        <w:rPr>
          <w:rFonts w:eastAsiaTheme="minorEastAsia"/>
          <w:b/>
          <w:sz w:val="24"/>
          <w:szCs w:val="24"/>
        </w:rPr>
      </w:pPr>
      <w:r w:rsidRPr="00395F7C">
        <w:rPr>
          <w:rFonts w:eastAsiaTheme="minorEastAsia"/>
          <w:b/>
          <w:color w:val="000000"/>
          <w:sz w:val="24"/>
          <w:szCs w:val="24"/>
        </w:rPr>
        <w:t>6.4. Размеры выплат стимулирующего характера</w:t>
      </w:r>
    </w:p>
    <w:p w:rsidR="00395F7C" w:rsidRPr="00395F7C" w:rsidRDefault="00395F7C" w:rsidP="00395F7C">
      <w:pPr>
        <w:shd w:val="clear" w:color="auto" w:fill="FFFFFF"/>
        <w:spacing w:after="200" w:line="240" w:lineRule="atLeast"/>
        <w:ind w:firstLine="567"/>
        <w:jc w:val="both"/>
        <w:rPr>
          <w:rFonts w:eastAsiaTheme="minorEastAsia"/>
          <w:bCs/>
          <w:color w:val="000000"/>
          <w:sz w:val="24"/>
          <w:szCs w:val="24"/>
        </w:rPr>
      </w:pPr>
      <w:r w:rsidRPr="00395F7C">
        <w:rPr>
          <w:rFonts w:eastAsiaTheme="minorEastAsia"/>
          <w:bCs/>
          <w:color w:val="000000"/>
          <w:sz w:val="24"/>
          <w:szCs w:val="24"/>
        </w:rPr>
        <w:t>6.4.1. Рабочим по итогам работы за календарный период (месяц, квартал, год) могут выплачиваться премии при условии выполнения ими следующих качественных показателей трудовой деятельности, утвержденных Положением о премировании.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247"/>
      </w:tblGrid>
      <w:tr w:rsidR="00395F7C" w:rsidRPr="00395F7C" w:rsidTr="00395F7C">
        <w:trPr>
          <w:trHeight w:val="336"/>
        </w:trPr>
        <w:tc>
          <w:tcPr>
            <w:tcW w:w="334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firstLine="567"/>
              <w:jc w:val="center"/>
              <w:rPr>
                <w:rFonts w:eastAsiaTheme="minorEastAsia"/>
                <w:sz w:val="24"/>
                <w:szCs w:val="24"/>
              </w:rPr>
            </w:pPr>
            <w:r w:rsidRPr="00395F7C">
              <w:rPr>
                <w:rFonts w:eastAsiaTheme="minorEastAsia"/>
                <w:sz w:val="24"/>
                <w:szCs w:val="24"/>
              </w:rPr>
              <w:t>Наименование профессий рабочих</w:t>
            </w:r>
          </w:p>
        </w:tc>
        <w:tc>
          <w:tcPr>
            <w:tcW w:w="6327"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firstLine="567"/>
              <w:jc w:val="center"/>
              <w:rPr>
                <w:rFonts w:eastAsiaTheme="minorEastAsia"/>
                <w:sz w:val="24"/>
                <w:szCs w:val="24"/>
              </w:rPr>
            </w:pPr>
            <w:r w:rsidRPr="00395F7C">
              <w:rPr>
                <w:rFonts w:eastAsiaTheme="minorEastAsia"/>
                <w:sz w:val="24"/>
                <w:szCs w:val="24"/>
              </w:rPr>
              <w:t>Качественные показатели деятельности</w:t>
            </w:r>
          </w:p>
        </w:tc>
      </w:tr>
      <w:tr w:rsidR="00395F7C" w:rsidRPr="00395F7C" w:rsidTr="00395F7C">
        <w:trPr>
          <w:trHeight w:val="438"/>
        </w:trPr>
        <w:tc>
          <w:tcPr>
            <w:tcW w:w="334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firstLine="567"/>
              <w:jc w:val="both"/>
              <w:rPr>
                <w:rFonts w:eastAsiaTheme="minorEastAsia"/>
                <w:sz w:val="24"/>
                <w:szCs w:val="24"/>
              </w:rPr>
            </w:pPr>
            <w:r w:rsidRPr="00395F7C">
              <w:rPr>
                <w:rFonts w:eastAsiaTheme="minorEastAsia"/>
                <w:sz w:val="24"/>
                <w:szCs w:val="24"/>
              </w:rPr>
              <w:t>Водитель автомобиля</w:t>
            </w:r>
          </w:p>
        </w:tc>
        <w:tc>
          <w:tcPr>
            <w:tcW w:w="6327"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numPr>
                <w:ilvl w:val="0"/>
                <w:numId w:val="15"/>
              </w:numPr>
              <w:spacing w:after="200" w:line="240" w:lineRule="atLeast"/>
              <w:contextualSpacing/>
              <w:rPr>
                <w:rFonts w:eastAsiaTheme="minorEastAsia"/>
                <w:sz w:val="24"/>
                <w:szCs w:val="24"/>
              </w:rPr>
            </w:pPr>
            <w:r w:rsidRPr="00395F7C">
              <w:rPr>
                <w:rFonts w:eastAsiaTheme="minorEastAsia"/>
                <w:sz w:val="24"/>
                <w:szCs w:val="24"/>
              </w:rPr>
              <w:t>Качественное выполнение заданий в соответствии с установленными характеристиками работ.</w:t>
            </w:r>
          </w:p>
          <w:p w:rsidR="00395F7C" w:rsidRPr="00395F7C" w:rsidRDefault="00395F7C" w:rsidP="00395F7C">
            <w:pPr>
              <w:numPr>
                <w:ilvl w:val="0"/>
                <w:numId w:val="15"/>
              </w:numPr>
              <w:spacing w:after="200" w:line="240" w:lineRule="atLeast"/>
              <w:contextualSpacing/>
              <w:rPr>
                <w:rFonts w:eastAsiaTheme="minorEastAsia"/>
                <w:sz w:val="24"/>
                <w:szCs w:val="24"/>
              </w:rPr>
            </w:pPr>
            <w:r w:rsidRPr="00395F7C">
              <w:rPr>
                <w:rFonts w:eastAsiaTheme="minorEastAsia"/>
                <w:sz w:val="24"/>
                <w:szCs w:val="24"/>
              </w:rPr>
              <w:t>Обеспечение безаварийного движения.</w:t>
            </w:r>
          </w:p>
          <w:p w:rsidR="00395F7C" w:rsidRPr="00395F7C" w:rsidRDefault="00395F7C" w:rsidP="00395F7C">
            <w:pPr>
              <w:numPr>
                <w:ilvl w:val="0"/>
                <w:numId w:val="15"/>
              </w:numPr>
              <w:spacing w:after="200" w:line="240" w:lineRule="atLeast"/>
              <w:contextualSpacing/>
              <w:rPr>
                <w:rFonts w:eastAsiaTheme="minorEastAsia"/>
                <w:sz w:val="24"/>
                <w:szCs w:val="24"/>
              </w:rPr>
            </w:pPr>
            <w:r w:rsidRPr="00395F7C">
              <w:rPr>
                <w:rFonts w:eastAsiaTheme="minorEastAsia"/>
                <w:sz w:val="24"/>
                <w:szCs w:val="24"/>
              </w:rPr>
              <w:t>Содержание автомобиля в технически исправном состоянии.</w:t>
            </w:r>
          </w:p>
          <w:p w:rsidR="00395F7C" w:rsidRPr="00395F7C" w:rsidRDefault="00395F7C" w:rsidP="00395F7C">
            <w:pPr>
              <w:numPr>
                <w:ilvl w:val="0"/>
                <w:numId w:val="15"/>
              </w:numPr>
              <w:spacing w:after="200" w:line="240" w:lineRule="atLeast"/>
              <w:contextualSpacing/>
              <w:rPr>
                <w:rFonts w:eastAsiaTheme="minorEastAsia"/>
                <w:sz w:val="24"/>
                <w:szCs w:val="24"/>
              </w:rPr>
            </w:pPr>
            <w:r w:rsidRPr="00395F7C">
              <w:rPr>
                <w:rFonts w:eastAsiaTheme="minorEastAsia"/>
                <w:sz w:val="24"/>
                <w:szCs w:val="24"/>
              </w:rPr>
              <w:t>Экономное расходование ГСМ.</w:t>
            </w:r>
          </w:p>
        </w:tc>
      </w:tr>
      <w:tr w:rsidR="00395F7C" w:rsidRPr="00395F7C" w:rsidTr="00395F7C">
        <w:trPr>
          <w:trHeight w:val="438"/>
        </w:trPr>
        <w:tc>
          <w:tcPr>
            <w:tcW w:w="334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firstLine="567"/>
              <w:jc w:val="both"/>
              <w:rPr>
                <w:rFonts w:eastAsiaTheme="minorEastAsia"/>
                <w:sz w:val="24"/>
                <w:szCs w:val="24"/>
              </w:rPr>
            </w:pPr>
            <w:r w:rsidRPr="00395F7C">
              <w:rPr>
                <w:rFonts w:eastAsiaTheme="minorEastAsia"/>
                <w:sz w:val="24"/>
                <w:szCs w:val="24"/>
              </w:rPr>
              <w:t xml:space="preserve">Уборщик </w:t>
            </w:r>
            <w:proofErr w:type="spellStart"/>
            <w:r w:rsidRPr="00395F7C">
              <w:rPr>
                <w:rFonts w:eastAsiaTheme="minorEastAsia"/>
                <w:sz w:val="24"/>
                <w:szCs w:val="24"/>
              </w:rPr>
              <w:t>служебныхпомещений</w:t>
            </w:r>
            <w:proofErr w:type="spellEnd"/>
          </w:p>
        </w:tc>
        <w:tc>
          <w:tcPr>
            <w:tcW w:w="6327"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numPr>
                <w:ilvl w:val="0"/>
                <w:numId w:val="16"/>
              </w:numPr>
              <w:spacing w:after="200" w:line="240" w:lineRule="atLeast"/>
              <w:contextualSpacing/>
              <w:rPr>
                <w:rFonts w:eastAsiaTheme="minorEastAsia"/>
                <w:sz w:val="24"/>
                <w:szCs w:val="24"/>
              </w:rPr>
            </w:pPr>
            <w:r w:rsidRPr="00395F7C">
              <w:rPr>
                <w:rFonts w:eastAsiaTheme="minorEastAsia"/>
                <w:sz w:val="24"/>
                <w:szCs w:val="24"/>
              </w:rPr>
              <w:t>Своевременное и качественное выполнение всего комплекса работ в соответствии с установленными характеристиками.</w:t>
            </w:r>
          </w:p>
          <w:p w:rsidR="00395F7C" w:rsidRPr="00395F7C" w:rsidRDefault="00395F7C" w:rsidP="00395F7C">
            <w:pPr>
              <w:numPr>
                <w:ilvl w:val="0"/>
                <w:numId w:val="16"/>
              </w:numPr>
              <w:spacing w:after="200" w:line="240" w:lineRule="atLeast"/>
              <w:contextualSpacing/>
              <w:rPr>
                <w:rFonts w:eastAsiaTheme="minorEastAsia"/>
                <w:sz w:val="24"/>
                <w:szCs w:val="24"/>
              </w:rPr>
            </w:pPr>
            <w:r w:rsidRPr="00395F7C">
              <w:rPr>
                <w:rFonts w:eastAsiaTheme="minorEastAsia"/>
                <w:sz w:val="24"/>
                <w:szCs w:val="24"/>
              </w:rPr>
              <w:t>Соблюдения правил техники безопасности и охраны труда.</w:t>
            </w:r>
          </w:p>
        </w:tc>
      </w:tr>
      <w:tr w:rsidR="00395F7C" w:rsidRPr="00395F7C" w:rsidTr="00395F7C">
        <w:trPr>
          <w:trHeight w:val="438"/>
        </w:trPr>
        <w:tc>
          <w:tcPr>
            <w:tcW w:w="334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ind w:firstLine="567"/>
              <w:jc w:val="both"/>
              <w:rPr>
                <w:rFonts w:eastAsiaTheme="minorEastAsia"/>
                <w:sz w:val="24"/>
                <w:szCs w:val="24"/>
              </w:rPr>
            </w:pPr>
            <w:r w:rsidRPr="00395F7C">
              <w:rPr>
                <w:rFonts w:eastAsiaTheme="minorEastAsia"/>
                <w:sz w:val="24"/>
                <w:szCs w:val="24"/>
              </w:rPr>
              <w:t>Сторож</w:t>
            </w:r>
          </w:p>
        </w:tc>
        <w:tc>
          <w:tcPr>
            <w:tcW w:w="6327"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numPr>
                <w:ilvl w:val="0"/>
                <w:numId w:val="17"/>
              </w:numPr>
              <w:spacing w:after="200" w:line="240" w:lineRule="atLeast"/>
              <w:contextualSpacing/>
              <w:rPr>
                <w:rFonts w:eastAsiaTheme="minorEastAsia"/>
                <w:sz w:val="24"/>
                <w:szCs w:val="24"/>
              </w:rPr>
            </w:pPr>
            <w:r w:rsidRPr="00395F7C">
              <w:rPr>
                <w:rFonts w:eastAsiaTheme="minorEastAsia"/>
                <w:sz w:val="24"/>
                <w:szCs w:val="24"/>
              </w:rPr>
              <w:t>Выполнение должностных обязанностей по охране здания.</w:t>
            </w:r>
          </w:p>
          <w:p w:rsidR="00395F7C" w:rsidRPr="00395F7C" w:rsidRDefault="00395F7C" w:rsidP="00395F7C">
            <w:pPr>
              <w:numPr>
                <w:ilvl w:val="0"/>
                <w:numId w:val="17"/>
              </w:numPr>
              <w:spacing w:after="200" w:line="240" w:lineRule="atLeast"/>
              <w:contextualSpacing/>
              <w:rPr>
                <w:rFonts w:eastAsiaTheme="minorEastAsia"/>
                <w:sz w:val="24"/>
                <w:szCs w:val="24"/>
              </w:rPr>
            </w:pPr>
            <w:r w:rsidRPr="00395F7C">
              <w:rPr>
                <w:rFonts w:eastAsiaTheme="minorEastAsia"/>
                <w:sz w:val="24"/>
                <w:szCs w:val="24"/>
              </w:rPr>
              <w:t>Соблюдения правил техники безопасности и охраны труда.</w:t>
            </w:r>
          </w:p>
        </w:tc>
      </w:tr>
    </w:tbl>
    <w:p w:rsidR="00395F7C" w:rsidRPr="00395F7C" w:rsidRDefault="00395F7C" w:rsidP="00395F7C">
      <w:pPr>
        <w:spacing w:line="240" w:lineRule="atLeast"/>
        <w:jc w:val="both"/>
        <w:rPr>
          <w:sz w:val="24"/>
          <w:szCs w:val="24"/>
        </w:rPr>
      </w:pPr>
    </w:p>
    <w:p w:rsidR="00395F7C" w:rsidRPr="00395F7C" w:rsidRDefault="00395F7C" w:rsidP="00395F7C">
      <w:pPr>
        <w:spacing w:line="240" w:lineRule="atLeast"/>
        <w:jc w:val="both"/>
        <w:rPr>
          <w:sz w:val="24"/>
          <w:szCs w:val="24"/>
        </w:rPr>
      </w:pPr>
      <w:r w:rsidRPr="00395F7C">
        <w:rPr>
          <w:sz w:val="24"/>
          <w:szCs w:val="24"/>
        </w:rPr>
        <w:t>6.4.2. ежемесячная надбавка водителям за классность устанавливается за первый класс (В,С,</w:t>
      </w:r>
      <w:r w:rsidRPr="00395F7C">
        <w:rPr>
          <w:sz w:val="24"/>
          <w:szCs w:val="24"/>
          <w:lang w:val="en-US"/>
        </w:rPr>
        <w:t>D</w:t>
      </w:r>
      <w:r w:rsidRPr="00395F7C">
        <w:rPr>
          <w:sz w:val="24"/>
          <w:szCs w:val="24"/>
        </w:rPr>
        <w:t xml:space="preserve"> и Е) в размере 30 процентов оклада, за второй класс     (В и</w:t>
      </w:r>
      <w:proofErr w:type="gramStart"/>
      <w:r w:rsidRPr="00395F7C">
        <w:rPr>
          <w:sz w:val="24"/>
          <w:szCs w:val="24"/>
        </w:rPr>
        <w:t xml:space="preserve"> Е</w:t>
      </w:r>
      <w:proofErr w:type="gramEnd"/>
      <w:r w:rsidRPr="00395F7C">
        <w:rPr>
          <w:sz w:val="24"/>
          <w:szCs w:val="24"/>
        </w:rPr>
        <w:t xml:space="preserve">, </w:t>
      </w:r>
      <w:r w:rsidRPr="00395F7C">
        <w:rPr>
          <w:sz w:val="24"/>
          <w:szCs w:val="24"/>
          <w:lang w:val="en-US"/>
        </w:rPr>
        <w:t>D</w:t>
      </w:r>
      <w:r w:rsidRPr="00395F7C">
        <w:rPr>
          <w:sz w:val="24"/>
          <w:szCs w:val="24"/>
        </w:rPr>
        <w:t xml:space="preserve">, </w:t>
      </w:r>
      <w:r w:rsidRPr="00395F7C">
        <w:rPr>
          <w:sz w:val="24"/>
          <w:szCs w:val="24"/>
          <w:lang w:val="en-US"/>
        </w:rPr>
        <w:t>D</w:t>
      </w:r>
      <w:r w:rsidRPr="00395F7C">
        <w:rPr>
          <w:sz w:val="24"/>
          <w:szCs w:val="24"/>
        </w:rPr>
        <w:t xml:space="preserve"> и Е) в размере 15 процентов оклада.</w:t>
      </w:r>
    </w:p>
    <w:p w:rsidR="00395F7C" w:rsidRPr="00395F7C" w:rsidRDefault="00395F7C" w:rsidP="00395F7C">
      <w:pPr>
        <w:spacing w:line="240" w:lineRule="atLeast"/>
        <w:jc w:val="both"/>
        <w:rPr>
          <w:sz w:val="24"/>
          <w:szCs w:val="24"/>
        </w:rPr>
      </w:pPr>
    </w:p>
    <w:p w:rsidR="00395F7C" w:rsidRPr="00395F7C" w:rsidRDefault="00395F7C" w:rsidP="00395F7C">
      <w:pPr>
        <w:spacing w:line="240" w:lineRule="atLeast"/>
        <w:ind w:firstLine="720"/>
        <w:jc w:val="center"/>
        <w:rPr>
          <w:b/>
          <w:sz w:val="24"/>
          <w:szCs w:val="24"/>
        </w:rPr>
      </w:pPr>
      <w:r w:rsidRPr="00395F7C">
        <w:rPr>
          <w:b/>
          <w:sz w:val="24"/>
          <w:szCs w:val="24"/>
        </w:rPr>
        <w:t>7. Оказание материальной помощи и единовременной выплаты</w:t>
      </w:r>
    </w:p>
    <w:p w:rsidR="00395F7C" w:rsidRPr="00395F7C" w:rsidRDefault="00395F7C" w:rsidP="00395F7C">
      <w:pPr>
        <w:spacing w:line="240" w:lineRule="atLeast"/>
        <w:ind w:firstLine="720"/>
        <w:jc w:val="both"/>
        <w:rPr>
          <w:sz w:val="24"/>
          <w:szCs w:val="24"/>
        </w:rPr>
      </w:pPr>
    </w:p>
    <w:p w:rsidR="00395F7C" w:rsidRPr="00395F7C" w:rsidRDefault="00395F7C" w:rsidP="00395F7C">
      <w:pPr>
        <w:spacing w:after="200" w:line="240" w:lineRule="atLeast"/>
        <w:ind w:firstLine="708"/>
        <w:jc w:val="both"/>
        <w:rPr>
          <w:rFonts w:eastAsiaTheme="minorEastAsia"/>
          <w:sz w:val="24"/>
          <w:szCs w:val="24"/>
        </w:rPr>
      </w:pPr>
      <w:r w:rsidRPr="00395F7C">
        <w:rPr>
          <w:rFonts w:eastAsiaTheme="minorEastAsia"/>
          <w:sz w:val="24"/>
          <w:szCs w:val="24"/>
        </w:rPr>
        <w:t xml:space="preserve">7.1. Для организации отдыха и лечения, работникам </w:t>
      </w:r>
      <w:proofErr w:type="gramStart"/>
      <w:r w:rsidRPr="00395F7C">
        <w:rPr>
          <w:rFonts w:eastAsiaTheme="minorEastAsia"/>
          <w:sz w:val="24"/>
          <w:szCs w:val="24"/>
        </w:rPr>
        <w:t>замещающих</w:t>
      </w:r>
      <w:proofErr w:type="gramEnd"/>
      <w:r w:rsidRPr="00395F7C">
        <w:rPr>
          <w:rFonts w:eastAsiaTheme="minorEastAsia"/>
          <w:sz w:val="24"/>
          <w:szCs w:val="24"/>
        </w:rPr>
        <w:t xml:space="preserve"> должности, не являющиеся должностями муниципальной службы и рабочим, проработавшим в администрации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не менее одного года выплачивается единовременная выплата  и материальная помощь в размере:</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1955"/>
        <w:gridCol w:w="2210"/>
      </w:tblGrid>
      <w:tr w:rsidR="00395F7C" w:rsidRPr="00395F7C" w:rsidTr="00395F7C">
        <w:trPr>
          <w:trHeight w:val="1409"/>
        </w:trPr>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Наименование</w:t>
            </w: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Размер материальной помощи,</w:t>
            </w: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Размер единовременной выплаты</w:t>
            </w:r>
          </w:p>
        </w:tc>
      </w:tr>
      <w:tr w:rsidR="00395F7C" w:rsidRPr="00395F7C" w:rsidTr="00395F7C">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r>
      <w:tr w:rsidR="00395F7C" w:rsidRPr="00395F7C" w:rsidTr="00395F7C">
        <w:trPr>
          <w:trHeight w:val="693"/>
        </w:trPr>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 xml:space="preserve">Выборные должностные лица, замещающие должности муниципальной службы на </w:t>
            </w:r>
            <w:r w:rsidRPr="00395F7C">
              <w:rPr>
                <w:rFonts w:eastAsiaTheme="minorEastAsia"/>
                <w:sz w:val="24"/>
                <w:szCs w:val="24"/>
              </w:rPr>
              <w:lastRenderedPageBreak/>
              <w:t>постоянной основе</w:t>
            </w:r>
          </w:p>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 xml:space="preserve"> Глава администрации </w:t>
            </w: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r w:rsidRPr="00395F7C">
              <w:rPr>
                <w:rFonts w:eastAsiaTheme="minorEastAsia"/>
                <w:sz w:val="24"/>
                <w:szCs w:val="24"/>
              </w:rPr>
              <w:t>2 должностного оклада</w:t>
            </w:r>
          </w:p>
        </w:tc>
      </w:tr>
      <w:tr w:rsidR="00395F7C" w:rsidRPr="00395F7C" w:rsidTr="00395F7C">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r>
      <w:tr w:rsidR="00395F7C" w:rsidRPr="00395F7C" w:rsidTr="00395F7C">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r>
      <w:tr w:rsidR="00395F7C" w:rsidRPr="00395F7C" w:rsidTr="00395F7C">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Муниципальные служащие</w:t>
            </w: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r w:rsidRPr="00395F7C">
              <w:rPr>
                <w:rFonts w:eastAsiaTheme="minorEastAsia"/>
                <w:sz w:val="24"/>
                <w:szCs w:val="24"/>
              </w:rPr>
              <w:t>1 должностной оклад</w:t>
            </w: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r w:rsidRPr="00395F7C">
              <w:rPr>
                <w:rFonts w:eastAsiaTheme="minorEastAsia"/>
                <w:sz w:val="24"/>
                <w:szCs w:val="24"/>
              </w:rPr>
              <w:t>2 должностного оклада</w:t>
            </w:r>
          </w:p>
        </w:tc>
      </w:tr>
      <w:tr w:rsidR="00395F7C" w:rsidRPr="00395F7C" w:rsidTr="00395F7C">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Делопроизводитель</w:t>
            </w: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r w:rsidRPr="00395F7C">
              <w:rPr>
                <w:rFonts w:eastAsiaTheme="minorEastAsia"/>
                <w:sz w:val="24"/>
                <w:szCs w:val="24"/>
              </w:rPr>
              <w:t>2 оклада</w:t>
            </w: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r w:rsidRPr="00395F7C">
              <w:rPr>
                <w:rFonts w:eastAsiaTheme="minorEastAsia"/>
                <w:sz w:val="24"/>
                <w:szCs w:val="24"/>
              </w:rPr>
              <w:t>2 оклада</w:t>
            </w:r>
          </w:p>
        </w:tc>
      </w:tr>
      <w:tr w:rsidR="00395F7C" w:rsidRPr="00395F7C" w:rsidTr="00395F7C">
        <w:tc>
          <w:tcPr>
            <w:tcW w:w="5198"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jc w:val="both"/>
              <w:rPr>
                <w:rFonts w:eastAsiaTheme="minorEastAsia"/>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395F7C" w:rsidRPr="00395F7C" w:rsidRDefault="00395F7C" w:rsidP="00395F7C">
            <w:pPr>
              <w:spacing w:after="200" w:line="240" w:lineRule="atLeast"/>
              <w:rPr>
                <w:rFonts w:eastAsiaTheme="minorEastAsia"/>
                <w:sz w:val="24"/>
                <w:szCs w:val="24"/>
              </w:rPr>
            </w:pPr>
          </w:p>
        </w:tc>
      </w:tr>
    </w:tbl>
    <w:p w:rsidR="00395F7C" w:rsidRPr="00395F7C" w:rsidRDefault="00395F7C" w:rsidP="00395F7C">
      <w:pPr>
        <w:spacing w:after="200" w:line="240" w:lineRule="atLeast"/>
        <w:ind w:firstLine="708"/>
        <w:jc w:val="both"/>
        <w:rPr>
          <w:rFonts w:eastAsiaTheme="minorEastAsia"/>
          <w:sz w:val="24"/>
          <w:szCs w:val="24"/>
        </w:rPr>
      </w:pPr>
    </w:p>
    <w:p w:rsidR="00395F7C" w:rsidRPr="00395F7C" w:rsidRDefault="00395F7C" w:rsidP="00395F7C">
      <w:pPr>
        <w:spacing w:after="200" w:line="240" w:lineRule="atLeast"/>
        <w:ind w:firstLine="708"/>
        <w:jc w:val="both"/>
        <w:rPr>
          <w:rFonts w:eastAsiaTheme="minorEastAsia"/>
          <w:sz w:val="24"/>
          <w:szCs w:val="24"/>
        </w:rPr>
      </w:pPr>
      <w:r w:rsidRPr="00395F7C">
        <w:rPr>
          <w:rFonts w:eastAsiaTheme="minorEastAsia"/>
          <w:sz w:val="24"/>
          <w:szCs w:val="24"/>
        </w:rPr>
        <w:t xml:space="preserve"> На материальную помощь и единовременную выплату начисляется районный коэффициент. Выплата материальной помощи и единовременной выплаты приурочивается, как правило, ко времени очередного отпуска работника.</w:t>
      </w:r>
    </w:p>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ab/>
        <w:t>7.2.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 при стаже работы до года муниципальным служащим материальная помощь выплачивается в размере одного должностного оклада. Работникам, проработавшим менее полугодия, материальная помощь и единовременная выплата не начисляется, за исключением оказания материальной помощи при чрезвычайных ситуациях.</w:t>
      </w:r>
    </w:p>
    <w:p w:rsidR="00395F7C" w:rsidRPr="00395F7C" w:rsidRDefault="00395F7C" w:rsidP="00395F7C">
      <w:pPr>
        <w:spacing w:after="200" w:line="240" w:lineRule="atLeast"/>
        <w:jc w:val="both"/>
        <w:rPr>
          <w:rFonts w:eastAsiaTheme="minorEastAsia"/>
          <w:sz w:val="24"/>
          <w:szCs w:val="24"/>
        </w:rPr>
      </w:pPr>
      <w:r w:rsidRPr="00395F7C">
        <w:rPr>
          <w:rFonts w:eastAsiaTheme="minorEastAsia"/>
          <w:sz w:val="24"/>
          <w:szCs w:val="24"/>
        </w:rPr>
        <w:tab/>
        <w:t xml:space="preserve">7.3. Решение о выплате материальной помощи и единовременной выплаты для организации отдыха и лечения принимается Главой </w:t>
      </w:r>
      <w:proofErr w:type="spellStart"/>
      <w:r w:rsidRPr="00395F7C">
        <w:rPr>
          <w:rFonts w:eastAsiaTheme="minorEastAsia"/>
          <w:sz w:val="24"/>
          <w:szCs w:val="24"/>
        </w:rPr>
        <w:t>Бочкаревского</w:t>
      </w:r>
      <w:proofErr w:type="spellEnd"/>
      <w:r w:rsidRPr="00395F7C">
        <w:rPr>
          <w:rFonts w:eastAsiaTheme="minorEastAsia"/>
          <w:sz w:val="24"/>
          <w:szCs w:val="24"/>
        </w:rPr>
        <w:t xml:space="preserve"> сельсовета </w:t>
      </w:r>
      <w:proofErr w:type="spellStart"/>
      <w:r w:rsidRPr="00395F7C">
        <w:rPr>
          <w:rFonts w:eastAsiaTheme="minorEastAsia"/>
          <w:sz w:val="24"/>
          <w:szCs w:val="24"/>
        </w:rPr>
        <w:t>Черепановского</w:t>
      </w:r>
      <w:proofErr w:type="spellEnd"/>
      <w:r w:rsidRPr="00395F7C">
        <w:rPr>
          <w:rFonts w:eastAsiaTheme="minorEastAsia"/>
          <w:sz w:val="24"/>
          <w:szCs w:val="24"/>
        </w:rPr>
        <w:t xml:space="preserve"> района Новосибирской области на основании личного заявления работника. </w:t>
      </w:r>
    </w:p>
    <w:p w:rsidR="00395F7C" w:rsidRPr="00395F7C" w:rsidRDefault="00395F7C" w:rsidP="00395F7C">
      <w:pPr>
        <w:spacing w:after="200" w:line="240" w:lineRule="atLeast"/>
        <w:jc w:val="center"/>
        <w:rPr>
          <w:rFonts w:eastAsiaTheme="minorEastAsia"/>
          <w:sz w:val="24"/>
          <w:szCs w:val="24"/>
        </w:rPr>
      </w:pPr>
      <w:r w:rsidRPr="00395F7C">
        <w:rPr>
          <w:rFonts w:eastAsiaTheme="minorEastAsia"/>
          <w:b/>
          <w:sz w:val="24"/>
          <w:szCs w:val="24"/>
        </w:rPr>
        <w:t>8. Финансирование расходов на оплату труда</w:t>
      </w:r>
    </w:p>
    <w:p w:rsidR="00395F7C" w:rsidRPr="00395F7C" w:rsidRDefault="00395F7C" w:rsidP="00395F7C">
      <w:pPr>
        <w:spacing w:line="240" w:lineRule="atLeast"/>
        <w:jc w:val="both"/>
        <w:rPr>
          <w:sz w:val="24"/>
          <w:szCs w:val="24"/>
        </w:rPr>
      </w:pPr>
      <w:r w:rsidRPr="00395F7C">
        <w:rPr>
          <w:sz w:val="24"/>
          <w:szCs w:val="24"/>
        </w:rPr>
        <w:t xml:space="preserve">Финансирование расходов на оплату труда   осуществляется за счет средств бюджета муниципального образования. Источником всех видов выплат является фонд оплаты труда администрации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на текущий финансовый год. </w:t>
      </w:r>
    </w:p>
    <w:p w:rsidR="00395F7C" w:rsidRPr="00395F7C" w:rsidRDefault="00395F7C" w:rsidP="00395F7C">
      <w:pPr>
        <w:spacing w:after="200" w:line="240" w:lineRule="atLeast"/>
        <w:rPr>
          <w:rFonts w:eastAsiaTheme="minorEastAsia"/>
          <w:sz w:val="24"/>
          <w:szCs w:val="24"/>
        </w:rPr>
      </w:pPr>
    </w:p>
    <w:p w:rsidR="00395F7C" w:rsidRPr="00395F7C" w:rsidRDefault="00395F7C" w:rsidP="00395F7C">
      <w:pPr>
        <w:jc w:val="center"/>
        <w:rPr>
          <w:rFonts w:eastAsia="Calibri"/>
          <w:sz w:val="24"/>
          <w:szCs w:val="24"/>
          <w:lang w:eastAsia="en-US"/>
        </w:rPr>
      </w:pPr>
      <w:r w:rsidRPr="00395F7C">
        <w:rPr>
          <w:rFonts w:eastAsia="Calibri"/>
          <w:sz w:val="24"/>
          <w:szCs w:val="24"/>
          <w:lang w:eastAsia="en-US"/>
        </w:rPr>
        <w:t>РОССИЙСКАЯ ФЕДЕРАЦИЯ</w:t>
      </w:r>
    </w:p>
    <w:p w:rsidR="00395F7C" w:rsidRPr="00395F7C" w:rsidRDefault="00395F7C" w:rsidP="00395F7C">
      <w:pPr>
        <w:jc w:val="center"/>
        <w:rPr>
          <w:rFonts w:eastAsia="Calibri"/>
          <w:sz w:val="24"/>
          <w:szCs w:val="24"/>
          <w:lang w:eastAsia="en-US"/>
        </w:rPr>
      </w:pPr>
      <w:r w:rsidRPr="00395F7C">
        <w:rPr>
          <w:rFonts w:eastAsia="Calibri"/>
          <w:sz w:val="24"/>
          <w:szCs w:val="24"/>
          <w:lang w:eastAsia="en-US"/>
        </w:rPr>
        <w:t>СОВЕТ ДЕПУТАТОВ БОЧКАРЕВСКОГО  СЕЛЬСОВЕТА</w:t>
      </w:r>
    </w:p>
    <w:p w:rsidR="00395F7C" w:rsidRPr="00395F7C" w:rsidRDefault="00395F7C" w:rsidP="00395F7C">
      <w:pPr>
        <w:jc w:val="center"/>
        <w:rPr>
          <w:rFonts w:eastAsia="Calibri"/>
          <w:sz w:val="24"/>
          <w:szCs w:val="24"/>
          <w:lang w:eastAsia="en-US"/>
        </w:rPr>
      </w:pPr>
      <w:r w:rsidRPr="00395F7C">
        <w:rPr>
          <w:rFonts w:eastAsia="Calibri"/>
          <w:sz w:val="24"/>
          <w:szCs w:val="24"/>
          <w:lang w:eastAsia="en-US"/>
        </w:rPr>
        <w:t>ЧЕРЕПАНОВСКОГО РАЙОНА НОВОСИБИРСКОЙ ОБЛАСТИ</w:t>
      </w:r>
    </w:p>
    <w:p w:rsidR="00395F7C" w:rsidRPr="00395F7C" w:rsidRDefault="00395F7C" w:rsidP="00395F7C">
      <w:pPr>
        <w:jc w:val="center"/>
        <w:rPr>
          <w:rFonts w:eastAsia="Calibri"/>
          <w:sz w:val="24"/>
          <w:szCs w:val="24"/>
          <w:lang w:eastAsia="en-US"/>
        </w:rPr>
      </w:pPr>
      <w:r w:rsidRPr="00395F7C">
        <w:rPr>
          <w:rFonts w:eastAsia="Calibri"/>
          <w:sz w:val="24"/>
          <w:szCs w:val="24"/>
          <w:lang w:eastAsia="en-US"/>
        </w:rPr>
        <w:t>( пятого созыва)</w:t>
      </w:r>
    </w:p>
    <w:p w:rsidR="00395F7C" w:rsidRPr="00395F7C" w:rsidRDefault="00395F7C" w:rsidP="00395F7C">
      <w:pPr>
        <w:jc w:val="center"/>
        <w:rPr>
          <w:rFonts w:eastAsia="Calibri"/>
          <w:b/>
          <w:bCs/>
          <w:sz w:val="24"/>
          <w:szCs w:val="24"/>
          <w:lang w:eastAsia="en-US"/>
        </w:rPr>
      </w:pPr>
      <w:r w:rsidRPr="00395F7C">
        <w:rPr>
          <w:rFonts w:eastAsia="Calibri"/>
          <w:b/>
          <w:bCs/>
          <w:sz w:val="24"/>
          <w:szCs w:val="24"/>
          <w:lang w:eastAsia="en-US"/>
        </w:rPr>
        <w:t>РЕШЕНИЕ</w:t>
      </w:r>
    </w:p>
    <w:p w:rsidR="00395F7C" w:rsidRPr="00395F7C" w:rsidRDefault="00395F7C" w:rsidP="00395F7C">
      <w:pPr>
        <w:jc w:val="center"/>
        <w:rPr>
          <w:rFonts w:eastAsia="Calibri"/>
          <w:sz w:val="24"/>
          <w:szCs w:val="24"/>
          <w:lang w:eastAsia="en-US"/>
        </w:rPr>
      </w:pPr>
      <w:r w:rsidRPr="00395F7C">
        <w:rPr>
          <w:rFonts w:eastAsia="Calibri"/>
          <w:sz w:val="24"/>
          <w:szCs w:val="24"/>
          <w:lang w:eastAsia="en-US"/>
        </w:rPr>
        <w:t>Двадцатой  сессии</w:t>
      </w:r>
    </w:p>
    <w:p w:rsidR="00395F7C" w:rsidRPr="00395F7C" w:rsidRDefault="00395F7C" w:rsidP="00395F7C">
      <w:pPr>
        <w:jc w:val="center"/>
        <w:rPr>
          <w:rFonts w:eastAsia="Calibri"/>
          <w:sz w:val="24"/>
          <w:szCs w:val="24"/>
          <w:lang w:eastAsia="en-US"/>
        </w:rPr>
      </w:pPr>
      <w:r w:rsidRPr="00395F7C">
        <w:rPr>
          <w:rFonts w:eastAsia="Calibri"/>
          <w:sz w:val="24"/>
          <w:szCs w:val="24"/>
          <w:lang w:eastAsia="en-US"/>
        </w:rPr>
        <w:t>От 30.03.2018г №  3</w:t>
      </w:r>
    </w:p>
    <w:p w:rsidR="00395F7C" w:rsidRPr="00395F7C" w:rsidRDefault="00395F7C" w:rsidP="00395F7C">
      <w:pPr>
        <w:spacing w:after="200" w:line="276" w:lineRule="auto"/>
        <w:jc w:val="center"/>
        <w:rPr>
          <w:rFonts w:eastAsia="Calibri"/>
          <w:sz w:val="24"/>
          <w:szCs w:val="24"/>
          <w:lang w:eastAsia="en-US"/>
        </w:rPr>
      </w:pPr>
      <w:r w:rsidRPr="00395F7C">
        <w:rPr>
          <w:rFonts w:eastAsia="Calibri"/>
          <w:sz w:val="24"/>
          <w:szCs w:val="24"/>
          <w:lang w:eastAsia="en-US"/>
        </w:rPr>
        <w:t xml:space="preserve"> «О внесении изменений в бюджет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Черепановского</w:t>
      </w:r>
      <w:proofErr w:type="spellEnd"/>
      <w:r w:rsidRPr="00395F7C">
        <w:rPr>
          <w:rFonts w:eastAsia="Calibri"/>
          <w:sz w:val="24"/>
          <w:szCs w:val="24"/>
          <w:lang w:eastAsia="en-US"/>
        </w:rPr>
        <w:t xml:space="preserve"> района Новосибирской области на 2018 год и плановый период 2019-2020 годов»</w:t>
      </w:r>
    </w:p>
    <w:p w:rsidR="00395F7C" w:rsidRPr="00395F7C" w:rsidRDefault="00395F7C" w:rsidP="00395F7C">
      <w:pPr>
        <w:spacing w:after="200" w:line="276" w:lineRule="auto"/>
        <w:jc w:val="both"/>
        <w:rPr>
          <w:rFonts w:eastAsia="Calibri"/>
          <w:sz w:val="24"/>
          <w:szCs w:val="24"/>
          <w:lang w:eastAsia="en-US"/>
        </w:rPr>
      </w:pPr>
      <w:proofErr w:type="gramStart"/>
      <w:r w:rsidRPr="00395F7C">
        <w:rPr>
          <w:rFonts w:eastAsia="Calibri" w:cs="Calibri"/>
          <w:sz w:val="24"/>
          <w:szCs w:val="24"/>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217 Бюджетного кодекса РФ,  Уставом </w:t>
      </w:r>
      <w:proofErr w:type="spellStart"/>
      <w:r w:rsidRPr="00395F7C">
        <w:rPr>
          <w:rFonts w:eastAsia="Calibri" w:cs="Calibri"/>
          <w:sz w:val="24"/>
          <w:szCs w:val="24"/>
          <w:lang w:eastAsia="en-US"/>
        </w:rPr>
        <w:t>Бочкаревского</w:t>
      </w:r>
      <w:proofErr w:type="spellEnd"/>
      <w:r w:rsidRPr="00395F7C">
        <w:rPr>
          <w:rFonts w:eastAsia="Calibri" w:cs="Calibri"/>
          <w:sz w:val="24"/>
          <w:szCs w:val="24"/>
          <w:lang w:eastAsia="en-US"/>
        </w:rPr>
        <w:t xml:space="preserve"> сельсовета </w:t>
      </w:r>
      <w:proofErr w:type="spellStart"/>
      <w:r w:rsidRPr="00395F7C">
        <w:rPr>
          <w:rFonts w:eastAsia="Calibri" w:cs="Calibri"/>
          <w:sz w:val="24"/>
          <w:szCs w:val="24"/>
          <w:lang w:eastAsia="en-US"/>
        </w:rPr>
        <w:t>Черепановского</w:t>
      </w:r>
      <w:proofErr w:type="spellEnd"/>
      <w:r w:rsidRPr="00395F7C">
        <w:rPr>
          <w:rFonts w:eastAsia="Calibri" w:cs="Calibri"/>
          <w:sz w:val="24"/>
          <w:szCs w:val="24"/>
          <w:lang w:eastAsia="en-US"/>
        </w:rPr>
        <w:t xml:space="preserve"> района Новосибирской области  Совет депутатов  </w:t>
      </w:r>
      <w:proofErr w:type="spellStart"/>
      <w:r w:rsidRPr="00395F7C">
        <w:rPr>
          <w:rFonts w:eastAsia="Calibri" w:cs="Calibri"/>
          <w:sz w:val="24"/>
          <w:szCs w:val="24"/>
          <w:lang w:eastAsia="en-US"/>
        </w:rPr>
        <w:t>Бочкаревского</w:t>
      </w:r>
      <w:proofErr w:type="spellEnd"/>
      <w:r w:rsidRPr="00395F7C">
        <w:rPr>
          <w:rFonts w:eastAsia="Calibri" w:cs="Calibri"/>
          <w:sz w:val="24"/>
          <w:szCs w:val="24"/>
          <w:lang w:eastAsia="en-US"/>
        </w:rPr>
        <w:t xml:space="preserve"> сельсовета </w:t>
      </w:r>
      <w:proofErr w:type="spellStart"/>
      <w:r w:rsidRPr="00395F7C">
        <w:rPr>
          <w:rFonts w:eastAsia="Calibri" w:cs="Calibri"/>
          <w:sz w:val="24"/>
          <w:szCs w:val="24"/>
          <w:lang w:eastAsia="en-US"/>
        </w:rPr>
        <w:t>Черепановского</w:t>
      </w:r>
      <w:proofErr w:type="spellEnd"/>
      <w:r w:rsidRPr="00395F7C">
        <w:rPr>
          <w:rFonts w:eastAsia="Calibri" w:cs="Calibri"/>
          <w:sz w:val="24"/>
          <w:szCs w:val="24"/>
          <w:lang w:eastAsia="en-US"/>
        </w:rPr>
        <w:t xml:space="preserve"> района Новосибирской области, в соответствии с Указаниями о порядке применения бюджетной классификации Российской Федерации, утвержденными Приказом министерства Финансов от 01.07.2013г № 65-н, и</w:t>
      </w:r>
      <w:proofErr w:type="gramEnd"/>
      <w:r w:rsidRPr="00395F7C">
        <w:rPr>
          <w:rFonts w:eastAsia="Calibri" w:cs="Calibri"/>
          <w:sz w:val="24"/>
          <w:szCs w:val="24"/>
          <w:lang w:eastAsia="en-US"/>
        </w:rPr>
        <w:t xml:space="preserve"> на основании проекта Закона Новосибирской области «Об областном бюджете на 2018 год и плановый период 2019 и 2020 годов»</w:t>
      </w:r>
    </w:p>
    <w:p w:rsidR="00395F7C" w:rsidRPr="00395F7C" w:rsidRDefault="00395F7C" w:rsidP="00395F7C">
      <w:pPr>
        <w:ind w:left="708"/>
        <w:contextualSpacing/>
        <w:jc w:val="both"/>
        <w:rPr>
          <w:sz w:val="24"/>
          <w:szCs w:val="24"/>
        </w:rPr>
      </w:pPr>
      <w:r w:rsidRPr="00395F7C">
        <w:rPr>
          <w:sz w:val="24"/>
          <w:szCs w:val="24"/>
        </w:rPr>
        <w:lastRenderedPageBreak/>
        <w:t>Решил:</w:t>
      </w:r>
    </w:p>
    <w:p w:rsidR="00395F7C" w:rsidRPr="00395F7C" w:rsidRDefault="00395F7C" w:rsidP="00395F7C">
      <w:pPr>
        <w:ind w:left="708"/>
        <w:contextualSpacing/>
        <w:jc w:val="both"/>
        <w:rPr>
          <w:sz w:val="24"/>
          <w:szCs w:val="24"/>
        </w:rPr>
      </w:pPr>
    </w:p>
    <w:p w:rsidR="00395F7C" w:rsidRPr="00395F7C" w:rsidRDefault="00395F7C" w:rsidP="00395F7C">
      <w:pPr>
        <w:contextualSpacing/>
        <w:jc w:val="both"/>
        <w:rPr>
          <w:sz w:val="24"/>
          <w:szCs w:val="24"/>
        </w:rPr>
      </w:pPr>
      <w:r w:rsidRPr="00395F7C">
        <w:rPr>
          <w:sz w:val="24"/>
          <w:szCs w:val="24"/>
        </w:rPr>
        <w:t xml:space="preserve">       1.Внести в решение 19 сессии Совета депутатов </w:t>
      </w:r>
      <w:proofErr w:type="spellStart"/>
      <w:r w:rsidRPr="00395F7C">
        <w:rPr>
          <w:sz w:val="24"/>
          <w:szCs w:val="24"/>
        </w:rPr>
        <w:t>Бочкаревского</w:t>
      </w:r>
      <w:proofErr w:type="spellEnd"/>
      <w:r w:rsidRPr="00395F7C">
        <w:rPr>
          <w:sz w:val="24"/>
          <w:szCs w:val="24"/>
        </w:rPr>
        <w:t xml:space="preserve"> сельсовета от 26.12.2017 «О бюджете </w:t>
      </w:r>
      <w:proofErr w:type="spellStart"/>
      <w:r w:rsidRPr="00395F7C">
        <w:rPr>
          <w:sz w:val="24"/>
          <w:szCs w:val="24"/>
        </w:rPr>
        <w:t>Бочкаревского</w:t>
      </w:r>
      <w:proofErr w:type="spellEnd"/>
      <w:r w:rsidRPr="00395F7C">
        <w:rPr>
          <w:sz w:val="24"/>
          <w:szCs w:val="24"/>
        </w:rPr>
        <w:t xml:space="preserve"> сельсовета </w:t>
      </w:r>
      <w:proofErr w:type="spellStart"/>
      <w:r w:rsidRPr="00395F7C">
        <w:rPr>
          <w:sz w:val="24"/>
          <w:szCs w:val="24"/>
        </w:rPr>
        <w:t>Черепановского</w:t>
      </w:r>
      <w:proofErr w:type="spellEnd"/>
      <w:r w:rsidRPr="00395F7C">
        <w:rPr>
          <w:sz w:val="24"/>
          <w:szCs w:val="24"/>
        </w:rPr>
        <w:t xml:space="preserve"> района Новосибирской области  на 2018 год и плановый период 2019 и 2020 годов» следующие изменения:</w:t>
      </w:r>
    </w:p>
    <w:p w:rsidR="00395F7C" w:rsidRPr="00395F7C" w:rsidRDefault="00395F7C" w:rsidP="00395F7C">
      <w:pPr>
        <w:contextualSpacing/>
        <w:jc w:val="both"/>
        <w:rPr>
          <w:sz w:val="24"/>
          <w:szCs w:val="24"/>
        </w:rPr>
      </w:pPr>
      <w:r w:rsidRPr="00395F7C">
        <w:rPr>
          <w:sz w:val="24"/>
          <w:szCs w:val="24"/>
        </w:rPr>
        <w:t xml:space="preserve">    1.1.  п.1.1 </w:t>
      </w:r>
      <w:proofErr w:type="spellStart"/>
      <w:r w:rsidRPr="00395F7C">
        <w:rPr>
          <w:sz w:val="24"/>
          <w:szCs w:val="24"/>
        </w:rPr>
        <w:t>п.п</w:t>
      </w:r>
      <w:proofErr w:type="spellEnd"/>
      <w:r w:rsidRPr="00395F7C">
        <w:rPr>
          <w:sz w:val="24"/>
          <w:szCs w:val="24"/>
        </w:rPr>
        <w:t>. 1 внести изменение цифру «13906533,00 » заменить  цифрами « 14398299,48 »</w:t>
      </w:r>
    </w:p>
    <w:p w:rsidR="00395F7C" w:rsidRPr="00395F7C" w:rsidRDefault="00395F7C" w:rsidP="00395F7C">
      <w:pPr>
        <w:contextualSpacing/>
        <w:jc w:val="both"/>
        <w:rPr>
          <w:sz w:val="24"/>
          <w:szCs w:val="24"/>
        </w:rPr>
      </w:pPr>
      <w:r w:rsidRPr="00395F7C">
        <w:rPr>
          <w:sz w:val="24"/>
          <w:szCs w:val="24"/>
        </w:rPr>
        <w:t xml:space="preserve">    1.2. внести изменение в п.1.1 п. </w:t>
      </w:r>
      <w:proofErr w:type="gramStart"/>
      <w:r w:rsidRPr="00395F7C">
        <w:rPr>
          <w:sz w:val="24"/>
          <w:szCs w:val="24"/>
        </w:rPr>
        <w:t>п</w:t>
      </w:r>
      <w:proofErr w:type="gramEnd"/>
      <w:r w:rsidRPr="00395F7C">
        <w:rPr>
          <w:sz w:val="24"/>
          <w:szCs w:val="24"/>
        </w:rPr>
        <w:t xml:space="preserve"> 1.2 цифру «13906533,00 » заменить  цифрами « 15450976,76 »</w:t>
      </w:r>
    </w:p>
    <w:p w:rsidR="00395F7C" w:rsidRPr="00395F7C" w:rsidRDefault="00395F7C" w:rsidP="00395F7C">
      <w:pPr>
        <w:contextualSpacing/>
        <w:jc w:val="both"/>
        <w:rPr>
          <w:sz w:val="24"/>
          <w:szCs w:val="24"/>
        </w:rPr>
      </w:pPr>
      <w:r w:rsidRPr="00395F7C">
        <w:rPr>
          <w:sz w:val="24"/>
          <w:szCs w:val="24"/>
        </w:rPr>
        <w:t xml:space="preserve">    1.3 в  п. 9.2.1 утвердить приложение -1 таблица 1</w:t>
      </w:r>
    </w:p>
    <w:p w:rsidR="00395F7C" w:rsidRPr="00395F7C" w:rsidRDefault="00395F7C" w:rsidP="00395F7C">
      <w:pPr>
        <w:rPr>
          <w:rFonts w:eastAsia="Calibri"/>
          <w:sz w:val="24"/>
          <w:szCs w:val="24"/>
          <w:lang w:eastAsia="en-US"/>
        </w:rPr>
      </w:pPr>
      <w:r w:rsidRPr="00395F7C">
        <w:rPr>
          <w:rFonts w:eastAsia="Calibri"/>
          <w:sz w:val="24"/>
          <w:szCs w:val="24"/>
          <w:lang w:eastAsia="en-US"/>
        </w:rPr>
        <w:t xml:space="preserve">      2. Решение вступает в силу после его опубликования.</w:t>
      </w:r>
    </w:p>
    <w:p w:rsidR="00395F7C" w:rsidRPr="00395F7C" w:rsidRDefault="00395F7C" w:rsidP="00395F7C">
      <w:pPr>
        <w:rPr>
          <w:rFonts w:eastAsia="Calibri"/>
          <w:sz w:val="24"/>
          <w:szCs w:val="24"/>
          <w:lang w:eastAsia="en-US"/>
        </w:rPr>
      </w:pPr>
    </w:p>
    <w:p w:rsidR="00395F7C" w:rsidRPr="00395F7C" w:rsidRDefault="00395F7C" w:rsidP="00395F7C">
      <w:pPr>
        <w:spacing w:line="276" w:lineRule="auto"/>
        <w:rPr>
          <w:rFonts w:eastAsia="Calibri"/>
          <w:sz w:val="24"/>
          <w:szCs w:val="24"/>
          <w:lang w:eastAsia="en-US"/>
        </w:rPr>
      </w:pPr>
      <w:r>
        <w:rPr>
          <w:rFonts w:eastAsia="Calibri"/>
          <w:sz w:val="24"/>
          <w:szCs w:val="24"/>
          <w:lang w:eastAsia="en-US"/>
        </w:rPr>
        <w:t xml:space="preserve">   </w:t>
      </w:r>
      <w:r w:rsidRPr="00395F7C">
        <w:rPr>
          <w:rFonts w:eastAsia="Calibri"/>
          <w:sz w:val="24"/>
          <w:szCs w:val="24"/>
          <w:lang w:eastAsia="en-US"/>
        </w:rPr>
        <w:t>Председатель Совета депутатов</w:t>
      </w:r>
    </w:p>
    <w:p w:rsidR="00395F7C" w:rsidRPr="00395F7C" w:rsidRDefault="00395F7C" w:rsidP="00395F7C">
      <w:pPr>
        <w:spacing w:line="276" w:lineRule="auto"/>
        <w:rPr>
          <w:rFonts w:eastAsia="Calibri"/>
          <w:sz w:val="24"/>
          <w:szCs w:val="24"/>
          <w:lang w:eastAsia="en-US"/>
        </w:rPr>
      </w:pPr>
      <w:r w:rsidRPr="00395F7C">
        <w:rPr>
          <w:rFonts w:eastAsia="Calibri"/>
          <w:sz w:val="24"/>
          <w:szCs w:val="24"/>
          <w:lang w:eastAsia="en-US"/>
        </w:rPr>
        <w:t xml:space="preserve">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w:t>
      </w:r>
      <w:proofErr w:type="spellStart"/>
      <w:r w:rsidRPr="00395F7C">
        <w:rPr>
          <w:rFonts w:eastAsia="Calibri"/>
          <w:sz w:val="24"/>
          <w:szCs w:val="24"/>
          <w:lang w:eastAsia="en-US"/>
        </w:rPr>
        <w:t>Шифман</w:t>
      </w:r>
      <w:proofErr w:type="spellEnd"/>
      <w:r w:rsidRPr="00395F7C">
        <w:rPr>
          <w:rFonts w:eastAsia="Calibri"/>
          <w:sz w:val="24"/>
          <w:szCs w:val="24"/>
          <w:lang w:eastAsia="en-US"/>
        </w:rPr>
        <w:t xml:space="preserve"> В.Я.</w:t>
      </w:r>
    </w:p>
    <w:p w:rsidR="00395F7C" w:rsidRPr="00395F7C" w:rsidRDefault="00395F7C" w:rsidP="00395F7C">
      <w:pPr>
        <w:spacing w:after="200" w:line="240" w:lineRule="atLeast"/>
        <w:rPr>
          <w:rFonts w:eastAsiaTheme="minorEastAsia"/>
          <w:sz w:val="24"/>
          <w:szCs w:val="24"/>
        </w:rPr>
      </w:pPr>
      <w:r>
        <w:rPr>
          <w:rFonts w:eastAsia="Calibri"/>
          <w:sz w:val="24"/>
          <w:szCs w:val="24"/>
          <w:lang w:eastAsia="en-US"/>
        </w:rPr>
        <w:t xml:space="preserve">   </w:t>
      </w:r>
      <w:r w:rsidRPr="00395F7C">
        <w:rPr>
          <w:rFonts w:eastAsia="Calibri"/>
          <w:sz w:val="24"/>
          <w:szCs w:val="24"/>
          <w:lang w:eastAsia="en-US"/>
        </w:rPr>
        <w:t xml:space="preserve">Глава </w:t>
      </w:r>
      <w:proofErr w:type="spellStart"/>
      <w:r w:rsidRPr="00395F7C">
        <w:rPr>
          <w:rFonts w:eastAsia="Calibri"/>
          <w:sz w:val="24"/>
          <w:szCs w:val="24"/>
          <w:lang w:eastAsia="en-US"/>
        </w:rPr>
        <w:t>Бочкаревского</w:t>
      </w:r>
      <w:proofErr w:type="spellEnd"/>
      <w:r w:rsidRPr="00395F7C">
        <w:rPr>
          <w:rFonts w:eastAsia="Calibri"/>
          <w:sz w:val="24"/>
          <w:szCs w:val="24"/>
          <w:lang w:eastAsia="en-US"/>
        </w:rPr>
        <w:t xml:space="preserve"> сельсовета                                   Калиновский В.И</w:t>
      </w:r>
    </w:p>
    <w:p w:rsidR="00395F7C" w:rsidRPr="00395F7C" w:rsidRDefault="00395F7C" w:rsidP="00395F7C">
      <w:pPr>
        <w:spacing w:after="200" w:line="240" w:lineRule="atLeast"/>
        <w:rPr>
          <w:rFonts w:asciiTheme="minorHAnsi" w:eastAsiaTheme="minorEastAsia" w:hAnsiTheme="minorHAnsi" w:cstheme="minorBidi"/>
          <w:sz w:val="24"/>
          <w:szCs w:val="24"/>
        </w:rPr>
      </w:pPr>
    </w:p>
    <w:tbl>
      <w:tblPr>
        <w:tblStyle w:val="af7"/>
        <w:tblW w:w="0" w:type="auto"/>
        <w:tblLook w:val="04A0" w:firstRow="1" w:lastRow="0" w:firstColumn="1" w:lastColumn="0" w:noHBand="0" w:noVBand="1"/>
      </w:tblPr>
      <w:tblGrid>
        <w:gridCol w:w="3431"/>
        <w:gridCol w:w="1009"/>
        <w:gridCol w:w="943"/>
        <w:gridCol w:w="1722"/>
        <w:gridCol w:w="943"/>
        <w:gridCol w:w="1523"/>
      </w:tblGrid>
      <w:tr w:rsidR="008D1581" w:rsidRPr="008D1581" w:rsidTr="008D1581">
        <w:trPr>
          <w:trHeight w:val="750"/>
        </w:trPr>
        <w:tc>
          <w:tcPr>
            <w:tcW w:w="27053" w:type="dxa"/>
            <w:gridSpan w:val="6"/>
            <w:noWrap/>
            <w:hideMark/>
          </w:tcPr>
          <w:p w:rsidR="008D1581" w:rsidRPr="008D1581" w:rsidRDefault="008D1581" w:rsidP="008D1581">
            <w:pPr>
              <w:rPr>
                <w:sz w:val="24"/>
                <w:szCs w:val="24"/>
              </w:rPr>
            </w:pPr>
            <w:r w:rsidRPr="008D1581">
              <w:rPr>
                <w:sz w:val="24"/>
                <w:szCs w:val="24"/>
              </w:rPr>
              <w:t>Приложение № 1</w:t>
            </w:r>
          </w:p>
        </w:tc>
      </w:tr>
      <w:tr w:rsidR="008D1581" w:rsidRPr="008D1581" w:rsidTr="008D1581">
        <w:trPr>
          <w:trHeight w:val="1425"/>
        </w:trPr>
        <w:tc>
          <w:tcPr>
            <w:tcW w:w="27053" w:type="dxa"/>
            <w:gridSpan w:val="6"/>
            <w:noWrap/>
            <w:hideMark/>
          </w:tcPr>
          <w:p w:rsidR="008D1581" w:rsidRPr="008D1581" w:rsidRDefault="008D1581" w:rsidP="008D1581">
            <w:pPr>
              <w:rPr>
                <w:sz w:val="24"/>
                <w:szCs w:val="24"/>
              </w:rPr>
            </w:pPr>
            <w:r w:rsidRPr="008D1581">
              <w:rPr>
                <w:sz w:val="24"/>
                <w:szCs w:val="24"/>
              </w:rPr>
              <w:t xml:space="preserve">к решению 20 сессии Совета депутатов   </w:t>
            </w:r>
            <w:proofErr w:type="spellStart"/>
            <w:r w:rsidRPr="008D1581">
              <w:rPr>
                <w:sz w:val="24"/>
                <w:szCs w:val="24"/>
              </w:rPr>
              <w:t>Бочкаревского</w:t>
            </w:r>
            <w:proofErr w:type="spellEnd"/>
            <w:r w:rsidRPr="008D1581">
              <w:rPr>
                <w:sz w:val="24"/>
                <w:szCs w:val="24"/>
              </w:rPr>
              <w:t xml:space="preserve"> сельсовета </w:t>
            </w:r>
            <w:proofErr w:type="spellStart"/>
            <w:r w:rsidRPr="008D1581">
              <w:rPr>
                <w:sz w:val="24"/>
                <w:szCs w:val="24"/>
              </w:rPr>
              <w:t>Черепановского</w:t>
            </w:r>
            <w:proofErr w:type="spellEnd"/>
            <w:r w:rsidRPr="008D1581">
              <w:rPr>
                <w:sz w:val="24"/>
                <w:szCs w:val="24"/>
              </w:rPr>
              <w:t xml:space="preserve"> района Новосибирской области от 30.03.2018 «О внесении изменений в бюджет  </w:t>
            </w:r>
            <w:proofErr w:type="spellStart"/>
            <w:r w:rsidRPr="008D1581">
              <w:rPr>
                <w:sz w:val="24"/>
                <w:szCs w:val="24"/>
              </w:rPr>
              <w:t>Бочкаревского</w:t>
            </w:r>
            <w:proofErr w:type="spellEnd"/>
            <w:r w:rsidRPr="008D1581">
              <w:rPr>
                <w:sz w:val="24"/>
                <w:szCs w:val="24"/>
              </w:rPr>
              <w:t xml:space="preserve"> сельсовета </w:t>
            </w:r>
            <w:proofErr w:type="spellStart"/>
            <w:r w:rsidRPr="008D1581">
              <w:rPr>
                <w:sz w:val="24"/>
                <w:szCs w:val="24"/>
              </w:rPr>
              <w:t>Черепановского</w:t>
            </w:r>
            <w:proofErr w:type="spellEnd"/>
            <w:r w:rsidRPr="008D1581">
              <w:rPr>
                <w:sz w:val="24"/>
                <w:szCs w:val="24"/>
              </w:rPr>
              <w:t xml:space="preserve"> района на 2018 и плановый период 2019 и 2020 годов»</w:t>
            </w:r>
          </w:p>
        </w:tc>
      </w:tr>
      <w:tr w:rsidR="008D1581" w:rsidRPr="008D1581" w:rsidTr="008D1581">
        <w:trPr>
          <w:trHeight w:val="750"/>
        </w:trPr>
        <w:tc>
          <w:tcPr>
            <w:tcW w:w="27053" w:type="dxa"/>
            <w:gridSpan w:val="6"/>
            <w:noWrap/>
            <w:hideMark/>
          </w:tcPr>
          <w:p w:rsidR="008D1581" w:rsidRPr="008D1581" w:rsidRDefault="008D1581">
            <w:pPr>
              <w:rPr>
                <w:sz w:val="24"/>
                <w:szCs w:val="24"/>
              </w:rPr>
            </w:pPr>
            <w:r w:rsidRPr="008D1581">
              <w:rPr>
                <w:sz w:val="24"/>
                <w:szCs w:val="24"/>
              </w:rPr>
              <w:t>Ведомственная  структура  расходов бюджета</w:t>
            </w:r>
          </w:p>
        </w:tc>
      </w:tr>
      <w:tr w:rsidR="008D1581" w:rsidRPr="008D1581" w:rsidTr="008D1581">
        <w:trPr>
          <w:trHeight w:val="570"/>
        </w:trPr>
        <w:tc>
          <w:tcPr>
            <w:tcW w:w="27053" w:type="dxa"/>
            <w:gridSpan w:val="6"/>
            <w:noWrap/>
            <w:hideMark/>
          </w:tcPr>
          <w:p w:rsidR="008D1581" w:rsidRPr="008D1581" w:rsidRDefault="008D1581">
            <w:pPr>
              <w:rPr>
                <w:sz w:val="24"/>
                <w:szCs w:val="24"/>
              </w:rPr>
            </w:pPr>
            <w:proofErr w:type="spellStart"/>
            <w:r w:rsidRPr="008D1581">
              <w:rPr>
                <w:sz w:val="24"/>
                <w:szCs w:val="24"/>
              </w:rPr>
              <w:t>Бочкаревского</w:t>
            </w:r>
            <w:proofErr w:type="spellEnd"/>
            <w:r w:rsidRPr="008D1581">
              <w:rPr>
                <w:sz w:val="24"/>
                <w:szCs w:val="24"/>
              </w:rPr>
              <w:t xml:space="preserve"> сельсовета   </w:t>
            </w:r>
            <w:proofErr w:type="spellStart"/>
            <w:r w:rsidRPr="008D1581">
              <w:rPr>
                <w:sz w:val="24"/>
                <w:szCs w:val="24"/>
              </w:rPr>
              <w:t>Черепановского</w:t>
            </w:r>
            <w:proofErr w:type="spellEnd"/>
            <w:r w:rsidRPr="008D1581">
              <w:rPr>
                <w:sz w:val="24"/>
                <w:szCs w:val="24"/>
              </w:rPr>
              <w:t xml:space="preserve"> района  на 2018 год</w:t>
            </w:r>
          </w:p>
        </w:tc>
      </w:tr>
      <w:tr w:rsidR="008D1581" w:rsidRPr="008D1581" w:rsidTr="008D1581">
        <w:trPr>
          <w:trHeight w:val="315"/>
        </w:trPr>
        <w:tc>
          <w:tcPr>
            <w:tcW w:w="10222" w:type="dxa"/>
            <w:vMerge w:val="restart"/>
            <w:hideMark/>
          </w:tcPr>
          <w:p w:rsidR="008D1581" w:rsidRPr="008D1581" w:rsidRDefault="008D1581">
            <w:pPr>
              <w:rPr>
                <w:sz w:val="24"/>
                <w:szCs w:val="24"/>
              </w:rPr>
            </w:pPr>
            <w:r w:rsidRPr="008D1581">
              <w:rPr>
                <w:sz w:val="24"/>
                <w:szCs w:val="24"/>
              </w:rPr>
              <w:t>Наименование</w:t>
            </w:r>
          </w:p>
        </w:tc>
        <w:tc>
          <w:tcPr>
            <w:tcW w:w="2685" w:type="dxa"/>
            <w:vMerge w:val="restart"/>
            <w:hideMark/>
          </w:tcPr>
          <w:p w:rsidR="008D1581" w:rsidRPr="008D1581" w:rsidRDefault="008D1581">
            <w:pPr>
              <w:rPr>
                <w:sz w:val="24"/>
                <w:szCs w:val="24"/>
              </w:rPr>
            </w:pPr>
            <w:r w:rsidRPr="008D1581">
              <w:rPr>
                <w:sz w:val="24"/>
                <w:szCs w:val="24"/>
              </w:rPr>
              <w:t>ГРБС</w:t>
            </w:r>
          </w:p>
        </w:tc>
        <w:tc>
          <w:tcPr>
            <w:tcW w:w="2478" w:type="dxa"/>
            <w:vMerge w:val="restart"/>
            <w:hideMark/>
          </w:tcPr>
          <w:p w:rsidR="008D1581" w:rsidRPr="008D1581" w:rsidRDefault="008D1581">
            <w:pPr>
              <w:rPr>
                <w:sz w:val="24"/>
                <w:szCs w:val="24"/>
              </w:rPr>
            </w:pPr>
            <w:r w:rsidRPr="008D1581">
              <w:rPr>
                <w:sz w:val="24"/>
                <w:szCs w:val="24"/>
              </w:rPr>
              <w:t>РЗ</w:t>
            </w:r>
          </w:p>
        </w:tc>
        <w:tc>
          <w:tcPr>
            <w:tcW w:w="4905" w:type="dxa"/>
            <w:vMerge w:val="restart"/>
            <w:hideMark/>
          </w:tcPr>
          <w:p w:rsidR="008D1581" w:rsidRPr="008D1581" w:rsidRDefault="008D1581">
            <w:pPr>
              <w:rPr>
                <w:sz w:val="24"/>
                <w:szCs w:val="24"/>
              </w:rPr>
            </w:pPr>
            <w:r w:rsidRPr="008D1581">
              <w:rPr>
                <w:sz w:val="24"/>
                <w:szCs w:val="24"/>
              </w:rPr>
              <w:t>ЦСР</w:t>
            </w:r>
          </w:p>
        </w:tc>
        <w:tc>
          <w:tcPr>
            <w:tcW w:w="2478" w:type="dxa"/>
            <w:vMerge w:val="restart"/>
            <w:hideMark/>
          </w:tcPr>
          <w:p w:rsidR="008D1581" w:rsidRPr="008D1581" w:rsidRDefault="008D1581">
            <w:pPr>
              <w:rPr>
                <w:sz w:val="24"/>
                <w:szCs w:val="24"/>
              </w:rPr>
            </w:pPr>
            <w:r w:rsidRPr="008D1581">
              <w:rPr>
                <w:sz w:val="24"/>
                <w:szCs w:val="24"/>
              </w:rPr>
              <w:t>ВР</w:t>
            </w:r>
          </w:p>
        </w:tc>
        <w:tc>
          <w:tcPr>
            <w:tcW w:w="4285" w:type="dxa"/>
            <w:vMerge w:val="restart"/>
            <w:hideMark/>
          </w:tcPr>
          <w:p w:rsidR="008D1581" w:rsidRPr="008D1581" w:rsidRDefault="008D1581">
            <w:pPr>
              <w:rPr>
                <w:sz w:val="24"/>
                <w:szCs w:val="24"/>
              </w:rPr>
            </w:pPr>
            <w:r w:rsidRPr="008D1581">
              <w:rPr>
                <w:sz w:val="24"/>
                <w:szCs w:val="24"/>
              </w:rPr>
              <w:t>Сумма</w:t>
            </w:r>
          </w:p>
        </w:tc>
      </w:tr>
      <w:tr w:rsidR="008D1581" w:rsidRPr="008D1581" w:rsidTr="008D1581">
        <w:trPr>
          <w:trHeight w:val="315"/>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300"/>
        </w:trPr>
        <w:tc>
          <w:tcPr>
            <w:tcW w:w="10222" w:type="dxa"/>
            <w:vMerge w:val="restart"/>
            <w:hideMark/>
          </w:tcPr>
          <w:p w:rsidR="008D1581" w:rsidRPr="008D1581" w:rsidRDefault="008D1581">
            <w:pPr>
              <w:rPr>
                <w:sz w:val="24"/>
                <w:szCs w:val="24"/>
              </w:rPr>
            </w:pPr>
            <w:r w:rsidRPr="008D1581">
              <w:rPr>
                <w:sz w:val="24"/>
                <w:szCs w:val="24"/>
              </w:rPr>
              <w:t xml:space="preserve">Администрация </w:t>
            </w:r>
            <w:proofErr w:type="spellStart"/>
            <w:r w:rsidRPr="008D1581">
              <w:rPr>
                <w:sz w:val="24"/>
                <w:szCs w:val="24"/>
              </w:rPr>
              <w:t>Бочкаревского</w:t>
            </w:r>
            <w:proofErr w:type="spellEnd"/>
            <w:r w:rsidRPr="008D1581">
              <w:rPr>
                <w:sz w:val="24"/>
                <w:szCs w:val="24"/>
              </w:rPr>
              <w:t xml:space="preserve"> сельсовета</w:t>
            </w:r>
          </w:p>
        </w:tc>
        <w:tc>
          <w:tcPr>
            <w:tcW w:w="2685" w:type="dxa"/>
            <w:vMerge w:val="restart"/>
            <w:hideMark/>
          </w:tcPr>
          <w:p w:rsidR="008D1581" w:rsidRPr="008D1581" w:rsidRDefault="008D1581" w:rsidP="008D1581">
            <w:pPr>
              <w:rPr>
                <w:sz w:val="24"/>
                <w:szCs w:val="24"/>
              </w:rPr>
            </w:pPr>
            <w:r w:rsidRPr="008D1581">
              <w:rPr>
                <w:sz w:val="24"/>
                <w:szCs w:val="24"/>
              </w:rPr>
              <w:t>555</w:t>
            </w:r>
          </w:p>
        </w:tc>
        <w:tc>
          <w:tcPr>
            <w:tcW w:w="2478" w:type="dxa"/>
            <w:vMerge w:val="restart"/>
            <w:hideMark/>
          </w:tcPr>
          <w:p w:rsidR="008D1581" w:rsidRPr="008D1581" w:rsidRDefault="008D1581">
            <w:pPr>
              <w:rPr>
                <w:sz w:val="24"/>
                <w:szCs w:val="24"/>
              </w:rPr>
            </w:pPr>
            <w:r w:rsidRPr="008D1581">
              <w:rPr>
                <w:sz w:val="24"/>
                <w:szCs w:val="24"/>
              </w:rPr>
              <w:t> </w:t>
            </w:r>
          </w:p>
        </w:tc>
        <w:tc>
          <w:tcPr>
            <w:tcW w:w="4905" w:type="dxa"/>
            <w:vMerge w:val="restart"/>
            <w:hideMark/>
          </w:tcPr>
          <w:p w:rsidR="008D1581" w:rsidRPr="008D1581" w:rsidRDefault="008D1581">
            <w:pPr>
              <w:rPr>
                <w:sz w:val="24"/>
                <w:szCs w:val="24"/>
              </w:rPr>
            </w:pPr>
            <w:r w:rsidRPr="008D1581">
              <w:rPr>
                <w:sz w:val="24"/>
                <w:szCs w:val="24"/>
              </w:rPr>
              <w:t> </w:t>
            </w:r>
          </w:p>
        </w:tc>
        <w:tc>
          <w:tcPr>
            <w:tcW w:w="2478" w:type="dxa"/>
            <w:vMerge w:val="restart"/>
            <w:hideMark/>
          </w:tcPr>
          <w:p w:rsidR="008D1581" w:rsidRPr="008D1581" w:rsidRDefault="008D1581">
            <w:pPr>
              <w:rPr>
                <w:sz w:val="24"/>
                <w:szCs w:val="24"/>
              </w:rPr>
            </w:pPr>
            <w:r w:rsidRPr="008D1581">
              <w:rPr>
                <w:sz w:val="24"/>
                <w:szCs w:val="24"/>
              </w:rPr>
              <w:t> </w:t>
            </w:r>
          </w:p>
        </w:tc>
        <w:tc>
          <w:tcPr>
            <w:tcW w:w="4285" w:type="dxa"/>
            <w:vMerge w:val="restart"/>
            <w:hideMark/>
          </w:tcPr>
          <w:p w:rsidR="008D1581" w:rsidRPr="008D1581" w:rsidRDefault="008D1581">
            <w:pPr>
              <w:rPr>
                <w:sz w:val="24"/>
                <w:szCs w:val="24"/>
              </w:rPr>
            </w:pPr>
            <w:r w:rsidRPr="008D1581">
              <w:rPr>
                <w:sz w:val="24"/>
                <w:szCs w:val="24"/>
              </w:rPr>
              <w:t> </w:t>
            </w:r>
          </w:p>
        </w:tc>
      </w:tr>
      <w:tr w:rsidR="008D1581" w:rsidRPr="008D1581" w:rsidTr="008D1581">
        <w:trPr>
          <w:trHeight w:val="405"/>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435"/>
        </w:trPr>
        <w:tc>
          <w:tcPr>
            <w:tcW w:w="10222" w:type="dxa"/>
            <w:hideMark/>
          </w:tcPr>
          <w:p w:rsidR="008D1581" w:rsidRPr="008D1581" w:rsidRDefault="008D1581">
            <w:pPr>
              <w:rPr>
                <w:sz w:val="24"/>
                <w:szCs w:val="24"/>
              </w:rPr>
            </w:pPr>
            <w:r w:rsidRPr="008D1581">
              <w:rPr>
                <w:sz w:val="24"/>
                <w:szCs w:val="24"/>
              </w:rPr>
              <w:t>Общегосударственные вопросы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pPr>
              <w:rPr>
                <w:sz w:val="24"/>
                <w:szCs w:val="24"/>
              </w:rPr>
            </w:pPr>
            <w:r w:rsidRPr="008D1581">
              <w:rPr>
                <w:sz w:val="24"/>
                <w:szCs w:val="24"/>
              </w:rPr>
              <w:t>01</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34605250,00</w:t>
            </w:r>
          </w:p>
        </w:tc>
      </w:tr>
      <w:tr w:rsidR="008D1581" w:rsidRPr="008D1581" w:rsidTr="008D1581">
        <w:trPr>
          <w:trHeight w:val="300"/>
        </w:trPr>
        <w:tc>
          <w:tcPr>
            <w:tcW w:w="10222" w:type="dxa"/>
            <w:vMerge w:val="restart"/>
            <w:hideMark/>
          </w:tcPr>
          <w:p w:rsidR="008D1581" w:rsidRPr="008D1581" w:rsidRDefault="008D1581">
            <w:pPr>
              <w:rPr>
                <w:sz w:val="24"/>
                <w:szCs w:val="24"/>
              </w:rPr>
            </w:pPr>
            <w:r w:rsidRPr="008D1581">
              <w:rPr>
                <w:sz w:val="24"/>
                <w:szCs w:val="24"/>
              </w:rPr>
              <w:t xml:space="preserve">Функционирование  </w:t>
            </w:r>
            <w:proofErr w:type="gramStart"/>
            <w:r w:rsidRPr="008D1581">
              <w:rPr>
                <w:sz w:val="24"/>
                <w:szCs w:val="24"/>
              </w:rPr>
              <w:t>высшего</w:t>
            </w:r>
            <w:proofErr w:type="gramEnd"/>
            <w:r w:rsidRPr="008D1581">
              <w:rPr>
                <w:sz w:val="24"/>
                <w:szCs w:val="24"/>
              </w:rPr>
              <w:t xml:space="preserve"> должностного</w:t>
            </w:r>
          </w:p>
        </w:tc>
        <w:tc>
          <w:tcPr>
            <w:tcW w:w="2685" w:type="dxa"/>
            <w:vMerge w:val="restart"/>
            <w:hideMark/>
          </w:tcPr>
          <w:p w:rsidR="008D1581" w:rsidRPr="008D1581" w:rsidRDefault="008D1581" w:rsidP="008D1581">
            <w:pPr>
              <w:rPr>
                <w:sz w:val="24"/>
                <w:szCs w:val="24"/>
              </w:rPr>
            </w:pPr>
            <w:r w:rsidRPr="008D1581">
              <w:rPr>
                <w:sz w:val="24"/>
                <w:szCs w:val="24"/>
              </w:rPr>
              <w:t>555</w:t>
            </w:r>
          </w:p>
        </w:tc>
        <w:tc>
          <w:tcPr>
            <w:tcW w:w="2478" w:type="dxa"/>
            <w:vMerge w:val="restart"/>
            <w:hideMark/>
          </w:tcPr>
          <w:p w:rsidR="008D1581" w:rsidRPr="008D1581" w:rsidRDefault="008D1581" w:rsidP="008D1581">
            <w:pPr>
              <w:rPr>
                <w:sz w:val="24"/>
                <w:szCs w:val="24"/>
              </w:rPr>
            </w:pPr>
            <w:r w:rsidRPr="008D1581">
              <w:rPr>
                <w:sz w:val="24"/>
                <w:szCs w:val="24"/>
              </w:rPr>
              <w:t>0102</w:t>
            </w:r>
          </w:p>
        </w:tc>
        <w:tc>
          <w:tcPr>
            <w:tcW w:w="4905" w:type="dxa"/>
            <w:vMerge w:val="restart"/>
            <w:hideMark/>
          </w:tcPr>
          <w:p w:rsidR="008D1581" w:rsidRPr="008D1581" w:rsidRDefault="008D1581">
            <w:pPr>
              <w:rPr>
                <w:sz w:val="24"/>
                <w:szCs w:val="24"/>
              </w:rPr>
            </w:pPr>
            <w:r w:rsidRPr="008D1581">
              <w:rPr>
                <w:sz w:val="24"/>
                <w:szCs w:val="24"/>
              </w:rPr>
              <w:t> </w:t>
            </w:r>
          </w:p>
        </w:tc>
        <w:tc>
          <w:tcPr>
            <w:tcW w:w="2478" w:type="dxa"/>
            <w:vMerge w:val="restart"/>
            <w:hideMark/>
          </w:tcPr>
          <w:p w:rsidR="008D1581" w:rsidRPr="008D1581" w:rsidRDefault="008D1581">
            <w:pPr>
              <w:rPr>
                <w:sz w:val="24"/>
                <w:szCs w:val="24"/>
              </w:rPr>
            </w:pPr>
            <w:r w:rsidRPr="008D1581">
              <w:rPr>
                <w:sz w:val="24"/>
                <w:szCs w:val="24"/>
              </w:rPr>
              <w:t> </w:t>
            </w:r>
          </w:p>
        </w:tc>
        <w:tc>
          <w:tcPr>
            <w:tcW w:w="4285" w:type="dxa"/>
            <w:vMerge w:val="restart"/>
            <w:hideMark/>
          </w:tcPr>
          <w:p w:rsidR="008D1581" w:rsidRPr="008D1581" w:rsidRDefault="008D1581" w:rsidP="008D1581">
            <w:pPr>
              <w:rPr>
                <w:sz w:val="24"/>
                <w:szCs w:val="24"/>
              </w:rPr>
            </w:pPr>
            <w:r w:rsidRPr="008D1581">
              <w:rPr>
                <w:sz w:val="24"/>
                <w:szCs w:val="24"/>
              </w:rPr>
              <w:t>464000,00</w:t>
            </w:r>
          </w:p>
        </w:tc>
      </w:tr>
      <w:tr w:rsidR="008D1581" w:rsidRPr="008D1581" w:rsidTr="008D1581">
        <w:trPr>
          <w:trHeight w:val="630"/>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276"/>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1695"/>
        </w:trPr>
        <w:tc>
          <w:tcPr>
            <w:tcW w:w="10222" w:type="dxa"/>
            <w:hideMark/>
          </w:tcPr>
          <w:p w:rsidR="008D1581" w:rsidRPr="008D1581" w:rsidRDefault="008D1581">
            <w:pPr>
              <w:rPr>
                <w:sz w:val="24"/>
                <w:szCs w:val="24"/>
              </w:rPr>
            </w:pPr>
            <w:r w:rsidRPr="008D1581">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0102</w:t>
            </w:r>
          </w:p>
        </w:tc>
        <w:tc>
          <w:tcPr>
            <w:tcW w:w="4905" w:type="dxa"/>
            <w:hideMark/>
          </w:tcPr>
          <w:p w:rsidR="008D1581" w:rsidRPr="008D1581" w:rsidRDefault="008D1581" w:rsidP="008D1581">
            <w:pPr>
              <w:rPr>
                <w:sz w:val="24"/>
                <w:szCs w:val="24"/>
              </w:rPr>
            </w:pPr>
            <w:r w:rsidRPr="008D1581">
              <w:rPr>
                <w:sz w:val="24"/>
                <w:szCs w:val="24"/>
              </w:rPr>
              <w:t>9500001000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464000,00</w:t>
            </w:r>
          </w:p>
        </w:tc>
      </w:tr>
      <w:tr w:rsidR="008D1581" w:rsidRPr="008D1581" w:rsidTr="008D1581">
        <w:trPr>
          <w:trHeight w:val="795"/>
        </w:trPr>
        <w:tc>
          <w:tcPr>
            <w:tcW w:w="10222" w:type="dxa"/>
            <w:hideMark/>
          </w:tcPr>
          <w:p w:rsidR="008D1581" w:rsidRPr="008D1581" w:rsidRDefault="008D1581">
            <w:pPr>
              <w:rPr>
                <w:sz w:val="24"/>
                <w:szCs w:val="24"/>
              </w:rPr>
            </w:pPr>
            <w:r w:rsidRPr="008D1581">
              <w:rPr>
                <w:sz w:val="24"/>
                <w:szCs w:val="24"/>
              </w:rPr>
              <w:t>Глава муниципального образования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0102</w:t>
            </w:r>
          </w:p>
        </w:tc>
        <w:tc>
          <w:tcPr>
            <w:tcW w:w="4905" w:type="dxa"/>
            <w:hideMark/>
          </w:tcPr>
          <w:p w:rsidR="008D1581" w:rsidRPr="008D1581" w:rsidRDefault="008D1581" w:rsidP="008D1581">
            <w:pPr>
              <w:rPr>
                <w:sz w:val="24"/>
                <w:szCs w:val="24"/>
              </w:rPr>
            </w:pPr>
            <w:r w:rsidRPr="008D1581">
              <w:rPr>
                <w:sz w:val="24"/>
                <w:szCs w:val="24"/>
              </w:rPr>
              <w:t>9500001110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464000,00</w:t>
            </w:r>
          </w:p>
        </w:tc>
      </w:tr>
      <w:tr w:rsidR="008D1581" w:rsidRPr="008D1581" w:rsidTr="008D1581">
        <w:trPr>
          <w:trHeight w:val="2220"/>
        </w:trPr>
        <w:tc>
          <w:tcPr>
            <w:tcW w:w="10222" w:type="dxa"/>
            <w:hideMark/>
          </w:tcPr>
          <w:p w:rsidR="008D1581" w:rsidRPr="008D1581" w:rsidRDefault="008D1581">
            <w:pPr>
              <w:rPr>
                <w:sz w:val="24"/>
                <w:szCs w:val="24"/>
              </w:rPr>
            </w:pPr>
            <w:r w:rsidRPr="008D1581">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0102</w:t>
            </w:r>
          </w:p>
        </w:tc>
        <w:tc>
          <w:tcPr>
            <w:tcW w:w="4905" w:type="dxa"/>
            <w:hideMark/>
          </w:tcPr>
          <w:p w:rsidR="008D1581" w:rsidRPr="008D1581" w:rsidRDefault="008D1581" w:rsidP="008D1581">
            <w:pPr>
              <w:rPr>
                <w:sz w:val="24"/>
                <w:szCs w:val="24"/>
              </w:rPr>
            </w:pPr>
            <w:r w:rsidRPr="008D1581">
              <w:rPr>
                <w:sz w:val="24"/>
                <w:szCs w:val="24"/>
              </w:rPr>
              <w:t>9500001110</w:t>
            </w:r>
          </w:p>
        </w:tc>
        <w:tc>
          <w:tcPr>
            <w:tcW w:w="2478" w:type="dxa"/>
            <w:hideMark/>
          </w:tcPr>
          <w:p w:rsidR="008D1581" w:rsidRPr="008D1581" w:rsidRDefault="008D1581" w:rsidP="008D1581">
            <w:pPr>
              <w:rPr>
                <w:sz w:val="24"/>
                <w:szCs w:val="24"/>
              </w:rPr>
            </w:pPr>
            <w:r w:rsidRPr="008D1581">
              <w:rPr>
                <w:sz w:val="24"/>
                <w:szCs w:val="24"/>
              </w:rPr>
              <w:t>100</w:t>
            </w:r>
          </w:p>
        </w:tc>
        <w:tc>
          <w:tcPr>
            <w:tcW w:w="4285" w:type="dxa"/>
            <w:hideMark/>
          </w:tcPr>
          <w:p w:rsidR="008D1581" w:rsidRPr="008D1581" w:rsidRDefault="008D1581" w:rsidP="008D1581">
            <w:pPr>
              <w:rPr>
                <w:sz w:val="24"/>
                <w:szCs w:val="24"/>
              </w:rPr>
            </w:pPr>
            <w:r w:rsidRPr="008D1581">
              <w:rPr>
                <w:sz w:val="24"/>
                <w:szCs w:val="24"/>
              </w:rPr>
              <w:t>464000,00</w:t>
            </w:r>
          </w:p>
        </w:tc>
      </w:tr>
      <w:tr w:rsidR="008D1581" w:rsidRPr="008D1581" w:rsidTr="008D1581">
        <w:trPr>
          <w:trHeight w:val="1050"/>
        </w:trPr>
        <w:tc>
          <w:tcPr>
            <w:tcW w:w="10222" w:type="dxa"/>
            <w:hideMark/>
          </w:tcPr>
          <w:p w:rsidR="008D1581" w:rsidRPr="008D1581" w:rsidRDefault="008D1581">
            <w:pPr>
              <w:rPr>
                <w:sz w:val="24"/>
                <w:szCs w:val="24"/>
              </w:rPr>
            </w:pPr>
            <w:r w:rsidRPr="008D1581">
              <w:rPr>
                <w:sz w:val="24"/>
                <w:szCs w:val="24"/>
              </w:rPr>
              <w:t>Расходы  на выплаты персоналу государственных (муниципальных) органов</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0102</w:t>
            </w:r>
          </w:p>
        </w:tc>
        <w:tc>
          <w:tcPr>
            <w:tcW w:w="4905" w:type="dxa"/>
            <w:hideMark/>
          </w:tcPr>
          <w:p w:rsidR="008D1581" w:rsidRPr="008D1581" w:rsidRDefault="008D1581" w:rsidP="008D1581">
            <w:pPr>
              <w:rPr>
                <w:sz w:val="24"/>
                <w:szCs w:val="24"/>
              </w:rPr>
            </w:pPr>
            <w:r w:rsidRPr="008D1581">
              <w:rPr>
                <w:sz w:val="24"/>
                <w:szCs w:val="24"/>
              </w:rPr>
              <w:t>9500001110</w:t>
            </w:r>
          </w:p>
        </w:tc>
        <w:tc>
          <w:tcPr>
            <w:tcW w:w="2478" w:type="dxa"/>
            <w:hideMark/>
          </w:tcPr>
          <w:p w:rsidR="008D1581" w:rsidRPr="008D1581" w:rsidRDefault="008D1581" w:rsidP="008D1581">
            <w:pPr>
              <w:rPr>
                <w:sz w:val="24"/>
                <w:szCs w:val="24"/>
              </w:rPr>
            </w:pPr>
            <w:r w:rsidRPr="008D1581">
              <w:rPr>
                <w:sz w:val="24"/>
                <w:szCs w:val="24"/>
              </w:rPr>
              <w:t>120</w:t>
            </w:r>
          </w:p>
        </w:tc>
        <w:tc>
          <w:tcPr>
            <w:tcW w:w="4285" w:type="dxa"/>
            <w:hideMark/>
          </w:tcPr>
          <w:p w:rsidR="008D1581" w:rsidRPr="008D1581" w:rsidRDefault="008D1581" w:rsidP="008D1581">
            <w:pPr>
              <w:rPr>
                <w:sz w:val="24"/>
                <w:szCs w:val="24"/>
              </w:rPr>
            </w:pPr>
            <w:r w:rsidRPr="008D1581">
              <w:rPr>
                <w:sz w:val="24"/>
                <w:szCs w:val="24"/>
              </w:rPr>
              <w:t>464000,00</w:t>
            </w:r>
          </w:p>
        </w:tc>
      </w:tr>
      <w:tr w:rsidR="008D1581" w:rsidRPr="008D1581" w:rsidTr="008D1581">
        <w:trPr>
          <w:trHeight w:val="495"/>
        </w:trPr>
        <w:tc>
          <w:tcPr>
            <w:tcW w:w="10222" w:type="dxa"/>
            <w:hideMark/>
          </w:tcPr>
          <w:p w:rsidR="008D1581" w:rsidRPr="008D1581" w:rsidRDefault="008D1581">
            <w:pPr>
              <w:rPr>
                <w:sz w:val="24"/>
                <w:szCs w:val="24"/>
              </w:rPr>
            </w:pPr>
            <w:r w:rsidRPr="008D1581">
              <w:rPr>
                <w:sz w:val="24"/>
                <w:szCs w:val="24"/>
              </w:rPr>
              <w:t xml:space="preserve">Фонд оплаты труда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0102</w:t>
            </w:r>
          </w:p>
        </w:tc>
        <w:tc>
          <w:tcPr>
            <w:tcW w:w="4905" w:type="dxa"/>
            <w:hideMark/>
          </w:tcPr>
          <w:p w:rsidR="008D1581" w:rsidRPr="008D1581" w:rsidRDefault="008D1581" w:rsidP="008D1581">
            <w:pPr>
              <w:rPr>
                <w:sz w:val="24"/>
                <w:szCs w:val="24"/>
              </w:rPr>
            </w:pPr>
            <w:r w:rsidRPr="008D1581">
              <w:rPr>
                <w:sz w:val="24"/>
                <w:szCs w:val="24"/>
              </w:rPr>
              <w:t>9500001110</w:t>
            </w:r>
          </w:p>
        </w:tc>
        <w:tc>
          <w:tcPr>
            <w:tcW w:w="2478" w:type="dxa"/>
            <w:hideMark/>
          </w:tcPr>
          <w:p w:rsidR="008D1581" w:rsidRPr="008D1581" w:rsidRDefault="008D1581" w:rsidP="008D1581">
            <w:pPr>
              <w:rPr>
                <w:sz w:val="24"/>
                <w:szCs w:val="24"/>
              </w:rPr>
            </w:pPr>
            <w:r w:rsidRPr="008D1581">
              <w:rPr>
                <w:sz w:val="24"/>
                <w:szCs w:val="24"/>
              </w:rPr>
              <w:t>121</w:t>
            </w:r>
          </w:p>
        </w:tc>
        <w:tc>
          <w:tcPr>
            <w:tcW w:w="4285" w:type="dxa"/>
            <w:hideMark/>
          </w:tcPr>
          <w:p w:rsidR="008D1581" w:rsidRPr="008D1581" w:rsidRDefault="008D1581" w:rsidP="008D1581">
            <w:pPr>
              <w:rPr>
                <w:sz w:val="24"/>
                <w:szCs w:val="24"/>
              </w:rPr>
            </w:pPr>
            <w:r w:rsidRPr="008D1581">
              <w:rPr>
                <w:sz w:val="24"/>
                <w:szCs w:val="24"/>
              </w:rPr>
              <w:t>356300,00</w:t>
            </w:r>
          </w:p>
        </w:tc>
      </w:tr>
      <w:tr w:rsidR="008D1581" w:rsidRPr="008D1581" w:rsidTr="008D1581">
        <w:trPr>
          <w:trHeight w:val="690"/>
        </w:trPr>
        <w:tc>
          <w:tcPr>
            <w:tcW w:w="10222" w:type="dxa"/>
            <w:hideMark/>
          </w:tcPr>
          <w:p w:rsidR="008D1581" w:rsidRPr="008D1581" w:rsidRDefault="008D1581">
            <w:pPr>
              <w:rPr>
                <w:sz w:val="24"/>
                <w:szCs w:val="24"/>
              </w:rPr>
            </w:pPr>
            <w:r w:rsidRPr="008D1581">
              <w:rPr>
                <w:sz w:val="24"/>
                <w:szCs w:val="24"/>
              </w:rPr>
              <w:t>Взносы по обязательному социальному страхованию</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0102</w:t>
            </w:r>
          </w:p>
        </w:tc>
        <w:tc>
          <w:tcPr>
            <w:tcW w:w="4905" w:type="dxa"/>
            <w:hideMark/>
          </w:tcPr>
          <w:p w:rsidR="008D1581" w:rsidRPr="008D1581" w:rsidRDefault="008D1581" w:rsidP="008D1581">
            <w:pPr>
              <w:rPr>
                <w:sz w:val="24"/>
                <w:szCs w:val="24"/>
              </w:rPr>
            </w:pPr>
            <w:r w:rsidRPr="008D1581">
              <w:rPr>
                <w:sz w:val="24"/>
                <w:szCs w:val="24"/>
              </w:rPr>
              <w:t>9500001110</w:t>
            </w:r>
          </w:p>
        </w:tc>
        <w:tc>
          <w:tcPr>
            <w:tcW w:w="2478" w:type="dxa"/>
            <w:hideMark/>
          </w:tcPr>
          <w:p w:rsidR="008D1581" w:rsidRPr="008D1581" w:rsidRDefault="008D1581" w:rsidP="008D1581">
            <w:pPr>
              <w:rPr>
                <w:sz w:val="24"/>
                <w:szCs w:val="24"/>
              </w:rPr>
            </w:pPr>
            <w:r w:rsidRPr="008D1581">
              <w:rPr>
                <w:sz w:val="24"/>
                <w:szCs w:val="24"/>
              </w:rPr>
              <w:t>129</w:t>
            </w:r>
          </w:p>
        </w:tc>
        <w:tc>
          <w:tcPr>
            <w:tcW w:w="4285" w:type="dxa"/>
            <w:hideMark/>
          </w:tcPr>
          <w:p w:rsidR="008D1581" w:rsidRPr="008D1581" w:rsidRDefault="008D1581" w:rsidP="008D1581">
            <w:pPr>
              <w:rPr>
                <w:sz w:val="24"/>
                <w:szCs w:val="24"/>
              </w:rPr>
            </w:pPr>
            <w:r w:rsidRPr="008D1581">
              <w:rPr>
                <w:sz w:val="24"/>
                <w:szCs w:val="24"/>
              </w:rPr>
              <w:t>107700,00</w:t>
            </w:r>
          </w:p>
        </w:tc>
      </w:tr>
      <w:tr w:rsidR="008D1581" w:rsidRPr="008D1581" w:rsidTr="008D1581">
        <w:trPr>
          <w:trHeight w:val="300"/>
        </w:trPr>
        <w:tc>
          <w:tcPr>
            <w:tcW w:w="10222" w:type="dxa"/>
            <w:vMerge w:val="restart"/>
            <w:hideMark/>
          </w:tcPr>
          <w:p w:rsidR="008D1581" w:rsidRPr="008D1581" w:rsidRDefault="008D1581">
            <w:pPr>
              <w:rPr>
                <w:sz w:val="24"/>
                <w:szCs w:val="24"/>
              </w:rPr>
            </w:pPr>
            <w:r w:rsidRPr="008D1581">
              <w:rPr>
                <w:sz w:val="24"/>
                <w:szCs w:val="24"/>
              </w:rPr>
              <w:t>Функционирование Правительства РФ</w:t>
            </w:r>
          </w:p>
        </w:tc>
        <w:tc>
          <w:tcPr>
            <w:tcW w:w="2685" w:type="dxa"/>
            <w:vMerge w:val="restart"/>
            <w:hideMark/>
          </w:tcPr>
          <w:p w:rsidR="008D1581" w:rsidRPr="008D1581" w:rsidRDefault="008D1581" w:rsidP="008D1581">
            <w:pPr>
              <w:rPr>
                <w:sz w:val="24"/>
                <w:szCs w:val="24"/>
              </w:rPr>
            </w:pPr>
            <w:r w:rsidRPr="008D1581">
              <w:rPr>
                <w:sz w:val="24"/>
                <w:szCs w:val="24"/>
              </w:rPr>
              <w:t>555</w:t>
            </w:r>
          </w:p>
        </w:tc>
        <w:tc>
          <w:tcPr>
            <w:tcW w:w="2478" w:type="dxa"/>
            <w:vMerge w:val="restart"/>
            <w:hideMark/>
          </w:tcPr>
          <w:p w:rsidR="008D1581" w:rsidRPr="008D1581" w:rsidRDefault="008D1581" w:rsidP="008D1581">
            <w:pPr>
              <w:rPr>
                <w:sz w:val="24"/>
                <w:szCs w:val="24"/>
              </w:rPr>
            </w:pPr>
            <w:r w:rsidRPr="008D1581">
              <w:rPr>
                <w:sz w:val="24"/>
                <w:szCs w:val="24"/>
              </w:rPr>
              <w:t>0104</w:t>
            </w:r>
          </w:p>
        </w:tc>
        <w:tc>
          <w:tcPr>
            <w:tcW w:w="4905" w:type="dxa"/>
            <w:vMerge w:val="restart"/>
            <w:hideMark/>
          </w:tcPr>
          <w:p w:rsidR="008D1581" w:rsidRPr="008D1581" w:rsidRDefault="008D1581">
            <w:pPr>
              <w:rPr>
                <w:sz w:val="24"/>
                <w:szCs w:val="24"/>
              </w:rPr>
            </w:pPr>
            <w:r w:rsidRPr="008D1581">
              <w:rPr>
                <w:sz w:val="24"/>
                <w:szCs w:val="24"/>
              </w:rPr>
              <w:t> </w:t>
            </w:r>
          </w:p>
        </w:tc>
        <w:tc>
          <w:tcPr>
            <w:tcW w:w="2478" w:type="dxa"/>
            <w:vMerge w:val="restart"/>
            <w:hideMark/>
          </w:tcPr>
          <w:p w:rsidR="008D1581" w:rsidRPr="008D1581" w:rsidRDefault="008D1581">
            <w:pPr>
              <w:rPr>
                <w:sz w:val="24"/>
                <w:szCs w:val="24"/>
              </w:rPr>
            </w:pPr>
            <w:r w:rsidRPr="008D1581">
              <w:rPr>
                <w:sz w:val="24"/>
                <w:szCs w:val="24"/>
              </w:rPr>
              <w:t> </w:t>
            </w:r>
          </w:p>
        </w:tc>
        <w:tc>
          <w:tcPr>
            <w:tcW w:w="4285" w:type="dxa"/>
            <w:vMerge w:val="restart"/>
            <w:hideMark/>
          </w:tcPr>
          <w:p w:rsidR="008D1581" w:rsidRPr="008D1581" w:rsidRDefault="008D1581" w:rsidP="008D1581">
            <w:pPr>
              <w:rPr>
                <w:sz w:val="24"/>
                <w:szCs w:val="24"/>
              </w:rPr>
            </w:pPr>
            <w:r w:rsidRPr="008D1581">
              <w:rPr>
                <w:sz w:val="24"/>
                <w:szCs w:val="24"/>
              </w:rPr>
              <w:t>33996050,00</w:t>
            </w:r>
          </w:p>
        </w:tc>
      </w:tr>
      <w:tr w:rsidR="008D1581" w:rsidRPr="008D1581" w:rsidTr="008D1581">
        <w:trPr>
          <w:trHeight w:val="300"/>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300"/>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315"/>
        </w:trPr>
        <w:tc>
          <w:tcPr>
            <w:tcW w:w="10222" w:type="dxa"/>
            <w:vMerge/>
            <w:hideMark/>
          </w:tcPr>
          <w:p w:rsidR="008D1581" w:rsidRPr="008D1581" w:rsidRDefault="008D1581">
            <w:pPr>
              <w:rPr>
                <w:sz w:val="24"/>
                <w:szCs w:val="24"/>
              </w:rPr>
            </w:pPr>
          </w:p>
        </w:tc>
        <w:tc>
          <w:tcPr>
            <w:tcW w:w="268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905" w:type="dxa"/>
            <w:vMerge/>
            <w:hideMark/>
          </w:tcPr>
          <w:p w:rsidR="008D1581" w:rsidRPr="008D1581" w:rsidRDefault="008D1581">
            <w:pPr>
              <w:rPr>
                <w:sz w:val="24"/>
                <w:szCs w:val="24"/>
              </w:rPr>
            </w:pPr>
          </w:p>
        </w:tc>
        <w:tc>
          <w:tcPr>
            <w:tcW w:w="2478" w:type="dxa"/>
            <w:vMerge/>
            <w:hideMark/>
          </w:tcPr>
          <w:p w:rsidR="008D1581" w:rsidRPr="008D1581" w:rsidRDefault="008D1581">
            <w:pPr>
              <w:rPr>
                <w:sz w:val="24"/>
                <w:szCs w:val="24"/>
              </w:rPr>
            </w:pPr>
          </w:p>
        </w:tc>
        <w:tc>
          <w:tcPr>
            <w:tcW w:w="4285" w:type="dxa"/>
            <w:vMerge/>
            <w:hideMark/>
          </w:tcPr>
          <w:p w:rsidR="008D1581" w:rsidRPr="008D1581" w:rsidRDefault="008D1581">
            <w:pPr>
              <w:rPr>
                <w:sz w:val="24"/>
                <w:szCs w:val="24"/>
              </w:rPr>
            </w:pPr>
          </w:p>
        </w:tc>
      </w:tr>
      <w:tr w:rsidR="008D1581" w:rsidRPr="008D1581" w:rsidTr="008D1581">
        <w:trPr>
          <w:trHeight w:val="1815"/>
        </w:trPr>
        <w:tc>
          <w:tcPr>
            <w:tcW w:w="10222" w:type="dxa"/>
            <w:hideMark/>
          </w:tcPr>
          <w:p w:rsidR="008D1581" w:rsidRPr="008D1581" w:rsidRDefault="008D1581">
            <w:pPr>
              <w:rPr>
                <w:sz w:val="24"/>
                <w:szCs w:val="24"/>
              </w:rPr>
            </w:pPr>
            <w:r w:rsidRPr="008D1581">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9500002000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3396050,00</w:t>
            </w:r>
          </w:p>
        </w:tc>
      </w:tr>
      <w:tr w:rsidR="008D1581" w:rsidRPr="008D1581" w:rsidTr="008D1581">
        <w:trPr>
          <w:trHeight w:val="660"/>
        </w:trPr>
        <w:tc>
          <w:tcPr>
            <w:tcW w:w="10222" w:type="dxa"/>
            <w:hideMark/>
          </w:tcPr>
          <w:p w:rsidR="008D1581" w:rsidRPr="008D1581" w:rsidRDefault="008D1581">
            <w:pPr>
              <w:rPr>
                <w:sz w:val="24"/>
                <w:szCs w:val="24"/>
              </w:rPr>
            </w:pPr>
            <w:r w:rsidRPr="008D1581">
              <w:rPr>
                <w:sz w:val="24"/>
                <w:szCs w:val="24"/>
              </w:rPr>
              <w:t>Центральный аппарат</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9500002000</w:t>
            </w:r>
          </w:p>
        </w:tc>
        <w:tc>
          <w:tcPr>
            <w:tcW w:w="2478" w:type="dxa"/>
            <w:hideMark/>
          </w:tcPr>
          <w:p w:rsidR="008D1581" w:rsidRPr="008D1581" w:rsidRDefault="008D1581">
            <w:pPr>
              <w:rPr>
                <w:sz w:val="24"/>
                <w:szCs w:val="24"/>
              </w:rPr>
            </w:pPr>
            <w:r w:rsidRPr="008D1581">
              <w:rPr>
                <w:sz w:val="24"/>
                <w:szCs w:val="24"/>
              </w:rPr>
              <w:t> </w:t>
            </w:r>
          </w:p>
        </w:tc>
        <w:tc>
          <w:tcPr>
            <w:tcW w:w="4285" w:type="dxa"/>
            <w:noWrap/>
            <w:hideMark/>
          </w:tcPr>
          <w:p w:rsidR="008D1581" w:rsidRPr="008D1581" w:rsidRDefault="008D1581" w:rsidP="008D1581">
            <w:pPr>
              <w:rPr>
                <w:sz w:val="24"/>
                <w:szCs w:val="24"/>
              </w:rPr>
            </w:pPr>
            <w:r w:rsidRPr="008D1581">
              <w:rPr>
                <w:sz w:val="24"/>
                <w:szCs w:val="24"/>
              </w:rPr>
              <w:t>3396050,00</w:t>
            </w:r>
          </w:p>
        </w:tc>
      </w:tr>
      <w:tr w:rsidR="008D1581" w:rsidRPr="008D1581" w:rsidTr="008D1581">
        <w:trPr>
          <w:trHeight w:val="2475"/>
        </w:trPr>
        <w:tc>
          <w:tcPr>
            <w:tcW w:w="10222" w:type="dxa"/>
            <w:hideMark/>
          </w:tcPr>
          <w:p w:rsidR="008D1581" w:rsidRPr="008D1581" w:rsidRDefault="008D1581">
            <w:pPr>
              <w:rPr>
                <w:sz w:val="24"/>
                <w:szCs w:val="24"/>
              </w:rPr>
            </w:pPr>
            <w:r w:rsidRPr="008D158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9500002110</w:t>
            </w:r>
          </w:p>
        </w:tc>
        <w:tc>
          <w:tcPr>
            <w:tcW w:w="2478" w:type="dxa"/>
            <w:hideMark/>
          </w:tcPr>
          <w:p w:rsidR="008D1581" w:rsidRPr="008D1581" w:rsidRDefault="008D1581" w:rsidP="008D1581">
            <w:pPr>
              <w:rPr>
                <w:sz w:val="24"/>
                <w:szCs w:val="24"/>
              </w:rPr>
            </w:pPr>
            <w:r w:rsidRPr="008D1581">
              <w:rPr>
                <w:sz w:val="24"/>
                <w:szCs w:val="24"/>
              </w:rPr>
              <w:t>100</w:t>
            </w:r>
          </w:p>
        </w:tc>
        <w:tc>
          <w:tcPr>
            <w:tcW w:w="4285" w:type="dxa"/>
            <w:noWrap/>
            <w:hideMark/>
          </w:tcPr>
          <w:p w:rsidR="008D1581" w:rsidRPr="008D1581" w:rsidRDefault="008D1581" w:rsidP="008D1581">
            <w:pPr>
              <w:rPr>
                <w:sz w:val="24"/>
                <w:szCs w:val="24"/>
              </w:rPr>
            </w:pPr>
            <w:r w:rsidRPr="008D1581">
              <w:rPr>
                <w:sz w:val="24"/>
                <w:szCs w:val="24"/>
              </w:rPr>
              <w:t>2390300,00</w:t>
            </w:r>
          </w:p>
        </w:tc>
      </w:tr>
      <w:tr w:rsidR="008D1581" w:rsidRPr="008D1581" w:rsidTr="008D1581">
        <w:trPr>
          <w:trHeight w:val="1080"/>
        </w:trPr>
        <w:tc>
          <w:tcPr>
            <w:tcW w:w="10222" w:type="dxa"/>
            <w:hideMark/>
          </w:tcPr>
          <w:p w:rsidR="008D1581" w:rsidRPr="008D1581" w:rsidRDefault="008D1581">
            <w:pPr>
              <w:rPr>
                <w:sz w:val="24"/>
                <w:szCs w:val="24"/>
              </w:rPr>
            </w:pPr>
            <w:r w:rsidRPr="008D1581">
              <w:rPr>
                <w:sz w:val="24"/>
                <w:szCs w:val="24"/>
              </w:rPr>
              <w:t>Расходы  на выплаты персоналу государственных (муниципальных) органов</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9500002110</w:t>
            </w:r>
          </w:p>
        </w:tc>
        <w:tc>
          <w:tcPr>
            <w:tcW w:w="2478" w:type="dxa"/>
            <w:hideMark/>
          </w:tcPr>
          <w:p w:rsidR="008D1581" w:rsidRPr="008D1581" w:rsidRDefault="008D1581" w:rsidP="008D1581">
            <w:pPr>
              <w:rPr>
                <w:sz w:val="24"/>
                <w:szCs w:val="24"/>
              </w:rPr>
            </w:pPr>
            <w:r w:rsidRPr="008D1581">
              <w:rPr>
                <w:sz w:val="24"/>
                <w:szCs w:val="24"/>
              </w:rPr>
              <w:t>120</w:t>
            </w:r>
          </w:p>
        </w:tc>
        <w:tc>
          <w:tcPr>
            <w:tcW w:w="4285" w:type="dxa"/>
            <w:noWrap/>
            <w:hideMark/>
          </w:tcPr>
          <w:p w:rsidR="008D1581" w:rsidRPr="008D1581" w:rsidRDefault="008D1581" w:rsidP="008D1581">
            <w:pPr>
              <w:rPr>
                <w:sz w:val="24"/>
                <w:szCs w:val="24"/>
              </w:rPr>
            </w:pPr>
            <w:r w:rsidRPr="008D1581">
              <w:rPr>
                <w:sz w:val="24"/>
                <w:szCs w:val="24"/>
              </w:rPr>
              <w:t>2390300,00</w:t>
            </w:r>
          </w:p>
        </w:tc>
      </w:tr>
      <w:tr w:rsidR="008D1581" w:rsidRPr="008D1581" w:rsidTr="008D1581">
        <w:trPr>
          <w:trHeight w:val="630"/>
        </w:trPr>
        <w:tc>
          <w:tcPr>
            <w:tcW w:w="10222" w:type="dxa"/>
            <w:hideMark/>
          </w:tcPr>
          <w:p w:rsidR="008D1581" w:rsidRPr="008D1581" w:rsidRDefault="008D1581">
            <w:pPr>
              <w:rPr>
                <w:sz w:val="24"/>
                <w:szCs w:val="24"/>
              </w:rPr>
            </w:pPr>
            <w:r w:rsidRPr="008D1581">
              <w:rPr>
                <w:sz w:val="24"/>
                <w:szCs w:val="24"/>
              </w:rPr>
              <w:t xml:space="preserve">Фонд оплаты труда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9500002110</w:t>
            </w:r>
          </w:p>
        </w:tc>
        <w:tc>
          <w:tcPr>
            <w:tcW w:w="2478" w:type="dxa"/>
            <w:hideMark/>
          </w:tcPr>
          <w:p w:rsidR="008D1581" w:rsidRPr="008D1581" w:rsidRDefault="008D1581" w:rsidP="008D1581">
            <w:pPr>
              <w:rPr>
                <w:sz w:val="24"/>
                <w:szCs w:val="24"/>
              </w:rPr>
            </w:pPr>
            <w:r w:rsidRPr="008D1581">
              <w:rPr>
                <w:sz w:val="24"/>
                <w:szCs w:val="24"/>
              </w:rPr>
              <w:t>121</w:t>
            </w:r>
          </w:p>
        </w:tc>
        <w:tc>
          <w:tcPr>
            <w:tcW w:w="4285" w:type="dxa"/>
            <w:noWrap/>
            <w:hideMark/>
          </w:tcPr>
          <w:p w:rsidR="008D1581" w:rsidRPr="008D1581" w:rsidRDefault="008D1581" w:rsidP="008D1581">
            <w:pPr>
              <w:rPr>
                <w:sz w:val="24"/>
                <w:szCs w:val="24"/>
              </w:rPr>
            </w:pPr>
            <w:r w:rsidRPr="008D1581">
              <w:rPr>
                <w:sz w:val="24"/>
                <w:szCs w:val="24"/>
              </w:rPr>
              <w:t>1834300,00</w:t>
            </w:r>
          </w:p>
        </w:tc>
      </w:tr>
      <w:tr w:rsidR="008D1581" w:rsidRPr="008D1581" w:rsidTr="008D1581">
        <w:trPr>
          <w:trHeight w:val="1470"/>
        </w:trPr>
        <w:tc>
          <w:tcPr>
            <w:tcW w:w="10222" w:type="dxa"/>
            <w:hideMark/>
          </w:tcPr>
          <w:p w:rsidR="008D1581" w:rsidRPr="008D1581" w:rsidRDefault="008D1581">
            <w:pPr>
              <w:rPr>
                <w:sz w:val="24"/>
                <w:szCs w:val="24"/>
              </w:rPr>
            </w:pPr>
            <w:r w:rsidRPr="008D1581">
              <w:rPr>
                <w:sz w:val="24"/>
                <w:szCs w:val="24"/>
              </w:rPr>
              <w:t xml:space="preserve">Иные выплаты </w:t>
            </w:r>
            <w:proofErr w:type="spellStart"/>
            <w:r w:rsidRPr="008D1581">
              <w:rPr>
                <w:sz w:val="24"/>
                <w:szCs w:val="24"/>
              </w:rPr>
              <w:t>персоналугосударственных</w:t>
            </w:r>
            <w:proofErr w:type="spellEnd"/>
            <w:r w:rsidRPr="008D1581">
              <w:rPr>
                <w:sz w:val="24"/>
                <w:szCs w:val="24"/>
              </w:rPr>
              <w:t xml:space="preserve"> (муниципальных) органов, за исключением фонда оплаты труда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9500002110</w:t>
            </w:r>
          </w:p>
        </w:tc>
        <w:tc>
          <w:tcPr>
            <w:tcW w:w="2478" w:type="dxa"/>
            <w:hideMark/>
          </w:tcPr>
          <w:p w:rsidR="008D1581" w:rsidRPr="008D1581" w:rsidRDefault="008D1581" w:rsidP="008D1581">
            <w:pPr>
              <w:rPr>
                <w:sz w:val="24"/>
                <w:szCs w:val="24"/>
              </w:rPr>
            </w:pPr>
            <w:r w:rsidRPr="008D1581">
              <w:rPr>
                <w:sz w:val="24"/>
                <w:szCs w:val="24"/>
              </w:rPr>
              <w:t>122</w:t>
            </w:r>
          </w:p>
        </w:tc>
        <w:tc>
          <w:tcPr>
            <w:tcW w:w="4285" w:type="dxa"/>
            <w:noWrap/>
            <w:hideMark/>
          </w:tcPr>
          <w:p w:rsidR="008D1581" w:rsidRPr="008D1581" w:rsidRDefault="008D1581" w:rsidP="008D1581">
            <w:pPr>
              <w:rPr>
                <w:sz w:val="24"/>
                <w:szCs w:val="24"/>
              </w:rPr>
            </w:pPr>
            <w:r w:rsidRPr="008D1581">
              <w:rPr>
                <w:sz w:val="24"/>
                <w:szCs w:val="24"/>
              </w:rPr>
              <w:t>2000,00</w:t>
            </w:r>
          </w:p>
        </w:tc>
      </w:tr>
      <w:tr w:rsidR="008D1581" w:rsidRPr="008D1581" w:rsidTr="008D1581">
        <w:trPr>
          <w:trHeight w:val="795"/>
        </w:trPr>
        <w:tc>
          <w:tcPr>
            <w:tcW w:w="10222" w:type="dxa"/>
            <w:hideMark/>
          </w:tcPr>
          <w:p w:rsidR="008D1581" w:rsidRPr="008D1581" w:rsidRDefault="008D1581">
            <w:pPr>
              <w:rPr>
                <w:sz w:val="24"/>
                <w:szCs w:val="24"/>
              </w:rPr>
            </w:pPr>
            <w:r w:rsidRPr="008D1581">
              <w:rPr>
                <w:sz w:val="24"/>
                <w:szCs w:val="24"/>
              </w:rPr>
              <w:lastRenderedPageBreak/>
              <w:t>Взносы по обязательному социальному страхованию</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9500002110</w:t>
            </w:r>
          </w:p>
        </w:tc>
        <w:tc>
          <w:tcPr>
            <w:tcW w:w="2478" w:type="dxa"/>
            <w:hideMark/>
          </w:tcPr>
          <w:p w:rsidR="008D1581" w:rsidRPr="008D1581" w:rsidRDefault="008D1581" w:rsidP="008D1581">
            <w:pPr>
              <w:rPr>
                <w:sz w:val="24"/>
                <w:szCs w:val="24"/>
              </w:rPr>
            </w:pPr>
            <w:r w:rsidRPr="008D1581">
              <w:rPr>
                <w:sz w:val="24"/>
                <w:szCs w:val="24"/>
              </w:rPr>
              <w:t>129</w:t>
            </w:r>
          </w:p>
        </w:tc>
        <w:tc>
          <w:tcPr>
            <w:tcW w:w="4285" w:type="dxa"/>
            <w:hideMark/>
          </w:tcPr>
          <w:p w:rsidR="008D1581" w:rsidRPr="008D1581" w:rsidRDefault="008D1581" w:rsidP="008D1581">
            <w:pPr>
              <w:rPr>
                <w:sz w:val="24"/>
                <w:szCs w:val="24"/>
              </w:rPr>
            </w:pPr>
            <w:r w:rsidRPr="008D1581">
              <w:rPr>
                <w:sz w:val="24"/>
                <w:szCs w:val="24"/>
              </w:rPr>
              <w:t>554000,00</w:t>
            </w:r>
          </w:p>
        </w:tc>
      </w:tr>
      <w:tr w:rsidR="008D1581" w:rsidRPr="008D1581" w:rsidTr="008D1581">
        <w:trPr>
          <w:trHeight w:val="1110"/>
        </w:trPr>
        <w:tc>
          <w:tcPr>
            <w:tcW w:w="10222" w:type="dxa"/>
            <w:hideMark/>
          </w:tcPr>
          <w:p w:rsidR="008D1581" w:rsidRPr="008D1581" w:rsidRDefault="008D1581">
            <w:pPr>
              <w:rPr>
                <w:sz w:val="24"/>
                <w:szCs w:val="24"/>
              </w:rPr>
            </w:pPr>
            <w:r w:rsidRPr="008D1581">
              <w:rPr>
                <w:sz w:val="24"/>
                <w:szCs w:val="24"/>
              </w:rPr>
              <w:t>Закупки товаров, работ, услуг в сфере информационног</w:t>
            </w:r>
            <w:proofErr w:type="gramStart"/>
            <w:r w:rsidRPr="008D1581">
              <w:rPr>
                <w:sz w:val="24"/>
                <w:szCs w:val="24"/>
              </w:rPr>
              <w:t>о-</w:t>
            </w:r>
            <w:proofErr w:type="gramEnd"/>
            <w:r w:rsidRPr="008D1581">
              <w:rPr>
                <w:sz w:val="24"/>
                <w:szCs w:val="24"/>
              </w:rPr>
              <w:t xml:space="preserve"> коммуникационных технологий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9500002190</w:t>
            </w:r>
          </w:p>
        </w:tc>
        <w:tc>
          <w:tcPr>
            <w:tcW w:w="2478" w:type="dxa"/>
            <w:hideMark/>
          </w:tcPr>
          <w:p w:rsidR="008D1581" w:rsidRPr="008D1581" w:rsidRDefault="008D1581" w:rsidP="008D1581">
            <w:pPr>
              <w:rPr>
                <w:sz w:val="24"/>
                <w:szCs w:val="24"/>
              </w:rPr>
            </w:pPr>
            <w:r w:rsidRPr="008D1581">
              <w:rPr>
                <w:sz w:val="24"/>
                <w:szCs w:val="24"/>
              </w:rPr>
              <w:t>242</w:t>
            </w:r>
          </w:p>
        </w:tc>
        <w:tc>
          <w:tcPr>
            <w:tcW w:w="4285" w:type="dxa"/>
            <w:hideMark/>
          </w:tcPr>
          <w:p w:rsidR="008D1581" w:rsidRPr="008D1581" w:rsidRDefault="008D1581" w:rsidP="008D1581">
            <w:pPr>
              <w:rPr>
                <w:sz w:val="24"/>
                <w:szCs w:val="24"/>
              </w:rPr>
            </w:pPr>
            <w:r w:rsidRPr="008D1581">
              <w:rPr>
                <w:sz w:val="24"/>
                <w:szCs w:val="24"/>
              </w:rPr>
              <w:t>260850,00</w:t>
            </w:r>
          </w:p>
        </w:tc>
      </w:tr>
      <w:tr w:rsidR="008D1581" w:rsidRPr="008D1581" w:rsidTr="008D1581">
        <w:trPr>
          <w:trHeight w:val="1140"/>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654900,00</w:t>
            </w:r>
          </w:p>
        </w:tc>
      </w:tr>
      <w:tr w:rsidR="008D1581" w:rsidRPr="008D1581" w:rsidTr="008D1581">
        <w:trPr>
          <w:trHeight w:val="690"/>
        </w:trPr>
        <w:tc>
          <w:tcPr>
            <w:tcW w:w="10222" w:type="dxa"/>
            <w:hideMark/>
          </w:tcPr>
          <w:p w:rsidR="008D1581" w:rsidRPr="008D1581" w:rsidRDefault="008D1581">
            <w:pPr>
              <w:rPr>
                <w:sz w:val="24"/>
                <w:szCs w:val="24"/>
              </w:rPr>
            </w:pPr>
            <w:r w:rsidRPr="008D1581">
              <w:rPr>
                <w:sz w:val="24"/>
                <w:szCs w:val="24"/>
              </w:rPr>
              <w:t>Уплата налогов на имущество организаций и земельного налога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9500002190</w:t>
            </w:r>
          </w:p>
        </w:tc>
        <w:tc>
          <w:tcPr>
            <w:tcW w:w="2478" w:type="dxa"/>
            <w:hideMark/>
          </w:tcPr>
          <w:p w:rsidR="008D1581" w:rsidRPr="008D1581" w:rsidRDefault="008D1581" w:rsidP="008D1581">
            <w:pPr>
              <w:rPr>
                <w:sz w:val="24"/>
                <w:szCs w:val="24"/>
              </w:rPr>
            </w:pPr>
            <w:r w:rsidRPr="008D1581">
              <w:rPr>
                <w:sz w:val="24"/>
                <w:szCs w:val="24"/>
              </w:rPr>
              <w:t>851</w:t>
            </w:r>
          </w:p>
        </w:tc>
        <w:tc>
          <w:tcPr>
            <w:tcW w:w="4285" w:type="dxa"/>
            <w:hideMark/>
          </w:tcPr>
          <w:p w:rsidR="008D1581" w:rsidRPr="008D1581" w:rsidRDefault="008D1581" w:rsidP="008D1581">
            <w:pPr>
              <w:rPr>
                <w:sz w:val="24"/>
                <w:szCs w:val="24"/>
              </w:rPr>
            </w:pPr>
            <w:r w:rsidRPr="008D1581">
              <w:rPr>
                <w:sz w:val="24"/>
                <w:szCs w:val="24"/>
              </w:rPr>
              <w:t>68700,00</w:t>
            </w:r>
          </w:p>
        </w:tc>
      </w:tr>
      <w:tr w:rsidR="008D1581" w:rsidRPr="008D1581" w:rsidTr="008D1581">
        <w:trPr>
          <w:trHeight w:val="435"/>
        </w:trPr>
        <w:tc>
          <w:tcPr>
            <w:tcW w:w="10222" w:type="dxa"/>
            <w:hideMark/>
          </w:tcPr>
          <w:p w:rsidR="008D1581" w:rsidRPr="008D1581" w:rsidRDefault="008D1581">
            <w:pPr>
              <w:rPr>
                <w:sz w:val="24"/>
                <w:szCs w:val="24"/>
              </w:rPr>
            </w:pPr>
            <w:r w:rsidRPr="008D1581">
              <w:rPr>
                <w:sz w:val="24"/>
                <w:szCs w:val="24"/>
              </w:rPr>
              <w:t>Уплата иных платежей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0104</w:t>
            </w:r>
          </w:p>
        </w:tc>
        <w:tc>
          <w:tcPr>
            <w:tcW w:w="4905" w:type="dxa"/>
            <w:hideMark/>
          </w:tcPr>
          <w:p w:rsidR="008D1581" w:rsidRPr="008D1581" w:rsidRDefault="008D1581" w:rsidP="008D1581">
            <w:pPr>
              <w:rPr>
                <w:sz w:val="24"/>
                <w:szCs w:val="24"/>
              </w:rPr>
            </w:pPr>
            <w:r w:rsidRPr="008D1581">
              <w:rPr>
                <w:sz w:val="24"/>
                <w:szCs w:val="24"/>
              </w:rPr>
              <w:t>9500002190</w:t>
            </w:r>
          </w:p>
        </w:tc>
        <w:tc>
          <w:tcPr>
            <w:tcW w:w="2478" w:type="dxa"/>
            <w:hideMark/>
          </w:tcPr>
          <w:p w:rsidR="008D1581" w:rsidRPr="008D1581" w:rsidRDefault="008D1581" w:rsidP="008D1581">
            <w:pPr>
              <w:rPr>
                <w:sz w:val="24"/>
                <w:szCs w:val="24"/>
              </w:rPr>
            </w:pPr>
            <w:r w:rsidRPr="008D1581">
              <w:rPr>
                <w:sz w:val="24"/>
                <w:szCs w:val="24"/>
              </w:rPr>
              <w:t>853</w:t>
            </w:r>
          </w:p>
        </w:tc>
        <w:tc>
          <w:tcPr>
            <w:tcW w:w="4285" w:type="dxa"/>
            <w:hideMark/>
          </w:tcPr>
          <w:p w:rsidR="008D1581" w:rsidRPr="008D1581" w:rsidRDefault="008D1581" w:rsidP="008D1581">
            <w:pPr>
              <w:rPr>
                <w:sz w:val="24"/>
                <w:szCs w:val="24"/>
              </w:rPr>
            </w:pPr>
            <w:r w:rsidRPr="008D1581">
              <w:rPr>
                <w:sz w:val="24"/>
                <w:szCs w:val="24"/>
              </w:rPr>
              <w:t>14000,00</w:t>
            </w:r>
          </w:p>
        </w:tc>
      </w:tr>
      <w:tr w:rsidR="008D1581" w:rsidRPr="008D1581" w:rsidTr="008D1581">
        <w:trPr>
          <w:trHeight w:val="1770"/>
        </w:trPr>
        <w:tc>
          <w:tcPr>
            <w:tcW w:w="10222" w:type="dxa"/>
            <w:hideMark/>
          </w:tcPr>
          <w:p w:rsidR="008D1581" w:rsidRPr="008D1581" w:rsidRDefault="008D1581">
            <w:pPr>
              <w:rPr>
                <w:sz w:val="24"/>
                <w:szCs w:val="24"/>
              </w:rPr>
            </w:pPr>
            <w:r w:rsidRPr="008D1581">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0106</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20000,00</w:t>
            </w:r>
          </w:p>
        </w:tc>
      </w:tr>
      <w:tr w:rsidR="008D1581" w:rsidRPr="008D1581" w:rsidTr="008D1581">
        <w:trPr>
          <w:trHeight w:val="1710"/>
        </w:trPr>
        <w:tc>
          <w:tcPr>
            <w:tcW w:w="10222" w:type="dxa"/>
            <w:hideMark/>
          </w:tcPr>
          <w:p w:rsidR="008D1581" w:rsidRPr="008D1581" w:rsidRDefault="008D1581">
            <w:pPr>
              <w:rPr>
                <w:sz w:val="24"/>
                <w:szCs w:val="24"/>
              </w:rPr>
            </w:pPr>
            <w:r w:rsidRPr="008D1581">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0106</w:t>
            </w:r>
          </w:p>
        </w:tc>
        <w:tc>
          <w:tcPr>
            <w:tcW w:w="4905" w:type="dxa"/>
            <w:hideMark/>
          </w:tcPr>
          <w:p w:rsidR="008D1581" w:rsidRPr="008D1581" w:rsidRDefault="008D1581" w:rsidP="008D1581">
            <w:pPr>
              <w:rPr>
                <w:sz w:val="24"/>
                <w:szCs w:val="24"/>
              </w:rPr>
            </w:pPr>
            <w:r w:rsidRPr="008D1581">
              <w:rPr>
                <w:sz w:val="24"/>
                <w:szCs w:val="24"/>
              </w:rPr>
              <w:t>9500085850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20000.00</w:t>
            </w:r>
          </w:p>
        </w:tc>
      </w:tr>
      <w:tr w:rsidR="008D1581" w:rsidRPr="008D1581" w:rsidTr="008D1581">
        <w:trPr>
          <w:trHeight w:val="1695"/>
        </w:trPr>
        <w:tc>
          <w:tcPr>
            <w:tcW w:w="10222" w:type="dxa"/>
            <w:hideMark/>
          </w:tcPr>
          <w:p w:rsidR="008D1581" w:rsidRPr="008D1581" w:rsidRDefault="008D1581">
            <w:pPr>
              <w:rPr>
                <w:sz w:val="24"/>
                <w:szCs w:val="24"/>
              </w:rPr>
            </w:pPr>
            <w:r w:rsidRPr="008D1581">
              <w:rPr>
                <w:sz w:val="24"/>
                <w:szCs w:val="24"/>
              </w:rPr>
              <w:t>Межбюджетные трансферты на осуществление части полномочий контрольных органов поселений в соответствии заключенными соглашениями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0106</w:t>
            </w:r>
          </w:p>
        </w:tc>
        <w:tc>
          <w:tcPr>
            <w:tcW w:w="4905" w:type="dxa"/>
            <w:hideMark/>
          </w:tcPr>
          <w:p w:rsidR="008D1581" w:rsidRPr="008D1581" w:rsidRDefault="008D1581" w:rsidP="008D1581">
            <w:pPr>
              <w:rPr>
                <w:sz w:val="24"/>
                <w:szCs w:val="24"/>
              </w:rPr>
            </w:pPr>
            <w:r w:rsidRPr="008D1581">
              <w:rPr>
                <w:sz w:val="24"/>
                <w:szCs w:val="24"/>
              </w:rPr>
              <w:t>9500085850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20000,00</w:t>
            </w:r>
          </w:p>
        </w:tc>
      </w:tr>
      <w:tr w:rsidR="008D1581" w:rsidRPr="008D1581" w:rsidTr="008D1581">
        <w:trPr>
          <w:trHeight w:val="435"/>
        </w:trPr>
        <w:tc>
          <w:tcPr>
            <w:tcW w:w="10222" w:type="dxa"/>
            <w:hideMark/>
          </w:tcPr>
          <w:p w:rsidR="008D1581" w:rsidRPr="008D1581" w:rsidRDefault="008D1581">
            <w:pPr>
              <w:rPr>
                <w:sz w:val="24"/>
                <w:szCs w:val="24"/>
              </w:rPr>
            </w:pPr>
            <w:r w:rsidRPr="008D1581">
              <w:rPr>
                <w:sz w:val="24"/>
                <w:szCs w:val="24"/>
              </w:rPr>
              <w:t>Иные межбюджетные трансферты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0106</w:t>
            </w:r>
          </w:p>
        </w:tc>
        <w:tc>
          <w:tcPr>
            <w:tcW w:w="4905" w:type="dxa"/>
            <w:hideMark/>
          </w:tcPr>
          <w:p w:rsidR="008D1581" w:rsidRPr="008D1581" w:rsidRDefault="008D1581" w:rsidP="008D1581">
            <w:pPr>
              <w:rPr>
                <w:sz w:val="24"/>
                <w:szCs w:val="24"/>
              </w:rPr>
            </w:pPr>
            <w:r w:rsidRPr="008D1581">
              <w:rPr>
                <w:sz w:val="24"/>
                <w:szCs w:val="24"/>
              </w:rPr>
              <w:t>9500085850</w:t>
            </w:r>
          </w:p>
        </w:tc>
        <w:tc>
          <w:tcPr>
            <w:tcW w:w="2478" w:type="dxa"/>
            <w:hideMark/>
          </w:tcPr>
          <w:p w:rsidR="008D1581" w:rsidRPr="008D1581" w:rsidRDefault="008D1581" w:rsidP="008D1581">
            <w:pPr>
              <w:rPr>
                <w:sz w:val="24"/>
                <w:szCs w:val="24"/>
              </w:rPr>
            </w:pPr>
            <w:r w:rsidRPr="008D1581">
              <w:rPr>
                <w:sz w:val="24"/>
                <w:szCs w:val="24"/>
              </w:rPr>
              <w:t>540</w:t>
            </w:r>
          </w:p>
        </w:tc>
        <w:tc>
          <w:tcPr>
            <w:tcW w:w="4285" w:type="dxa"/>
            <w:hideMark/>
          </w:tcPr>
          <w:p w:rsidR="008D1581" w:rsidRPr="008D1581" w:rsidRDefault="008D1581" w:rsidP="008D1581">
            <w:pPr>
              <w:rPr>
                <w:sz w:val="24"/>
                <w:szCs w:val="24"/>
              </w:rPr>
            </w:pPr>
            <w:r w:rsidRPr="008D1581">
              <w:rPr>
                <w:sz w:val="24"/>
                <w:szCs w:val="24"/>
              </w:rPr>
              <w:t>20000,00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Другие общегосударственные вопросы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0113</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125200,00</w:t>
            </w:r>
          </w:p>
        </w:tc>
      </w:tr>
      <w:tr w:rsidR="008D1581" w:rsidRPr="008D1581" w:rsidTr="008D1581">
        <w:trPr>
          <w:trHeight w:val="1365"/>
        </w:trPr>
        <w:tc>
          <w:tcPr>
            <w:tcW w:w="10222" w:type="dxa"/>
            <w:hideMark/>
          </w:tcPr>
          <w:p w:rsidR="008D1581" w:rsidRPr="008D1581" w:rsidRDefault="008D1581">
            <w:pPr>
              <w:rPr>
                <w:sz w:val="24"/>
                <w:szCs w:val="24"/>
              </w:rPr>
            </w:pPr>
            <w:r w:rsidRPr="008D1581">
              <w:rPr>
                <w:sz w:val="24"/>
                <w:szCs w:val="24"/>
              </w:rPr>
              <w:t>Расходы по оценке муниципального имущества, признание прав и регулирование отношений по муниципальной собственности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0113</w:t>
            </w:r>
          </w:p>
        </w:tc>
        <w:tc>
          <w:tcPr>
            <w:tcW w:w="4905" w:type="dxa"/>
            <w:hideMark/>
          </w:tcPr>
          <w:p w:rsidR="008D1581" w:rsidRPr="008D1581" w:rsidRDefault="008D1581" w:rsidP="008D1581">
            <w:pPr>
              <w:rPr>
                <w:sz w:val="24"/>
                <w:szCs w:val="24"/>
              </w:rPr>
            </w:pPr>
            <w:r w:rsidRPr="008D1581">
              <w:rPr>
                <w:sz w:val="24"/>
                <w:szCs w:val="24"/>
              </w:rPr>
              <w:t>9500021190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125200,00</w:t>
            </w:r>
          </w:p>
        </w:tc>
      </w:tr>
      <w:tr w:rsidR="008D1581" w:rsidRPr="008D1581" w:rsidTr="008D1581">
        <w:trPr>
          <w:trHeight w:val="109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0113</w:t>
            </w:r>
          </w:p>
        </w:tc>
        <w:tc>
          <w:tcPr>
            <w:tcW w:w="4905" w:type="dxa"/>
            <w:hideMark/>
          </w:tcPr>
          <w:p w:rsidR="008D1581" w:rsidRPr="008D1581" w:rsidRDefault="008D1581" w:rsidP="008D1581">
            <w:pPr>
              <w:rPr>
                <w:sz w:val="24"/>
                <w:szCs w:val="24"/>
              </w:rPr>
            </w:pPr>
            <w:r w:rsidRPr="008D1581">
              <w:rPr>
                <w:sz w:val="24"/>
                <w:szCs w:val="24"/>
              </w:rPr>
              <w:t>9500021190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125200,00</w:t>
            </w:r>
          </w:p>
        </w:tc>
      </w:tr>
      <w:tr w:rsidR="008D1581" w:rsidRPr="008D1581" w:rsidTr="008D1581">
        <w:trPr>
          <w:trHeight w:val="405"/>
        </w:trPr>
        <w:tc>
          <w:tcPr>
            <w:tcW w:w="10222" w:type="dxa"/>
            <w:hideMark/>
          </w:tcPr>
          <w:p w:rsidR="008D1581" w:rsidRPr="008D1581" w:rsidRDefault="008D1581">
            <w:pPr>
              <w:rPr>
                <w:sz w:val="24"/>
                <w:szCs w:val="24"/>
              </w:rPr>
            </w:pPr>
            <w:r w:rsidRPr="008D1581">
              <w:rPr>
                <w:sz w:val="24"/>
                <w:szCs w:val="24"/>
              </w:rPr>
              <w:t>Национальная оборона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210602,00</w:t>
            </w:r>
          </w:p>
        </w:tc>
      </w:tr>
      <w:tr w:rsidR="008D1581" w:rsidRPr="008D1581" w:rsidTr="008D1581">
        <w:trPr>
          <w:trHeight w:val="765"/>
        </w:trPr>
        <w:tc>
          <w:tcPr>
            <w:tcW w:w="10222" w:type="dxa"/>
            <w:hideMark/>
          </w:tcPr>
          <w:p w:rsidR="008D1581" w:rsidRPr="008D1581" w:rsidRDefault="008D1581">
            <w:pPr>
              <w:rPr>
                <w:sz w:val="24"/>
                <w:szCs w:val="24"/>
              </w:rPr>
            </w:pPr>
            <w:r w:rsidRPr="008D1581">
              <w:rPr>
                <w:sz w:val="24"/>
                <w:szCs w:val="24"/>
              </w:rPr>
              <w:t>Мобилизация и вневойсковая подготовка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210602,00</w:t>
            </w:r>
          </w:p>
        </w:tc>
      </w:tr>
      <w:tr w:rsidR="008D1581" w:rsidRPr="008D1581" w:rsidTr="008D1581">
        <w:trPr>
          <w:trHeight w:val="690"/>
        </w:trPr>
        <w:tc>
          <w:tcPr>
            <w:tcW w:w="10222" w:type="dxa"/>
            <w:hideMark/>
          </w:tcPr>
          <w:p w:rsidR="008D1581" w:rsidRPr="008D1581" w:rsidRDefault="008D1581">
            <w:pPr>
              <w:rPr>
                <w:sz w:val="24"/>
                <w:szCs w:val="24"/>
              </w:rPr>
            </w:pPr>
            <w:r w:rsidRPr="008D1581">
              <w:rPr>
                <w:sz w:val="24"/>
                <w:szCs w:val="24"/>
              </w:rPr>
              <w:lastRenderedPageBreak/>
              <w:t>Руководство и управление в сфере установленных функций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210602,00</w:t>
            </w:r>
          </w:p>
        </w:tc>
      </w:tr>
      <w:tr w:rsidR="008D1581" w:rsidRPr="008D1581" w:rsidTr="008D1581">
        <w:trPr>
          <w:trHeight w:val="1380"/>
        </w:trPr>
        <w:tc>
          <w:tcPr>
            <w:tcW w:w="10222" w:type="dxa"/>
            <w:hideMark/>
          </w:tcPr>
          <w:p w:rsidR="008D1581" w:rsidRPr="008D1581" w:rsidRDefault="008D1581">
            <w:pPr>
              <w:rPr>
                <w:sz w:val="24"/>
                <w:szCs w:val="24"/>
              </w:rPr>
            </w:pPr>
            <w:r w:rsidRPr="008D1581">
              <w:rPr>
                <w:sz w:val="24"/>
                <w:szCs w:val="24"/>
              </w:rPr>
              <w:t>Осуществление первичного воинского учета на территориях, где отсутствуют военные комиссариаты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210602,00</w:t>
            </w:r>
          </w:p>
        </w:tc>
      </w:tr>
      <w:tr w:rsidR="008D1581" w:rsidRPr="008D1581" w:rsidTr="008D1581">
        <w:trPr>
          <w:trHeight w:val="2415"/>
        </w:trPr>
        <w:tc>
          <w:tcPr>
            <w:tcW w:w="10222" w:type="dxa"/>
            <w:hideMark/>
          </w:tcPr>
          <w:p w:rsidR="008D1581" w:rsidRPr="008D1581" w:rsidRDefault="008D1581">
            <w:pPr>
              <w:rPr>
                <w:sz w:val="24"/>
                <w:szCs w:val="24"/>
              </w:rPr>
            </w:pPr>
            <w:r w:rsidRPr="008D158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rsidP="008D1581">
            <w:pPr>
              <w:rPr>
                <w:sz w:val="24"/>
                <w:szCs w:val="24"/>
              </w:rPr>
            </w:pPr>
            <w:r w:rsidRPr="008D1581">
              <w:rPr>
                <w:sz w:val="24"/>
                <w:szCs w:val="24"/>
              </w:rPr>
              <w:t>100</w:t>
            </w:r>
          </w:p>
        </w:tc>
        <w:tc>
          <w:tcPr>
            <w:tcW w:w="4285" w:type="dxa"/>
            <w:hideMark/>
          </w:tcPr>
          <w:p w:rsidR="008D1581" w:rsidRPr="008D1581" w:rsidRDefault="008D1581" w:rsidP="008D1581">
            <w:pPr>
              <w:rPr>
                <w:sz w:val="24"/>
                <w:szCs w:val="24"/>
              </w:rPr>
            </w:pPr>
            <w:r w:rsidRPr="008D1581">
              <w:rPr>
                <w:sz w:val="24"/>
                <w:szCs w:val="24"/>
              </w:rPr>
              <w:t>199872,00</w:t>
            </w:r>
          </w:p>
        </w:tc>
      </w:tr>
      <w:tr w:rsidR="008D1581" w:rsidRPr="008D1581" w:rsidTr="008D1581">
        <w:trPr>
          <w:trHeight w:val="1080"/>
        </w:trPr>
        <w:tc>
          <w:tcPr>
            <w:tcW w:w="10222" w:type="dxa"/>
            <w:hideMark/>
          </w:tcPr>
          <w:p w:rsidR="008D1581" w:rsidRPr="008D1581" w:rsidRDefault="008D1581">
            <w:pPr>
              <w:rPr>
                <w:sz w:val="24"/>
                <w:szCs w:val="24"/>
              </w:rPr>
            </w:pPr>
            <w:r w:rsidRPr="008D1581">
              <w:rPr>
                <w:sz w:val="24"/>
                <w:szCs w:val="24"/>
              </w:rPr>
              <w:t>Расходы  на выплаты персоналу государственных (муниципальных) органов</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rsidP="008D1581">
            <w:pPr>
              <w:rPr>
                <w:sz w:val="24"/>
                <w:szCs w:val="24"/>
              </w:rPr>
            </w:pPr>
            <w:r w:rsidRPr="008D1581">
              <w:rPr>
                <w:sz w:val="24"/>
                <w:szCs w:val="24"/>
              </w:rPr>
              <w:t>120</w:t>
            </w:r>
          </w:p>
        </w:tc>
        <w:tc>
          <w:tcPr>
            <w:tcW w:w="4285" w:type="dxa"/>
            <w:hideMark/>
          </w:tcPr>
          <w:p w:rsidR="008D1581" w:rsidRPr="008D1581" w:rsidRDefault="008D1581" w:rsidP="008D1581">
            <w:pPr>
              <w:rPr>
                <w:sz w:val="24"/>
                <w:szCs w:val="24"/>
              </w:rPr>
            </w:pPr>
            <w:r w:rsidRPr="008D1581">
              <w:rPr>
                <w:sz w:val="24"/>
                <w:szCs w:val="24"/>
              </w:rPr>
              <w:t>199872,00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 xml:space="preserve">Фонд оплаты труда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rsidP="008D1581">
            <w:pPr>
              <w:rPr>
                <w:sz w:val="24"/>
                <w:szCs w:val="24"/>
              </w:rPr>
            </w:pPr>
            <w:r w:rsidRPr="008D1581">
              <w:rPr>
                <w:sz w:val="24"/>
                <w:szCs w:val="24"/>
              </w:rPr>
              <w:t>121</w:t>
            </w:r>
          </w:p>
        </w:tc>
        <w:tc>
          <w:tcPr>
            <w:tcW w:w="4285" w:type="dxa"/>
            <w:hideMark/>
          </w:tcPr>
          <w:p w:rsidR="008D1581" w:rsidRPr="008D1581" w:rsidRDefault="008D1581" w:rsidP="008D1581">
            <w:pPr>
              <w:rPr>
                <w:sz w:val="24"/>
                <w:szCs w:val="24"/>
              </w:rPr>
            </w:pPr>
            <w:r w:rsidRPr="008D1581">
              <w:rPr>
                <w:sz w:val="24"/>
                <w:szCs w:val="24"/>
              </w:rPr>
              <w:t>153512,00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Взносы по обязательному социальному страхованию</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rsidP="008D1581">
            <w:pPr>
              <w:rPr>
                <w:sz w:val="24"/>
                <w:szCs w:val="24"/>
              </w:rPr>
            </w:pPr>
            <w:r w:rsidRPr="008D1581">
              <w:rPr>
                <w:sz w:val="24"/>
                <w:szCs w:val="24"/>
              </w:rPr>
              <w:t>129</w:t>
            </w:r>
          </w:p>
        </w:tc>
        <w:tc>
          <w:tcPr>
            <w:tcW w:w="4285" w:type="dxa"/>
            <w:hideMark/>
          </w:tcPr>
          <w:p w:rsidR="008D1581" w:rsidRPr="008D1581" w:rsidRDefault="008D1581" w:rsidP="008D1581">
            <w:pPr>
              <w:rPr>
                <w:sz w:val="24"/>
                <w:szCs w:val="24"/>
              </w:rPr>
            </w:pPr>
            <w:r w:rsidRPr="008D1581">
              <w:rPr>
                <w:sz w:val="24"/>
                <w:szCs w:val="24"/>
              </w:rPr>
              <w:t>46360,00</w:t>
            </w:r>
          </w:p>
        </w:tc>
      </w:tr>
      <w:tr w:rsidR="008D1581" w:rsidRPr="008D1581" w:rsidTr="008D1581">
        <w:trPr>
          <w:trHeight w:val="960"/>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0203</w:t>
            </w:r>
          </w:p>
        </w:tc>
        <w:tc>
          <w:tcPr>
            <w:tcW w:w="4905" w:type="dxa"/>
            <w:hideMark/>
          </w:tcPr>
          <w:p w:rsidR="008D1581" w:rsidRPr="008D1581" w:rsidRDefault="008D1581" w:rsidP="008D1581">
            <w:pPr>
              <w:rPr>
                <w:sz w:val="24"/>
                <w:szCs w:val="24"/>
              </w:rPr>
            </w:pPr>
            <w:r w:rsidRPr="008D1581">
              <w:rPr>
                <w:sz w:val="24"/>
                <w:szCs w:val="24"/>
              </w:rPr>
              <w:t>9500051180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10730,00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Национальная безопасность и правоохранительная деятельность</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03</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135355,00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Учреждения по обеспечению диспетчерского обслуживания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0309</w:t>
            </w:r>
          </w:p>
        </w:tc>
        <w:tc>
          <w:tcPr>
            <w:tcW w:w="4905" w:type="dxa"/>
            <w:hideMark/>
          </w:tcPr>
          <w:p w:rsidR="008D1581" w:rsidRPr="008D1581" w:rsidRDefault="008D1581" w:rsidP="008D1581">
            <w:pPr>
              <w:rPr>
                <w:sz w:val="24"/>
                <w:szCs w:val="24"/>
              </w:rPr>
            </w:pPr>
            <w:r w:rsidRPr="008D1581">
              <w:rPr>
                <w:sz w:val="24"/>
                <w:szCs w:val="24"/>
              </w:rPr>
              <w:t>9500085860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107892,00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Иные межбюджетные трансферты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0309</w:t>
            </w:r>
          </w:p>
        </w:tc>
        <w:tc>
          <w:tcPr>
            <w:tcW w:w="4905" w:type="dxa"/>
            <w:hideMark/>
          </w:tcPr>
          <w:p w:rsidR="008D1581" w:rsidRPr="008D1581" w:rsidRDefault="008D1581" w:rsidP="008D1581">
            <w:pPr>
              <w:rPr>
                <w:sz w:val="24"/>
                <w:szCs w:val="24"/>
              </w:rPr>
            </w:pPr>
            <w:r w:rsidRPr="008D1581">
              <w:rPr>
                <w:sz w:val="24"/>
                <w:szCs w:val="24"/>
              </w:rPr>
              <w:t>9500085860</w:t>
            </w:r>
          </w:p>
        </w:tc>
        <w:tc>
          <w:tcPr>
            <w:tcW w:w="2478" w:type="dxa"/>
            <w:hideMark/>
          </w:tcPr>
          <w:p w:rsidR="008D1581" w:rsidRPr="008D1581" w:rsidRDefault="008D1581" w:rsidP="008D1581">
            <w:pPr>
              <w:rPr>
                <w:sz w:val="24"/>
                <w:szCs w:val="24"/>
              </w:rPr>
            </w:pPr>
            <w:r w:rsidRPr="008D1581">
              <w:rPr>
                <w:sz w:val="24"/>
                <w:szCs w:val="24"/>
              </w:rPr>
              <w:t>540</w:t>
            </w:r>
          </w:p>
        </w:tc>
        <w:tc>
          <w:tcPr>
            <w:tcW w:w="4285" w:type="dxa"/>
            <w:hideMark/>
          </w:tcPr>
          <w:p w:rsidR="008D1581" w:rsidRPr="008D1581" w:rsidRDefault="008D1581" w:rsidP="008D1581">
            <w:pPr>
              <w:rPr>
                <w:sz w:val="24"/>
                <w:szCs w:val="24"/>
              </w:rPr>
            </w:pPr>
            <w:r w:rsidRPr="008D1581">
              <w:rPr>
                <w:sz w:val="24"/>
                <w:szCs w:val="24"/>
              </w:rPr>
              <w:t>107892,00</w:t>
            </w:r>
          </w:p>
        </w:tc>
      </w:tr>
      <w:tr w:rsidR="008D1581" w:rsidRPr="008D1581" w:rsidTr="008D1581">
        <w:trPr>
          <w:trHeight w:val="1905"/>
        </w:trPr>
        <w:tc>
          <w:tcPr>
            <w:tcW w:w="10222" w:type="dxa"/>
            <w:hideMark/>
          </w:tcPr>
          <w:p w:rsidR="008D1581" w:rsidRPr="008D1581" w:rsidRDefault="008D1581">
            <w:pPr>
              <w:rPr>
                <w:sz w:val="24"/>
                <w:szCs w:val="24"/>
              </w:rPr>
            </w:pPr>
            <w:r w:rsidRPr="008D1581">
              <w:rPr>
                <w:sz w:val="24"/>
                <w:szCs w:val="24"/>
              </w:rPr>
              <w:t xml:space="preserve">Расходы на обеспечение деятельности в рамках защиты населения и территории </w:t>
            </w:r>
            <w:proofErr w:type="spellStart"/>
            <w:r w:rsidRPr="008D1581">
              <w:rPr>
                <w:sz w:val="24"/>
                <w:szCs w:val="24"/>
              </w:rPr>
              <w:t>отчрезвычайных</w:t>
            </w:r>
            <w:proofErr w:type="spellEnd"/>
            <w:r w:rsidRPr="008D1581">
              <w:rPr>
                <w:sz w:val="24"/>
                <w:szCs w:val="24"/>
              </w:rPr>
              <w:t xml:space="preserve"> ситуаций природного и техногенного характера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0309</w:t>
            </w:r>
          </w:p>
        </w:tc>
        <w:tc>
          <w:tcPr>
            <w:tcW w:w="4905" w:type="dxa"/>
            <w:hideMark/>
          </w:tcPr>
          <w:p w:rsidR="008D1581" w:rsidRPr="008D1581" w:rsidRDefault="008D1581" w:rsidP="008D1581">
            <w:pPr>
              <w:rPr>
                <w:sz w:val="24"/>
                <w:szCs w:val="24"/>
              </w:rPr>
            </w:pPr>
            <w:r w:rsidRPr="008D1581">
              <w:rPr>
                <w:sz w:val="24"/>
                <w:szCs w:val="24"/>
              </w:rPr>
              <w:t>9500022190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27463,00</w:t>
            </w:r>
          </w:p>
        </w:tc>
      </w:tr>
      <w:tr w:rsidR="008D1581" w:rsidRPr="008D1581" w:rsidTr="008D1581">
        <w:trPr>
          <w:trHeight w:val="960"/>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0309</w:t>
            </w:r>
          </w:p>
        </w:tc>
        <w:tc>
          <w:tcPr>
            <w:tcW w:w="4905" w:type="dxa"/>
            <w:hideMark/>
          </w:tcPr>
          <w:p w:rsidR="008D1581" w:rsidRPr="008D1581" w:rsidRDefault="008D1581" w:rsidP="008D1581">
            <w:pPr>
              <w:rPr>
                <w:sz w:val="24"/>
                <w:szCs w:val="24"/>
              </w:rPr>
            </w:pPr>
            <w:r w:rsidRPr="008D1581">
              <w:rPr>
                <w:sz w:val="24"/>
                <w:szCs w:val="24"/>
              </w:rPr>
              <w:t>9500022190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27463,00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Национальная экономика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1802300,00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Дорожное хозяйство</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1792300,00</w:t>
            </w:r>
          </w:p>
        </w:tc>
      </w:tr>
      <w:tr w:rsidR="008D1581" w:rsidRPr="008D1581" w:rsidTr="008D1581">
        <w:trPr>
          <w:trHeight w:val="1590"/>
        </w:trPr>
        <w:tc>
          <w:tcPr>
            <w:tcW w:w="10222" w:type="dxa"/>
            <w:hideMark/>
          </w:tcPr>
          <w:p w:rsidR="008D1581" w:rsidRPr="008D1581" w:rsidRDefault="008D1581">
            <w:pPr>
              <w:rPr>
                <w:sz w:val="24"/>
                <w:szCs w:val="24"/>
              </w:rPr>
            </w:pPr>
            <w:r w:rsidRPr="008D1581">
              <w:rPr>
                <w:sz w:val="24"/>
                <w:szCs w:val="24"/>
              </w:rPr>
              <w:lastRenderedPageBreak/>
              <w:t>Долгосрочная целевая программа «Развитие автомобильных дорог регионального, межмуниципального и местного значения в Новосибирской области»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rsidP="008D1581">
            <w:pPr>
              <w:rPr>
                <w:sz w:val="24"/>
                <w:szCs w:val="24"/>
              </w:rPr>
            </w:pPr>
            <w:r w:rsidRPr="008D1581">
              <w:rPr>
                <w:sz w:val="24"/>
                <w:szCs w:val="24"/>
              </w:rPr>
              <w:t>9500070760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700000,00</w:t>
            </w:r>
          </w:p>
        </w:tc>
      </w:tr>
      <w:tr w:rsidR="008D1581" w:rsidRPr="008D1581" w:rsidTr="008D1581">
        <w:trPr>
          <w:trHeight w:val="960"/>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rsidP="008D1581">
            <w:pPr>
              <w:rPr>
                <w:sz w:val="24"/>
                <w:szCs w:val="24"/>
              </w:rPr>
            </w:pPr>
            <w:r w:rsidRPr="008D1581">
              <w:rPr>
                <w:sz w:val="24"/>
                <w:szCs w:val="24"/>
              </w:rPr>
              <w:t>9500070760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700000,00</w:t>
            </w:r>
          </w:p>
        </w:tc>
      </w:tr>
      <w:tr w:rsidR="008D1581" w:rsidRPr="008D1581" w:rsidTr="008D1581">
        <w:trPr>
          <w:trHeight w:val="1905"/>
        </w:trPr>
        <w:tc>
          <w:tcPr>
            <w:tcW w:w="10222" w:type="dxa"/>
            <w:hideMark/>
          </w:tcPr>
          <w:p w:rsidR="008D1581" w:rsidRPr="008D1581" w:rsidRDefault="008D1581">
            <w:pPr>
              <w:rPr>
                <w:sz w:val="24"/>
                <w:szCs w:val="24"/>
              </w:rPr>
            </w:pPr>
            <w:r w:rsidRPr="008D1581">
              <w:rPr>
                <w:sz w:val="24"/>
                <w:szCs w:val="24"/>
              </w:rPr>
              <w:t xml:space="preserve">Долгосрочная целевая программа «Развитие автомобильных дорог регионального, межмуниципального и местного значения в Новосибирской области» </w:t>
            </w:r>
            <w:proofErr w:type="spellStart"/>
            <w:r w:rsidRPr="008D1581">
              <w:rPr>
                <w:sz w:val="24"/>
                <w:szCs w:val="24"/>
              </w:rPr>
              <w:t>софинансирование</w:t>
            </w:r>
            <w:proofErr w:type="spellEnd"/>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pPr>
              <w:rPr>
                <w:sz w:val="24"/>
                <w:szCs w:val="24"/>
              </w:rPr>
            </w:pPr>
            <w:r w:rsidRPr="008D1581">
              <w:rPr>
                <w:sz w:val="24"/>
                <w:szCs w:val="24"/>
              </w:rPr>
              <w:t>95000S0760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37000,00</w:t>
            </w:r>
          </w:p>
        </w:tc>
      </w:tr>
      <w:tr w:rsidR="008D1581" w:rsidRPr="008D1581" w:rsidTr="008D1581">
        <w:trPr>
          <w:trHeight w:val="103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pPr>
              <w:rPr>
                <w:sz w:val="24"/>
                <w:szCs w:val="24"/>
              </w:rPr>
            </w:pPr>
            <w:r w:rsidRPr="008D1581">
              <w:rPr>
                <w:sz w:val="24"/>
                <w:szCs w:val="24"/>
              </w:rPr>
              <w:t>95000S0760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37000,00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Расходы дорожного фонда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rsidP="008D1581">
            <w:pPr>
              <w:rPr>
                <w:sz w:val="24"/>
                <w:szCs w:val="24"/>
              </w:rPr>
            </w:pPr>
            <w:r w:rsidRPr="008D1581">
              <w:rPr>
                <w:sz w:val="24"/>
                <w:szCs w:val="24"/>
              </w:rPr>
              <w:t>9500044090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1055300,00</w:t>
            </w:r>
          </w:p>
        </w:tc>
      </w:tr>
      <w:tr w:rsidR="008D1581" w:rsidRPr="008D1581" w:rsidTr="008D1581">
        <w:trPr>
          <w:trHeight w:val="1080"/>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0409</w:t>
            </w:r>
          </w:p>
        </w:tc>
        <w:tc>
          <w:tcPr>
            <w:tcW w:w="4905" w:type="dxa"/>
            <w:hideMark/>
          </w:tcPr>
          <w:p w:rsidR="008D1581" w:rsidRPr="008D1581" w:rsidRDefault="008D1581" w:rsidP="008D1581">
            <w:pPr>
              <w:rPr>
                <w:sz w:val="24"/>
                <w:szCs w:val="24"/>
              </w:rPr>
            </w:pPr>
            <w:r w:rsidRPr="008D1581">
              <w:rPr>
                <w:sz w:val="24"/>
                <w:szCs w:val="24"/>
              </w:rPr>
              <w:t>9500044090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1055300,00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Жилищн</w:t>
            </w:r>
            <w:proofErr w:type="gramStart"/>
            <w:r w:rsidRPr="008D1581">
              <w:rPr>
                <w:sz w:val="24"/>
                <w:szCs w:val="24"/>
              </w:rPr>
              <w:t>о-</w:t>
            </w:r>
            <w:proofErr w:type="gramEnd"/>
            <w:r w:rsidRPr="008D1581">
              <w:rPr>
                <w:sz w:val="24"/>
                <w:szCs w:val="24"/>
              </w:rPr>
              <w:t xml:space="preserve"> коммунальное хозяйство</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1541993,28</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Жилищное хозяйство</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0501</w:t>
            </w:r>
          </w:p>
        </w:tc>
        <w:tc>
          <w:tcPr>
            <w:tcW w:w="4905" w:type="dxa"/>
            <w:hideMark/>
          </w:tcPr>
          <w:p w:rsidR="008D1581" w:rsidRPr="008D1581" w:rsidRDefault="008D1581">
            <w:pPr>
              <w:rPr>
                <w:b/>
                <w:bCs/>
                <w:sz w:val="24"/>
                <w:szCs w:val="24"/>
              </w:rPr>
            </w:pPr>
            <w:r w:rsidRPr="008D1581">
              <w:rPr>
                <w:b/>
                <w:bCs/>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4200,00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Взносы на капитальный ремонт муниципального жилья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0501</w:t>
            </w:r>
          </w:p>
        </w:tc>
        <w:tc>
          <w:tcPr>
            <w:tcW w:w="4905" w:type="dxa"/>
            <w:hideMark/>
          </w:tcPr>
          <w:p w:rsidR="008D1581" w:rsidRPr="008D1581" w:rsidRDefault="008D1581" w:rsidP="008D1581">
            <w:pPr>
              <w:rPr>
                <w:sz w:val="24"/>
                <w:szCs w:val="24"/>
              </w:rPr>
            </w:pPr>
            <w:r w:rsidRPr="008D1581">
              <w:rPr>
                <w:sz w:val="24"/>
                <w:szCs w:val="24"/>
              </w:rPr>
              <w:t>9500025050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4200,00</w:t>
            </w:r>
          </w:p>
        </w:tc>
      </w:tr>
      <w:tr w:rsidR="008D1581" w:rsidRPr="008D1581" w:rsidTr="008D1581">
        <w:trPr>
          <w:trHeight w:val="106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0501</w:t>
            </w:r>
          </w:p>
        </w:tc>
        <w:tc>
          <w:tcPr>
            <w:tcW w:w="4905" w:type="dxa"/>
            <w:hideMark/>
          </w:tcPr>
          <w:p w:rsidR="008D1581" w:rsidRPr="008D1581" w:rsidRDefault="008D1581" w:rsidP="008D1581">
            <w:pPr>
              <w:rPr>
                <w:sz w:val="24"/>
                <w:szCs w:val="24"/>
              </w:rPr>
            </w:pPr>
            <w:r w:rsidRPr="008D1581">
              <w:rPr>
                <w:sz w:val="24"/>
                <w:szCs w:val="24"/>
              </w:rPr>
              <w:t>9500025050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4200,00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Коммунальное хозяйство</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0502</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334800,00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Расходы на мероприятия в области коммунального хозяйства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0502</w:t>
            </w:r>
          </w:p>
        </w:tc>
        <w:tc>
          <w:tcPr>
            <w:tcW w:w="4905" w:type="dxa"/>
            <w:hideMark/>
          </w:tcPr>
          <w:p w:rsidR="008D1581" w:rsidRPr="008D1581" w:rsidRDefault="008D1581" w:rsidP="008D1581">
            <w:pPr>
              <w:rPr>
                <w:sz w:val="24"/>
                <w:szCs w:val="24"/>
              </w:rPr>
            </w:pPr>
            <w:r w:rsidRPr="008D1581">
              <w:rPr>
                <w:sz w:val="24"/>
                <w:szCs w:val="24"/>
              </w:rPr>
              <w:t>9500042190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834800,00</w:t>
            </w:r>
          </w:p>
        </w:tc>
      </w:tr>
      <w:tr w:rsidR="008D1581" w:rsidRPr="008D1581" w:rsidTr="008D1581">
        <w:trPr>
          <w:trHeight w:val="124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0502</w:t>
            </w:r>
          </w:p>
        </w:tc>
        <w:tc>
          <w:tcPr>
            <w:tcW w:w="4905" w:type="dxa"/>
            <w:hideMark/>
          </w:tcPr>
          <w:p w:rsidR="008D1581" w:rsidRPr="008D1581" w:rsidRDefault="008D1581" w:rsidP="008D1581">
            <w:pPr>
              <w:rPr>
                <w:sz w:val="24"/>
                <w:szCs w:val="24"/>
              </w:rPr>
            </w:pPr>
            <w:r w:rsidRPr="008D1581">
              <w:rPr>
                <w:sz w:val="24"/>
                <w:szCs w:val="24"/>
              </w:rPr>
              <w:t>9500042190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334800,00</w:t>
            </w:r>
          </w:p>
        </w:tc>
      </w:tr>
      <w:tr w:rsidR="008D1581" w:rsidRPr="008D1581" w:rsidTr="008D1581">
        <w:trPr>
          <w:trHeight w:val="1005"/>
        </w:trPr>
        <w:tc>
          <w:tcPr>
            <w:tcW w:w="10222" w:type="dxa"/>
            <w:hideMark/>
          </w:tcPr>
          <w:p w:rsidR="008D1581" w:rsidRPr="008D1581" w:rsidRDefault="008D1581">
            <w:pPr>
              <w:rPr>
                <w:sz w:val="24"/>
                <w:szCs w:val="24"/>
              </w:rPr>
            </w:pPr>
            <w:r w:rsidRPr="008D1581">
              <w:rPr>
                <w:sz w:val="24"/>
                <w:szCs w:val="24"/>
              </w:rPr>
              <w:t>Бюджетные инвестиции в объекты капитального строительства государственной (муниципальной) собственности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0502</w:t>
            </w:r>
          </w:p>
        </w:tc>
        <w:tc>
          <w:tcPr>
            <w:tcW w:w="4905" w:type="dxa"/>
            <w:hideMark/>
          </w:tcPr>
          <w:p w:rsidR="008D1581" w:rsidRPr="008D1581" w:rsidRDefault="008D1581" w:rsidP="008D1581">
            <w:pPr>
              <w:rPr>
                <w:sz w:val="24"/>
                <w:szCs w:val="24"/>
              </w:rPr>
            </w:pPr>
            <w:r w:rsidRPr="008D1581">
              <w:rPr>
                <w:sz w:val="24"/>
                <w:szCs w:val="24"/>
              </w:rPr>
              <w:t>9500042190</w:t>
            </w:r>
          </w:p>
        </w:tc>
        <w:tc>
          <w:tcPr>
            <w:tcW w:w="2478" w:type="dxa"/>
            <w:hideMark/>
          </w:tcPr>
          <w:p w:rsidR="008D1581" w:rsidRPr="008D1581" w:rsidRDefault="008D1581" w:rsidP="008D1581">
            <w:pPr>
              <w:rPr>
                <w:sz w:val="24"/>
                <w:szCs w:val="24"/>
              </w:rPr>
            </w:pPr>
            <w:r w:rsidRPr="008D1581">
              <w:rPr>
                <w:sz w:val="24"/>
                <w:szCs w:val="24"/>
              </w:rPr>
              <w:t>414</w:t>
            </w:r>
          </w:p>
        </w:tc>
        <w:tc>
          <w:tcPr>
            <w:tcW w:w="4285" w:type="dxa"/>
            <w:hideMark/>
          </w:tcPr>
          <w:p w:rsidR="008D1581" w:rsidRPr="008D1581" w:rsidRDefault="008D1581" w:rsidP="008D1581">
            <w:pPr>
              <w:rPr>
                <w:sz w:val="24"/>
                <w:szCs w:val="24"/>
              </w:rPr>
            </w:pPr>
            <w:r w:rsidRPr="008D1581">
              <w:rPr>
                <w:sz w:val="24"/>
                <w:szCs w:val="24"/>
              </w:rPr>
              <w:t>500000,00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lastRenderedPageBreak/>
              <w:t>Благоустройство</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1193993,28</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Уличное освещение</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rsidP="008D1581">
            <w:pPr>
              <w:rPr>
                <w:sz w:val="24"/>
                <w:szCs w:val="24"/>
              </w:rPr>
            </w:pPr>
            <w:r w:rsidRPr="008D1581">
              <w:rPr>
                <w:sz w:val="24"/>
                <w:szCs w:val="24"/>
              </w:rPr>
              <w:t>9500061190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643993,28</w:t>
            </w:r>
          </w:p>
        </w:tc>
      </w:tr>
      <w:tr w:rsidR="008D1581" w:rsidRPr="008D1581" w:rsidTr="008D1581">
        <w:trPr>
          <w:trHeight w:val="100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rsidP="008D1581">
            <w:pPr>
              <w:rPr>
                <w:sz w:val="24"/>
                <w:szCs w:val="24"/>
              </w:rPr>
            </w:pPr>
            <w:r w:rsidRPr="008D1581">
              <w:rPr>
                <w:sz w:val="24"/>
                <w:szCs w:val="24"/>
              </w:rPr>
              <w:t>9500061190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643993,28</w:t>
            </w:r>
          </w:p>
        </w:tc>
      </w:tr>
      <w:tr w:rsidR="008D1581" w:rsidRPr="008D1581" w:rsidTr="008D1581">
        <w:trPr>
          <w:trHeight w:val="1395"/>
        </w:trPr>
        <w:tc>
          <w:tcPr>
            <w:tcW w:w="10222" w:type="dxa"/>
            <w:hideMark/>
          </w:tcPr>
          <w:p w:rsidR="008D1581" w:rsidRPr="008D1581" w:rsidRDefault="008D1581">
            <w:pPr>
              <w:rPr>
                <w:sz w:val="24"/>
                <w:szCs w:val="24"/>
              </w:rPr>
            </w:pPr>
            <w:r w:rsidRPr="008D1581">
              <w:rPr>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rsidP="008D1581">
            <w:pPr>
              <w:rPr>
                <w:sz w:val="24"/>
                <w:szCs w:val="24"/>
              </w:rPr>
            </w:pPr>
            <w:r w:rsidRPr="008D1581">
              <w:rPr>
                <w:sz w:val="24"/>
                <w:szCs w:val="24"/>
              </w:rPr>
              <w:t>9500062190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490000</w:t>
            </w:r>
          </w:p>
        </w:tc>
      </w:tr>
      <w:tr w:rsidR="008D1581" w:rsidRPr="008D1581" w:rsidTr="008D1581">
        <w:trPr>
          <w:trHeight w:val="103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rsidP="008D1581">
            <w:pPr>
              <w:rPr>
                <w:sz w:val="24"/>
                <w:szCs w:val="24"/>
              </w:rPr>
            </w:pPr>
            <w:r w:rsidRPr="008D1581">
              <w:rPr>
                <w:sz w:val="24"/>
                <w:szCs w:val="24"/>
              </w:rPr>
              <w:t>9500062190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490000</w:t>
            </w:r>
          </w:p>
        </w:tc>
      </w:tr>
      <w:tr w:rsidR="008D1581" w:rsidRPr="008D1581" w:rsidTr="008D1581">
        <w:trPr>
          <w:trHeight w:val="735"/>
        </w:trPr>
        <w:tc>
          <w:tcPr>
            <w:tcW w:w="10222" w:type="dxa"/>
            <w:hideMark/>
          </w:tcPr>
          <w:p w:rsidR="008D1581" w:rsidRPr="008D1581" w:rsidRDefault="008D1581">
            <w:pPr>
              <w:rPr>
                <w:sz w:val="24"/>
                <w:szCs w:val="24"/>
              </w:rPr>
            </w:pPr>
            <w:r w:rsidRPr="008D1581">
              <w:rPr>
                <w:sz w:val="24"/>
                <w:szCs w:val="24"/>
              </w:rPr>
              <w:t>Расходы на прочие мероприятия по благоустройству</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rsidP="008D1581">
            <w:pPr>
              <w:rPr>
                <w:sz w:val="24"/>
                <w:szCs w:val="24"/>
              </w:rPr>
            </w:pPr>
            <w:r w:rsidRPr="008D1581">
              <w:rPr>
                <w:sz w:val="24"/>
                <w:szCs w:val="24"/>
              </w:rPr>
              <w:t>9500065190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60000,00</w:t>
            </w:r>
          </w:p>
        </w:tc>
      </w:tr>
      <w:tr w:rsidR="008D1581" w:rsidRPr="008D1581" w:rsidTr="008D1581">
        <w:trPr>
          <w:trHeight w:val="1035"/>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0503</w:t>
            </w:r>
          </w:p>
        </w:tc>
        <w:tc>
          <w:tcPr>
            <w:tcW w:w="4905" w:type="dxa"/>
            <w:hideMark/>
          </w:tcPr>
          <w:p w:rsidR="008D1581" w:rsidRPr="008D1581" w:rsidRDefault="008D1581" w:rsidP="008D1581">
            <w:pPr>
              <w:rPr>
                <w:sz w:val="24"/>
                <w:szCs w:val="24"/>
              </w:rPr>
            </w:pPr>
            <w:r w:rsidRPr="008D1581">
              <w:rPr>
                <w:sz w:val="24"/>
                <w:szCs w:val="24"/>
              </w:rPr>
              <w:t>9500065190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60000,00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Другие вопросы в области жилищно-коммунального хозяйства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0505</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9000,00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Мероприятия в области коммунального хозяйства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0505</w:t>
            </w:r>
          </w:p>
        </w:tc>
        <w:tc>
          <w:tcPr>
            <w:tcW w:w="4905" w:type="dxa"/>
            <w:hideMark/>
          </w:tcPr>
          <w:p w:rsidR="008D1581" w:rsidRPr="008D1581" w:rsidRDefault="008D1581" w:rsidP="008D1581">
            <w:pPr>
              <w:rPr>
                <w:sz w:val="24"/>
                <w:szCs w:val="24"/>
              </w:rPr>
            </w:pPr>
            <w:r w:rsidRPr="008D1581">
              <w:rPr>
                <w:sz w:val="24"/>
                <w:szCs w:val="24"/>
              </w:rPr>
              <w:t>9500045190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9000,00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Уплата прочих налогов, сборов и иных обязательных платежей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0505</w:t>
            </w:r>
          </w:p>
        </w:tc>
        <w:tc>
          <w:tcPr>
            <w:tcW w:w="4905" w:type="dxa"/>
            <w:hideMark/>
          </w:tcPr>
          <w:p w:rsidR="008D1581" w:rsidRPr="008D1581" w:rsidRDefault="008D1581" w:rsidP="008D1581">
            <w:pPr>
              <w:rPr>
                <w:sz w:val="24"/>
                <w:szCs w:val="24"/>
              </w:rPr>
            </w:pPr>
            <w:r w:rsidRPr="008D1581">
              <w:rPr>
                <w:sz w:val="24"/>
                <w:szCs w:val="24"/>
              </w:rPr>
              <w:t>9500045190</w:t>
            </w:r>
          </w:p>
        </w:tc>
        <w:tc>
          <w:tcPr>
            <w:tcW w:w="2478" w:type="dxa"/>
            <w:hideMark/>
          </w:tcPr>
          <w:p w:rsidR="008D1581" w:rsidRPr="008D1581" w:rsidRDefault="008D1581" w:rsidP="008D1581">
            <w:pPr>
              <w:rPr>
                <w:sz w:val="24"/>
                <w:szCs w:val="24"/>
              </w:rPr>
            </w:pPr>
            <w:r w:rsidRPr="008D1581">
              <w:rPr>
                <w:sz w:val="24"/>
                <w:szCs w:val="24"/>
              </w:rPr>
              <w:t>852</w:t>
            </w:r>
          </w:p>
        </w:tc>
        <w:tc>
          <w:tcPr>
            <w:tcW w:w="4285" w:type="dxa"/>
            <w:hideMark/>
          </w:tcPr>
          <w:p w:rsidR="008D1581" w:rsidRPr="008D1581" w:rsidRDefault="008D1581" w:rsidP="008D1581">
            <w:pPr>
              <w:rPr>
                <w:sz w:val="24"/>
                <w:szCs w:val="24"/>
              </w:rPr>
            </w:pPr>
            <w:r w:rsidRPr="008D1581">
              <w:rPr>
                <w:sz w:val="24"/>
                <w:szCs w:val="24"/>
              </w:rPr>
              <w:t>9000,00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Культура</w:t>
            </w:r>
            <w:proofErr w:type="gramStart"/>
            <w:r w:rsidRPr="008D1581">
              <w:rPr>
                <w:sz w:val="24"/>
                <w:szCs w:val="24"/>
              </w:rPr>
              <w:t>.</w:t>
            </w:r>
            <w:proofErr w:type="gramEnd"/>
            <w:r w:rsidRPr="008D1581">
              <w:rPr>
                <w:sz w:val="24"/>
                <w:szCs w:val="24"/>
              </w:rPr>
              <w:t xml:space="preserve"> </w:t>
            </w:r>
            <w:proofErr w:type="gramStart"/>
            <w:r w:rsidRPr="008D1581">
              <w:rPr>
                <w:sz w:val="24"/>
                <w:szCs w:val="24"/>
              </w:rPr>
              <w:t>к</w:t>
            </w:r>
            <w:proofErr w:type="gramEnd"/>
            <w:r w:rsidRPr="008D1581">
              <w:rPr>
                <w:sz w:val="24"/>
                <w:szCs w:val="24"/>
              </w:rPr>
              <w:t>инематография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7387031,48</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Культура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7387031,48</w:t>
            </w:r>
          </w:p>
        </w:tc>
      </w:tr>
      <w:tr w:rsidR="008D1581" w:rsidRPr="008D1581" w:rsidTr="008D1581">
        <w:trPr>
          <w:trHeight w:val="960"/>
        </w:trPr>
        <w:tc>
          <w:tcPr>
            <w:tcW w:w="10222" w:type="dxa"/>
            <w:hideMark/>
          </w:tcPr>
          <w:p w:rsidR="008D1581" w:rsidRPr="008D1581" w:rsidRDefault="008D1581">
            <w:pPr>
              <w:rPr>
                <w:sz w:val="24"/>
                <w:szCs w:val="24"/>
              </w:rPr>
            </w:pPr>
            <w:r w:rsidRPr="008D1581">
              <w:rPr>
                <w:sz w:val="24"/>
                <w:szCs w:val="24"/>
              </w:rPr>
              <w:t>Дворцы и дома культуры, другие учреждения культуры и средств массовой информации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9500004000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6668665,00</w:t>
            </w:r>
          </w:p>
        </w:tc>
      </w:tr>
      <w:tr w:rsidR="008D1581" w:rsidRPr="008D1581" w:rsidTr="008D1581">
        <w:trPr>
          <w:trHeight w:val="2220"/>
        </w:trPr>
        <w:tc>
          <w:tcPr>
            <w:tcW w:w="10222" w:type="dxa"/>
            <w:hideMark/>
          </w:tcPr>
          <w:p w:rsidR="008D1581" w:rsidRPr="008D1581" w:rsidRDefault="008D1581">
            <w:pPr>
              <w:rPr>
                <w:sz w:val="24"/>
                <w:szCs w:val="24"/>
              </w:rPr>
            </w:pPr>
            <w:r w:rsidRPr="008D158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9500004120</w:t>
            </w:r>
          </w:p>
        </w:tc>
        <w:tc>
          <w:tcPr>
            <w:tcW w:w="2478" w:type="dxa"/>
            <w:hideMark/>
          </w:tcPr>
          <w:p w:rsidR="008D1581" w:rsidRPr="008D1581" w:rsidRDefault="008D1581" w:rsidP="008D1581">
            <w:pPr>
              <w:rPr>
                <w:sz w:val="24"/>
                <w:szCs w:val="24"/>
              </w:rPr>
            </w:pPr>
            <w:r w:rsidRPr="008D1581">
              <w:rPr>
                <w:sz w:val="24"/>
                <w:szCs w:val="24"/>
              </w:rPr>
              <w:t>100</w:t>
            </w:r>
          </w:p>
        </w:tc>
        <w:tc>
          <w:tcPr>
            <w:tcW w:w="4285" w:type="dxa"/>
            <w:hideMark/>
          </w:tcPr>
          <w:p w:rsidR="008D1581" w:rsidRPr="008D1581" w:rsidRDefault="008D1581" w:rsidP="008D1581">
            <w:pPr>
              <w:rPr>
                <w:sz w:val="24"/>
                <w:szCs w:val="24"/>
              </w:rPr>
            </w:pPr>
            <w:r w:rsidRPr="008D1581">
              <w:rPr>
                <w:sz w:val="24"/>
                <w:szCs w:val="24"/>
              </w:rPr>
              <w:t>4980400,00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Расходы  на выплаты персоналу казенных учреждений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9500004120</w:t>
            </w:r>
          </w:p>
        </w:tc>
        <w:tc>
          <w:tcPr>
            <w:tcW w:w="2478" w:type="dxa"/>
            <w:hideMark/>
          </w:tcPr>
          <w:p w:rsidR="008D1581" w:rsidRPr="008D1581" w:rsidRDefault="008D1581" w:rsidP="008D1581">
            <w:pPr>
              <w:rPr>
                <w:sz w:val="24"/>
                <w:szCs w:val="24"/>
              </w:rPr>
            </w:pPr>
            <w:r w:rsidRPr="008D1581">
              <w:rPr>
                <w:sz w:val="24"/>
                <w:szCs w:val="24"/>
              </w:rPr>
              <w:t>110</w:t>
            </w:r>
          </w:p>
        </w:tc>
        <w:tc>
          <w:tcPr>
            <w:tcW w:w="4285" w:type="dxa"/>
            <w:hideMark/>
          </w:tcPr>
          <w:p w:rsidR="008D1581" w:rsidRPr="008D1581" w:rsidRDefault="008D1581" w:rsidP="008D1581">
            <w:pPr>
              <w:rPr>
                <w:sz w:val="24"/>
                <w:szCs w:val="24"/>
              </w:rPr>
            </w:pPr>
            <w:r w:rsidRPr="008D1581">
              <w:rPr>
                <w:sz w:val="24"/>
                <w:szCs w:val="24"/>
              </w:rPr>
              <w:t>4980400,00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Фонд оплаты труда учреждений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9500004120</w:t>
            </w:r>
          </w:p>
        </w:tc>
        <w:tc>
          <w:tcPr>
            <w:tcW w:w="2478" w:type="dxa"/>
            <w:hideMark/>
          </w:tcPr>
          <w:p w:rsidR="008D1581" w:rsidRPr="008D1581" w:rsidRDefault="008D1581" w:rsidP="008D1581">
            <w:pPr>
              <w:rPr>
                <w:sz w:val="24"/>
                <w:szCs w:val="24"/>
              </w:rPr>
            </w:pPr>
            <w:r w:rsidRPr="008D1581">
              <w:rPr>
                <w:sz w:val="24"/>
                <w:szCs w:val="24"/>
              </w:rPr>
              <w:t>111</w:t>
            </w:r>
          </w:p>
        </w:tc>
        <w:tc>
          <w:tcPr>
            <w:tcW w:w="4285" w:type="dxa"/>
            <w:hideMark/>
          </w:tcPr>
          <w:p w:rsidR="008D1581" w:rsidRPr="008D1581" w:rsidRDefault="008D1581" w:rsidP="008D1581">
            <w:pPr>
              <w:rPr>
                <w:sz w:val="24"/>
                <w:szCs w:val="24"/>
              </w:rPr>
            </w:pPr>
            <w:r w:rsidRPr="008D1581">
              <w:rPr>
                <w:sz w:val="24"/>
                <w:szCs w:val="24"/>
              </w:rPr>
              <w:t>3818937,50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Прочие выплаты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9500004120</w:t>
            </w:r>
          </w:p>
        </w:tc>
        <w:tc>
          <w:tcPr>
            <w:tcW w:w="2478" w:type="dxa"/>
            <w:hideMark/>
          </w:tcPr>
          <w:p w:rsidR="008D1581" w:rsidRPr="008D1581" w:rsidRDefault="008D1581" w:rsidP="008D1581">
            <w:pPr>
              <w:rPr>
                <w:sz w:val="24"/>
                <w:szCs w:val="24"/>
              </w:rPr>
            </w:pPr>
            <w:r w:rsidRPr="008D1581">
              <w:rPr>
                <w:sz w:val="24"/>
                <w:szCs w:val="24"/>
              </w:rPr>
              <w:t>112</w:t>
            </w:r>
          </w:p>
        </w:tc>
        <w:tc>
          <w:tcPr>
            <w:tcW w:w="4285" w:type="dxa"/>
            <w:hideMark/>
          </w:tcPr>
          <w:p w:rsidR="008D1581" w:rsidRPr="008D1581" w:rsidRDefault="008D1581" w:rsidP="008D1581">
            <w:pPr>
              <w:rPr>
                <w:sz w:val="24"/>
                <w:szCs w:val="24"/>
              </w:rPr>
            </w:pPr>
            <w:r w:rsidRPr="008D1581">
              <w:rPr>
                <w:sz w:val="24"/>
                <w:szCs w:val="24"/>
              </w:rPr>
              <w:t>62,50</w:t>
            </w:r>
          </w:p>
        </w:tc>
      </w:tr>
      <w:tr w:rsidR="008D1581" w:rsidRPr="008D1581" w:rsidTr="008D1581">
        <w:trPr>
          <w:trHeight w:val="1275"/>
        </w:trPr>
        <w:tc>
          <w:tcPr>
            <w:tcW w:w="10222" w:type="dxa"/>
            <w:hideMark/>
          </w:tcPr>
          <w:p w:rsidR="008D1581" w:rsidRPr="008D1581" w:rsidRDefault="008D1581">
            <w:pPr>
              <w:rPr>
                <w:sz w:val="24"/>
                <w:szCs w:val="24"/>
              </w:rPr>
            </w:pPr>
            <w:r w:rsidRPr="008D1581">
              <w:rPr>
                <w:sz w:val="24"/>
                <w:szCs w:val="24"/>
              </w:rPr>
              <w:lastRenderedPageBreak/>
              <w:t>Взносы по обязательному социальному страхованию на выплаты по оплате труда работников</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9500004120</w:t>
            </w:r>
          </w:p>
        </w:tc>
        <w:tc>
          <w:tcPr>
            <w:tcW w:w="2478" w:type="dxa"/>
            <w:hideMark/>
          </w:tcPr>
          <w:p w:rsidR="008D1581" w:rsidRPr="008D1581" w:rsidRDefault="008D1581" w:rsidP="008D1581">
            <w:pPr>
              <w:rPr>
                <w:sz w:val="24"/>
                <w:szCs w:val="24"/>
              </w:rPr>
            </w:pPr>
            <w:r w:rsidRPr="008D1581">
              <w:rPr>
                <w:sz w:val="24"/>
                <w:szCs w:val="24"/>
              </w:rPr>
              <w:t>119</w:t>
            </w:r>
          </w:p>
        </w:tc>
        <w:tc>
          <w:tcPr>
            <w:tcW w:w="4285" w:type="dxa"/>
            <w:hideMark/>
          </w:tcPr>
          <w:p w:rsidR="008D1581" w:rsidRPr="008D1581" w:rsidRDefault="008D1581" w:rsidP="008D1581">
            <w:pPr>
              <w:rPr>
                <w:sz w:val="24"/>
                <w:szCs w:val="24"/>
              </w:rPr>
            </w:pPr>
            <w:r w:rsidRPr="008D1581">
              <w:rPr>
                <w:sz w:val="24"/>
                <w:szCs w:val="24"/>
              </w:rPr>
              <w:t>1161400,00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Расходы на обеспечение функций казенных учреждений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9500004590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1688265,00</w:t>
            </w:r>
          </w:p>
        </w:tc>
      </w:tr>
      <w:tr w:rsidR="008D1581" w:rsidRPr="008D1581" w:rsidTr="008D1581">
        <w:trPr>
          <w:trHeight w:val="960"/>
        </w:trPr>
        <w:tc>
          <w:tcPr>
            <w:tcW w:w="10222" w:type="dxa"/>
            <w:hideMark/>
          </w:tcPr>
          <w:p w:rsidR="008D1581" w:rsidRPr="008D1581" w:rsidRDefault="008D1581">
            <w:pPr>
              <w:rPr>
                <w:sz w:val="24"/>
                <w:szCs w:val="24"/>
              </w:rPr>
            </w:pPr>
            <w:r w:rsidRPr="008D1581">
              <w:rPr>
                <w:sz w:val="24"/>
                <w:szCs w:val="24"/>
              </w:rPr>
              <w:t>Закупки товаров, работ, услуг в сфере информационног</w:t>
            </w:r>
            <w:proofErr w:type="gramStart"/>
            <w:r w:rsidRPr="008D1581">
              <w:rPr>
                <w:sz w:val="24"/>
                <w:szCs w:val="24"/>
              </w:rPr>
              <w:t>о-</w:t>
            </w:r>
            <w:proofErr w:type="gramEnd"/>
            <w:r w:rsidRPr="008D1581">
              <w:rPr>
                <w:sz w:val="24"/>
                <w:szCs w:val="24"/>
              </w:rPr>
              <w:t xml:space="preserve"> коммуникационных технологий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9500004590</w:t>
            </w:r>
          </w:p>
        </w:tc>
        <w:tc>
          <w:tcPr>
            <w:tcW w:w="2478" w:type="dxa"/>
            <w:hideMark/>
          </w:tcPr>
          <w:p w:rsidR="008D1581" w:rsidRPr="008D1581" w:rsidRDefault="008D1581" w:rsidP="008D1581">
            <w:pPr>
              <w:rPr>
                <w:sz w:val="24"/>
                <w:szCs w:val="24"/>
              </w:rPr>
            </w:pPr>
            <w:r w:rsidRPr="008D1581">
              <w:rPr>
                <w:sz w:val="24"/>
                <w:szCs w:val="24"/>
              </w:rPr>
              <w:t>242</w:t>
            </w:r>
          </w:p>
        </w:tc>
        <w:tc>
          <w:tcPr>
            <w:tcW w:w="4285" w:type="dxa"/>
            <w:hideMark/>
          </w:tcPr>
          <w:p w:rsidR="008D1581" w:rsidRPr="008D1581" w:rsidRDefault="008D1581" w:rsidP="008D1581">
            <w:pPr>
              <w:rPr>
                <w:sz w:val="24"/>
                <w:szCs w:val="24"/>
              </w:rPr>
            </w:pPr>
            <w:r w:rsidRPr="008D1581">
              <w:rPr>
                <w:sz w:val="24"/>
                <w:szCs w:val="24"/>
              </w:rPr>
              <w:t>55528,09</w:t>
            </w:r>
          </w:p>
        </w:tc>
      </w:tr>
      <w:tr w:rsidR="008D1581" w:rsidRPr="008D1581" w:rsidTr="008D1581">
        <w:trPr>
          <w:trHeight w:val="960"/>
        </w:trPr>
        <w:tc>
          <w:tcPr>
            <w:tcW w:w="10222" w:type="dxa"/>
            <w:hideMark/>
          </w:tcPr>
          <w:p w:rsidR="008D1581" w:rsidRPr="008D1581" w:rsidRDefault="008D1581">
            <w:pPr>
              <w:rPr>
                <w:sz w:val="24"/>
                <w:szCs w:val="24"/>
              </w:rPr>
            </w:pPr>
            <w:r w:rsidRPr="008D1581">
              <w:rPr>
                <w:sz w:val="24"/>
                <w:szCs w:val="24"/>
              </w:rPr>
              <w:t xml:space="preserve">Прочие закупки товаров, работ и услуг для государственных (муниципальных) нужд                    </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9500004590</w:t>
            </w:r>
          </w:p>
        </w:tc>
        <w:tc>
          <w:tcPr>
            <w:tcW w:w="2478" w:type="dxa"/>
            <w:hideMark/>
          </w:tcPr>
          <w:p w:rsidR="008D1581" w:rsidRPr="008D1581" w:rsidRDefault="008D1581" w:rsidP="008D1581">
            <w:pPr>
              <w:rPr>
                <w:sz w:val="24"/>
                <w:szCs w:val="24"/>
              </w:rPr>
            </w:pPr>
            <w:r w:rsidRPr="008D1581">
              <w:rPr>
                <w:sz w:val="24"/>
                <w:szCs w:val="24"/>
              </w:rPr>
              <w:t>244</w:t>
            </w:r>
          </w:p>
        </w:tc>
        <w:tc>
          <w:tcPr>
            <w:tcW w:w="4285" w:type="dxa"/>
            <w:hideMark/>
          </w:tcPr>
          <w:p w:rsidR="008D1581" w:rsidRPr="008D1581" w:rsidRDefault="008D1581" w:rsidP="008D1581">
            <w:pPr>
              <w:rPr>
                <w:sz w:val="24"/>
                <w:szCs w:val="24"/>
              </w:rPr>
            </w:pPr>
            <w:r w:rsidRPr="008D1581">
              <w:rPr>
                <w:sz w:val="24"/>
                <w:szCs w:val="24"/>
              </w:rPr>
              <w:t>1576873,84</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Уплата налогов на имущество организаций и земельного налога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9500004590</w:t>
            </w:r>
          </w:p>
        </w:tc>
        <w:tc>
          <w:tcPr>
            <w:tcW w:w="2478" w:type="dxa"/>
            <w:hideMark/>
          </w:tcPr>
          <w:p w:rsidR="008D1581" w:rsidRPr="008D1581" w:rsidRDefault="008D1581" w:rsidP="008D1581">
            <w:pPr>
              <w:rPr>
                <w:sz w:val="24"/>
                <w:szCs w:val="24"/>
              </w:rPr>
            </w:pPr>
            <w:r w:rsidRPr="008D1581">
              <w:rPr>
                <w:sz w:val="24"/>
                <w:szCs w:val="24"/>
              </w:rPr>
              <w:t>851</w:t>
            </w:r>
          </w:p>
        </w:tc>
        <w:tc>
          <w:tcPr>
            <w:tcW w:w="4285" w:type="dxa"/>
            <w:hideMark/>
          </w:tcPr>
          <w:p w:rsidR="008D1581" w:rsidRPr="008D1581" w:rsidRDefault="008D1581" w:rsidP="008D1581">
            <w:pPr>
              <w:rPr>
                <w:sz w:val="24"/>
                <w:szCs w:val="24"/>
              </w:rPr>
            </w:pPr>
            <w:r w:rsidRPr="008D1581">
              <w:rPr>
                <w:sz w:val="24"/>
                <w:szCs w:val="24"/>
              </w:rPr>
              <w:t>36763,07</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Уплата иных платежей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9500004590</w:t>
            </w:r>
          </w:p>
        </w:tc>
        <w:tc>
          <w:tcPr>
            <w:tcW w:w="2478" w:type="dxa"/>
            <w:hideMark/>
          </w:tcPr>
          <w:p w:rsidR="008D1581" w:rsidRPr="008D1581" w:rsidRDefault="008D1581" w:rsidP="008D1581">
            <w:pPr>
              <w:rPr>
                <w:sz w:val="24"/>
                <w:szCs w:val="24"/>
              </w:rPr>
            </w:pPr>
            <w:r w:rsidRPr="008D1581">
              <w:rPr>
                <w:sz w:val="24"/>
                <w:szCs w:val="24"/>
              </w:rPr>
              <w:t>853</w:t>
            </w:r>
          </w:p>
        </w:tc>
        <w:tc>
          <w:tcPr>
            <w:tcW w:w="4285" w:type="dxa"/>
            <w:hideMark/>
          </w:tcPr>
          <w:p w:rsidR="008D1581" w:rsidRPr="008D1581" w:rsidRDefault="008D1581" w:rsidP="008D1581">
            <w:pPr>
              <w:rPr>
                <w:sz w:val="24"/>
                <w:szCs w:val="24"/>
              </w:rPr>
            </w:pPr>
            <w:r w:rsidRPr="008D1581">
              <w:rPr>
                <w:sz w:val="24"/>
                <w:szCs w:val="24"/>
              </w:rPr>
              <w:t>19100</w:t>
            </w:r>
          </w:p>
        </w:tc>
      </w:tr>
      <w:tr w:rsidR="008D1581" w:rsidRPr="008D1581" w:rsidTr="008D1581">
        <w:trPr>
          <w:trHeight w:val="2325"/>
        </w:trPr>
        <w:tc>
          <w:tcPr>
            <w:tcW w:w="10222" w:type="dxa"/>
            <w:hideMark/>
          </w:tcPr>
          <w:p w:rsidR="008D1581" w:rsidRPr="008D1581" w:rsidRDefault="008D1581">
            <w:pPr>
              <w:rPr>
                <w:sz w:val="24"/>
                <w:szCs w:val="24"/>
              </w:rPr>
            </w:pPr>
            <w:proofErr w:type="spellStart"/>
            <w:r w:rsidRPr="008D1581">
              <w:rPr>
                <w:sz w:val="24"/>
                <w:szCs w:val="24"/>
              </w:rPr>
              <w:t>Реалиация</w:t>
            </w:r>
            <w:proofErr w:type="spellEnd"/>
            <w:r w:rsidRPr="008D1581">
              <w:rPr>
                <w:sz w:val="24"/>
                <w:szCs w:val="24"/>
              </w:rPr>
              <w:t xml:space="preserve"> мероприятий по обеспечению сбалансированности местных бюджетов в рамках государственной программы НСО "Управление государственными </w:t>
            </w:r>
            <w:proofErr w:type="gramStart"/>
            <w:r w:rsidRPr="008D1581">
              <w:rPr>
                <w:sz w:val="24"/>
                <w:szCs w:val="24"/>
              </w:rPr>
              <w:t>финансами</w:t>
            </w:r>
            <w:proofErr w:type="gramEnd"/>
            <w:r w:rsidRPr="008D1581">
              <w:rPr>
                <w:sz w:val="24"/>
                <w:szCs w:val="24"/>
              </w:rPr>
              <w:t xml:space="preserve"> а НСО в 2014-2019 годах"</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9500070510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718366,48</w:t>
            </w:r>
          </w:p>
        </w:tc>
      </w:tr>
      <w:tr w:rsidR="008D1581" w:rsidRPr="008D1581" w:rsidTr="008D1581">
        <w:trPr>
          <w:trHeight w:val="795"/>
        </w:trPr>
        <w:tc>
          <w:tcPr>
            <w:tcW w:w="10222" w:type="dxa"/>
            <w:hideMark/>
          </w:tcPr>
          <w:p w:rsidR="008D1581" w:rsidRPr="008D1581" w:rsidRDefault="008D1581">
            <w:pPr>
              <w:rPr>
                <w:sz w:val="24"/>
                <w:szCs w:val="24"/>
              </w:rPr>
            </w:pPr>
            <w:r w:rsidRPr="008D1581">
              <w:rPr>
                <w:sz w:val="24"/>
                <w:szCs w:val="24"/>
              </w:rPr>
              <w:t>Расходы  на выплаты персоналу казенных учреждений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9500070510</w:t>
            </w:r>
          </w:p>
        </w:tc>
        <w:tc>
          <w:tcPr>
            <w:tcW w:w="2478" w:type="dxa"/>
            <w:hideMark/>
          </w:tcPr>
          <w:p w:rsidR="008D1581" w:rsidRPr="008D1581" w:rsidRDefault="008D1581" w:rsidP="008D1581">
            <w:pPr>
              <w:rPr>
                <w:sz w:val="24"/>
                <w:szCs w:val="24"/>
              </w:rPr>
            </w:pPr>
            <w:r w:rsidRPr="008D1581">
              <w:rPr>
                <w:sz w:val="24"/>
                <w:szCs w:val="24"/>
              </w:rPr>
              <w:t>110</w:t>
            </w:r>
          </w:p>
        </w:tc>
        <w:tc>
          <w:tcPr>
            <w:tcW w:w="4285" w:type="dxa"/>
            <w:hideMark/>
          </w:tcPr>
          <w:p w:rsidR="008D1581" w:rsidRPr="008D1581" w:rsidRDefault="008D1581" w:rsidP="008D1581">
            <w:pPr>
              <w:rPr>
                <w:sz w:val="24"/>
                <w:szCs w:val="24"/>
              </w:rPr>
            </w:pPr>
            <w:r w:rsidRPr="008D1581">
              <w:rPr>
                <w:sz w:val="24"/>
                <w:szCs w:val="24"/>
              </w:rPr>
              <w:t>718366,48</w:t>
            </w:r>
          </w:p>
        </w:tc>
      </w:tr>
      <w:tr w:rsidR="008D1581" w:rsidRPr="008D1581" w:rsidTr="008D1581">
        <w:trPr>
          <w:trHeight w:val="420"/>
        </w:trPr>
        <w:tc>
          <w:tcPr>
            <w:tcW w:w="10222" w:type="dxa"/>
            <w:hideMark/>
          </w:tcPr>
          <w:p w:rsidR="008D1581" w:rsidRPr="008D1581" w:rsidRDefault="008D1581">
            <w:pPr>
              <w:rPr>
                <w:sz w:val="24"/>
                <w:szCs w:val="24"/>
              </w:rPr>
            </w:pPr>
            <w:r w:rsidRPr="008D1581">
              <w:rPr>
                <w:sz w:val="24"/>
                <w:szCs w:val="24"/>
              </w:rPr>
              <w:t>Фонд оплаты труда учреждений</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9500070510</w:t>
            </w:r>
          </w:p>
        </w:tc>
        <w:tc>
          <w:tcPr>
            <w:tcW w:w="2478" w:type="dxa"/>
            <w:hideMark/>
          </w:tcPr>
          <w:p w:rsidR="008D1581" w:rsidRPr="008D1581" w:rsidRDefault="008D1581" w:rsidP="008D1581">
            <w:pPr>
              <w:rPr>
                <w:sz w:val="24"/>
                <w:szCs w:val="24"/>
              </w:rPr>
            </w:pPr>
            <w:r w:rsidRPr="008D1581">
              <w:rPr>
                <w:sz w:val="24"/>
                <w:szCs w:val="24"/>
              </w:rPr>
              <w:t>111</w:t>
            </w:r>
          </w:p>
        </w:tc>
        <w:tc>
          <w:tcPr>
            <w:tcW w:w="4285" w:type="dxa"/>
            <w:hideMark/>
          </w:tcPr>
          <w:p w:rsidR="008D1581" w:rsidRPr="008D1581" w:rsidRDefault="008D1581" w:rsidP="008D1581">
            <w:pPr>
              <w:rPr>
                <w:sz w:val="24"/>
                <w:szCs w:val="24"/>
              </w:rPr>
            </w:pPr>
            <w:r w:rsidRPr="008D1581">
              <w:rPr>
                <w:sz w:val="24"/>
                <w:szCs w:val="24"/>
              </w:rPr>
              <w:t>681312,64</w:t>
            </w:r>
          </w:p>
        </w:tc>
      </w:tr>
      <w:tr w:rsidR="008D1581" w:rsidRPr="008D1581" w:rsidTr="008D1581">
        <w:trPr>
          <w:trHeight w:val="1050"/>
        </w:trPr>
        <w:tc>
          <w:tcPr>
            <w:tcW w:w="10222" w:type="dxa"/>
            <w:hideMark/>
          </w:tcPr>
          <w:p w:rsidR="008D1581" w:rsidRPr="008D1581" w:rsidRDefault="008D1581">
            <w:pPr>
              <w:rPr>
                <w:sz w:val="24"/>
                <w:szCs w:val="24"/>
              </w:rPr>
            </w:pPr>
            <w:r w:rsidRPr="008D1581">
              <w:rPr>
                <w:sz w:val="24"/>
                <w:szCs w:val="24"/>
              </w:rPr>
              <w:t>Взносы по обязательному социальному страхованию на выплаты по оплате труда работников</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0801</w:t>
            </w:r>
          </w:p>
        </w:tc>
        <w:tc>
          <w:tcPr>
            <w:tcW w:w="4905" w:type="dxa"/>
            <w:hideMark/>
          </w:tcPr>
          <w:p w:rsidR="008D1581" w:rsidRPr="008D1581" w:rsidRDefault="008D1581" w:rsidP="008D1581">
            <w:pPr>
              <w:rPr>
                <w:sz w:val="24"/>
                <w:szCs w:val="24"/>
              </w:rPr>
            </w:pPr>
            <w:r w:rsidRPr="008D1581">
              <w:rPr>
                <w:sz w:val="24"/>
                <w:szCs w:val="24"/>
              </w:rPr>
              <w:t>9500070510</w:t>
            </w:r>
          </w:p>
        </w:tc>
        <w:tc>
          <w:tcPr>
            <w:tcW w:w="2478" w:type="dxa"/>
            <w:hideMark/>
          </w:tcPr>
          <w:p w:rsidR="008D1581" w:rsidRPr="008D1581" w:rsidRDefault="008D1581" w:rsidP="008D1581">
            <w:pPr>
              <w:rPr>
                <w:sz w:val="24"/>
                <w:szCs w:val="24"/>
              </w:rPr>
            </w:pPr>
            <w:r w:rsidRPr="008D1581">
              <w:rPr>
                <w:sz w:val="24"/>
                <w:szCs w:val="24"/>
              </w:rPr>
              <w:t>119</w:t>
            </w:r>
          </w:p>
        </w:tc>
        <w:tc>
          <w:tcPr>
            <w:tcW w:w="4285" w:type="dxa"/>
            <w:hideMark/>
          </w:tcPr>
          <w:p w:rsidR="008D1581" w:rsidRPr="008D1581" w:rsidRDefault="008D1581" w:rsidP="008D1581">
            <w:pPr>
              <w:rPr>
                <w:sz w:val="24"/>
                <w:szCs w:val="24"/>
              </w:rPr>
            </w:pPr>
            <w:r w:rsidRPr="008D1581">
              <w:rPr>
                <w:sz w:val="24"/>
                <w:szCs w:val="24"/>
              </w:rPr>
              <w:t>37053,84</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Социальная политика</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10</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141600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Пенсионное обеспечение</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1001</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141600</w:t>
            </w:r>
          </w:p>
        </w:tc>
      </w:tr>
      <w:tr w:rsidR="008D1581" w:rsidRPr="008D1581" w:rsidTr="008D1581">
        <w:trPr>
          <w:trHeight w:val="1275"/>
        </w:trPr>
        <w:tc>
          <w:tcPr>
            <w:tcW w:w="10222" w:type="dxa"/>
            <w:hideMark/>
          </w:tcPr>
          <w:p w:rsidR="008D1581" w:rsidRPr="008D1581" w:rsidRDefault="008D1581">
            <w:pPr>
              <w:rPr>
                <w:sz w:val="24"/>
                <w:szCs w:val="24"/>
              </w:rPr>
            </w:pPr>
            <w:r w:rsidRPr="008D1581">
              <w:rPr>
                <w:sz w:val="24"/>
                <w:szCs w:val="24"/>
              </w:rPr>
              <w:t>Доплата к пенсиям государственных служащих субъектов Российской Федерации и муниципальных служащих</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1001</w:t>
            </w:r>
          </w:p>
        </w:tc>
        <w:tc>
          <w:tcPr>
            <w:tcW w:w="4905" w:type="dxa"/>
            <w:hideMark/>
          </w:tcPr>
          <w:p w:rsidR="008D1581" w:rsidRPr="008D1581" w:rsidRDefault="008D1581" w:rsidP="008D1581">
            <w:pPr>
              <w:rPr>
                <w:sz w:val="24"/>
                <w:szCs w:val="24"/>
              </w:rPr>
            </w:pPr>
            <w:r w:rsidRPr="008D1581">
              <w:rPr>
                <w:sz w:val="24"/>
                <w:szCs w:val="24"/>
              </w:rPr>
              <w:t>9500012110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141600</w:t>
            </w:r>
          </w:p>
        </w:tc>
      </w:tr>
      <w:tr w:rsidR="008D1581" w:rsidRPr="008D1581" w:rsidTr="008D1581">
        <w:trPr>
          <w:trHeight w:val="645"/>
        </w:trPr>
        <w:tc>
          <w:tcPr>
            <w:tcW w:w="10222" w:type="dxa"/>
            <w:hideMark/>
          </w:tcPr>
          <w:p w:rsidR="008D1581" w:rsidRPr="008D1581" w:rsidRDefault="008D1581">
            <w:pPr>
              <w:rPr>
                <w:sz w:val="24"/>
                <w:szCs w:val="24"/>
              </w:rPr>
            </w:pPr>
            <w:r w:rsidRPr="008D1581">
              <w:rPr>
                <w:sz w:val="24"/>
                <w:szCs w:val="24"/>
              </w:rPr>
              <w:t>Иные пенсии, социальные доплаты к пенсиям</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1001</w:t>
            </w:r>
          </w:p>
        </w:tc>
        <w:tc>
          <w:tcPr>
            <w:tcW w:w="4905" w:type="dxa"/>
            <w:hideMark/>
          </w:tcPr>
          <w:p w:rsidR="008D1581" w:rsidRPr="008D1581" w:rsidRDefault="008D1581" w:rsidP="008D1581">
            <w:pPr>
              <w:rPr>
                <w:sz w:val="24"/>
                <w:szCs w:val="24"/>
              </w:rPr>
            </w:pPr>
            <w:r w:rsidRPr="008D1581">
              <w:rPr>
                <w:sz w:val="24"/>
                <w:szCs w:val="24"/>
              </w:rPr>
              <w:t>9500012110</w:t>
            </w:r>
          </w:p>
        </w:tc>
        <w:tc>
          <w:tcPr>
            <w:tcW w:w="2478" w:type="dxa"/>
            <w:hideMark/>
          </w:tcPr>
          <w:p w:rsidR="008D1581" w:rsidRPr="008D1581" w:rsidRDefault="008D1581" w:rsidP="008D1581">
            <w:pPr>
              <w:rPr>
                <w:sz w:val="24"/>
                <w:szCs w:val="24"/>
              </w:rPr>
            </w:pPr>
            <w:r w:rsidRPr="008D1581">
              <w:rPr>
                <w:sz w:val="24"/>
                <w:szCs w:val="24"/>
              </w:rPr>
              <w:t>321</w:t>
            </w:r>
          </w:p>
        </w:tc>
        <w:tc>
          <w:tcPr>
            <w:tcW w:w="4285" w:type="dxa"/>
            <w:hideMark/>
          </w:tcPr>
          <w:p w:rsidR="008D1581" w:rsidRPr="008D1581" w:rsidRDefault="008D1581" w:rsidP="008D1581">
            <w:pPr>
              <w:rPr>
                <w:sz w:val="24"/>
                <w:szCs w:val="24"/>
              </w:rPr>
            </w:pPr>
            <w:r w:rsidRPr="008D1581">
              <w:rPr>
                <w:sz w:val="24"/>
                <w:szCs w:val="24"/>
              </w:rPr>
              <w:t>141600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Прочие межбюджетные трансферты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14</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166845,00</w:t>
            </w:r>
          </w:p>
        </w:tc>
      </w:tr>
      <w:tr w:rsidR="008D1581" w:rsidRPr="008D1581" w:rsidTr="008D1581">
        <w:trPr>
          <w:trHeight w:val="1275"/>
        </w:trPr>
        <w:tc>
          <w:tcPr>
            <w:tcW w:w="10222" w:type="dxa"/>
            <w:hideMark/>
          </w:tcPr>
          <w:p w:rsidR="008D1581" w:rsidRPr="008D1581" w:rsidRDefault="008D1581">
            <w:pPr>
              <w:rPr>
                <w:sz w:val="24"/>
                <w:szCs w:val="24"/>
              </w:rPr>
            </w:pPr>
            <w:r w:rsidRPr="008D1581">
              <w:rPr>
                <w:sz w:val="24"/>
                <w:szCs w:val="24"/>
              </w:rPr>
              <w:lastRenderedPageBreak/>
              <w:t>Иные межбюджетные трансферты на осуществление полномочий по решению вопросов организации библиотечного обслуживания</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1403</w:t>
            </w:r>
          </w:p>
        </w:tc>
        <w:tc>
          <w:tcPr>
            <w:tcW w:w="4905" w:type="dxa"/>
            <w:hideMark/>
          </w:tcPr>
          <w:p w:rsidR="008D1581" w:rsidRPr="008D1581" w:rsidRDefault="008D1581" w:rsidP="008D1581">
            <w:pPr>
              <w:rPr>
                <w:sz w:val="24"/>
                <w:szCs w:val="24"/>
              </w:rPr>
            </w:pPr>
            <w:r w:rsidRPr="008D1581">
              <w:rPr>
                <w:sz w:val="24"/>
                <w:szCs w:val="24"/>
              </w:rPr>
              <w:t>9500085870</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166845,00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Иные межбюджетные трансферты</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rsidP="008D1581">
            <w:pPr>
              <w:rPr>
                <w:sz w:val="24"/>
                <w:szCs w:val="24"/>
              </w:rPr>
            </w:pPr>
            <w:r w:rsidRPr="008D1581">
              <w:rPr>
                <w:sz w:val="24"/>
                <w:szCs w:val="24"/>
              </w:rPr>
              <w:t>1403</w:t>
            </w:r>
          </w:p>
        </w:tc>
        <w:tc>
          <w:tcPr>
            <w:tcW w:w="4905" w:type="dxa"/>
            <w:hideMark/>
          </w:tcPr>
          <w:p w:rsidR="008D1581" w:rsidRPr="008D1581" w:rsidRDefault="008D1581" w:rsidP="008D1581">
            <w:pPr>
              <w:rPr>
                <w:sz w:val="24"/>
                <w:szCs w:val="24"/>
              </w:rPr>
            </w:pPr>
            <w:r w:rsidRPr="008D1581">
              <w:rPr>
                <w:sz w:val="24"/>
                <w:szCs w:val="24"/>
              </w:rPr>
              <w:t>9500085870</w:t>
            </w:r>
          </w:p>
        </w:tc>
        <w:tc>
          <w:tcPr>
            <w:tcW w:w="2478" w:type="dxa"/>
            <w:hideMark/>
          </w:tcPr>
          <w:p w:rsidR="008D1581" w:rsidRPr="008D1581" w:rsidRDefault="008D1581" w:rsidP="008D1581">
            <w:pPr>
              <w:rPr>
                <w:sz w:val="24"/>
                <w:szCs w:val="24"/>
              </w:rPr>
            </w:pPr>
            <w:r w:rsidRPr="008D1581">
              <w:rPr>
                <w:sz w:val="24"/>
                <w:szCs w:val="24"/>
              </w:rPr>
              <w:t>540</w:t>
            </w:r>
          </w:p>
        </w:tc>
        <w:tc>
          <w:tcPr>
            <w:tcW w:w="4285" w:type="dxa"/>
            <w:hideMark/>
          </w:tcPr>
          <w:p w:rsidR="008D1581" w:rsidRPr="008D1581" w:rsidRDefault="008D1581" w:rsidP="008D1581">
            <w:pPr>
              <w:rPr>
                <w:sz w:val="24"/>
                <w:szCs w:val="24"/>
              </w:rPr>
            </w:pPr>
            <w:r w:rsidRPr="008D1581">
              <w:rPr>
                <w:sz w:val="24"/>
                <w:szCs w:val="24"/>
              </w:rPr>
              <w:t>166845,00</w:t>
            </w:r>
          </w:p>
        </w:tc>
      </w:tr>
      <w:tr w:rsidR="008D1581" w:rsidRPr="008D1581" w:rsidTr="008D1581">
        <w:trPr>
          <w:trHeight w:val="330"/>
        </w:trPr>
        <w:tc>
          <w:tcPr>
            <w:tcW w:w="10222" w:type="dxa"/>
            <w:hideMark/>
          </w:tcPr>
          <w:p w:rsidR="008D1581" w:rsidRPr="008D1581" w:rsidRDefault="008D1581">
            <w:pPr>
              <w:rPr>
                <w:sz w:val="24"/>
                <w:szCs w:val="24"/>
              </w:rPr>
            </w:pPr>
            <w:r w:rsidRPr="008D1581">
              <w:rPr>
                <w:sz w:val="24"/>
                <w:szCs w:val="24"/>
              </w:rPr>
              <w:t>Всего</w:t>
            </w:r>
          </w:p>
        </w:tc>
        <w:tc>
          <w:tcPr>
            <w:tcW w:w="2685" w:type="dxa"/>
            <w:hideMark/>
          </w:tcPr>
          <w:p w:rsidR="008D1581" w:rsidRPr="008D1581" w:rsidRDefault="008D1581" w:rsidP="008D1581">
            <w:pPr>
              <w:rPr>
                <w:sz w:val="24"/>
                <w:szCs w:val="24"/>
              </w:rPr>
            </w:pPr>
            <w:r w:rsidRPr="008D1581">
              <w:rPr>
                <w:sz w:val="24"/>
                <w:szCs w:val="24"/>
              </w:rPr>
              <w:t>555</w:t>
            </w:r>
          </w:p>
        </w:tc>
        <w:tc>
          <w:tcPr>
            <w:tcW w:w="2478" w:type="dxa"/>
            <w:hideMark/>
          </w:tcPr>
          <w:p w:rsidR="008D1581" w:rsidRPr="008D1581" w:rsidRDefault="008D1581">
            <w:pPr>
              <w:rPr>
                <w:sz w:val="24"/>
                <w:szCs w:val="24"/>
              </w:rPr>
            </w:pPr>
            <w:r w:rsidRPr="008D1581">
              <w:rPr>
                <w:sz w:val="24"/>
                <w:szCs w:val="24"/>
              </w:rPr>
              <w:t> </w:t>
            </w:r>
          </w:p>
        </w:tc>
        <w:tc>
          <w:tcPr>
            <w:tcW w:w="4905" w:type="dxa"/>
            <w:hideMark/>
          </w:tcPr>
          <w:p w:rsidR="008D1581" w:rsidRPr="008D1581" w:rsidRDefault="008D1581">
            <w:pPr>
              <w:rPr>
                <w:sz w:val="24"/>
                <w:szCs w:val="24"/>
              </w:rPr>
            </w:pPr>
            <w:r w:rsidRPr="008D1581">
              <w:rPr>
                <w:sz w:val="24"/>
                <w:szCs w:val="24"/>
              </w:rPr>
              <w:t> </w:t>
            </w:r>
          </w:p>
        </w:tc>
        <w:tc>
          <w:tcPr>
            <w:tcW w:w="2478" w:type="dxa"/>
            <w:hideMark/>
          </w:tcPr>
          <w:p w:rsidR="008D1581" w:rsidRPr="008D1581" w:rsidRDefault="008D1581">
            <w:pPr>
              <w:rPr>
                <w:sz w:val="24"/>
                <w:szCs w:val="24"/>
              </w:rPr>
            </w:pPr>
            <w:r w:rsidRPr="008D1581">
              <w:rPr>
                <w:sz w:val="24"/>
                <w:szCs w:val="24"/>
              </w:rPr>
              <w:t> </w:t>
            </w:r>
          </w:p>
        </w:tc>
        <w:tc>
          <w:tcPr>
            <w:tcW w:w="4285" w:type="dxa"/>
            <w:hideMark/>
          </w:tcPr>
          <w:p w:rsidR="008D1581" w:rsidRPr="008D1581" w:rsidRDefault="008D1581" w:rsidP="008D1581">
            <w:pPr>
              <w:rPr>
                <w:sz w:val="24"/>
                <w:szCs w:val="24"/>
              </w:rPr>
            </w:pPr>
            <w:r w:rsidRPr="008D1581">
              <w:rPr>
                <w:sz w:val="24"/>
                <w:szCs w:val="24"/>
              </w:rPr>
              <w:t>15450976,76</w:t>
            </w:r>
          </w:p>
        </w:tc>
      </w:tr>
    </w:tbl>
    <w:p w:rsidR="00395F7C" w:rsidRDefault="00395F7C">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Default="008D1581">
      <w:pPr>
        <w:rPr>
          <w:sz w:val="24"/>
          <w:szCs w:val="24"/>
        </w:rPr>
      </w:pPr>
    </w:p>
    <w:p w:rsidR="008D1581" w:rsidRPr="008D1581" w:rsidRDefault="008D1581" w:rsidP="008D1581">
      <w:pPr>
        <w:rPr>
          <w:sz w:val="20"/>
          <w:szCs w:val="20"/>
        </w:rPr>
      </w:pPr>
      <w:r w:rsidRPr="008D1581">
        <w:rPr>
          <w:sz w:val="20"/>
          <w:szCs w:val="20"/>
        </w:rPr>
        <w:t xml:space="preserve">Адрес издателя:633531 Новосибирская область </w:t>
      </w:r>
      <w:proofErr w:type="spellStart"/>
      <w:r w:rsidRPr="008D1581">
        <w:rPr>
          <w:sz w:val="20"/>
          <w:szCs w:val="20"/>
        </w:rPr>
        <w:t>Черепановский</w:t>
      </w:r>
      <w:proofErr w:type="spellEnd"/>
      <w:r w:rsidRPr="008D1581">
        <w:rPr>
          <w:sz w:val="20"/>
          <w:szCs w:val="20"/>
        </w:rPr>
        <w:t xml:space="preserve"> район </w:t>
      </w:r>
      <w:proofErr w:type="spellStart"/>
      <w:r w:rsidRPr="008D1581">
        <w:rPr>
          <w:sz w:val="20"/>
          <w:szCs w:val="20"/>
        </w:rPr>
        <w:t>с</w:t>
      </w:r>
      <w:proofErr w:type="gramStart"/>
      <w:r w:rsidRPr="008D1581">
        <w:rPr>
          <w:sz w:val="20"/>
          <w:szCs w:val="20"/>
        </w:rPr>
        <w:t>.Б</w:t>
      </w:r>
      <w:proofErr w:type="gramEnd"/>
      <w:r w:rsidRPr="008D1581">
        <w:rPr>
          <w:sz w:val="20"/>
          <w:szCs w:val="20"/>
        </w:rPr>
        <w:t>очкарево</w:t>
      </w:r>
      <w:proofErr w:type="spellEnd"/>
      <w:r w:rsidRPr="008D1581">
        <w:rPr>
          <w:sz w:val="20"/>
          <w:szCs w:val="20"/>
        </w:rPr>
        <w:t xml:space="preserve"> ул.Больничная,1а   Тираж 10 </w:t>
      </w:r>
      <w:proofErr w:type="spellStart"/>
      <w:r w:rsidRPr="008D1581">
        <w:rPr>
          <w:sz w:val="20"/>
          <w:szCs w:val="20"/>
        </w:rPr>
        <w:t>экз</w:t>
      </w:r>
      <w:proofErr w:type="spellEnd"/>
    </w:p>
    <w:p w:rsidR="008D1581" w:rsidRPr="00395F7C" w:rsidRDefault="008D1581">
      <w:pPr>
        <w:rPr>
          <w:sz w:val="24"/>
          <w:szCs w:val="24"/>
        </w:rPr>
      </w:pPr>
      <w:bookmarkStart w:id="1" w:name="_GoBack"/>
      <w:bookmarkEnd w:id="1"/>
    </w:p>
    <w:sectPr w:rsidR="008D1581" w:rsidRPr="00395F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43" w:rsidRDefault="00517043" w:rsidP="00395F7C">
      <w:r>
        <w:separator/>
      </w:r>
    </w:p>
  </w:endnote>
  <w:endnote w:type="continuationSeparator" w:id="0">
    <w:p w:rsidR="00517043" w:rsidRDefault="00517043" w:rsidP="0039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43" w:rsidRDefault="00517043" w:rsidP="00395F7C">
      <w:r>
        <w:separator/>
      </w:r>
    </w:p>
  </w:footnote>
  <w:footnote w:type="continuationSeparator" w:id="0">
    <w:p w:rsidR="00517043" w:rsidRDefault="00517043" w:rsidP="00395F7C">
      <w:r>
        <w:continuationSeparator/>
      </w:r>
    </w:p>
  </w:footnote>
  <w:footnote w:id="1">
    <w:p w:rsidR="00395F7C" w:rsidRPr="003E0CD9" w:rsidRDefault="00395F7C" w:rsidP="00395F7C">
      <w:pPr>
        <w:pStyle w:val="aa"/>
        <w:rPr>
          <w:color w:val="FF0000"/>
        </w:rPr>
      </w:pPr>
    </w:p>
  </w:footnote>
  <w:footnote w:id="2">
    <w:p w:rsidR="00395F7C" w:rsidRPr="00767839" w:rsidRDefault="00395F7C" w:rsidP="00395F7C">
      <w:pPr>
        <w:pStyle w:val="aa"/>
        <w:rPr>
          <w:color w:val="FF0000"/>
        </w:rPr>
      </w:pPr>
    </w:p>
  </w:footnote>
  <w:footnote w:id="3">
    <w:p w:rsidR="00395F7C" w:rsidRPr="000408B2" w:rsidRDefault="00395F7C" w:rsidP="00395F7C">
      <w:pPr>
        <w:pStyle w:val="aa"/>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AE"/>
    <w:multiLevelType w:val="hybridMultilevel"/>
    <w:tmpl w:val="EE4A0AD2"/>
    <w:lvl w:ilvl="0" w:tplc="B0486458">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8670F20"/>
    <w:multiLevelType w:val="hybridMultilevel"/>
    <w:tmpl w:val="4C048B9E"/>
    <w:lvl w:ilvl="0" w:tplc="D90E6C96">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1">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3">
    <w:nsid w:val="4E542F27"/>
    <w:multiLevelType w:val="multilevel"/>
    <w:tmpl w:val="FBD8481C"/>
    <w:lvl w:ilvl="0">
      <w:start w:val="5"/>
      <w:numFmt w:val="decimal"/>
      <w:lvlText w:val="%1."/>
      <w:lvlJc w:val="left"/>
      <w:pPr>
        <w:tabs>
          <w:tab w:val="num" w:pos="630"/>
        </w:tabs>
        <w:ind w:left="630" w:hanging="63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940"/>
        </w:tabs>
        <w:ind w:left="5940" w:hanging="2160"/>
      </w:pPr>
    </w:lvl>
    <w:lvl w:ilvl="8">
      <w:start w:val="1"/>
      <w:numFmt w:val="decimal"/>
      <w:lvlText w:val="%1.%2.%3.%4.%5.%6.%7.%8.%9."/>
      <w:lvlJc w:val="left"/>
      <w:pPr>
        <w:tabs>
          <w:tab w:val="num" w:pos="6480"/>
        </w:tabs>
        <w:ind w:left="6480" w:hanging="2160"/>
      </w:pPr>
    </w:lvl>
  </w:abstractNum>
  <w:abstractNum w:abstractNumId="1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4DB3B64"/>
    <w:multiLevelType w:val="hybridMultilevel"/>
    <w:tmpl w:val="F612CCF8"/>
    <w:lvl w:ilvl="0" w:tplc="CB80A058">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9"/>
  </w:num>
  <w:num w:numId="3">
    <w:abstractNumId w:val="2"/>
  </w:num>
  <w:num w:numId="4">
    <w:abstractNumId w:val="5"/>
  </w:num>
  <w:num w:numId="5">
    <w:abstractNumId w:val="6"/>
  </w:num>
  <w:num w:numId="6">
    <w:abstractNumId w:val="12"/>
  </w:num>
  <w:num w:numId="7">
    <w:abstractNumId w:val="14"/>
  </w:num>
  <w:num w:numId="8">
    <w:abstractNumId w:val="10"/>
  </w:num>
  <w:num w:numId="9">
    <w:abstractNumId w:val="16"/>
  </w:num>
  <w:num w:numId="10">
    <w:abstractNumId w:val="3"/>
  </w:num>
  <w:num w:numId="11">
    <w:abstractNumId w:val="17"/>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67"/>
    <w:rsid w:val="00395F7C"/>
    <w:rsid w:val="00517043"/>
    <w:rsid w:val="006B0607"/>
    <w:rsid w:val="008D1581"/>
    <w:rsid w:val="00E2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6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95F7C"/>
    <w:pPr>
      <w:keepNext/>
      <w:tabs>
        <w:tab w:val="left" w:pos="720"/>
      </w:tabs>
      <w:ind w:firstLine="709"/>
      <w:jc w:val="both"/>
      <w:outlineLvl w:val="0"/>
    </w:pPr>
    <w:rPr>
      <w:b/>
      <w:bCs/>
      <w:szCs w:val="20"/>
    </w:rPr>
  </w:style>
  <w:style w:type="paragraph" w:styleId="2">
    <w:name w:val="heading 2"/>
    <w:basedOn w:val="a"/>
    <w:next w:val="a"/>
    <w:link w:val="20"/>
    <w:qFormat/>
    <w:rsid w:val="00395F7C"/>
    <w:pPr>
      <w:keepNext/>
      <w:ind w:firstLine="720"/>
      <w:jc w:val="center"/>
      <w:outlineLvl w:val="1"/>
    </w:pPr>
    <w:rPr>
      <w:sz w:val="32"/>
      <w:szCs w:val="20"/>
    </w:rPr>
  </w:style>
  <w:style w:type="paragraph" w:styleId="3">
    <w:name w:val="heading 3"/>
    <w:basedOn w:val="a"/>
    <w:next w:val="a"/>
    <w:link w:val="30"/>
    <w:qFormat/>
    <w:rsid w:val="00395F7C"/>
    <w:pPr>
      <w:keepNext/>
      <w:tabs>
        <w:tab w:val="left" w:pos="720"/>
      </w:tabs>
      <w:jc w:val="center"/>
      <w:outlineLvl w:val="2"/>
    </w:pPr>
    <w:rPr>
      <w:b/>
      <w:sz w:val="24"/>
      <w:szCs w:val="24"/>
    </w:rPr>
  </w:style>
  <w:style w:type="paragraph" w:styleId="4">
    <w:name w:val="heading 4"/>
    <w:basedOn w:val="a"/>
    <w:next w:val="a"/>
    <w:link w:val="40"/>
    <w:qFormat/>
    <w:rsid w:val="00395F7C"/>
    <w:pPr>
      <w:keepNext/>
      <w:tabs>
        <w:tab w:val="left" w:pos="720"/>
      </w:tabs>
      <w:ind w:firstLine="709"/>
      <w:jc w:val="both"/>
      <w:outlineLvl w:val="3"/>
    </w:pPr>
    <w:rPr>
      <w:b/>
      <w:szCs w:val="24"/>
    </w:rPr>
  </w:style>
  <w:style w:type="paragraph" w:styleId="5">
    <w:name w:val="heading 5"/>
    <w:basedOn w:val="a"/>
    <w:next w:val="a"/>
    <w:link w:val="50"/>
    <w:qFormat/>
    <w:rsid w:val="00395F7C"/>
    <w:pPr>
      <w:keepNext/>
      <w:jc w:val="both"/>
      <w:outlineLvl w:val="4"/>
    </w:pPr>
    <w:rPr>
      <w:szCs w:val="24"/>
    </w:rPr>
  </w:style>
  <w:style w:type="paragraph" w:styleId="6">
    <w:name w:val="heading 6"/>
    <w:basedOn w:val="a"/>
    <w:next w:val="a"/>
    <w:link w:val="60"/>
    <w:qFormat/>
    <w:rsid w:val="00395F7C"/>
    <w:pPr>
      <w:keepNext/>
      <w:ind w:firstLine="708"/>
      <w:jc w:val="both"/>
      <w:outlineLvl w:val="5"/>
    </w:pPr>
    <w:rPr>
      <w:b/>
      <w:szCs w:val="24"/>
    </w:rPr>
  </w:style>
  <w:style w:type="paragraph" w:styleId="7">
    <w:name w:val="heading 7"/>
    <w:basedOn w:val="a"/>
    <w:next w:val="a"/>
    <w:link w:val="70"/>
    <w:qFormat/>
    <w:rsid w:val="00395F7C"/>
    <w:pPr>
      <w:keepNext/>
      <w:jc w:val="center"/>
      <w:outlineLvl w:val="6"/>
    </w:pPr>
    <w:rPr>
      <w:b/>
      <w:sz w:val="2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F7C"/>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95F7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95F7C"/>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95F7C"/>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95F7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95F7C"/>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95F7C"/>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395F7C"/>
  </w:style>
  <w:style w:type="paragraph" w:styleId="a3">
    <w:name w:val="Body Text Indent"/>
    <w:basedOn w:val="a"/>
    <w:link w:val="a4"/>
    <w:rsid w:val="00395F7C"/>
    <w:pPr>
      <w:tabs>
        <w:tab w:val="left" w:pos="720"/>
      </w:tabs>
      <w:ind w:firstLine="709"/>
      <w:jc w:val="both"/>
    </w:pPr>
    <w:rPr>
      <w:szCs w:val="24"/>
    </w:rPr>
  </w:style>
  <w:style w:type="character" w:customStyle="1" w:styleId="a4">
    <w:name w:val="Основной текст с отступом Знак"/>
    <w:basedOn w:val="a0"/>
    <w:link w:val="a3"/>
    <w:rsid w:val="00395F7C"/>
    <w:rPr>
      <w:rFonts w:ascii="Times New Roman" w:eastAsia="Times New Roman" w:hAnsi="Times New Roman" w:cs="Times New Roman"/>
      <w:sz w:val="28"/>
      <w:szCs w:val="24"/>
      <w:lang w:eastAsia="ru-RU"/>
    </w:rPr>
  </w:style>
  <w:style w:type="paragraph" w:styleId="21">
    <w:name w:val="Body Text Indent 2"/>
    <w:basedOn w:val="a"/>
    <w:link w:val="22"/>
    <w:rsid w:val="00395F7C"/>
    <w:pPr>
      <w:ind w:firstLine="709"/>
      <w:jc w:val="center"/>
    </w:pPr>
    <w:rPr>
      <w:b/>
      <w:szCs w:val="24"/>
    </w:rPr>
  </w:style>
  <w:style w:type="character" w:customStyle="1" w:styleId="22">
    <w:name w:val="Основной текст с отступом 2 Знак"/>
    <w:basedOn w:val="a0"/>
    <w:link w:val="21"/>
    <w:rsid w:val="00395F7C"/>
    <w:rPr>
      <w:rFonts w:ascii="Times New Roman" w:eastAsia="Times New Roman" w:hAnsi="Times New Roman" w:cs="Times New Roman"/>
      <w:b/>
      <w:sz w:val="28"/>
      <w:szCs w:val="24"/>
      <w:lang w:eastAsia="ru-RU"/>
    </w:rPr>
  </w:style>
  <w:style w:type="paragraph" w:styleId="a5">
    <w:name w:val="footer"/>
    <w:basedOn w:val="a"/>
    <w:link w:val="a6"/>
    <w:rsid w:val="00395F7C"/>
    <w:pPr>
      <w:tabs>
        <w:tab w:val="center" w:pos="4153"/>
        <w:tab w:val="right" w:pos="8306"/>
      </w:tabs>
    </w:pPr>
    <w:rPr>
      <w:sz w:val="24"/>
      <w:szCs w:val="24"/>
    </w:rPr>
  </w:style>
  <w:style w:type="character" w:customStyle="1" w:styleId="a6">
    <w:name w:val="Нижний колонтитул Знак"/>
    <w:basedOn w:val="a0"/>
    <w:link w:val="a5"/>
    <w:rsid w:val="00395F7C"/>
    <w:rPr>
      <w:rFonts w:ascii="Times New Roman" w:eastAsia="Times New Roman" w:hAnsi="Times New Roman" w:cs="Times New Roman"/>
      <w:sz w:val="24"/>
      <w:szCs w:val="24"/>
      <w:lang w:eastAsia="ru-RU"/>
    </w:rPr>
  </w:style>
  <w:style w:type="character" w:styleId="a7">
    <w:name w:val="page number"/>
    <w:basedOn w:val="a0"/>
    <w:rsid w:val="00395F7C"/>
  </w:style>
  <w:style w:type="paragraph" w:customStyle="1" w:styleId="ConsNormal">
    <w:name w:val="ConsNormal"/>
    <w:rsid w:val="00395F7C"/>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395F7C"/>
    <w:pPr>
      <w:jc w:val="center"/>
    </w:pPr>
    <w:rPr>
      <w:b/>
      <w:sz w:val="24"/>
      <w:szCs w:val="24"/>
    </w:rPr>
  </w:style>
  <w:style w:type="character" w:customStyle="1" w:styleId="a9">
    <w:name w:val="Основной текст Знак"/>
    <w:basedOn w:val="a0"/>
    <w:link w:val="a8"/>
    <w:rsid w:val="00395F7C"/>
    <w:rPr>
      <w:rFonts w:ascii="Times New Roman" w:eastAsia="Times New Roman" w:hAnsi="Times New Roman" w:cs="Times New Roman"/>
      <w:b/>
      <w:sz w:val="24"/>
      <w:szCs w:val="24"/>
      <w:lang w:eastAsia="ru-RU"/>
    </w:rPr>
  </w:style>
  <w:style w:type="paragraph" w:customStyle="1" w:styleId="ConsNonformat">
    <w:name w:val="ConsNonformat"/>
    <w:rsid w:val="00395F7C"/>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95F7C"/>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95F7C"/>
    <w:pPr>
      <w:tabs>
        <w:tab w:val="left" w:pos="720"/>
      </w:tabs>
      <w:ind w:firstLine="709"/>
      <w:jc w:val="both"/>
    </w:pPr>
    <w:rPr>
      <w:b/>
      <w:color w:val="000000"/>
      <w:szCs w:val="24"/>
    </w:rPr>
  </w:style>
  <w:style w:type="character" w:customStyle="1" w:styleId="32">
    <w:name w:val="Основной текст с отступом 3 Знак"/>
    <w:basedOn w:val="a0"/>
    <w:link w:val="31"/>
    <w:rsid w:val="00395F7C"/>
    <w:rPr>
      <w:rFonts w:ascii="Times New Roman" w:eastAsia="Times New Roman" w:hAnsi="Times New Roman" w:cs="Times New Roman"/>
      <w:b/>
      <w:color w:val="000000"/>
      <w:sz w:val="28"/>
      <w:szCs w:val="24"/>
      <w:lang w:eastAsia="ru-RU"/>
    </w:rPr>
  </w:style>
  <w:style w:type="paragraph" w:styleId="23">
    <w:name w:val="Body Text 2"/>
    <w:basedOn w:val="a"/>
    <w:link w:val="24"/>
    <w:rsid w:val="00395F7C"/>
    <w:pPr>
      <w:tabs>
        <w:tab w:val="left" w:pos="720"/>
      </w:tabs>
      <w:jc w:val="both"/>
    </w:pPr>
    <w:rPr>
      <w:szCs w:val="24"/>
    </w:rPr>
  </w:style>
  <w:style w:type="character" w:customStyle="1" w:styleId="24">
    <w:name w:val="Основной текст 2 Знак"/>
    <w:basedOn w:val="a0"/>
    <w:link w:val="23"/>
    <w:rsid w:val="00395F7C"/>
    <w:rPr>
      <w:rFonts w:ascii="Times New Roman" w:eastAsia="Times New Roman" w:hAnsi="Times New Roman" w:cs="Times New Roman"/>
      <w:sz w:val="28"/>
      <w:szCs w:val="24"/>
      <w:lang w:eastAsia="ru-RU"/>
    </w:rPr>
  </w:style>
  <w:style w:type="paragraph" w:customStyle="1" w:styleId="ConsPlusNormal">
    <w:name w:val="ConsPlusNormal"/>
    <w:rsid w:val="00395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95F7C"/>
    <w:rPr>
      <w:rFonts w:ascii="Times New Roman" w:hAnsi="Times New Roman" w:cs="Times New Roman"/>
      <w:sz w:val="24"/>
      <w:szCs w:val="24"/>
    </w:rPr>
  </w:style>
  <w:style w:type="character" w:customStyle="1" w:styleId="FontStyle35">
    <w:name w:val="Font Style35"/>
    <w:rsid w:val="00395F7C"/>
    <w:rPr>
      <w:rFonts w:ascii="Times New Roman" w:hAnsi="Times New Roman" w:cs="Times New Roman"/>
      <w:b/>
      <w:bCs/>
      <w:i/>
      <w:iCs/>
      <w:sz w:val="24"/>
      <w:szCs w:val="24"/>
    </w:rPr>
  </w:style>
  <w:style w:type="paragraph" w:styleId="aa">
    <w:name w:val="footnote text"/>
    <w:basedOn w:val="a"/>
    <w:link w:val="ab"/>
    <w:semiHidden/>
    <w:rsid w:val="00395F7C"/>
    <w:rPr>
      <w:sz w:val="20"/>
      <w:szCs w:val="20"/>
    </w:rPr>
  </w:style>
  <w:style w:type="character" w:customStyle="1" w:styleId="ab">
    <w:name w:val="Текст сноски Знак"/>
    <w:basedOn w:val="a0"/>
    <w:link w:val="aa"/>
    <w:semiHidden/>
    <w:rsid w:val="00395F7C"/>
    <w:rPr>
      <w:rFonts w:ascii="Times New Roman" w:eastAsia="Times New Roman" w:hAnsi="Times New Roman" w:cs="Times New Roman"/>
      <w:sz w:val="20"/>
      <w:szCs w:val="20"/>
      <w:lang w:eastAsia="ru-RU"/>
    </w:rPr>
  </w:style>
  <w:style w:type="character" w:styleId="ac">
    <w:name w:val="footnote reference"/>
    <w:uiPriority w:val="99"/>
    <w:semiHidden/>
    <w:rsid w:val="00395F7C"/>
    <w:rPr>
      <w:vertAlign w:val="superscript"/>
    </w:rPr>
  </w:style>
  <w:style w:type="paragraph" w:styleId="ad">
    <w:name w:val="Balloon Text"/>
    <w:basedOn w:val="a"/>
    <w:link w:val="ae"/>
    <w:semiHidden/>
    <w:rsid w:val="00395F7C"/>
    <w:rPr>
      <w:rFonts w:ascii="Tahoma" w:hAnsi="Tahoma" w:cs="Tahoma"/>
      <w:sz w:val="16"/>
      <w:szCs w:val="16"/>
    </w:rPr>
  </w:style>
  <w:style w:type="character" w:customStyle="1" w:styleId="ae">
    <w:name w:val="Текст выноски Знак"/>
    <w:basedOn w:val="a0"/>
    <w:link w:val="ad"/>
    <w:semiHidden/>
    <w:rsid w:val="00395F7C"/>
    <w:rPr>
      <w:rFonts w:ascii="Tahoma" w:eastAsia="Times New Roman" w:hAnsi="Tahoma" w:cs="Tahoma"/>
      <w:sz w:val="16"/>
      <w:szCs w:val="16"/>
      <w:lang w:eastAsia="ru-RU"/>
    </w:rPr>
  </w:style>
  <w:style w:type="character" w:styleId="af">
    <w:name w:val="Hyperlink"/>
    <w:rsid w:val="00395F7C"/>
    <w:rPr>
      <w:color w:val="0000FF"/>
      <w:u w:val="single"/>
    </w:rPr>
  </w:style>
  <w:style w:type="paragraph" w:styleId="af0">
    <w:name w:val="Normal (Web)"/>
    <w:basedOn w:val="a"/>
    <w:rsid w:val="00395F7C"/>
    <w:pPr>
      <w:spacing w:before="100" w:beforeAutospacing="1" w:after="100" w:afterAutospacing="1"/>
    </w:pPr>
    <w:rPr>
      <w:sz w:val="24"/>
      <w:szCs w:val="24"/>
    </w:rPr>
  </w:style>
  <w:style w:type="paragraph" w:styleId="af1">
    <w:name w:val="header"/>
    <w:basedOn w:val="a"/>
    <w:link w:val="af2"/>
    <w:rsid w:val="00395F7C"/>
    <w:pPr>
      <w:tabs>
        <w:tab w:val="center" w:pos="4677"/>
        <w:tab w:val="right" w:pos="9355"/>
      </w:tabs>
    </w:pPr>
    <w:rPr>
      <w:sz w:val="24"/>
      <w:szCs w:val="24"/>
    </w:rPr>
  </w:style>
  <w:style w:type="character" w:customStyle="1" w:styleId="af2">
    <w:name w:val="Верхний колонтитул Знак"/>
    <w:basedOn w:val="a0"/>
    <w:link w:val="af1"/>
    <w:rsid w:val="00395F7C"/>
    <w:rPr>
      <w:rFonts w:ascii="Times New Roman" w:eastAsia="Times New Roman" w:hAnsi="Times New Roman" w:cs="Times New Roman"/>
      <w:sz w:val="24"/>
      <w:szCs w:val="24"/>
      <w:lang w:eastAsia="ru-RU"/>
    </w:rPr>
  </w:style>
  <w:style w:type="paragraph" w:styleId="af3">
    <w:name w:val="endnote text"/>
    <w:basedOn w:val="a"/>
    <w:link w:val="af4"/>
    <w:rsid w:val="00395F7C"/>
    <w:rPr>
      <w:sz w:val="20"/>
      <w:szCs w:val="20"/>
    </w:rPr>
  </w:style>
  <w:style w:type="character" w:customStyle="1" w:styleId="af4">
    <w:name w:val="Текст концевой сноски Знак"/>
    <w:basedOn w:val="a0"/>
    <w:link w:val="af3"/>
    <w:rsid w:val="00395F7C"/>
    <w:rPr>
      <w:rFonts w:ascii="Times New Roman" w:eastAsia="Times New Roman" w:hAnsi="Times New Roman" w:cs="Times New Roman"/>
      <w:sz w:val="20"/>
      <w:szCs w:val="20"/>
      <w:lang w:eastAsia="ru-RU"/>
    </w:rPr>
  </w:style>
  <w:style w:type="character" w:styleId="af5">
    <w:name w:val="endnote reference"/>
    <w:rsid w:val="00395F7C"/>
    <w:rPr>
      <w:vertAlign w:val="superscript"/>
    </w:rPr>
  </w:style>
  <w:style w:type="paragraph" w:customStyle="1" w:styleId="af6">
    <w:name w:val="Знак Знак Знак Знак"/>
    <w:basedOn w:val="a"/>
    <w:uiPriority w:val="99"/>
    <w:rsid w:val="00395F7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95F7C"/>
    <w:pPr>
      <w:ind w:firstLine="567"/>
      <w:jc w:val="both"/>
    </w:pPr>
    <w:rPr>
      <w:rFonts w:ascii="Arial" w:hAnsi="Arial" w:cs="Arial"/>
      <w:sz w:val="24"/>
      <w:szCs w:val="24"/>
    </w:rPr>
  </w:style>
  <w:style w:type="table" w:styleId="af7">
    <w:name w:val="Table Grid"/>
    <w:basedOn w:val="a1"/>
    <w:uiPriority w:val="59"/>
    <w:rsid w:val="008D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6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95F7C"/>
    <w:pPr>
      <w:keepNext/>
      <w:tabs>
        <w:tab w:val="left" w:pos="720"/>
      </w:tabs>
      <w:ind w:firstLine="709"/>
      <w:jc w:val="both"/>
      <w:outlineLvl w:val="0"/>
    </w:pPr>
    <w:rPr>
      <w:b/>
      <w:bCs/>
      <w:szCs w:val="20"/>
    </w:rPr>
  </w:style>
  <w:style w:type="paragraph" w:styleId="2">
    <w:name w:val="heading 2"/>
    <w:basedOn w:val="a"/>
    <w:next w:val="a"/>
    <w:link w:val="20"/>
    <w:qFormat/>
    <w:rsid w:val="00395F7C"/>
    <w:pPr>
      <w:keepNext/>
      <w:ind w:firstLine="720"/>
      <w:jc w:val="center"/>
      <w:outlineLvl w:val="1"/>
    </w:pPr>
    <w:rPr>
      <w:sz w:val="32"/>
      <w:szCs w:val="20"/>
    </w:rPr>
  </w:style>
  <w:style w:type="paragraph" w:styleId="3">
    <w:name w:val="heading 3"/>
    <w:basedOn w:val="a"/>
    <w:next w:val="a"/>
    <w:link w:val="30"/>
    <w:qFormat/>
    <w:rsid w:val="00395F7C"/>
    <w:pPr>
      <w:keepNext/>
      <w:tabs>
        <w:tab w:val="left" w:pos="720"/>
      </w:tabs>
      <w:jc w:val="center"/>
      <w:outlineLvl w:val="2"/>
    </w:pPr>
    <w:rPr>
      <w:b/>
      <w:sz w:val="24"/>
      <w:szCs w:val="24"/>
    </w:rPr>
  </w:style>
  <w:style w:type="paragraph" w:styleId="4">
    <w:name w:val="heading 4"/>
    <w:basedOn w:val="a"/>
    <w:next w:val="a"/>
    <w:link w:val="40"/>
    <w:qFormat/>
    <w:rsid w:val="00395F7C"/>
    <w:pPr>
      <w:keepNext/>
      <w:tabs>
        <w:tab w:val="left" w:pos="720"/>
      </w:tabs>
      <w:ind w:firstLine="709"/>
      <w:jc w:val="both"/>
      <w:outlineLvl w:val="3"/>
    </w:pPr>
    <w:rPr>
      <w:b/>
      <w:szCs w:val="24"/>
    </w:rPr>
  </w:style>
  <w:style w:type="paragraph" w:styleId="5">
    <w:name w:val="heading 5"/>
    <w:basedOn w:val="a"/>
    <w:next w:val="a"/>
    <w:link w:val="50"/>
    <w:qFormat/>
    <w:rsid w:val="00395F7C"/>
    <w:pPr>
      <w:keepNext/>
      <w:jc w:val="both"/>
      <w:outlineLvl w:val="4"/>
    </w:pPr>
    <w:rPr>
      <w:szCs w:val="24"/>
    </w:rPr>
  </w:style>
  <w:style w:type="paragraph" w:styleId="6">
    <w:name w:val="heading 6"/>
    <w:basedOn w:val="a"/>
    <w:next w:val="a"/>
    <w:link w:val="60"/>
    <w:qFormat/>
    <w:rsid w:val="00395F7C"/>
    <w:pPr>
      <w:keepNext/>
      <w:ind w:firstLine="708"/>
      <w:jc w:val="both"/>
      <w:outlineLvl w:val="5"/>
    </w:pPr>
    <w:rPr>
      <w:b/>
      <w:szCs w:val="24"/>
    </w:rPr>
  </w:style>
  <w:style w:type="paragraph" w:styleId="7">
    <w:name w:val="heading 7"/>
    <w:basedOn w:val="a"/>
    <w:next w:val="a"/>
    <w:link w:val="70"/>
    <w:qFormat/>
    <w:rsid w:val="00395F7C"/>
    <w:pPr>
      <w:keepNext/>
      <w:jc w:val="center"/>
      <w:outlineLvl w:val="6"/>
    </w:pPr>
    <w:rPr>
      <w:b/>
      <w:sz w:val="2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F7C"/>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95F7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95F7C"/>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95F7C"/>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95F7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95F7C"/>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95F7C"/>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395F7C"/>
  </w:style>
  <w:style w:type="paragraph" w:styleId="a3">
    <w:name w:val="Body Text Indent"/>
    <w:basedOn w:val="a"/>
    <w:link w:val="a4"/>
    <w:rsid w:val="00395F7C"/>
    <w:pPr>
      <w:tabs>
        <w:tab w:val="left" w:pos="720"/>
      </w:tabs>
      <w:ind w:firstLine="709"/>
      <w:jc w:val="both"/>
    </w:pPr>
    <w:rPr>
      <w:szCs w:val="24"/>
    </w:rPr>
  </w:style>
  <w:style w:type="character" w:customStyle="1" w:styleId="a4">
    <w:name w:val="Основной текст с отступом Знак"/>
    <w:basedOn w:val="a0"/>
    <w:link w:val="a3"/>
    <w:rsid w:val="00395F7C"/>
    <w:rPr>
      <w:rFonts w:ascii="Times New Roman" w:eastAsia="Times New Roman" w:hAnsi="Times New Roman" w:cs="Times New Roman"/>
      <w:sz w:val="28"/>
      <w:szCs w:val="24"/>
      <w:lang w:eastAsia="ru-RU"/>
    </w:rPr>
  </w:style>
  <w:style w:type="paragraph" w:styleId="21">
    <w:name w:val="Body Text Indent 2"/>
    <w:basedOn w:val="a"/>
    <w:link w:val="22"/>
    <w:rsid w:val="00395F7C"/>
    <w:pPr>
      <w:ind w:firstLine="709"/>
      <w:jc w:val="center"/>
    </w:pPr>
    <w:rPr>
      <w:b/>
      <w:szCs w:val="24"/>
    </w:rPr>
  </w:style>
  <w:style w:type="character" w:customStyle="1" w:styleId="22">
    <w:name w:val="Основной текст с отступом 2 Знак"/>
    <w:basedOn w:val="a0"/>
    <w:link w:val="21"/>
    <w:rsid w:val="00395F7C"/>
    <w:rPr>
      <w:rFonts w:ascii="Times New Roman" w:eastAsia="Times New Roman" w:hAnsi="Times New Roman" w:cs="Times New Roman"/>
      <w:b/>
      <w:sz w:val="28"/>
      <w:szCs w:val="24"/>
      <w:lang w:eastAsia="ru-RU"/>
    </w:rPr>
  </w:style>
  <w:style w:type="paragraph" w:styleId="a5">
    <w:name w:val="footer"/>
    <w:basedOn w:val="a"/>
    <w:link w:val="a6"/>
    <w:rsid w:val="00395F7C"/>
    <w:pPr>
      <w:tabs>
        <w:tab w:val="center" w:pos="4153"/>
        <w:tab w:val="right" w:pos="8306"/>
      </w:tabs>
    </w:pPr>
    <w:rPr>
      <w:sz w:val="24"/>
      <w:szCs w:val="24"/>
    </w:rPr>
  </w:style>
  <w:style w:type="character" w:customStyle="1" w:styleId="a6">
    <w:name w:val="Нижний колонтитул Знак"/>
    <w:basedOn w:val="a0"/>
    <w:link w:val="a5"/>
    <w:rsid w:val="00395F7C"/>
    <w:rPr>
      <w:rFonts w:ascii="Times New Roman" w:eastAsia="Times New Roman" w:hAnsi="Times New Roman" w:cs="Times New Roman"/>
      <w:sz w:val="24"/>
      <w:szCs w:val="24"/>
      <w:lang w:eastAsia="ru-RU"/>
    </w:rPr>
  </w:style>
  <w:style w:type="character" w:styleId="a7">
    <w:name w:val="page number"/>
    <w:basedOn w:val="a0"/>
    <w:rsid w:val="00395F7C"/>
  </w:style>
  <w:style w:type="paragraph" w:customStyle="1" w:styleId="ConsNormal">
    <w:name w:val="ConsNormal"/>
    <w:rsid w:val="00395F7C"/>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395F7C"/>
    <w:pPr>
      <w:jc w:val="center"/>
    </w:pPr>
    <w:rPr>
      <w:b/>
      <w:sz w:val="24"/>
      <w:szCs w:val="24"/>
    </w:rPr>
  </w:style>
  <w:style w:type="character" w:customStyle="1" w:styleId="a9">
    <w:name w:val="Основной текст Знак"/>
    <w:basedOn w:val="a0"/>
    <w:link w:val="a8"/>
    <w:rsid w:val="00395F7C"/>
    <w:rPr>
      <w:rFonts w:ascii="Times New Roman" w:eastAsia="Times New Roman" w:hAnsi="Times New Roman" w:cs="Times New Roman"/>
      <w:b/>
      <w:sz w:val="24"/>
      <w:szCs w:val="24"/>
      <w:lang w:eastAsia="ru-RU"/>
    </w:rPr>
  </w:style>
  <w:style w:type="paragraph" w:customStyle="1" w:styleId="ConsNonformat">
    <w:name w:val="ConsNonformat"/>
    <w:rsid w:val="00395F7C"/>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95F7C"/>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95F7C"/>
    <w:pPr>
      <w:tabs>
        <w:tab w:val="left" w:pos="720"/>
      </w:tabs>
      <w:ind w:firstLine="709"/>
      <w:jc w:val="both"/>
    </w:pPr>
    <w:rPr>
      <w:b/>
      <w:color w:val="000000"/>
      <w:szCs w:val="24"/>
    </w:rPr>
  </w:style>
  <w:style w:type="character" w:customStyle="1" w:styleId="32">
    <w:name w:val="Основной текст с отступом 3 Знак"/>
    <w:basedOn w:val="a0"/>
    <w:link w:val="31"/>
    <w:rsid w:val="00395F7C"/>
    <w:rPr>
      <w:rFonts w:ascii="Times New Roman" w:eastAsia="Times New Roman" w:hAnsi="Times New Roman" w:cs="Times New Roman"/>
      <w:b/>
      <w:color w:val="000000"/>
      <w:sz w:val="28"/>
      <w:szCs w:val="24"/>
      <w:lang w:eastAsia="ru-RU"/>
    </w:rPr>
  </w:style>
  <w:style w:type="paragraph" w:styleId="23">
    <w:name w:val="Body Text 2"/>
    <w:basedOn w:val="a"/>
    <w:link w:val="24"/>
    <w:rsid w:val="00395F7C"/>
    <w:pPr>
      <w:tabs>
        <w:tab w:val="left" w:pos="720"/>
      </w:tabs>
      <w:jc w:val="both"/>
    </w:pPr>
    <w:rPr>
      <w:szCs w:val="24"/>
    </w:rPr>
  </w:style>
  <w:style w:type="character" w:customStyle="1" w:styleId="24">
    <w:name w:val="Основной текст 2 Знак"/>
    <w:basedOn w:val="a0"/>
    <w:link w:val="23"/>
    <w:rsid w:val="00395F7C"/>
    <w:rPr>
      <w:rFonts w:ascii="Times New Roman" w:eastAsia="Times New Roman" w:hAnsi="Times New Roman" w:cs="Times New Roman"/>
      <w:sz w:val="28"/>
      <w:szCs w:val="24"/>
      <w:lang w:eastAsia="ru-RU"/>
    </w:rPr>
  </w:style>
  <w:style w:type="paragraph" w:customStyle="1" w:styleId="ConsPlusNormal">
    <w:name w:val="ConsPlusNormal"/>
    <w:rsid w:val="00395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95F7C"/>
    <w:rPr>
      <w:rFonts w:ascii="Times New Roman" w:hAnsi="Times New Roman" w:cs="Times New Roman"/>
      <w:sz w:val="24"/>
      <w:szCs w:val="24"/>
    </w:rPr>
  </w:style>
  <w:style w:type="character" w:customStyle="1" w:styleId="FontStyle35">
    <w:name w:val="Font Style35"/>
    <w:rsid w:val="00395F7C"/>
    <w:rPr>
      <w:rFonts w:ascii="Times New Roman" w:hAnsi="Times New Roman" w:cs="Times New Roman"/>
      <w:b/>
      <w:bCs/>
      <w:i/>
      <w:iCs/>
      <w:sz w:val="24"/>
      <w:szCs w:val="24"/>
    </w:rPr>
  </w:style>
  <w:style w:type="paragraph" w:styleId="aa">
    <w:name w:val="footnote text"/>
    <w:basedOn w:val="a"/>
    <w:link w:val="ab"/>
    <w:semiHidden/>
    <w:rsid w:val="00395F7C"/>
    <w:rPr>
      <w:sz w:val="20"/>
      <w:szCs w:val="20"/>
    </w:rPr>
  </w:style>
  <w:style w:type="character" w:customStyle="1" w:styleId="ab">
    <w:name w:val="Текст сноски Знак"/>
    <w:basedOn w:val="a0"/>
    <w:link w:val="aa"/>
    <w:semiHidden/>
    <w:rsid w:val="00395F7C"/>
    <w:rPr>
      <w:rFonts w:ascii="Times New Roman" w:eastAsia="Times New Roman" w:hAnsi="Times New Roman" w:cs="Times New Roman"/>
      <w:sz w:val="20"/>
      <w:szCs w:val="20"/>
      <w:lang w:eastAsia="ru-RU"/>
    </w:rPr>
  </w:style>
  <w:style w:type="character" w:styleId="ac">
    <w:name w:val="footnote reference"/>
    <w:uiPriority w:val="99"/>
    <w:semiHidden/>
    <w:rsid w:val="00395F7C"/>
    <w:rPr>
      <w:vertAlign w:val="superscript"/>
    </w:rPr>
  </w:style>
  <w:style w:type="paragraph" w:styleId="ad">
    <w:name w:val="Balloon Text"/>
    <w:basedOn w:val="a"/>
    <w:link w:val="ae"/>
    <w:semiHidden/>
    <w:rsid w:val="00395F7C"/>
    <w:rPr>
      <w:rFonts w:ascii="Tahoma" w:hAnsi="Tahoma" w:cs="Tahoma"/>
      <w:sz w:val="16"/>
      <w:szCs w:val="16"/>
    </w:rPr>
  </w:style>
  <w:style w:type="character" w:customStyle="1" w:styleId="ae">
    <w:name w:val="Текст выноски Знак"/>
    <w:basedOn w:val="a0"/>
    <w:link w:val="ad"/>
    <w:semiHidden/>
    <w:rsid w:val="00395F7C"/>
    <w:rPr>
      <w:rFonts w:ascii="Tahoma" w:eastAsia="Times New Roman" w:hAnsi="Tahoma" w:cs="Tahoma"/>
      <w:sz w:val="16"/>
      <w:szCs w:val="16"/>
      <w:lang w:eastAsia="ru-RU"/>
    </w:rPr>
  </w:style>
  <w:style w:type="character" w:styleId="af">
    <w:name w:val="Hyperlink"/>
    <w:rsid w:val="00395F7C"/>
    <w:rPr>
      <w:color w:val="0000FF"/>
      <w:u w:val="single"/>
    </w:rPr>
  </w:style>
  <w:style w:type="paragraph" w:styleId="af0">
    <w:name w:val="Normal (Web)"/>
    <w:basedOn w:val="a"/>
    <w:rsid w:val="00395F7C"/>
    <w:pPr>
      <w:spacing w:before="100" w:beforeAutospacing="1" w:after="100" w:afterAutospacing="1"/>
    </w:pPr>
    <w:rPr>
      <w:sz w:val="24"/>
      <w:szCs w:val="24"/>
    </w:rPr>
  </w:style>
  <w:style w:type="paragraph" w:styleId="af1">
    <w:name w:val="header"/>
    <w:basedOn w:val="a"/>
    <w:link w:val="af2"/>
    <w:rsid w:val="00395F7C"/>
    <w:pPr>
      <w:tabs>
        <w:tab w:val="center" w:pos="4677"/>
        <w:tab w:val="right" w:pos="9355"/>
      </w:tabs>
    </w:pPr>
    <w:rPr>
      <w:sz w:val="24"/>
      <w:szCs w:val="24"/>
    </w:rPr>
  </w:style>
  <w:style w:type="character" w:customStyle="1" w:styleId="af2">
    <w:name w:val="Верхний колонтитул Знак"/>
    <w:basedOn w:val="a0"/>
    <w:link w:val="af1"/>
    <w:rsid w:val="00395F7C"/>
    <w:rPr>
      <w:rFonts w:ascii="Times New Roman" w:eastAsia="Times New Roman" w:hAnsi="Times New Roman" w:cs="Times New Roman"/>
      <w:sz w:val="24"/>
      <w:szCs w:val="24"/>
      <w:lang w:eastAsia="ru-RU"/>
    </w:rPr>
  </w:style>
  <w:style w:type="paragraph" w:styleId="af3">
    <w:name w:val="endnote text"/>
    <w:basedOn w:val="a"/>
    <w:link w:val="af4"/>
    <w:rsid w:val="00395F7C"/>
    <w:rPr>
      <w:sz w:val="20"/>
      <w:szCs w:val="20"/>
    </w:rPr>
  </w:style>
  <w:style w:type="character" w:customStyle="1" w:styleId="af4">
    <w:name w:val="Текст концевой сноски Знак"/>
    <w:basedOn w:val="a0"/>
    <w:link w:val="af3"/>
    <w:rsid w:val="00395F7C"/>
    <w:rPr>
      <w:rFonts w:ascii="Times New Roman" w:eastAsia="Times New Roman" w:hAnsi="Times New Roman" w:cs="Times New Roman"/>
      <w:sz w:val="20"/>
      <w:szCs w:val="20"/>
      <w:lang w:eastAsia="ru-RU"/>
    </w:rPr>
  </w:style>
  <w:style w:type="character" w:styleId="af5">
    <w:name w:val="endnote reference"/>
    <w:rsid w:val="00395F7C"/>
    <w:rPr>
      <w:vertAlign w:val="superscript"/>
    </w:rPr>
  </w:style>
  <w:style w:type="paragraph" w:customStyle="1" w:styleId="af6">
    <w:name w:val="Знак Знак Знак Знак"/>
    <w:basedOn w:val="a"/>
    <w:uiPriority w:val="99"/>
    <w:rsid w:val="00395F7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95F7C"/>
    <w:pPr>
      <w:ind w:firstLine="567"/>
      <w:jc w:val="both"/>
    </w:pPr>
    <w:rPr>
      <w:rFonts w:ascii="Arial" w:hAnsi="Arial" w:cs="Arial"/>
      <w:sz w:val="24"/>
      <w:szCs w:val="24"/>
    </w:rPr>
  </w:style>
  <w:style w:type="table" w:styleId="af7">
    <w:name w:val="Table Grid"/>
    <w:basedOn w:val="a1"/>
    <w:uiPriority w:val="59"/>
    <w:rsid w:val="008D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9633">
      <w:bodyDiv w:val="1"/>
      <w:marLeft w:val="0"/>
      <w:marRight w:val="0"/>
      <w:marTop w:val="0"/>
      <w:marBottom w:val="0"/>
      <w:divBdr>
        <w:top w:val="none" w:sz="0" w:space="0" w:color="auto"/>
        <w:left w:val="none" w:sz="0" w:space="0" w:color="auto"/>
        <w:bottom w:val="none" w:sz="0" w:space="0" w:color="auto"/>
        <w:right w:val="none" w:sz="0" w:space="0" w:color="auto"/>
      </w:divBdr>
    </w:div>
    <w:div w:id="837227958">
      <w:bodyDiv w:val="1"/>
      <w:marLeft w:val="0"/>
      <w:marRight w:val="0"/>
      <w:marTop w:val="0"/>
      <w:marBottom w:val="0"/>
      <w:divBdr>
        <w:top w:val="none" w:sz="0" w:space="0" w:color="auto"/>
        <w:left w:val="none" w:sz="0" w:space="0" w:color="auto"/>
        <w:bottom w:val="none" w:sz="0" w:space="0" w:color="auto"/>
        <w:right w:val="none" w:sz="0" w:space="0" w:color="auto"/>
      </w:divBdr>
    </w:div>
    <w:div w:id="9460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A65D03A333EF0C0D0EF26EFC36229EFEAC2A952DDFF602BE3C158DEC8430CFEE8637DFB87329E38BQ606C"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23542</Words>
  <Characters>134193</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2018-04-10T02:50:00Z</dcterms:created>
  <dcterms:modified xsi:type="dcterms:W3CDTF">2018-04-10T03:15:00Z</dcterms:modified>
</cp:coreProperties>
</file>