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0B" w:rsidRDefault="00F80C0B" w:rsidP="00F80C0B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№   </w:t>
      </w:r>
      <w:r>
        <w:rPr>
          <w:sz w:val="52"/>
          <w:szCs w:val="52"/>
        </w:rPr>
        <w:t>8</w:t>
      </w:r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F80C0B" w:rsidRDefault="00F80C0B" w:rsidP="00F80C0B">
      <w:r>
        <w:t xml:space="preserve">                                                                                                 </w:t>
      </w:r>
      <w:r>
        <w:t>28</w:t>
      </w:r>
      <w:r>
        <w:t xml:space="preserve"> апреля  2017</w:t>
      </w:r>
    </w:p>
    <w:p w:rsidR="00F80C0B" w:rsidRDefault="00F80C0B" w:rsidP="00F80C0B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F80C0B" w:rsidRDefault="00F80C0B" w:rsidP="00F80C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80C0B" w:rsidRDefault="00F80C0B" w:rsidP="00F80C0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F223DE" w:rsidRDefault="00F223DE"/>
    <w:p w:rsidR="00F80C0B" w:rsidRDefault="00F80C0B"/>
    <w:p w:rsidR="00F80C0B" w:rsidRPr="00F80C0B" w:rsidRDefault="00F80C0B" w:rsidP="00F80C0B">
      <w:pPr>
        <w:rPr>
          <w:b/>
        </w:rPr>
      </w:pPr>
      <w:proofErr w:type="spellStart"/>
      <w:r w:rsidRPr="00F80C0B">
        <w:rPr>
          <w:b/>
          <w:sz w:val="24"/>
          <w:szCs w:val="24"/>
        </w:rPr>
        <w:t>ОНДиПР</w:t>
      </w:r>
      <w:proofErr w:type="spellEnd"/>
      <w:r w:rsidRPr="00F80C0B">
        <w:rPr>
          <w:b/>
          <w:sz w:val="24"/>
          <w:szCs w:val="24"/>
        </w:rPr>
        <w:t xml:space="preserve"> по </w:t>
      </w:r>
      <w:proofErr w:type="spellStart"/>
      <w:r w:rsidRPr="00F80C0B">
        <w:rPr>
          <w:b/>
          <w:sz w:val="24"/>
          <w:szCs w:val="24"/>
        </w:rPr>
        <w:t>Черепановскому</w:t>
      </w:r>
      <w:proofErr w:type="spellEnd"/>
      <w:r w:rsidRPr="00F80C0B">
        <w:rPr>
          <w:b/>
          <w:sz w:val="24"/>
          <w:szCs w:val="24"/>
        </w:rPr>
        <w:t xml:space="preserve"> и </w:t>
      </w:r>
      <w:proofErr w:type="spellStart"/>
      <w:r w:rsidRPr="00F80C0B">
        <w:rPr>
          <w:b/>
          <w:sz w:val="24"/>
          <w:szCs w:val="24"/>
        </w:rPr>
        <w:t>Маслянинскому</w:t>
      </w:r>
      <w:proofErr w:type="spellEnd"/>
      <w:r w:rsidRPr="00F80C0B">
        <w:rPr>
          <w:b/>
          <w:sz w:val="24"/>
          <w:szCs w:val="24"/>
        </w:rPr>
        <w:t xml:space="preserve"> районам Новосибирской области</w:t>
      </w:r>
    </w:p>
    <w:p w:rsidR="00F80C0B" w:rsidRPr="00F80C0B" w:rsidRDefault="00F80C0B" w:rsidP="00F80C0B">
      <w:pPr>
        <w:jc w:val="center"/>
        <w:rPr>
          <w:b/>
        </w:rPr>
      </w:pPr>
      <w:r w:rsidRPr="00F80C0B">
        <w:rPr>
          <w:b/>
        </w:rPr>
        <w:t>предупреждает:</w:t>
      </w:r>
    </w:p>
    <w:p w:rsid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</w:t>
      </w:r>
    </w:p>
    <w:p w:rsid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F80C0B" w:rsidRP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</w:t>
      </w:r>
      <w:r w:rsidRPr="00F80C0B">
        <w:rPr>
          <w:b/>
          <w:bCs/>
          <w:color w:val="000000"/>
          <w:sz w:val="20"/>
          <w:szCs w:val="20"/>
        </w:rPr>
        <w:t>ПАМЯТКА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before="125"/>
        <w:jc w:val="center"/>
        <w:rPr>
          <w:b/>
          <w:color w:val="000000"/>
          <w:spacing w:val="6"/>
          <w:sz w:val="24"/>
          <w:szCs w:val="24"/>
        </w:rPr>
      </w:pPr>
      <w:r w:rsidRPr="00F80C0B">
        <w:rPr>
          <w:b/>
          <w:color w:val="000000"/>
          <w:spacing w:val="4"/>
          <w:sz w:val="24"/>
          <w:szCs w:val="24"/>
        </w:rPr>
        <w:t xml:space="preserve">жильцам по обеспечению правил пожарной безопасности в жилых домах </w:t>
      </w:r>
      <w:r w:rsidRPr="00F80C0B">
        <w:rPr>
          <w:b/>
          <w:color w:val="000000"/>
          <w:spacing w:val="6"/>
          <w:sz w:val="24"/>
          <w:szCs w:val="24"/>
        </w:rPr>
        <w:t>и гаражах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1738"/>
        </w:tabs>
        <w:autoSpaceDE w:val="0"/>
        <w:autoSpaceDN w:val="0"/>
        <w:adjustRightInd w:val="0"/>
        <w:spacing w:before="125"/>
        <w:jc w:val="both"/>
        <w:rPr>
          <w:b/>
          <w:color w:val="000000"/>
          <w:spacing w:val="6"/>
          <w:sz w:val="20"/>
          <w:szCs w:val="20"/>
        </w:rPr>
      </w:pPr>
      <w:r w:rsidRPr="00F80C0B">
        <w:rPr>
          <w:color w:val="000000"/>
          <w:spacing w:val="5"/>
          <w:sz w:val="20"/>
          <w:szCs w:val="20"/>
        </w:rPr>
        <w:t>- Территория, прилегающая к жилым домам,  дачным   постройкам,   должна   постоянно   содер</w:t>
      </w:r>
      <w:r w:rsidRPr="00F80C0B">
        <w:rPr>
          <w:color w:val="000000"/>
          <w:spacing w:val="7"/>
          <w:sz w:val="20"/>
          <w:szCs w:val="20"/>
        </w:rPr>
        <w:t>жаться в чистоте, систематически очищаться от сгораемого мусора и материалов;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color w:val="000000"/>
          <w:spacing w:val="4"/>
          <w:sz w:val="20"/>
          <w:szCs w:val="20"/>
        </w:rPr>
      </w:pPr>
      <w:r w:rsidRPr="00F80C0B">
        <w:rPr>
          <w:color w:val="000000"/>
          <w:spacing w:val="4"/>
          <w:sz w:val="20"/>
          <w:szCs w:val="20"/>
        </w:rPr>
        <w:t>- запрещается в летний пожароопасный период ввозить сено на территорию населенных пунктов.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sz w:val="20"/>
          <w:szCs w:val="20"/>
        </w:rPr>
      </w:pPr>
      <w:r w:rsidRPr="00F80C0B">
        <w:rPr>
          <w:color w:val="000000"/>
          <w:spacing w:val="7"/>
          <w:sz w:val="20"/>
          <w:szCs w:val="20"/>
        </w:rPr>
        <w:t>- при завозе сена в осенне-зимний период, сено разрешается складировать на приусадебном участ</w:t>
      </w:r>
      <w:r w:rsidRPr="00F80C0B">
        <w:rPr>
          <w:color w:val="000000"/>
          <w:spacing w:val="8"/>
          <w:sz w:val="20"/>
          <w:szCs w:val="20"/>
        </w:rPr>
        <w:t>ке не ближе 50 м от всех строений, не ближе 20 м от дорог и не ближе 15 м. от линий электропередач.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color w:val="000000"/>
          <w:spacing w:val="7"/>
          <w:sz w:val="20"/>
          <w:szCs w:val="20"/>
        </w:rPr>
      </w:pPr>
      <w:r w:rsidRPr="00F80C0B">
        <w:rPr>
          <w:color w:val="000000"/>
          <w:spacing w:val="1"/>
          <w:sz w:val="20"/>
          <w:szCs w:val="20"/>
        </w:rPr>
        <w:t xml:space="preserve">- на территории сельских населенных пунктов, дачных   поселков,  домов-вагончиков   и   в   жилом </w:t>
      </w:r>
      <w:r w:rsidRPr="00F80C0B">
        <w:rPr>
          <w:color w:val="000000"/>
          <w:spacing w:val="6"/>
          <w:sz w:val="20"/>
          <w:szCs w:val="20"/>
        </w:rPr>
        <w:t xml:space="preserve">частном секторе города в летний период около каждого жилого строения должна   быть   установлена </w:t>
      </w:r>
      <w:r w:rsidRPr="00F80C0B">
        <w:rPr>
          <w:color w:val="000000"/>
          <w:spacing w:val="7"/>
          <w:sz w:val="20"/>
          <w:szCs w:val="20"/>
        </w:rPr>
        <w:t>бочка с водой и ведрами.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ind w:firstLine="422"/>
        <w:jc w:val="center"/>
        <w:rPr>
          <w:b/>
          <w:color w:val="000000"/>
          <w:spacing w:val="7"/>
          <w:sz w:val="20"/>
          <w:szCs w:val="20"/>
        </w:rPr>
      </w:pPr>
      <w:r w:rsidRPr="00F80C0B">
        <w:rPr>
          <w:b/>
          <w:color w:val="000000"/>
          <w:spacing w:val="7"/>
          <w:sz w:val="20"/>
          <w:szCs w:val="20"/>
        </w:rPr>
        <w:t>ЗАПРЕЩАЕТСЯ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sz w:val="20"/>
          <w:szCs w:val="20"/>
        </w:rPr>
      </w:pPr>
      <w:r w:rsidRPr="00F80C0B">
        <w:rPr>
          <w:color w:val="000000"/>
          <w:spacing w:val="7"/>
          <w:sz w:val="20"/>
          <w:szCs w:val="20"/>
        </w:rPr>
        <w:t xml:space="preserve">- Строить жилые дома, сараи, гаражи и возводить различного вида постройки (тамбуры, террасы и </w:t>
      </w:r>
      <w:r w:rsidRPr="00F80C0B">
        <w:rPr>
          <w:color w:val="000000"/>
          <w:spacing w:val="6"/>
          <w:sz w:val="20"/>
          <w:szCs w:val="20"/>
        </w:rPr>
        <w:t>т. д.) без разрешения местной администрации;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z w:val="20"/>
          <w:szCs w:val="20"/>
        </w:rPr>
      </w:pPr>
      <w:r w:rsidRPr="00F80C0B">
        <w:rPr>
          <w:color w:val="000000"/>
          <w:spacing w:val="8"/>
          <w:sz w:val="20"/>
          <w:szCs w:val="20"/>
        </w:rPr>
        <w:t xml:space="preserve">- оставлять на открытых площадках и во дворе бочки с легковоспламеняющимися и горючими жидкостями, а также баллоны </w:t>
      </w:r>
      <w:proofErr w:type="gramStart"/>
      <w:r w:rsidRPr="00F80C0B">
        <w:rPr>
          <w:color w:val="000000"/>
          <w:spacing w:val="8"/>
          <w:sz w:val="20"/>
          <w:szCs w:val="20"/>
        </w:rPr>
        <w:t>с</w:t>
      </w:r>
      <w:proofErr w:type="gramEnd"/>
      <w:r w:rsidRPr="00F80C0B">
        <w:rPr>
          <w:color w:val="000000"/>
          <w:spacing w:val="8"/>
          <w:sz w:val="20"/>
          <w:szCs w:val="20"/>
        </w:rPr>
        <w:t xml:space="preserve"> сжатыми и сжиженными газами;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pacing w:val="8"/>
          <w:sz w:val="20"/>
          <w:szCs w:val="20"/>
        </w:rPr>
      </w:pPr>
      <w:r w:rsidRPr="00F80C0B">
        <w:rPr>
          <w:color w:val="000000"/>
          <w:spacing w:val="8"/>
          <w:sz w:val="20"/>
          <w:szCs w:val="20"/>
        </w:rPr>
        <w:t>- разводить костры и выбрасывать не затушенный уголь и золу вблизи строений.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ind w:right="1"/>
        <w:jc w:val="center"/>
        <w:rPr>
          <w:b/>
          <w:color w:val="000000"/>
          <w:spacing w:val="8"/>
          <w:sz w:val="20"/>
          <w:szCs w:val="20"/>
        </w:rPr>
      </w:pPr>
      <w:r w:rsidRPr="00F80C0B">
        <w:rPr>
          <w:b/>
          <w:color w:val="000000"/>
          <w:spacing w:val="8"/>
          <w:sz w:val="20"/>
          <w:szCs w:val="20"/>
          <w:lang w:val="en-US"/>
        </w:rPr>
        <w:t>II</w:t>
      </w:r>
      <w:r w:rsidRPr="00F80C0B">
        <w:rPr>
          <w:b/>
          <w:color w:val="000000"/>
          <w:spacing w:val="8"/>
          <w:sz w:val="20"/>
          <w:szCs w:val="20"/>
        </w:rPr>
        <w:t>. По содержанию жилых домов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pacing w:val="2"/>
          <w:sz w:val="20"/>
          <w:szCs w:val="20"/>
        </w:rPr>
      </w:pPr>
      <w:r w:rsidRPr="00F80C0B">
        <w:rPr>
          <w:color w:val="000000"/>
          <w:spacing w:val="5"/>
          <w:sz w:val="20"/>
          <w:szCs w:val="20"/>
        </w:rPr>
        <w:t>- Чердачные помещения должны содержаться в чистоте и в порядке. Не допускается хранить горюч</w:t>
      </w:r>
      <w:r w:rsidRPr="00F80C0B">
        <w:rPr>
          <w:color w:val="000000"/>
          <w:spacing w:val="6"/>
          <w:sz w:val="20"/>
          <w:szCs w:val="20"/>
        </w:rPr>
        <w:t xml:space="preserve">ие материалы или предметы, за исключением оконных рам, которые нужно складывать не ближе </w:t>
      </w:r>
      <w:smartTag w:uri="urn:schemas-microsoft-com:office:smarttags" w:element="metricconverter">
        <w:smartTagPr>
          <w:attr w:name="ProductID" w:val="1 м"/>
        </w:smartTagPr>
        <w:r w:rsidRPr="00F80C0B">
          <w:rPr>
            <w:color w:val="000000"/>
            <w:spacing w:val="6"/>
            <w:sz w:val="20"/>
            <w:szCs w:val="20"/>
          </w:rPr>
          <w:t>1 м</w:t>
        </w:r>
      </w:smartTag>
      <w:r w:rsidRPr="00F80C0B">
        <w:rPr>
          <w:color w:val="000000"/>
          <w:spacing w:val="6"/>
          <w:sz w:val="20"/>
          <w:szCs w:val="20"/>
        </w:rPr>
        <w:t xml:space="preserve"> о</w:t>
      </w:r>
      <w:r w:rsidRPr="00F80C0B">
        <w:rPr>
          <w:color w:val="000000"/>
          <w:spacing w:val="2"/>
          <w:sz w:val="20"/>
          <w:szCs w:val="20"/>
        </w:rPr>
        <w:t>т дымоходов.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z w:val="20"/>
          <w:szCs w:val="20"/>
        </w:rPr>
      </w:pPr>
      <w:r w:rsidRPr="00F80C0B">
        <w:rPr>
          <w:color w:val="000000"/>
          <w:spacing w:val="7"/>
          <w:sz w:val="20"/>
          <w:szCs w:val="20"/>
        </w:rPr>
        <w:t xml:space="preserve">- Подвальные помещения и хозяйственные сараи не должны </w:t>
      </w:r>
      <w:proofErr w:type="gramStart"/>
      <w:r w:rsidRPr="00F80C0B">
        <w:rPr>
          <w:color w:val="000000"/>
          <w:spacing w:val="7"/>
          <w:sz w:val="20"/>
          <w:szCs w:val="20"/>
        </w:rPr>
        <w:t>захламляться</w:t>
      </w:r>
      <w:proofErr w:type="gramEnd"/>
      <w:r w:rsidRPr="00F80C0B">
        <w:rPr>
          <w:color w:val="000000"/>
          <w:spacing w:val="7"/>
          <w:sz w:val="20"/>
          <w:szCs w:val="20"/>
        </w:rPr>
        <w:t>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z w:val="20"/>
          <w:szCs w:val="20"/>
        </w:rPr>
      </w:pPr>
      <w:r w:rsidRPr="00F80C0B">
        <w:rPr>
          <w:color w:val="000000"/>
          <w:spacing w:val="6"/>
          <w:sz w:val="20"/>
          <w:szCs w:val="20"/>
        </w:rPr>
        <w:t>- Запрещается хранить заправленные мотоциклы, мопеды, мотороллеры в подвалах, на лестнич</w:t>
      </w:r>
      <w:r w:rsidRPr="00F80C0B">
        <w:rPr>
          <w:color w:val="000000"/>
          <w:spacing w:val="7"/>
          <w:sz w:val="20"/>
          <w:szCs w:val="20"/>
        </w:rPr>
        <w:t>ных клетках, в квартирах, в коридорах.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color w:val="000000"/>
          <w:spacing w:val="8"/>
          <w:sz w:val="20"/>
          <w:szCs w:val="20"/>
        </w:rPr>
      </w:pPr>
      <w:r w:rsidRPr="00F80C0B">
        <w:rPr>
          <w:color w:val="000000"/>
          <w:spacing w:val="9"/>
          <w:sz w:val="20"/>
          <w:szCs w:val="20"/>
        </w:rPr>
        <w:t>- Чердачные и подвальные помещения должны быть постоянно закрытыми на замок и на две</w:t>
      </w:r>
      <w:r w:rsidRPr="00F80C0B">
        <w:rPr>
          <w:color w:val="000000"/>
          <w:spacing w:val="9"/>
          <w:sz w:val="20"/>
          <w:szCs w:val="20"/>
        </w:rPr>
        <w:softHyphen/>
      </w:r>
      <w:r w:rsidRPr="00F80C0B">
        <w:rPr>
          <w:color w:val="000000"/>
          <w:spacing w:val="8"/>
          <w:sz w:val="20"/>
          <w:szCs w:val="20"/>
        </w:rPr>
        <w:t>рях входа в подвальное помещение должен быть вывешен распорядок открытия.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center"/>
        <w:rPr>
          <w:b/>
          <w:color w:val="000000"/>
          <w:spacing w:val="8"/>
          <w:sz w:val="20"/>
          <w:szCs w:val="20"/>
        </w:rPr>
      </w:pPr>
      <w:r w:rsidRPr="00F80C0B">
        <w:rPr>
          <w:b/>
          <w:color w:val="000000"/>
          <w:spacing w:val="8"/>
          <w:sz w:val="20"/>
          <w:szCs w:val="20"/>
        </w:rPr>
        <w:t>В ЖИЛЫХ ДОМАХ ЗАПРЕЩАЕТСЯ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sz w:val="20"/>
          <w:szCs w:val="20"/>
        </w:rPr>
      </w:pPr>
      <w:r w:rsidRPr="00F80C0B">
        <w:rPr>
          <w:color w:val="000000"/>
          <w:spacing w:val="3"/>
          <w:sz w:val="20"/>
          <w:szCs w:val="20"/>
        </w:rPr>
        <w:t xml:space="preserve">- Устраивать в лестничных клетках и коридорах кладовые и чуланы, а также хранить под маршами </w:t>
      </w:r>
      <w:r w:rsidRPr="00F80C0B">
        <w:rPr>
          <w:color w:val="000000"/>
          <w:spacing w:val="7"/>
          <w:sz w:val="20"/>
          <w:szCs w:val="20"/>
        </w:rPr>
        <w:t>лестниц и на их площадках какие-либо домашние вещи, мебель и горючие материалы.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color w:val="000000"/>
          <w:sz w:val="20"/>
          <w:szCs w:val="20"/>
        </w:rPr>
      </w:pPr>
      <w:r w:rsidRPr="00F80C0B">
        <w:rPr>
          <w:color w:val="000000"/>
          <w:spacing w:val="5"/>
          <w:sz w:val="20"/>
          <w:szCs w:val="20"/>
        </w:rPr>
        <w:t xml:space="preserve">- Производить отогревание канализационных, водопроводных труб и труб центрального отопления паяльными лампами или другими способами с применением  открытого огня.   Отогревание   этих </w:t>
      </w:r>
      <w:r w:rsidRPr="00F80C0B">
        <w:rPr>
          <w:color w:val="000000"/>
          <w:spacing w:val="8"/>
          <w:sz w:val="20"/>
          <w:szCs w:val="20"/>
        </w:rPr>
        <w:t>труб должно производиться только горячей водой, паром или горячим песком.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color w:val="000000"/>
          <w:sz w:val="20"/>
          <w:szCs w:val="20"/>
        </w:rPr>
      </w:pPr>
      <w:r w:rsidRPr="00F80C0B">
        <w:rPr>
          <w:color w:val="000000"/>
          <w:spacing w:val="6"/>
          <w:sz w:val="20"/>
          <w:szCs w:val="20"/>
        </w:rPr>
        <w:t>- Хранить легковоспламеняющиеся и горючие жидкости, огнеопасные материалы  и  вещества в коридорах, лестничных клетках, и на чердаках.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color w:val="000000"/>
          <w:sz w:val="20"/>
          <w:szCs w:val="20"/>
        </w:rPr>
      </w:pPr>
      <w:r w:rsidRPr="00F80C0B">
        <w:rPr>
          <w:color w:val="000000"/>
          <w:spacing w:val="7"/>
          <w:sz w:val="20"/>
          <w:szCs w:val="20"/>
        </w:rPr>
        <w:t>- Курить и пользоваться огнем в подвалах, чердаках, сараях и в других местах с наличием сго</w:t>
      </w:r>
      <w:r w:rsidRPr="00F80C0B">
        <w:rPr>
          <w:color w:val="000000"/>
          <w:spacing w:val="5"/>
          <w:sz w:val="20"/>
          <w:szCs w:val="20"/>
        </w:rPr>
        <w:t>раемых материалов,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color w:val="000000"/>
          <w:spacing w:val="6"/>
          <w:sz w:val="20"/>
          <w:szCs w:val="20"/>
        </w:rPr>
      </w:pPr>
      <w:r w:rsidRPr="00F80C0B">
        <w:rPr>
          <w:color w:val="000000"/>
          <w:spacing w:val="6"/>
          <w:sz w:val="20"/>
          <w:szCs w:val="20"/>
        </w:rPr>
        <w:t>- Применять  легковоспламеняющиеся  жидкости для стирки одежды и мойки полов.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center"/>
        <w:rPr>
          <w:b/>
          <w:color w:val="000000"/>
          <w:spacing w:val="6"/>
          <w:sz w:val="20"/>
          <w:szCs w:val="20"/>
        </w:rPr>
      </w:pPr>
      <w:r w:rsidRPr="00F80C0B">
        <w:rPr>
          <w:b/>
          <w:color w:val="000000"/>
          <w:spacing w:val="6"/>
          <w:sz w:val="20"/>
          <w:szCs w:val="20"/>
        </w:rPr>
        <w:t>ПО ЭЛЕКТРООБОРУДОВАНИЮ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sz w:val="20"/>
          <w:szCs w:val="20"/>
        </w:rPr>
      </w:pPr>
      <w:r w:rsidRPr="00F80C0B">
        <w:rPr>
          <w:color w:val="000000"/>
          <w:sz w:val="20"/>
          <w:szCs w:val="20"/>
        </w:rPr>
        <w:t xml:space="preserve">- </w:t>
      </w:r>
      <w:r w:rsidRPr="00F80C0B">
        <w:rPr>
          <w:color w:val="000000"/>
          <w:spacing w:val="4"/>
          <w:sz w:val="20"/>
          <w:szCs w:val="20"/>
        </w:rPr>
        <w:t>Электропроводка в жилых домах и надворных постройках должна находиться в исправном состоянии. Монтаж, электропроводки должен производить опытный   электромонтер.   Изоляция   электропроводов должна периодически проверяться.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49"/>
        </w:tabs>
        <w:autoSpaceDE w:val="0"/>
        <w:autoSpaceDN w:val="0"/>
        <w:adjustRightInd w:val="0"/>
        <w:spacing w:line="211" w:lineRule="exact"/>
        <w:jc w:val="both"/>
        <w:rPr>
          <w:color w:val="000000"/>
          <w:spacing w:val="3"/>
          <w:sz w:val="20"/>
          <w:szCs w:val="20"/>
        </w:rPr>
      </w:pPr>
      <w:r w:rsidRPr="00F80C0B">
        <w:rPr>
          <w:color w:val="000000"/>
          <w:spacing w:val="7"/>
          <w:sz w:val="20"/>
          <w:szCs w:val="20"/>
        </w:rPr>
        <w:t>- Электроприборы разрешается включать в  электрическую сеть только при помощи штепсель</w:t>
      </w:r>
      <w:r w:rsidRPr="00F80C0B">
        <w:rPr>
          <w:color w:val="000000"/>
          <w:spacing w:val="3"/>
          <w:sz w:val="20"/>
          <w:szCs w:val="20"/>
        </w:rPr>
        <w:t>ных соединений заводского изготовления.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5170"/>
        </w:tabs>
        <w:autoSpaceDE w:val="0"/>
        <w:autoSpaceDN w:val="0"/>
        <w:adjustRightInd w:val="0"/>
        <w:ind w:left="437"/>
        <w:jc w:val="center"/>
        <w:rPr>
          <w:b/>
          <w:sz w:val="20"/>
          <w:szCs w:val="20"/>
        </w:rPr>
      </w:pPr>
      <w:r w:rsidRPr="00F80C0B">
        <w:rPr>
          <w:b/>
          <w:color w:val="000000"/>
          <w:spacing w:val="106"/>
          <w:sz w:val="20"/>
          <w:szCs w:val="20"/>
        </w:rPr>
        <w:t>ЗАПРЕЩАЕТСЯ:</w:t>
      </w:r>
    </w:p>
    <w:p w:rsidR="00F80C0B" w:rsidRP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spacing w:before="77" w:line="206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6"/>
          <w:sz w:val="20"/>
          <w:szCs w:val="20"/>
        </w:rPr>
        <w:t>- Пользоваться электропроводкой с поврежденной изоляцией;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06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3"/>
          <w:sz w:val="20"/>
          <w:szCs w:val="20"/>
        </w:rPr>
        <w:t xml:space="preserve">- применять для защиты электросетей вместо автоматических  предохранителей  и  калиброванных </w:t>
      </w:r>
      <w:r w:rsidRPr="00F80C0B">
        <w:rPr>
          <w:color w:val="000000"/>
          <w:spacing w:val="16"/>
          <w:sz w:val="20"/>
          <w:szCs w:val="20"/>
        </w:rPr>
        <w:t xml:space="preserve">плавких вставок защиту кустарного изготовления  (скрутки проволоки, </w:t>
      </w:r>
      <w:r w:rsidRPr="00F80C0B">
        <w:rPr>
          <w:color w:val="000000"/>
          <w:spacing w:val="16"/>
          <w:sz w:val="20"/>
          <w:szCs w:val="20"/>
        </w:rPr>
        <w:lastRenderedPageBreak/>
        <w:t>«жучки» и т. п.);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06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7"/>
          <w:sz w:val="20"/>
          <w:szCs w:val="20"/>
        </w:rPr>
        <w:t>- завязывать электропровода, оттягивать электролампы с помощью веревок и ниток, подвеши</w:t>
      </w:r>
      <w:r w:rsidRPr="00F80C0B">
        <w:rPr>
          <w:color w:val="000000"/>
          <w:spacing w:val="16"/>
          <w:sz w:val="20"/>
          <w:szCs w:val="20"/>
        </w:rPr>
        <w:t>вать абажуры и люстры на электрических проводах, обертывать электролампы бумагой или мате</w:t>
      </w:r>
      <w:r w:rsidRPr="00F80C0B">
        <w:rPr>
          <w:color w:val="000000"/>
          <w:spacing w:val="6"/>
          <w:sz w:val="20"/>
          <w:szCs w:val="20"/>
        </w:rPr>
        <w:t>рией;</w:t>
      </w:r>
    </w:p>
    <w:p w:rsidR="00F80C0B" w:rsidRP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4"/>
          <w:sz w:val="20"/>
          <w:szCs w:val="20"/>
        </w:rPr>
        <w:t xml:space="preserve">    - оставлять без присмотра находящиеся под напряжением электронагревательные приборы,   те</w:t>
      </w:r>
      <w:r w:rsidRPr="00F80C0B">
        <w:rPr>
          <w:color w:val="000000"/>
          <w:spacing w:val="19"/>
          <w:sz w:val="20"/>
          <w:szCs w:val="20"/>
        </w:rPr>
        <w:t>левизоры,  магнитофоны или поручать надзор за ними малолетним детям;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z w:val="20"/>
          <w:szCs w:val="20"/>
        </w:rPr>
      </w:pPr>
      <w:r w:rsidRPr="00F80C0B">
        <w:rPr>
          <w:color w:val="000000"/>
          <w:spacing w:val="16"/>
          <w:sz w:val="20"/>
          <w:szCs w:val="20"/>
        </w:rPr>
        <w:t>- включать в одну розетку одновременно несколько мощных потребителей тока;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pacing w:val="14"/>
          <w:sz w:val="20"/>
          <w:szCs w:val="20"/>
        </w:rPr>
      </w:pPr>
      <w:r w:rsidRPr="00F80C0B">
        <w:rPr>
          <w:color w:val="000000"/>
          <w:spacing w:val="14"/>
          <w:sz w:val="20"/>
          <w:szCs w:val="20"/>
        </w:rPr>
        <w:t>- применять самодельные электронагревательные приборы.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center"/>
        <w:rPr>
          <w:b/>
          <w:color w:val="000000"/>
          <w:spacing w:val="14"/>
          <w:sz w:val="20"/>
          <w:szCs w:val="20"/>
        </w:rPr>
      </w:pPr>
      <w:r w:rsidRPr="00F80C0B">
        <w:rPr>
          <w:b/>
          <w:color w:val="000000"/>
          <w:spacing w:val="14"/>
          <w:sz w:val="20"/>
          <w:szCs w:val="20"/>
          <w:lang w:val="en-US"/>
        </w:rPr>
        <w:t>IV</w:t>
      </w:r>
      <w:r w:rsidRPr="00F80C0B">
        <w:rPr>
          <w:b/>
          <w:color w:val="000000"/>
          <w:spacing w:val="14"/>
          <w:sz w:val="20"/>
          <w:szCs w:val="20"/>
        </w:rPr>
        <w:t>. ПО ОТОПЛЕНИЮ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5"/>
          <w:sz w:val="20"/>
          <w:szCs w:val="20"/>
        </w:rPr>
        <w:t>- Перед началом отопительного сезона все печи и другие приборы отопления должны быть тщатель</w:t>
      </w:r>
      <w:r w:rsidRPr="00F80C0B">
        <w:rPr>
          <w:color w:val="000000"/>
          <w:spacing w:val="14"/>
          <w:sz w:val="20"/>
          <w:szCs w:val="20"/>
        </w:rPr>
        <w:t>но проверены и отремонтированы;</w:t>
      </w:r>
    </w:p>
    <w:p w:rsidR="00F80C0B" w:rsidRP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7"/>
          <w:sz w:val="20"/>
          <w:szCs w:val="20"/>
        </w:rPr>
        <w:t xml:space="preserve">- размеры горизонтальных противопожарных разделок от  печей  и дымовых  каналов  до </w:t>
      </w:r>
      <w:r w:rsidRPr="00F80C0B">
        <w:rPr>
          <w:color w:val="000000"/>
          <w:spacing w:val="18"/>
          <w:sz w:val="20"/>
          <w:szCs w:val="20"/>
        </w:rPr>
        <w:t>сгораемых конструкций здания должны быть не менее 38 см;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5"/>
          <w:sz w:val="20"/>
          <w:szCs w:val="20"/>
        </w:rPr>
        <w:t>- очистку дымоходов и дымовых труб печей производить перед началом отопительного сезона и через</w:t>
      </w:r>
      <w:r w:rsidRPr="00F80C0B">
        <w:rPr>
          <w:color w:val="000000"/>
          <w:spacing w:val="18"/>
          <w:sz w:val="20"/>
          <w:szCs w:val="20"/>
        </w:rPr>
        <w:t xml:space="preserve"> каждые три месяца в течение всего отопительного сезона;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6"/>
          <w:sz w:val="20"/>
          <w:szCs w:val="20"/>
        </w:rPr>
        <w:t xml:space="preserve">- около топки каждой печи на деревянном полу должен быть прибит </w:t>
      </w:r>
      <w:proofErr w:type="spellStart"/>
      <w:r w:rsidRPr="00F80C0B">
        <w:rPr>
          <w:color w:val="000000"/>
          <w:spacing w:val="16"/>
          <w:sz w:val="20"/>
          <w:szCs w:val="20"/>
        </w:rPr>
        <w:t>предтопочный</w:t>
      </w:r>
      <w:proofErr w:type="spellEnd"/>
      <w:r w:rsidRPr="00F80C0B">
        <w:rPr>
          <w:color w:val="000000"/>
          <w:spacing w:val="16"/>
          <w:sz w:val="20"/>
          <w:szCs w:val="20"/>
        </w:rPr>
        <w:t xml:space="preserve"> металлический лист размером </w:t>
      </w:r>
      <w:r w:rsidRPr="00F80C0B">
        <w:rPr>
          <w:color w:val="000000"/>
          <w:spacing w:val="15"/>
          <w:sz w:val="20"/>
          <w:szCs w:val="20"/>
        </w:rPr>
        <w:t xml:space="preserve">не менее 50x70 см </w:t>
      </w:r>
      <w:proofErr w:type="gramStart"/>
      <w:r w:rsidRPr="00F80C0B">
        <w:rPr>
          <w:color w:val="000000"/>
          <w:spacing w:val="15"/>
          <w:sz w:val="20"/>
          <w:szCs w:val="20"/>
        </w:rPr>
        <w:t>на</w:t>
      </w:r>
      <w:proofErr w:type="gramEnd"/>
      <w:r w:rsidRPr="00F80C0B">
        <w:rPr>
          <w:color w:val="000000"/>
          <w:spacing w:val="15"/>
          <w:sz w:val="20"/>
          <w:szCs w:val="20"/>
        </w:rPr>
        <w:t xml:space="preserve"> слою асбеста;</w:t>
      </w:r>
    </w:p>
    <w:p w:rsidR="00F80C0B" w:rsidRP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pacing w:val="8"/>
          <w:sz w:val="20"/>
          <w:szCs w:val="20"/>
        </w:rPr>
      </w:pPr>
      <w:r w:rsidRPr="00F80C0B">
        <w:rPr>
          <w:color w:val="000000"/>
          <w:spacing w:val="16"/>
          <w:sz w:val="20"/>
          <w:szCs w:val="20"/>
        </w:rPr>
        <w:t xml:space="preserve">- на чердаках все дымовые трубы и стены, в которых проходят дымовые каналы, должны быть </w:t>
      </w:r>
      <w:r w:rsidRPr="00F80C0B">
        <w:rPr>
          <w:color w:val="000000"/>
          <w:spacing w:val="8"/>
          <w:sz w:val="20"/>
          <w:szCs w:val="20"/>
        </w:rPr>
        <w:t>побелены.</w:t>
      </w:r>
    </w:p>
    <w:p w:rsidR="00F80C0B" w:rsidRP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"/>
        <w:jc w:val="center"/>
        <w:rPr>
          <w:b/>
          <w:color w:val="000000"/>
          <w:spacing w:val="8"/>
          <w:sz w:val="20"/>
          <w:szCs w:val="20"/>
        </w:rPr>
      </w:pPr>
      <w:r w:rsidRPr="00F80C0B">
        <w:rPr>
          <w:b/>
          <w:color w:val="000000"/>
          <w:spacing w:val="8"/>
          <w:sz w:val="20"/>
          <w:szCs w:val="20"/>
        </w:rPr>
        <w:t>ЗАПРЕЩАЕТСЯ</w:t>
      </w:r>
    </w:p>
    <w:p w:rsidR="00F80C0B" w:rsidRPr="00F80C0B" w:rsidRDefault="00F80C0B" w:rsidP="00F80C0B">
      <w:pPr>
        <w:widowControl w:val="0"/>
        <w:shd w:val="clear" w:color="auto" w:fill="FFFFFF"/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3"/>
          <w:sz w:val="20"/>
          <w:szCs w:val="20"/>
        </w:rPr>
        <w:t>- Пользоваться печами и очагами, имеющими трещины,  неисправные  дверцы,   недостаточные   раз</w:t>
      </w:r>
      <w:r w:rsidRPr="00F80C0B">
        <w:rPr>
          <w:color w:val="000000"/>
          <w:spacing w:val="11"/>
          <w:sz w:val="20"/>
          <w:szCs w:val="20"/>
        </w:rPr>
        <w:t>делки;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5"/>
          <w:sz w:val="20"/>
          <w:szCs w:val="20"/>
        </w:rPr>
        <w:t>- применять для розжига печей бензин, керосин и другие легковоспламеняющиеся жидкости;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  <w:tab w:val="left" w:pos="8107"/>
        </w:tabs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6"/>
          <w:sz w:val="20"/>
          <w:szCs w:val="20"/>
        </w:rPr>
        <w:t>- перекаливать печи, а также сушить дрова, одежду и другие сгораемые материалы над газовы</w:t>
      </w:r>
      <w:r w:rsidRPr="00F80C0B">
        <w:rPr>
          <w:color w:val="000000"/>
          <w:spacing w:val="14"/>
          <w:sz w:val="20"/>
          <w:szCs w:val="20"/>
        </w:rPr>
        <w:t>ми плитами, печами и возле них;</w:t>
      </w:r>
      <w:r w:rsidRPr="00F80C0B">
        <w:rPr>
          <w:color w:val="000000"/>
          <w:sz w:val="20"/>
          <w:szCs w:val="20"/>
        </w:rPr>
        <w:tab/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sz w:val="20"/>
          <w:szCs w:val="20"/>
        </w:rPr>
      </w:pPr>
      <w:r w:rsidRPr="00F80C0B">
        <w:rPr>
          <w:color w:val="000000"/>
          <w:spacing w:val="15"/>
          <w:sz w:val="20"/>
          <w:szCs w:val="20"/>
        </w:rPr>
        <w:t xml:space="preserve">- пользоваться неисправными газовыми приборами, оставлять незакрытыми краны газопроводов </w:t>
      </w:r>
      <w:r w:rsidRPr="00F80C0B">
        <w:rPr>
          <w:color w:val="000000"/>
          <w:spacing w:val="13"/>
          <w:sz w:val="20"/>
          <w:szCs w:val="20"/>
        </w:rPr>
        <w:t>и газовых приборов;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color w:val="000000"/>
          <w:spacing w:val="14"/>
          <w:sz w:val="20"/>
          <w:szCs w:val="20"/>
        </w:rPr>
      </w:pPr>
      <w:r w:rsidRPr="00F80C0B">
        <w:rPr>
          <w:color w:val="000000"/>
          <w:spacing w:val="18"/>
          <w:sz w:val="20"/>
          <w:szCs w:val="20"/>
        </w:rPr>
        <w:t>- оставлять без присмотра топящиеся печи, керогазы, примусы, газовые плиты, а также пору</w:t>
      </w:r>
      <w:r w:rsidRPr="00F80C0B">
        <w:rPr>
          <w:color w:val="000000"/>
          <w:spacing w:val="14"/>
          <w:sz w:val="20"/>
          <w:szCs w:val="20"/>
        </w:rPr>
        <w:t>чать надзор за ними малолетним детям.</w:t>
      </w: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b/>
          <w:color w:val="000000"/>
          <w:spacing w:val="14"/>
          <w:sz w:val="24"/>
          <w:szCs w:val="24"/>
        </w:rPr>
      </w:pPr>
    </w:p>
    <w:p w:rsidR="00F80C0B" w:rsidRPr="00F80C0B" w:rsidRDefault="00F80C0B" w:rsidP="00F80C0B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spacing w:line="211" w:lineRule="exact"/>
        <w:ind w:right="1"/>
        <w:jc w:val="both"/>
        <w:rPr>
          <w:b/>
          <w:color w:val="000000"/>
          <w:spacing w:val="14"/>
          <w:sz w:val="24"/>
          <w:szCs w:val="24"/>
        </w:rPr>
      </w:pPr>
      <w:r w:rsidRPr="00F80C0B">
        <w:rPr>
          <w:b/>
          <w:color w:val="000000"/>
          <w:spacing w:val="14"/>
          <w:sz w:val="24"/>
          <w:szCs w:val="24"/>
        </w:rPr>
        <w:t>Телефоны вызова пожарной охраны 01 (</w:t>
      </w:r>
      <w:proofErr w:type="gramStart"/>
      <w:r w:rsidRPr="00F80C0B">
        <w:rPr>
          <w:b/>
          <w:color w:val="000000"/>
          <w:spacing w:val="14"/>
          <w:sz w:val="24"/>
          <w:szCs w:val="24"/>
        </w:rPr>
        <w:t>со</w:t>
      </w:r>
      <w:proofErr w:type="gramEnd"/>
      <w:r w:rsidRPr="00F80C0B">
        <w:rPr>
          <w:b/>
          <w:color w:val="000000"/>
          <w:spacing w:val="14"/>
          <w:sz w:val="24"/>
          <w:szCs w:val="24"/>
        </w:rPr>
        <w:t xml:space="preserve"> стационарного) и 101 (с мобильного)</w:t>
      </w:r>
    </w:p>
    <w:p w:rsidR="00F80C0B" w:rsidRDefault="00F80C0B"/>
    <w:p w:rsidR="00F80C0B" w:rsidRDefault="00F80C0B"/>
    <w:p w:rsidR="00F80C0B" w:rsidRPr="00C57090" w:rsidRDefault="00F80C0B" w:rsidP="00F80C0B">
      <w:pPr>
        <w:jc w:val="center"/>
        <w:rPr>
          <w:b/>
          <w:sz w:val="24"/>
          <w:szCs w:val="24"/>
        </w:rPr>
      </w:pPr>
      <w:r w:rsidRPr="00C57090">
        <w:rPr>
          <w:b/>
          <w:sz w:val="24"/>
          <w:szCs w:val="24"/>
        </w:rPr>
        <w:t>Садово-огородный сезон.</w:t>
      </w:r>
    </w:p>
    <w:p w:rsidR="00F80C0B" w:rsidRPr="00C57090" w:rsidRDefault="00F80C0B" w:rsidP="00F80C0B">
      <w:pPr>
        <w:jc w:val="both"/>
        <w:rPr>
          <w:sz w:val="24"/>
          <w:szCs w:val="24"/>
        </w:rPr>
      </w:pPr>
    </w:p>
    <w:p w:rsidR="00F80C0B" w:rsidRPr="00C57090" w:rsidRDefault="00F80C0B" w:rsidP="00F80C0B">
      <w:pPr>
        <w:ind w:firstLine="284"/>
        <w:jc w:val="both"/>
        <w:rPr>
          <w:sz w:val="24"/>
          <w:szCs w:val="24"/>
        </w:rPr>
      </w:pPr>
      <w:proofErr w:type="gramStart"/>
      <w:r w:rsidRPr="00C57090">
        <w:rPr>
          <w:sz w:val="24"/>
          <w:szCs w:val="24"/>
        </w:rPr>
        <w:t xml:space="preserve">Пришла весна и не за горами установление сухой и теплой погоды, садоводы вновь устремятся на свои земельные участки, многие постараются провести свободное время и отдохнуть в сельской местности, но не стоит забывать и о том, что это самый пожароопасный период года и к вопросам обеспечения пожарной безопасности нужно подойти максимально ответственно. </w:t>
      </w:r>
      <w:proofErr w:type="gramEnd"/>
    </w:p>
    <w:p w:rsidR="00F80C0B" w:rsidRPr="00C57090" w:rsidRDefault="00F80C0B" w:rsidP="00F80C0B">
      <w:pPr>
        <w:jc w:val="both"/>
        <w:rPr>
          <w:sz w:val="24"/>
          <w:szCs w:val="24"/>
        </w:rPr>
      </w:pPr>
      <w:r w:rsidRPr="00C57090">
        <w:rPr>
          <w:sz w:val="24"/>
          <w:szCs w:val="24"/>
        </w:rPr>
        <w:t xml:space="preserve">     Жителям сельской местности и дачникам необходимо в ещё большей степени, нежели горожанам заботиться о сохранности своей жизни и имущества от пожаров. </w:t>
      </w:r>
    </w:p>
    <w:p w:rsidR="00F80C0B" w:rsidRPr="00C57090" w:rsidRDefault="00F80C0B" w:rsidP="00F80C0B">
      <w:pPr>
        <w:jc w:val="both"/>
        <w:rPr>
          <w:sz w:val="24"/>
          <w:szCs w:val="24"/>
        </w:rPr>
      </w:pPr>
      <w:r w:rsidRPr="00C57090">
        <w:rPr>
          <w:sz w:val="24"/>
          <w:szCs w:val="24"/>
        </w:rPr>
        <w:t xml:space="preserve">     Печи имеются практически в каждом доме и абсолютно во всех банях, и довольно часто именно они становятся причиной возгорания. Беда может коснуться как новичков, так и пользователей со стажем. Во избежание неприятностей, пол вокруг печи или камина необходимо выстилать кирпичом или керамической плиткой, которые должны быть плотно зацементированы между собой, полом и печкой. Позаботьтесь о том, чтобы у печи были исправны дверца и заслонки соответствующих размеров, присутствовал прибитый к полу </w:t>
      </w:r>
      <w:proofErr w:type="spellStart"/>
      <w:r w:rsidRPr="00C57090">
        <w:rPr>
          <w:sz w:val="24"/>
          <w:szCs w:val="24"/>
        </w:rPr>
        <w:t>предтопочный</w:t>
      </w:r>
      <w:proofErr w:type="spellEnd"/>
      <w:r w:rsidRPr="00C57090">
        <w:rPr>
          <w:sz w:val="24"/>
          <w:szCs w:val="24"/>
        </w:rPr>
        <w:t xml:space="preserve"> металлический лист без дефектов и прогаров размером минимум 50х70 см. Ни в коем случае не складывайте вблизи печи растопочные материалы: дрова, бумагу, уголь и т.п. Очень популярная так называемая «печка-буржуйка» обязательно должна стоять на листе металла, надёжно закрепленном на кирпичном или бетонном основании. Перед началом каждого отопительного сезона в строгом порядке следует производить побелку печей и дымоходов для выявления и устранения трещин, через которые могут пробиваться искры и даже язычки пламени. Запрещается растапливать печи и камины при помощи легковоспламеняющихся жидкостей - бензина, керосина и т.п., а так же оставлять без присмотра и контроля процесс топки. Никогда и не под каким предлогом не оставляйте детей одних в доме с затопленной печью, последствия вполне могут оказаться более чем просто плачевными… </w:t>
      </w:r>
    </w:p>
    <w:p w:rsidR="00F80C0B" w:rsidRPr="00C57090" w:rsidRDefault="00F80C0B" w:rsidP="00F80C0B">
      <w:pPr>
        <w:jc w:val="both"/>
        <w:rPr>
          <w:sz w:val="24"/>
          <w:szCs w:val="24"/>
        </w:rPr>
      </w:pPr>
      <w:r w:rsidRPr="00C57090">
        <w:rPr>
          <w:sz w:val="24"/>
          <w:szCs w:val="24"/>
        </w:rPr>
        <w:lastRenderedPageBreak/>
        <w:t xml:space="preserve">     Большинство селян в повседневной жизни пользуются бытовым газом, будь то газ в баллонах (пропанобутановая смесь) или газопроводе. Пожары в таких домах происходят нередко из-за нарушения элементарных правил пожарной безопасности. Основная причина - утечка газа вследствие нарушения герметичности трубопроводов, соединительных узлов или через горелки газовых плит. Значительное число пожаров происходит в результате разрыва газовых баллонов, обычно из-за их нагрева. Если Вы почувствовали запах газа, нужно сразу же прекратить эксплуатацию газовых приборов и выключить их, немедленно сообщив об этом в аварийную газовую службу. Категорически запрещается пользоваться огнём для обнаружения утечки газа, можно применять только мыльный раствор. </w:t>
      </w:r>
    </w:p>
    <w:p w:rsidR="00F80C0B" w:rsidRPr="00C57090" w:rsidRDefault="00F80C0B" w:rsidP="00F80C0B">
      <w:pPr>
        <w:jc w:val="both"/>
        <w:rPr>
          <w:sz w:val="24"/>
          <w:szCs w:val="24"/>
        </w:rPr>
      </w:pPr>
      <w:r w:rsidRPr="00C57090">
        <w:rPr>
          <w:sz w:val="24"/>
          <w:szCs w:val="24"/>
        </w:rPr>
        <w:t xml:space="preserve">     Знакомая ситуация: кухни в сельских домах выглядит так: газовая плита напротив окна, а то и между двумя окнами, а там занавески…из легкогорючего материала. Едва уловимое дуновение ветра и занавеска колышется в разные стороны, и </w:t>
      </w:r>
      <w:proofErr w:type="gramStart"/>
      <w:r w:rsidRPr="00C57090">
        <w:rPr>
          <w:sz w:val="24"/>
          <w:szCs w:val="24"/>
        </w:rPr>
        <w:t>хорошо</w:t>
      </w:r>
      <w:proofErr w:type="gramEnd"/>
      <w:r w:rsidRPr="00C57090">
        <w:rPr>
          <w:sz w:val="24"/>
          <w:szCs w:val="24"/>
        </w:rPr>
        <w:t xml:space="preserve"> если не к горящей плите. Следите, чтобы у плиты не было ничего легкогорючего. Если же всё-таки окно расположено близко с плитой, вместо тканевых занавесок установите на нём жалюзи. Чрезвычайно популярная привычка - складировать бытовой мусор у плиты в ведре, а зачастую и просто в полиэтиленовом пакете. Пока хозяева не удосужатся его выкинуть, даже картофельные очистки из-за присущего кухне жара высыхают до такой степени, что становятся легкогорючим материалом. Нередки случаи, когда у плиты загорается одежда на человеке. Будьте внимательны! Подходя к плите, следите, чтобы ваша одежда не </w:t>
      </w:r>
      <w:proofErr w:type="gramStart"/>
      <w:r w:rsidRPr="00C57090">
        <w:rPr>
          <w:sz w:val="24"/>
          <w:szCs w:val="24"/>
        </w:rPr>
        <w:t>развевалась</w:t>
      </w:r>
      <w:proofErr w:type="gramEnd"/>
      <w:r w:rsidRPr="00C57090">
        <w:rPr>
          <w:sz w:val="24"/>
          <w:szCs w:val="24"/>
        </w:rPr>
        <w:t xml:space="preserve"> и не ленитесь засучить рукава. Никогда не сушите над плитой белье, не заметите, как оно пересохнет и загорится. </w:t>
      </w:r>
    </w:p>
    <w:p w:rsidR="00F80C0B" w:rsidRPr="00C57090" w:rsidRDefault="00F80C0B" w:rsidP="00F80C0B">
      <w:pPr>
        <w:jc w:val="both"/>
        <w:rPr>
          <w:sz w:val="24"/>
          <w:szCs w:val="24"/>
        </w:rPr>
      </w:pPr>
      <w:r w:rsidRPr="00C57090">
        <w:rPr>
          <w:sz w:val="24"/>
          <w:szCs w:val="24"/>
        </w:rPr>
        <w:t xml:space="preserve">     Довольно часто пожары в жилом секторе и происходят из-за неисправности электрической проводки или пренебрежения правилами пожарной безопасности при эксплуатации бытовых приборов. Постоянно контролируйте, чтобы проводка была в исправности, не нарушалась её изоляция. Ни в коем случае нельзя подвешивать электропроводку на гвоздях, заклеивать обоями, окрашивать и мыть. Никогда не вешайте одежду и различные вещи на выключатели, розетки и т.п. Нагревательные и другие электроприборы должны подключаться исправными штепсельными соединениями. Уходя из </w:t>
      </w:r>
      <w:proofErr w:type="gramStart"/>
      <w:r w:rsidRPr="00C57090">
        <w:rPr>
          <w:sz w:val="24"/>
          <w:szCs w:val="24"/>
        </w:rPr>
        <w:t>дома</w:t>
      </w:r>
      <w:proofErr w:type="gramEnd"/>
      <w:r w:rsidRPr="00C57090">
        <w:rPr>
          <w:sz w:val="24"/>
          <w:szCs w:val="24"/>
        </w:rPr>
        <w:t xml:space="preserve"> непременно выключайте всё, включённым может оставаться только холодильник, причём проводка к нему должна иметь прочную изоляцию. Одной из причин пожаров, возникающих от электросетей, являются короткие замыкания. Они наступают в результате соединения двух проводников без изоляции друг с другом. Если в месте короткого замыкания окажутся горючие материалы и конструкции, они моментально воспламенятся. Так же опасны ситуации неплотного контакта вилки в гнезде штепсельной розетки, вследствие чего происходит сильный разогрев розетки, что в свою очередь может вызвать самовоспламенение деревянных или пластмассовых </w:t>
      </w:r>
      <w:proofErr w:type="spellStart"/>
      <w:r w:rsidRPr="00C57090">
        <w:rPr>
          <w:sz w:val="24"/>
          <w:szCs w:val="24"/>
        </w:rPr>
        <w:t>подрозетников</w:t>
      </w:r>
      <w:proofErr w:type="spellEnd"/>
      <w:r w:rsidRPr="00C57090">
        <w:rPr>
          <w:sz w:val="24"/>
          <w:szCs w:val="24"/>
        </w:rPr>
        <w:t xml:space="preserve">, легковоспламеняющихся перегородок и стен, на которых размещена штепсельная розетка. Не менее актуальны пожары, возникающие из-за перегрузки электропроводки. В быту это происходит при одновременном включении в электросеть нескольких потребителей тока: лампа, чайник, плитка, телевизор и др.- при этом происходит резкий нагрев проводов до недопустимо высокой температуры, что крайне </w:t>
      </w:r>
      <w:proofErr w:type="spellStart"/>
      <w:r w:rsidRPr="00C57090">
        <w:rPr>
          <w:sz w:val="24"/>
          <w:szCs w:val="24"/>
        </w:rPr>
        <w:t>пожароопасно</w:t>
      </w:r>
      <w:proofErr w:type="spellEnd"/>
      <w:r w:rsidRPr="00C57090">
        <w:rPr>
          <w:sz w:val="24"/>
          <w:szCs w:val="24"/>
        </w:rPr>
        <w:t xml:space="preserve">. В качестве дополнительной меры безопасности используйте для предохранения электросети от перегрузки и короткого замыкания плавкие предохранители (пробки), которые срабатывают при повышении напряжения тока сверх нормативного значения. </w:t>
      </w:r>
    </w:p>
    <w:p w:rsidR="00F80C0B" w:rsidRPr="00C57090" w:rsidRDefault="00F80C0B" w:rsidP="00F80C0B">
      <w:pPr>
        <w:jc w:val="both"/>
        <w:rPr>
          <w:sz w:val="24"/>
          <w:szCs w:val="24"/>
        </w:rPr>
      </w:pPr>
      <w:r w:rsidRPr="00C57090">
        <w:rPr>
          <w:sz w:val="24"/>
          <w:szCs w:val="24"/>
        </w:rPr>
        <w:t xml:space="preserve">     Не лишним с наступлением весенне-летнего сезона будет напомнить и о том, что необходимо содержать очищенной от сгораемого мусора и сухой травы приусадебную территорию. Запрещается сжигать мусор и разводить костры, даже у себя на участке. Немаловажный аспект - возможность беспрепятственного подъезда пожарной техники, свободного проезда по внутриквартальным дорогам и без того узким улицам, ведь каждый знает - при борьбе с огнем каждая секунда дорога. </w:t>
      </w:r>
    </w:p>
    <w:p w:rsidR="00F80C0B" w:rsidRPr="00C57090" w:rsidRDefault="00F80C0B" w:rsidP="00F80C0B">
      <w:pPr>
        <w:jc w:val="both"/>
        <w:rPr>
          <w:sz w:val="24"/>
          <w:szCs w:val="24"/>
        </w:rPr>
      </w:pPr>
      <w:r w:rsidRPr="00C57090">
        <w:rPr>
          <w:sz w:val="24"/>
          <w:szCs w:val="24"/>
        </w:rPr>
        <w:lastRenderedPageBreak/>
        <w:t xml:space="preserve">     В </w:t>
      </w:r>
      <w:proofErr w:type="spellStart"/>
      <w:r w:rsidRPr="00C57090">
        <w:rPr>
          <w:sz w:val="24"/>
          <w:szCs w:val="24"/>
        </w:rPr>
        <w:t>Черепановском</w:t>
      </w:r>
      <w:proofErr w:type="spellEnd"/>
      <w:r w:rsidRPr="00C57090">
        <w:rPr>
          <w:sz w:val="24"/>
          <w:szCs w:val="24"/>
        </w:rPr>
        <w:t xml:space="preserve"> районе населенные пункты соседствуют с лесами, полями, водоёмами - излюбленными местами отдыха. Стоит отметить ужасающий факт: 8 из 10 лесных и ландшафтных пожаров происходят по вине человека, что более 90% лесных пожаров происходит вблизи населённых пунктов, сельскохозяйственных угодий, дорог, поэтому несложно оценить величину риска перехода огня с лесных и ландшафтных массивов на территории поселений. Отправляясь на природу, не пренебрегайте правилами пожарной безопасности, будьте особенно осторожны с огнём. </w:t>
      </w:r>
    </w:p>
    <w:p w:rsidR="00F80C0B" w:rsidRPr="00C57090" w:rsidRDefault="00F80C0B" w:rsidP="00F80C0B">
      <w:pPr>
        <w:jc w:val="both"/>
        <w:rPr>
          <w:sz w:val="24"/>
          <w:szCs w:val="24"/>
        </w:rPr>
      </w:pPr>
      <w:r w:rsidRPr="00C57090">
        <w:rPr>
          <w:sz w:val="24"/>
          <w:szCs w:val="24"/>
        </w:rPr>
        <w:t xml:space="preserve">     В связи с вышеперечисленными факторами, любой из которых может стать причиной пожара и лишить всего самого ценного и дорогого, каждый дом, каждый участок в обязательном порядке должны быть оснащены первичными средствами пожаротушения. В первую очередь, разместите на территории, особенно вблизи строений, бочки с водой. Позаботьтесь о наличии исправного огнетушителя. Помните, что в случае пожара полезными будут и обычная садовая лопата, топор, лом и др. инвентарь, а также ящик с песком или землей. Эти средства всегда должны быть наготове. При возникновении несанкционированного горения или обнаружении признаков пожара необходимо немедленно вызвать пожарную охрану по телефону- 101. Важно! </w:t>
      </w:r>
    </w:p>
    <w:p w:rsidR="00F80C0B" w:rsidRPr="00C57090" w:rsidRDefault="00F80C0B" w:rsidP="00F80C0B">
      <w:pPr>
        <w:jc w:val="both"/>
        <w:rPr>
          <w:sz w:val="24"/>
          <w:szCs w:val="24"/>
          <w:highlight w:val="yellow"/>
        </w:rPr>
      </w:pPr>
      <w:r w:rsidRPr="00C57090">
        <w:rPr>
          <w:sz w:val="24"/>
          <w:szCs w:val="24"/>
        </w:rPr>
        <w:t xml:space="preserve">     Уважаемые жители и гости </w:t>
      </w:r>
      <w:proofErr w:type="spellStart"/>
      <w:r w:rsidRPr="00C57090">
        <w:rPr>
          <w:sz w:val="24"/>
          <w:szCs w:val="24"/>
        </w:rPr>
        <w:t>Черепановского</w:t>
      </w:r>
      <w:proofErr w:type="spellEnd"/>
      <w:r w:rsidRPr="00C57090">
        <w:rPr>
          <w:sz w:val="24"/>
          <w:szCs w:val="24"/>
        </w:rPr>
        <w:t xml:space="preserve"> района! Будьте внимательны и осторожны с огнем, соблюдайте правила противопожарной безопасности!!! Помните: пожар легче предупредить, чем потушить…</w:t>
      </w:r>
    </w:p>
    <w:p w:rsidR="00F80C0B" w:rsidRPr="00C57090" w:rsidRDefault="00F80C0B" w:rsidP="00F80C0B">
      <w:pPr>
        <w:rPr>
          <w:sz w:val="24"/>
          <w:szCs w:val="24"/>
        </w:rPr>
      </w:pPr>
    </w:p>
    <w:p w:rsidR="00F80C0B" w:rsidRPr="00C57090" w:rsidRDefault="00F80C0B" w:rsidP="00F80C0B">
      <w:pPr>
        <w:jc w:val="right"/>
        <w:rPr>
          <w:sz w:val="24"/>
          <w:szCs w:val="24"/>
        </w:rPr>
      </w:pPr>
    </w:p>
    <w:p w:rsidR="00F80C0B" w:rsidRPr="00C57090" w:rsidRDefault="00F80C0B" w:rsidP="00F80C0B">
      <w:pPr>
        <w:jc w:val="right"/>
        <w:rPr>
          <w:sz w:val="24"/>
          <w:szCs w:val="24"/>
        </w:rPr>
      </w:pPr>
      <w:r w:rsidRPr="00C57090">
        <w:rPr>
          <w:sz w:val="24"/>
          <w:szCs w:val="24"/>
        </w:rPr>
        <w:t xml:space="preserve">Инспектор </w:t>
      </w:r>
      <w:proofErr w:type="spellStart"/>
      <w:r w:rsidRPr="00C57090">
        <w:rPr>
          <w:sz w:val="24"/>
          <w:szCs w:val="24"/>
        </w:rPr>
        <w:t>ОНДиПР</w:t>
      </w:r>
      <w:proofErr w:type="spellEnd"/>
      <w:r w:rsidRPr="00C57090">
        <w:rPr>
          <w:sz w:val="24"/>
          <w:szCs w:val="24"/>
        </w:rPr>
        <w:t xml:space="preserve"> по </w:t>
      </w:r>
      <w:proofErr w:type="spellStart"/>
      <w:r w:rsidRPr="00C57090">
        <w:rPr>
          <w:sz w:val="24"/>
          <w:szCs w:val="24"/>
        </w:rPr>
        <w:t>Черепановскому</w:t>
      </w:r>
      <w:proofErr w:type="spellEnd"/>
      <w:r w:rsidRPr="00C57090">
        <w:rPr>
          <w:sz w:val="24"/>
          <w:szCs w:val="24"/>
        </w:rPr>
        <w:t xml:space="preserve"> и </w:t>
      </w:r>
    </w:p>
    <w:p w:rsidR="00F80C0B" w:rsidRPr="00C57090" w:rsidRDefault="00F80C0B" w:rsidP="00F80C0B">
      <w:pPr>
        <w:jc w:val="right"/>
        <w:rPr>
          <w:sz w:val="24"/>
          <w:szCs w:val="24"/>
        </w:rPr>
      </w:pPr>
      <w:proofErr w:type="spellStart"/>
      <w:r w:rsidRPr="00C57090">
        <w:rPr>
          <w:sz w:val="24"/>
          <w:szCs w:val="24"/>
        </w:rPr>
        <w:t>Маслянинскому</w:t>
      </w:r>
      <w:proofErr w:type="spellEnd"/>
      <w:r w:rsidRPr="00C57090">
        <w:rPr>
          <w:sz w:val="24"/>
          <w:szCs w:val="24"/>
        </w:rPr>
        <w:t xml:space="preserve"> районам Новосибирской области</w:t>
      </w:r>
    </w:p>
    <w:p w:rsidR="00F80C0B" w:rsidRPr="00C57090" w:rsidRDefault="00F80C0B" w:rsidP="00F80C0B">
      <w:pPr>
        <w:jc w:val="right"/>
        <w:rPr>
          <w:sz w:val="24"/>
          <w:szCs w:val="24"/>
        </w:rPr>
      </w:pPr>
      <w:proofErr w:type="spellStart"/>
      <w:r w:rsidRPr="00C57090">
        <w:rPr>
          <w:sz w:val="24"/>
          <w:szCs w:val="24"/>
        </w:rPr>
        <w:t>Кудаспаев</w:t>
      </w:r>
      <w:proofErr w:type="spellEnd"/>
      <w:r w:rsidRPr="00C57090">
        <w:rPr>
          <w:sz w:val="24"/>
          <w:szCs w:val="24"/>
        </w:rPr>
        <w:t xml:space="preserve"> Д.А. </w:t>
      </w:r>
    </w:p>
    <w:p w:rsidR="00C4494D" w:rsidRDefault="00C4494D">
      <w:pPr>
        <w:rPr>
          <w:b/>
        </w:rPr>
      </w:pPr>
    </w:p>
    <w:p w:rsidR="00C4494D" w:rsidRDefault="00C4494D">
      <w:pPr>
        <w:rPr>
          <w:b/>
        </w:rPr>
      </w:pPr>
    </w:p>
    <w:p w:rsidR="00F80C0B" w:rsidRPr="00C4494D" w:rsidRDefault="00C4494D">
      <w:pPr>
        <w:rPr>
          <w:b/>
        </w:rPr>
      </w:pPr>
      <w:r w:rsidRPr="00C4494D">
        <w:rPr>
          <w:b/>
        </w:rPr>
        <w:t>Прокурор разъясняет:</w:t>
      </w:r>
    </w:p>
    <w:p w:rsidR="00C4494D" w:rsidRDefault="00C4494D"/>
    <w:p w:rsidR="00C4494D" w:rsidRPr="00C4494D" w:rsidRDefault="00C4494D" w:rsidP="00C4494D">
      <w:pPr>
        <w:ind w:firstLine="708"/>
        <w:jc w:val="both"/>
        <w:rPr>
          <w:sz w:val="24"/>
          <w:szCs w:val="24"/>
        </w:rPr>
      </w:pPr>
      <w:r w:rsidRPr="00C4494D">
        <w:rPr>
          <w:sz w:val="24"/>
          <w:szCs w:val="24"/>
        </w:rPr>
        <w:t>Федеральным Законом от 17 апреля 2017 года № 71 – ФЗ «О внесении изменений в статью 303 Уголовного Кодекса Российской Федерации» внесены изменения, которые вводят уголовное наказание за фальсификацию материалов дел об административных правонарушениях.</w:t>
      </w:r>
    </w:p>
    <w:p w:rsidR="00C4494D" w:rsidRPr="00C4494D" w:rsidRDefault="00C4494D" w:rsidP="00C4494D">
      <w:pPr>
        <w:ind w:firstLine="708"/>
        <w:jc w:val="both"/>
        <w:rPr>
          <w:sz w:val="24"/>
          <w:szCs w:val="24"/>
        </w:rPr>
      </w:pPr>
      <w:r w:rsidRPr="00C4494D">
        <w:rPr>
          <w:sz w:val="24"/>
          <w:szCs w:val="24"/>
        </w:rPr>
        <w:t>Поправки в Уголовный кодекс РФ предусматривают, что под уголовную ответственность будут попадать должностные лица, фальсифицирующие протоколы об административных правонарушениях.</w:t>
      </w:r>
    </w:p>
    <w:p w:rsidR="00C4494D" w:rsidRPr="00C4494D" w:rsidRDefault="00C4494D" w:rsidP="00C4494D">
      <w:pPr>
        <w:ind w:firstLine="708"/>
        <w:jc w:val="both"/>
        <w:rPr>
          <w:sz w:val="24"/>
          <w:szCs w:val="24"/>
        </w:rPr>
      </w:pPr>
      <w:r w:rsidRPr="00C4494D">
        <w:rPr>
          <w:sz w:val="24"/>
          <w:szCs w:val="24"/>
        </w:rPr>
        <w:t>Изменения внесены в статью 303 Уголовного кодекса РФ «Фальсификация доказательств и результатов оперативно-розыскной деятельности». До сих пор под нее попадали исключительно те, кто фальсифицирует доказательства по гражданским или уголовным делам, а также результаты оперативно-розыскной деятельности.</w:t>
      </w:r>
    </w:p>
    <w:p w:rsidR="00C4494D" w:rsidRPr="00C4494D" w:rsidRDefault="00C4494D" w:rsidP="00C4494D">
      <w:pPr>
        <w:ind w:firstLine="708"/>
        <w:jc w:val="both"/>
        <w:rPr>
          <w:sz w:val="24"/>
          <w:szCs w:val="24"/>
        </w:rPr>
      </w:pPr>
      <w:r w:rsidRPr="00C4494D">
        <w:rPr>
          <w:sz w:val="24"/>
          <w:szCs w:val="24"/>
        </w:rPr>
        <w:t>Указанным Федеральным законом статья расширена. Преступлением считается изготовление подложных доказательств по административным делам и делам по административным правонарушениям.</w:t>
      </w:r>
    </w:p>
    <w:p w:rsidR="00C4494D" w:rsidRPr="00C4494D" w:rsidRDefault="00C4494D" w:rsidP="00C4494D">
      <w:pPr>
        <w:ind w:firstLine="708"/>
        <w:jc w:val="both"/>
        <w:rPr>
          <w:sz w:val="24"/>
          <w:szCs w:val="24"/>
        </w:rPr>
      </w:pPr>
      <w:r w:rsidRPr="00C4494D">
        <w:rPr>
          <w:sz w:val="24"/>
          <w:szCs w:val="24"/>
        </w:rPr>
        <w:t>За подложные доказательства по таким делам теперь грозит штраф от ста до трехсот тысяч рублей или обязательные работы до четырехсот восьмидесяти часов.</w:t>
      </w:r>
    </w:p>
    <w:p w:rsidR="00C4494D" w:rsidRPr="00C4494D" w:rsidRDefault="00C4494D" w:rsidP="00C4494D">
      <w:pPr>
        <w:ind w:firstLine="708"/>
        <w:jc w:val="both"/>
        <w:rPr>
          <w:sz w:val="24"/>
          <w:szCs w:val="24"/>
        </w:rPr>
      </w:pPr>
    </w:p>
    <w:p w:rsidR="00C4494D" w:rsidRPr="00C4494D" w:rsidRDefault="00C4494D" w:rsidP="00DB2068">
      <w:pPr>
        <w:jc w:val="both"/>
        <w:rPr>
          <w:sz w:val="24"/>
          <w:szCs w:val="24"/>
        </w:rPr>
      </w:pPr>
    </w:p>
    <w:p w:rsidR="00DB2068" w:rsidRPr="005F6BC9" w:rsidRDefault="00DB2068" w:rsidP="00DB2068">
      <w:pPr>
        <w:pStyle w:val="a3"/>
        <w:jc w:val="center"/>
        <w:rPr>
          <w:b/>
          <w:bCs/>
          <w:sz w:val="24"/>
          <w:szCs w:val="24"/>
        </w:rPr>
      </w:pPr>
      <w:r w:rsidRPr="005F6BC9">
        <w:rPr>
          <w:b/>
          <w:bCs/>
          <w:sz w:val="24"/>
          <w:szCs w:val="24"/>
        </w:rPr>
        <w:t>ПРАВИТЕЛЬСТВОНОВОСИБИРСКОЙ ОБЛАСТИ</w:t>
      </w:r>
    </w:p>
    <w:p w:rsidR="00DB2068" w:rsidRPr="005F6BC9" w:rsidRDefault="00DB2068" w:rsidP="00DB2068">
      <w:pPr>
        <w:jc w:val="center"/>
        <w:rPr>
          <w:b/>
          <w:bCs/>
          <w:sz w:val="24"/>
          <w:szCs w:val="24"/>
        </w:rPr>
      </w:pPr>
    </w:p>
    <w:p w:rsidR="00DB2068" w:rsidRPr="005F6BC9" w:rsidRDefault="00DB2068" w:rsidP="00DB2068">
      <w:pPr>
        <w:pStyle w:val="1"/>
        <w:rPr>
          <w:sz w:val="24"/>
          <w:szCs w:val="24"/>
        </w:rPr>
      </w:pPr>
      <w:r w:rsidRPr="005F6BC9">
        <w:rPr>
          <w:sz w:val="24"/>
          <w:szCs w:val="24"/>
        </w:rPr>
        <w:t>ПОСТАНОВЛЕНИЕ</w:t>
      </w:r>
    </w:p>
    <w:p w:rsidR="00DB2068" w:rsidRPr="005F6BC9" w:rsidRDefault="00DB2068" w:rsidP="00DB2068">
      <w:pPr>
        <w:jc w:val="center"/>
        <w:rPr>
          <w:sz w:val="24"/>
          <w:szCs w:val="24"/>
        </w:rPr>
      </w:pPr>
      <w:r w:rsidRPr="005F6BC9">
        <w:rPr>
          <w:sz w:val="24"/>
          <w:szCs w:val="24"/>
        </w:rPr>
        <w:t>от 26.04.2017  № 173-п</w:t>
      </w:r>
    </w:p>
    <w:p w:rsidR="00DB2068" w:rsidRPr="005F6BC9" w:rsidRDefault="00DB2068" w:rsidP="00DB2068">
      <w:pPr>
        <w:jc w:val="both"/>
        <w:rPr>
          <w:sz w:val="24"/>
          <w:szCs w:val="24"/>
        </w:rPr>
      </w:pPr>
    </w:p>
    <w:p w:rsidR="00DB2068" w:rsidRPr="005F6BC9" w:rsidRDefault="00DB2068" w:rsidP="00DB2068">
      <w:pPr>
        <w:jc w:val="center"/>
        <w:rPr>
          <w:sz w:val="24"/>
          <w:szCs w:val="24"/>
        </w:rPr>
      </w:pPr>
      <w:r w:rsidRPr="005F6BC9">
        <w:rPr>
          <w:sz w:val="24"/>
          <w:szCs w:val="24"/>
        </w:rPr>
        <w:t>г. Новосибирск</w:t>
      </w:r>
    </w:p>
    <w:p w:rsidR="00DB2068" w:rsidRPr="005F6BC9" w:rsidRDefault="00DB2068" w:rsidP="00DB2068">
      <w:pPr>
        <w:jc w:val="center"/>
        <w:rPr>
          <w:sz w:val="24"/>
          <w:szCs w:val="24"/>
        </w:rPr>
      </w:pPr>
    </w:p>
    <w:p w:rsidR="00DB2068" w:rsidRPr="005F6BC9" w:rsidRDefault="00DB2068" w:rsidP="00DB2068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F6BC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</w:t>
      </w:r>
      <w:proofErr w:type="gramStart"/>
      <w:r w:rsidRPr="005F6BC9">
        <w:rPr>
          <w:rFonts w:ascii="Times New Roman" w:hAnsi="Times New Roman" w:cs="Times New Roman"/>
          <w:b w:val="0"/>
          <w:sz w:val="24"/>
          <w:szCs w:val="24"/>
        </w:rPr>
        <w:t>особого</w:t>
      </w:r>
      <w:proofErr w:type="gramEnd"/>
      <w:r w:rsidRPr="005F6BC9">
        <w:rPr>
          <w:rFonts w:ascii="Times New Roman" w:hAnsi="Times New Roman" w:cs="Times New Roman"/>
          <w:b w:val="0"/>
          <w:sz w:val="24"/>
          <w:szCs w:val="24"/>
        </w:rPr>
        <w:t xml:space="preserve"> противопожарного </w:t>
      </w:r>
      <w:proofErr w:type="spellStart"/>
      <w:r w:rsidRPr="005F6BC9">
        <w:rPr>
          <w:rFonts w:ascii="Times New Roman" w:hAnsi="Times New Roman" w:cs="Times New Roman"/>
          <w:b w:val="0"/>
          <w:sz w:val="24"/>
          <w:szCs w:val="24"/>
        </w:rPr>
        <w:t>режимана</w:t>
      </w:r>
      <w:proofErr w:type="spellEnd"/>
      <w:r w:rsidRPr="005F6BC9">
        <w:rPr>
          <w:rFonts w:ascii="Times New Roman" w:hAnsi="Times New Roman" w:cs="Times New Roman"/>
          <w:b w:val="0"/>
          <w:sz w:val="24"/>
          <w:szCs w:val="24"/>
        </w:rPr>
        <w:t xml:space="preserve"> территории Новосибирской области</w:t>
      </w:r>
    </w:p>
    <w:p w:rsidR="00DB2068" w:rsidRPr="005F6BC9" w:rsidRDefault="00DB2068" w:rsidP="00DB20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B2068" w:rsidRPr="005F6BC9" w:rsidRDefault="00DB2068" w:rsidP="00DB2068">
      <w:pPr>
        <w:pStyle w:val="ConsNonformat"/>
        <w:widowControl/>
        <w:rPr>
          <w:rFonts w:ascii="Times New Roman" w:hAnsi="Times New Roman" w:cs="Times New Roman"/>
          <w:sz w:val="24"/>
          <w:szCs w:val="24"/>
        </w:rPr>
      </w:pPr>
    </w:p>
    <w:p w:rsidR="00DB2068" w:rsidRPr="005F6BC9" w:rsidRDefault="00DB2068" w:rsidP="00DB2068">
      <w:pPr>
        <w:ind w:firstLine="709"/>
        <w:jc w:val="both"/>
        <w:rPr>
          <w:b/>
          <w:sz w:val="24"/>
          <w:szCs w:val="24"/>
        </w:rPr>
      </w:pPr>
      <w:r w:rsidRPr="005F6BC9">
        <w:rPr>
          <w:sz w:val="24"/>
          <w:szCs w:val="24"/>
        </w:rPr>
        <w:t xml:space="preserve">В соответствии со статьей 3 Закона Новосибирской области от 14.05.2005 № 294-ОЗ «О противопожарной службе Новосибирской области и обеспечении пожарной безопасности в Новосибирской области» Правительство Новосибирской области </w:t>
      </w:r>
      <w:proofErr w:type="gramStart"/>
      <w:r w:rsidRPr="005F6BC9">
        <w:rPr>
          <w:b/>
          <w:sz w:val="24"/>
          <w:szCs w:val="24"/>
        </w:rPr>
        <w:t>п</w:t>
      </w:r>
      <w:proofErr w:type="gramEnd"/>
      <w:r w:rsidRPr="005F6BC9">
        <w:rPr>
          <w:b/>
          <w:sz w:val="24"/>
          <w:szCs w:val="24"/>
        </w:rPr>
        <w:t xml:space="preserve"> о с т а н о в л я е т</w:t>
      </w:r>
      <w:r w:rsidRPr="005F6BC9">
        <w:rPr>
          <w:sz w:val="24"/>
          <w:szCs w:val="24"/>
        </w:rPr>
        <w:t>:</w:t>
      </w:r>
    </w:p>
    <w:p w:rsidR="00DB2068" w:rsidRPr="005F6BC9" w:rsidRDefault="00DB2068" w:rsidP="00DB2068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6BC9">
        <w:rPr>
          <w:rFonts w:ascii="Times New Roman" w:hAnsi="Times New Roman" w:cs="Times New Roman"/>
          <w:sz w:val="24"/>
          <w:szCs w:val="24"/>
        </w:rPr>
        <w:t>1. </w:t>
      </w:r>
      <w:proofErr w:type="gramStart"/>
      <w:r w:rsidRPr="005F6BC9">
        <w:rPr>
          <w:rFonts w:ascii="Times New Roman" w:hAnsi="Times New Roman" w:cs="Times New Roman"/>
          <w:sz w:val="24"/>
          <w:szCs w:val="24"/>
        </w:rPr>
        <w:t xml:space="preserve">Установить особый противопожарный режим на территории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Баганского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Барабинского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Болотнинского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Венгеровского,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Доволенского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Карасукского,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Каргатского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Колыванского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Коченевского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Кочковского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Краснозерского,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Купинского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Куйбышевского,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Кыштовского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Маслянинского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Мошковского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Новосибирского, Ордынского, Северного,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Татарского,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Тогучинского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Убинского,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Усть-Таркского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Чановского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Черепановского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Чистоозерного,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 районов Новосибирской области, в городах Бердске, </w:t>
      </w:r>
      <w:proofErr w:type="spellStart"/>
      <w:r w:rsidRPr="005F6BC9">
        <w:rPr>
          <w:rFonts w:ascii="Times New Roman" w:hAnsi="Times New Roman" w:cs="Times New Roman"/>
          <w:sz w:val="24"/>
          <w:szCs w:val="24"/>
        </w:rPr>
        <w:t>Искитиме</w:t>
      </w:r>
      <w:proofErr w:type="spellEnd"/>
      <w:r w:rsidRPr="005F6BC9">
        <w:rPr>
          <w:rFonts w:ascii="Times New Roman" w:hAnsi="Times New Roman" w:cs="Times New Roman"/>
          <w:sz w:val="24"/>
          <w:szCs w:val="24"/>
        </w:rPr>
        <w:t xml:space="preserve">, Новосибирске, Оби и в рабочем поселке Кольцово Новосибирской области с 29.04.2017 по 10.05.2017. </w:t>
      </w:r>
      <w:proofErr w:type="gramEnd"/>
    </w:p>
    <w:p w:rsidR="00DB2068" w:rsidRPr="005F6BC9" w:rsidRDefault="00DB2068" w:rsidP="00DB2068">
      <w:pPr>
        <w:ind w:firstLine="709"/>
        <w:jc w:val="both"/>
        <w:rPr>
          <w:sz w:val="24"/>
          <w:szCs w:val="24"/>
        </w:rPr>
      </w:pPr>
      <w:r w:rsidRPr="005F6BC9">
        <w:rPr>
          <w:sz w:val="24"/>
          <w:szCs w:val="24"/>
        </w:rPr>
        <w:t>2. Рекомендовать органам местного сам</w:t>
      </w:r>
      <w:r w:rsidRPr="005F6BC9">
        <w:rPr>
          <w:color w:val="000000"/>
          <w:sz w:val="24"/>
          <w:szCs w:val="24"/>
        </w:rPr>
        <w:t xml:space="preserve">оуправления </w:t>
      </w:r>
      <w:r w:rsidRPr="005F6BC9">
        <w:rPr>
          <w:sz w:val="24"/>
          <w:szCs w:val="24"/>
        </w:rPr>
        <w:t>поселений и городских округов в Новосибирской области в пределах компетенции по обеспечению первичных мер пожарной безопасности на период действия особого противопожарного режима:</w:t>
      </w:r>
    </w:p>
    <w:p w:rsidR="00DB2068" w:rsidRPr="005F6BC9" w:rsidRDefault="00DB2068" w:rsidP="00DB2068">
      <w:pPr>
        <w:shd w:val="clear" w:color="auto" w:fill="FFFFFF"/>
        <w:tabs>
          <w:tab w:val="left" w:pos="1339"/>
        </w:tabs>
        <w:ind w:firstLine="709"/>
        <w:jc w:val="both"/>
        <w:rPr>
          <w:sz w:val="24"/>
          <w:szCs w:val="24"/>
        </w:rPr>
      </w:pPr>
      <w:r w:rsidRPr="005F6BC9">
        <w:rPr>
          <w:sz w:val="24"/>
          <w:szCs w:val="24"/>
        </w:rPr>
        <w:t>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DB2068" w:rsidRPr="005F6BC9" w:rsidRDefault="00DB2068" w:rsidP="00DB2068">
      <w:pPr>
        <w:widowControl w:val="0"/>
        <w:ind w:firstLine="709"/>
        <w:jc w:val="both"/>
        <w:rPr>
          <w:sz w:val="24"/>
          <w:szCs w:val="24"/>
        </w:rPr>
      </w:pPr>
      <w:r w:rsidRPr="005F6BC9">
        <w:rPr>
          <w:sz w:val="24"/>
          <w:szCs w:val="24"/>
        </w:rPr>
        <w:t xml:space="preserve">2) создавать условия для привлечения населения к тушению пожаров в населенных пунктах и на прилегающих к ним территориях; </w:t>
      </w:r>
    </w:p>
    <w:p w:rsidR="00DB2068" w:rsidRPr="005F6BC9" w:rsidRDefault="00DB2068" w:rsidP="00DB2068">
      <w:pPr>
        <w:shd w:val="clear" w:color="auto" w:fill="FFFFFF"/>
        <w:ind w:firstLine="709"/>
        <w:jc w:val="both"/>
        <w:rPr>
          <w:sz w:val="24"/>
          <w:szCs w:val="24"/>
        </w:rPr>
      </w:pPr>
      <w:r w:rsidRPr="005F6BC9">
        <w:rPr>
          <w:sz w:val="24"/>
          <w:szCs w:val="24"/>
        </w:rPr>
        <w:t>3) осуществить комплекс мероприятий по организации патрулирования населенных пунктов и прилегающих к ним территорий;</w:t>
      </w:r>
    </w:p>
    <w:p w:rsidR="00DB2068" w:rsidRPr="005F6BC9" w:rsidRDefault="00DB2068" w:rsidP="00DB2068">
      <w:pPr>
        <w:widowControl w:val="0"/>
        <w:ind w:firstLine="709"/>
        <w:jc w:val="both"/>
        <w:rPr>
          <w:sz w:val="24"/>
          <w:szCs w:val="24"/>
        </w:rPr>
      </w:pPr>
      <w:r w:rsidRPr="005F6BC9">
        <w:rPr>
          <w:sz w:val="24"/>
          <w:szCs w:val="24"/>
        </w:rPr>
        <w:t>4) подготовить водовозную, землеройную и иную технику для тушения пожаров;</w:t>
      </w:r>
    </w:p>
    <w:p w:rsidR="00DB2068" w:rsidRPr="005F6BC9" w:rsidRDefault="00DB2068" w:rsidP="00DB2068">
      <w:pPr>
        <w:shd w:val="clear" w:color="auto" w:fill="FFFFFF"/>
        <w:ind w:firstLine="709"/>
        <w:jc w:val="both"/>
        <w:rPr>
          <w:sz w:val="24"/>
          <w:szCs w:val="24"/>
        </w:rPr>
      </w:pPr>
      <w:r w:rsidRPr="005F6BC9">
        <w:rPr>
          <w:sz w:val="24"/>
          <w:szCs w:val="24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DB2068" w:rsidRPr="005F6BC9" w:rsidRDefault="00DB2068" w:rsidP="00DB2068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4"/>
          <w:szCs w:val="24"/>
        </w:rPr>
      </w:pPr>
      <w:r w:rsidRPr="005F6BC9">
        <w:rPr>
          <w:sz w:val="24"/>
          <w:szCs w:val="24"/>
        </w:rPr>
        <w:t>3. </w:t>
      </w:r>
      <w:proofErr w:type="gramStart"/>
      <w:r w:rsidRPr="005F6BC9">
        <w:rPr>
          <w:sz w:val="24"/>
          <w:szCs w:val="24"/>
        </w:rPr>
        <w:t>Контроль за</w:t>
      </w:r>
      <w:proofErr w:type="gramEnd"/>
      <w:r w:rsidRPr="005F6BC9">
        <w:rPr>
          <w:sz w:val="24"/>
          <w:szCs w:val="24"/>
        </w:rPr>
        <w:t xml:space="preserve"> исполнением настоящего постановления возложить на заместителя Губернатора Новосибирской области </w:t>
      </w:r>
      <w:proofErr w:type="spellStart"/>
      <w:r w:rsidRPr="005F6BC9">
        <w:rPr>
          <w:sz w:val="24"/>
          <w:szCs w:val="24"/>
        </w:rPr>
        <w:t>Сёмку</w:t>
      </w:r>
      <w:proofErr w:type="spellEnd"/>
      <w:r w:rsidRPr="005F6BC9">
        <w:rPr>
          <w:sz w:val="24"/>
          <w:szCs w:val="24"/>
        </w:rPr>
        <w:t xml:space="preserve"> С.Н.</w:t>
      </w:r>
    </w:p>
    <w:p w:rsidR="00DB2068" w:rsidRPr="005F6BC9" w:rsidRDefault="00DB2068" w:rsidP="00DB2068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B2068" w:rsidRPr="005F6BC9" w:rsidRDefault="00DB2068" w:rsidP="00DB2068">
      <w:pPr>
        <w:tabs>
          <w:tab w:val="left" w:pos="720"/>
        </w:tabs>
        <w:jc w:val="both"/>
        <w:rPr>
          <w:sz w:val="24"/>
          <w:szCs w:val="24"/>
        </w:rPr>
      </w:pPr>
      <w:r w:rsidRPr="005F6BC9">
        <w:rPr>
          <w:sz w:val="24"/>
          <w:szCs w:val="24"/>
        </w:rPr>
        <w:t>Губернатор Новосибирской области                                                  В.Ф. Городецкий</w:t>
      </w:r>
    </w:p>
    <w:p w:rsidR="00DB2068" w:rsidRPr="005F6BC9" w:rsidRDefault="00DB2068" w:rsidP="00DB2068">
      <w:pPr>
        <w:tabs>
          <w:tab w:val="left" w:pos="720"/>
        </w:tabs>
        <w:rPr>
          <w:sz w:val="24"/>
          <w:szCs w:val="24"/>
        </w:rPr>
      </w:pPr>
    </w:p>
    <w:p w:rsidR="00DB2068" w:rsidRPr="00DB2068" w:rsidRDefault="00DB2068" w:rsidP="00DB2068">
      <w:pPr>
        <w:jc w:val="center"/>
        <w:rPr>
          <w:b/>
          <w:sz w:val="24"/>
          <w:szCs w:val="24"/>
        </w:rPr>
      </w:pPr>
      <w:r w:rsidRPr="00DB2068">
        <w:rPr>
          <w:b/>
          <w:sz w:val="24"/>
          <w:szCs w:val="24"/>
        </w:rPr>
        <w:t>АДМИНИСТРАЦИИ БОЧКАРЕВСКОГО СЕЛЬСОВЕТА</w:t>
      </w:r>
    </w:p>
    <w:p w:rsidR="00DB2068" w:rsidRPr="00DB2068" w:rsidRDefault="00DB2068" w:rsidP="00DB2068">
      <w:pPr>
        <w:jc w:val="center"/>
        <w:rPr>
          <w:b/>
          <w:sz w:val="24"/>
          <w:szCs w:val="24"/>
        </w:rPr>
      </w:pPr>
      <w:r w:rsidRPr="00DB2068">
        <w:rPr>
          <w:b/>
          <w:sz w:val="24"/>
          <w:szCs w:val="24"/>
        </w:rPr>
        <w:t>ЧЕРЕПАНОВСКОГО РАЙОНА</w:t>
      </w:r>
    </w:p>
    <w:p w:rsidR="00DB2068" w:rsidRPr="00DB2068" w:rsidRDefault="00DB2068" w:rsidP="00DB2068">
      <w:pPr>
        <w:jc w:val="center"/>
        <w:rPr>
          <w:b/>
          <w:sz w:val="24"/>
          <w:szCs w:val="24"/>
        </w:rPr>
      </w:pPr>
      <w:r w:rsidRPr="00DB2068">
        <w:rPr>
          <w:b/>
          <w:sz w:val="24"/>
          <w:szCs w:val="24"/>
        </w:rPr>
        <w:t>НОВОСИБИРСКОЙ ОБЛАСТИ</w:t>
      </w:r>
    </w:p>
    <w:p w:rsidR="00DB2068" w:rsidRPr="00DB2068" w:rsidRDefault="00DB2068" w:rsidP="00DB2068">
      <w:pPr>
        <w:keepNext/>
        <w:jc w:val="center"/>
        <w:outlineLvl w:val="2"/>
        <w:rPr>
          <w:b/>
          <w:spacing w:val="20"/>
          <w:sz w:val="24"/>
          <w:szCs w:val="24"/>
        </w:rPr>
      </w:pPr>
    </w:p>
    <w:p w:rsidR="00DB2068" w:rsidRPr="00DB2068" w:rsidRDefault="00DB2068" w:rsidP="00DB2068">
      <w:pPr>
        <w:keepNext/>
        <w:jc w:val="center"/>
        <w:outlineLvl w:val="2"/>
        <w:rPr>
          <w:b/>
          <w:spacing w:val="20"/>
          <w:sz w:val="24"/>
          <w:szCs w:val="24"/>
        </w:rPr>
      </w:pPr>
      <w:r w:rsidRPr="00DB2068">
        <w:rPr>
          <w:b/>
          <w:spacing w:val="20"/>
          <w:sz w:val="24"/>
          <w:szCs w:val="24"/>
        </w:rPr>
        <w:t>ПОСТАНОВЛЕНИЕ</w:t>
      </w:r>
    </w:p>
    <w:p w:rsidR="00DB2068" w:rsidRPr="00DB2068" w:rsidRDefault="00DB2068" w:rsidP="00DB2068">
      <w:pPr>
        <w:jc w:val="center"/>
        <w:rPr>
          <w:b/>
          <w:sz w:val="24"/>
          <w:szCs w:val="24"/>
        </w:rPr>
      </w:pPr>
      <w:r w:rsidRPr="00DB2068">
        <w:rPr>
          <w:b/>
          <w:sz w:val="24"/>
          <w:szCs w:val="24"/>
        </w:rPr>
        <w:t>от 18.04. 2017  №  32</w:t>
      </w:r>
    </w:p>
    <w:p w:rsidR="00DB2068" w:rsidRPr="00DB2068" w:rsidRDefault="00DB2068" w:rsidP="00DB2068">
      <w:pPr>
        <w:rPr>
          <w:sz w:val="24"/>
          <w:szCs w:val="24"/>
        </w:rPr>
      </w:pPr>
    </w:p>
    <w:p w:rsidR="00DB2068" w:rsidRPr="00DB2068" w:rsidRDefault="00DB2068" w:rsidP="00DB2068">
      <w:pPr>
        <w:jc w:val="center"/>
        <w:rPr>
          <w:b/>
          <w:bCs/>
          <w:sz w:val="24"/>
          <w:szCs w:val="24"/>
        </w:rPr>
      </w:pPr>
      <w:r w:rsidRPr="00DB2068">
        <w:rPr>
          <w:b/>
          <w:bCs/>
          <w:sz w:val="24"/>
          <w:szCs w:val="24"/>
        </w:rPr>
        <w:t xml:space="preserve">О пожарной безопасности </w:t>
      </w:r>
    </w:p>
    <w:p w:rsidR="00DB2068" w:rsidRPr="00DB2068" w:rsidRDefault="00DB2068" w:rsidP="00DB2068">
      <w:pPr>
        <w:jc w:val="center"/>
        <w:rPr>
          <w:b/>
          <w:bCs/>
          <w:sz w:val="24"/>
          <w:szCs w:val="24"/>
        </w:rPr>
      </w:pPr>
      <w:r w:rsidRPr="00DB2068">
        <w:rPr>
          <w:b/>
          <w:bCs/>
          <w:sz w:val="24"/>
          <w:szCs w:val="24"/>
        </w:rPr>
        <w:t xml:space="preserve">на территории </w:t>
      </w:r>
      <w:proofErr w:type="spellStart"/>
      <w:r w:rsidRPr="00DB2068">
        <w:rPr>
          <w:b/>
          <w:bCs/>
          <w:sz w:val="24"/>
          <w:szCs w:val="24"/>
        </w:rPr>
        <w:t>Бочкаревского</w:t>
      </w:r>
      <w:proofErr w:type="spellEnd"/>
      <w:r w:rsidRPr="00DB2068">
        <w:rPr>
          <w:b/>
          <w:bCs/>
          <w:sz w:val="24"/>
          <w:szCs w:val="24"/>
        </w:rPr>
        <w:t xml:space="preserve"> сельсовета</w:t>
      </w:r>
    </w:p>
    <w:p w:rsidR="00DB2068" w:rsidRPr="00DB2068" w:rsidRDefault="00DB2068" w:rsidP="00DB2068">
      <w:pPr>
        <w:jc w:val="both"/>
        <w:rPr>
          <w:sz w:val="24"/>
          <w:szCs w:val="24"/>
        </w:rPr>
      </w:pPr>
      <w:r w:rsidRPr="00DB2068">
        <w:rPr>
          <w:sz w:val="24"/>
          <w:szCs w:val="24"/>
        </w:rPr>
        <w:t xml:space="preserve">  </w:t>
      </w:r>
    </w:p>
    <w:p w:rsidR="00DB2068" w:rsidRPr="00DB2068" w:rsidRDefault="00DB2068" w:rsidP="00DB2068">
      <w:pPr>
        <w:jc w:val="both"/>
        <w:rPr>
          <w:sz w:val="24"/>
          <w:szCs w:val="24"/>
        </w:rPr>
      </w:pPr>
    </w:p>
    <w:p w:rsidR="00DB2068" w:rsidRPr="00DB2068" w:rsidRDefault="00DB2068" w:rsidP="00DB2068">
      <w:pPr>
        <w:ind w:firstLine="720"/>
        <w:jc w:val="both"/>
        <w:rPr>
          <w:bCs/>
          <w:sz w:val="24"/>
          <w:szCs w:val="24"/>
        </w:rPr>
      </w:pPr>
      <w:r w:rsidRPr="00DB2068">
        <w:rPr>
          <w:sz w:val="24"/>
          <w:szCs w:val="24"/>
        </w:rPr>
        <w:t xml:space="preserve"> В соответствии со статьей 19 Федерального Закона от 21.12.1994 </w:t>
      </w:r>
      <w:r w:rsidRPr="00DB2068">
        <w:rPr>
          <w:sz w:val="24"/>
          <w:szCs w:val="24"/>
          <w:lang w:val="en-US"/>
        </w:rPr>
        <w:t>N</w:t>
      </w:r>
      <w:r w:rsidRPr="00DB2068">
        <w:rPr>
          <w:sz w:val="24"/>
          <w:szCs w:val="24"/>
        </w:rPr>
        <w:t xml:space="preserve"> 69-ФЗ «О пожарной безопасности», статьей 14 и 16 Федерального Закона от 06.10.2003 </w:t>
      </w:r>
      <w:r w:rsidRPr="00DB2068">
        <w:rPr>
          <w:sz w:val="24"/>
          <w:szCs w:val="24"/>
          <w:lang w:val="en-US"/>
        </w:rPr>
        <w:t>N</w:t>
      </w:r>
      <w:r w:rsidRPr="00DB2068">
        <w:rPr>
          <w:sz w:val="24"/>
          <w:szCs w:val="24"/>
        </w:rPr>
        <w:t xml:space="preserve"> 131-ФЗ «Об общих принципах организации местного самоуправления в Российской Федерации», в целях</w:t>
      </w:r>
      <w:r w:rsidRPr="00DB2068">
        <w:rPr>
          <w:bCs/>
          <w:sz w:val="24"/>
          <w:szCs w:val="24"/>
        </w:rPr>
        <w:t xml:space="preserve"> стабилизации обстановки с пожарами и предотвращения гибели людей на пожарах на территории </w:t>
      </w:r>
      <w:proofErr w:type="spellStart"/>
      <w:r w:rsidRPr="00DB2068">
        <w:rPr>
          <w:bCs/>
          <w:sz w:val="24"/>
          <w:szCs w:val="24"/>
        </w:rPr>
        <w:t>Бочкаревского</w:t>
      </w:r>
      <w:proofErr w:type="spellEnd"/>
      <w:r w:rsidRPr="00DB2068">
        <w:rPr>
          <w:bCs/>
          <w:sz w:val="24"/>
          <w:szCs w:val="24"/>
        </w:rPr>
        <w:t xml:space="preserve"> сельсовета</w:t>
      </w:r>
    </w:p>
    <w:p w:rsidR="00DB2068" w:rsidRPr="00DB2068" w:rsidRDefault="00DB2068" w:rsidP="00DB2068">
      <w:pPr>
        <w:jc w:val="both"/>
        <w:rPr>
          <w:sz w:val="24"/>
          <w:szCs w:val="24"/>
        </w:rPr>
      </w:pPr>
      <w:r w:rsidRPr="00DB2068">
        <w:rPr>
          <w:sz w:val="24"/>
          <w:szCs w:val="24"/>
        </w:rPr>
        <w:t>ПОСТАНОВЛЯЮ:</w:t>
      </w:r>
    </w:p>
    <w:p w:rsidR="00DB2068" w:rsidRPr="00DB2068" w:rsidRDefault="00DB2068" w:rsidP="00DB2068">
      <w:pPr>
        <w:jc w:val="both"/>
        <w:rPr>
          <w:sz w:val="24"/>
          <w:szCs w:val="24"/>
        </w:rPr>
      </w:pPr>
      <w:r w:rsidRPr="00DB2068">
        <w:rPr>
          <w:sz w:val="24"/>
          <w:szCs w:val="24"/>
        </w:rPr>
        <w:lastRenderedPageBreak/>
        <w:t xml:space="preserve">     1.    Утвердить План мероприятий, направленных на стабилизацию обстановки с пожарами и предотвращение гибели людей на пожарах на территории </w:t>
      </w:r>
      <w:proofErr w:type="spellStart"/>
      <w:r w:rsidRPr="00DB2068">
        <w:rPr>
          <w:sz w:val="24"/>
          <w:szCs w:val="24"/>
        </w:rPr>
        <w:t>Бочкаревского</w:t>
      </w:r>
      <w:proofErr w:type="spellEnd"/>
      <w:r w:rsidRPr="00DB2068">
        <w:rPr>
          <w:sz w:val="24"/>
          <w:szCs w:val="24"/>
        </w:rPr>
        <w:t xml:space="preserve"> сельсовета (приложение № 1)</w:t>
      </w:r>
    </w:p>
    <w:p w:rsidR="00DB2068" w:rsidRPr="00DB2068" w:rsidRDefault="00DB2068" w:rsidP="00DB2068">
      <w:pPr>
        <w:jc w:val="both"/>
        <w:rPr>
          <w:bCs/>
          <w:sz w:val="24"/>
          <w:szCs w:val="24"/>
        </w:rPr>
      </w:pPr>
      <w:r w:rsidRPr="00DB2068">
        <w:rPr>
          <w:bCs/>
          <w:sz w:val="24"/>
          <w:szCs w:val="24"/>
        </w:rPr>
        <w:t xml:space="preserve">    2.  Рекомендовать руководителям предприятий, организаций и учреждений независимо от их организационных правовых форм и форм собственности:</w:t>
      </w:r>
    </w:p>
    <w:p w:rsidR="00DB2068" w:rsidRPr="00DB2068" w:rsidRDefault="00DB2068" w:rsidP="00DB2068">
      <w:pPr>
        <w:jc w:val="both"/>
        <w:rPr>
          <w:sz w:val="24"/>
          <w:szCs w:val="24"/>
        </w:rPr>
      </w:pPr>
      <w:r w:rsidRPr="00DB2068">
        <w:rPr>
          <w:bCs/>
          <w:sz w:val="24"/>
          <w:szCs w:val="24"/>
        </w:rPr>
        <w:t xml:space="preserve">     2.1.  Обеспечить выполнение Плана мероприятий, направленных на стабилизацию обстановки и предотвращение гибели людей на пожарах на территории </w:t>
      </w:r>
      <w:proofErr w:type="spellStart"/>
      <w:r w:rsidRPr="00DB2068">
        <w:rPr>
          <w:bCs/>
          <w:sz w:val="24"/>
          <w:szCs w:val="24"/>
        </w:rPr>
        <w:t>Бочкаревского</w:t>
      </w:r>
      <w:proofErr w:type="spellEnd"/>
      <w:r w:rsidRPr="00DB2068">
        <w:rPr>
          <w:bCs/>
          <w:sz w:val="24"/>
          <w:szCs w:val="24"/>
        </w:rPr>
        <w:t xml:space="preserve"> сельсовета</w:t>
      </w:r>
    </w:p>
    <w:p w:rsidR="00DB2068" w:rsidRPr="00DB2068" w:rsidRDefault="00DB2068" w:rsidP="00DB2068">
      <w:pPr>
        <w:jc w:val="both"/>
        <w:rPr>
          <w:sz w:val="24"/>
          <w:szCs w:val="24"/>
        </w:rPr>
      </w:pPr>
      <w:r w:rsidRPr="00DB2068">
        <w:rPr>
          <w:sz w:val="24"/>
          <w:szCs w:val="24"/>
        </w:rPr>
        <w:t xml:space="preserve">     2.2. </w:t>
      </w:r>
      <w:proofErr w:type="gramStart"/>
      <w:r w:rsidRPr="00DB2068">
        <w:rPr>
          <w:sz w:val="24"/>
          <w:szCs w:val="24"/>
        </w:rPr>
        <w:t>Предоставить отчет</w:t>
      </w:r>
      <w:proofErr w:type="gramEnd"/>
      <w:r w:rsidRPr="00DB2068">
        <w:rPr>
          <w:sz w:val="24"/>
          <w:szCs w:val="24"/>
        </w:rPr>
        <w:t xml:space="preserve"> об исполнении Плана мероприятий в администрацию </w:t>
      </w:r>
      <w:proofErr w:type="spellStart"/>
      <w:r w:rsidRPr="00DB2068">
        <w:rPr>
          <w:sz w:val="24"/>
          <w:szCs w:val="24"/>
        </w:rPr>
        <w:t>Бочкаревского</w:t>
      </w:r>
      <w:proofErr w:type="spellEnd"/>
      <w:r w:rsidRPr="00DB2068">
        <w:rPr>
          <w:sz w:val="24"/>
          <w:szCs w:val="24"/>
        </w:rPr>
        <w:t xml:space="preserve"> сельсовета в срок до 22.06.2017.</w:t>
      </w:r>
    </w:p>
    <w:p w:rsidR="00DB2068" w:rsidRPr="00DB2068" w:rsidRDefault="00DB2068" w:rsidP="00DB2068">
      <w:pPr>
        <w:jc w:val="both"/>
        <w:rPr>
          <w:sz w:val="24"/>
          <w:szCs w:val="24"/>
        </w:rPr>
      </w:pPr>
      <w:r w:rsidRPr="00DB2068">
        <w:rPr>
          <w:sz w:val="24"/>
          <w:szCs w:val="24"/>
        </w:rPr>
        <w:t xml:space="preserve">     3.  Опубликовать настоящее постановление в газете «Сельские ведомости» и на официальном сайте </w:t>
      </w:r>
      <w:proofErr w:type="spellStart"/>
      <w:r w:rsidRPr="00DB2068">
        <w:rPr>
          <w:sz w:val="24"/>
          <w:szCs w:val="24"/>
        </w:rPr>
        <w:t>Бочкаревского</w:t>
      </w:r>
      <w:proofErr w:type="spellEnd"/>
      <w:r w:rsidRPr="00DB2068">
        <w:rPr>
          <w:sz w:val="24"/>
          <w:szCs w:val="24"/>
        </w:rPr>
        <w:t xml:space="preserve"> сельсовета.</w:t>
      </w:r>
    </w:p>
    <w:p w:rsidR="00DB2068" w:rsidRPr="00DB2068" w:rsidRDefault="00DB2068" w:rsidP="00DB2068">
      <w:pPr>
        <w:rPr>
          <w:sz w:val="24"/>
          <w:szCs w:val="24"/>
        </w:rPr>
      </w:pPr>
      <w:r w:rsidRPr="00DB2068">
        <w:rPr>
          <w:sz w:val="24"/>
          <w:szCs w:val="24"/>
        </w:rPr>
        <w:t xml:space="preserve">     5.  </w:t>
      </w:r>
      <w:r w:rsidRPr="00DB2068">
        <w:rPr>
          <w:sz w:val="24"/>
          <w:szCs w:val="24"/>
        </w:rPr>
        <w:tab/>
        <w:t xml:space="preserve">    </w:t>
      </w:r>
      <w:proofErr w:type="gramStart"/>
      <w:r w:rsidRPr="00DB2068">
        <w:rPr>
          <w:sz w:val="24"/>
          <w:szCs w:val="24"/>
        </w:rPr>
        <w:t>Контроль     за</w:t>
      </w:r>
      <w:proofErr w:type="gramEnd"/>
      <w:r w:rsidRPr="00DB2068">
        <w:rPr>
          <w:sz w:val="24"/>
          <w:szCs w:val="24"/>
        </w:rPr>
        <w:t xml:space="preserve">   исполнением    постановления   оставляю за собой.</w:t>
      </w:r>
    </w:p>
    <w:p w:rsidR="00DB2068" w:rsidRPr="00DB2068" w:rsidRDefault="00DB2068" w:rsidP="00DB2068">
      <w:pPr>
        <w:rPr>
          <w:sz w:val="24"/>
          <w:szCs w:val="24"/>
        </w:rPr>
      </w:pPr>
      <w:r w:rsidRPr="00DB2068">
        <w:rPr>
          <w:sz w:val="24"/>
          <w:szCs w:val="24"/>
        </w:rPr>
        <w:t xml:space="preserve">     6.</w:t>
      </w:r>
      <w:r w:rsidRPr="00DB2068">
        <w:rPr>
          <w:sz w:val="24"/>
          <w:szCs w:val="24"/>
        </w:rPr>
        <w:tab/>
        <w:t xml:space="preserve">    Вступает в силу с момента опубликования.</w:t>
      </w:r>
    </w:p>
    <w:p w:rsidR="00DB2068" w:rsidRPr="00DB2068" w:rsidRDefault="00DB2068" w:rsidP="00DB2068">
      <w:pPr>
        <w:jc w:val="both"/>
        <w:rPr>
          <w:sz w:val="24"/>
          <w:szCs w:val="24"/>
        </w:rPr>
      </w:pPr>
    </w:p>
    <w:p w:rsidR="00DB2068" w:rsidRPr="00DB2068" w:rsidRDefault="00DB2068" w:rsidP="00DB2068">
      <w:pPr>
        <w:jc w:val="both"/>
        <w:rPr>
          <w:sz w:val="24"/>
          <w:szCs w:val="24"/>
        </w:rPr>
      </w:pPr>
    </w:p>
    <w:p w:rsidR="00DB2068" w:rsidRPr="00DB2068" w:rsidRDefault="00DB2068" w:rsidP="00DB2068">
      <w:pPr>
        <w:rPr>
          <w:sz w:val="24"/>
          <w:szCs w:val="24"/>
        </w:rPr>
      </w:pPr>
    </w:p>
    <w:p w:rsidR="00DB2068" w:rsidRPr="00DB2068" w:rsidRDefault="00DB2068" w:rsidP="00DB2068">
      <w:pPr>
        <w:jc w:val="center"/>
        <w:rPr>
          <w:sz w:val="24"/>
          <w:szCs w:val="24"/>
        </w:rPr>
      </w:pPr>
      <w:r w:rsidRPr="00DB2068">
        <w:rPr>
          <w:sz w:val="24"/>
          <w:szCs w:val="24"/>
        </w:rPr>
        <w:t xml:space="preserve">Глава  </w:t>
      </w:r>
      <w:proofErr w:type="spellStart"/>
      <w:r w:rsidRPr="00DB2068">
        <w:rPr>
          <w:sz w:val="24"/>
          <w:szCs w:val="24"/>
        </w:rPr>
        <w:t>Бочкаревского</w:t>
      </w:r>
      <w:proofErr w:type="spellEnd"/>
      <w:r w:rsidRPr="00DB2068">
        <w:rPr>
          <w:sz w:val="24"/>
          <w:szCs w:val="24"/>
        </w:rPr>
        <w:t xml:space="preserve"> сельсовета                            </w:t>
      </w:r>
      <w:proofErr w:type="spellStart"/>
      <w:r w:rsidRPr="00DB2068">
        <w:rPr>
          <w:sz w:val="24"/>
          <w:szCs w:val="24"/>
        </w:rPr>
        <w:t>В.И.Калиновский</w:t>
      </w:r>
      <w:proofErr w:type="spellEnd"/>
    </w:p>
    <w:p w:rsidR="00DB2068" w:rsidRPr="00DB2068" w:rsidRDefault="00DB2068" w:rsidP="00DB2068">
      <w:pPr>
        <w:jc w:val="both"/>
        <w:rPr>
          <w:sz w:val="24"/>
          <w:szCs w:val="24"/>
        </w:rPr>
      </w:pPr>
    </w:p>
    <w:p w:rsidR="00DB2068" w:rsidRPr="00DB2068" w:rsidRDefault="00DB2068" w:rsidP="00DB2068">
      <w:pPr>
        <w:ind w:left="2880" w:firstLine="720"/>
        <w:rPr>
          <w:sz w:val="24"/>
          <w:szCs w:val="24"/>
        </w:rPr>
      </w:pPr>
      <w:r w:rsidRPr="00DB2068">
        <w:rPr>
          <w:sz w:val="24"/>
          <w:szCs w:val="24"/>
        </w:rPr>
        <w:t xml:space="preserve">                              </w:t>
      </w:r>
    </w:p>
    <w:p w:rsidR="00DB2068" w:rsidRPr="00DB2068" w:rsidRDefault="00DB2068" w:rsidP="00DB2068">
      <w:pPr>
        <w:ind w:left="2880" w:firstLine="720"/>
        <w:jc w:val="both"/>
        <w:rPr>
          <w:sz w:val="24"/>
          <w:szCs w:val="24"/>
        </w:rPr>
      </w:pPr>
      <w:r w:rsidRPr="00DB2068">
        <w:rPr>
          <w:sz w:val="24"/>
          <w:szCs w:val="24"/>
        </w:rPr>
        <w:t xml:space="preserve">                                 Приложение  № 1          </w:t>
      </w:r>
    </w:p>
    <w:p w:rsidR="00DB2068" w:rsidRPr="00DB2068" w:rsidRDefault="00DB2068" w:rsidP="00DB2068">
      <w:pPr>
        <w:ind w:left="5676" w:firstLine="84"/>
        <w:jc w:val="both"/>
        <w:rPr>
          <w:sz w:val="24"/>
          <w:szCs w:val="24"/>
        </w:rPr>
      </w:pPr>
      <w:r w:rsidRPr="00DB2068">
        <w:rPr>
          <w:sz w:val="24"/>
          <w:szCs w:val="24"/>
        </w:rPr>
        <w:t xml:space="preserve">    к постановлению  администрации </w:t>
      </w:r>
      <w:proofErr w:type="spellStart"/>
      <w:r w:rsidRPr="00DB2068">
        <w:rPr>
          <w:sz w:val="24"/>
          <w:szCs w:val="24"/>
        </w:rPr>
        <w:t>Бочкаревского</w:t>
      </w:r>
      <w:proofErr w:type="spellEnd"/>
      <w:r w:rsidRPr="00DB2068">
        <w:rPr>
          <w:sz w:val="24"/>
          <w:szCs w:val="24"/>
        </w:rPr>
        <w:t xml:space="preserve"> сельсовета от 18.04. 2017 </w:t>
      </w:r>
      <w:r w:rsidRPr="00DB2068">
        <w:rPr>
          <w:sz w:val="24"/>
          <w:szCs w:val="24"/>
          <w:lang w:val="en-US"/>
        </w:rPr>
        <w:t>N</w:t>
      </w:r>
      <w:r w:rsidRPr="00DB2068">
        <w:rPr>
          <w:sz w:val="24"/>
          <w:szCs w:val="24"/>
        </w:rPr>
        <w:t xml:space="preserve"> 32 </w:t>
      </w:r>
    </w:p>
    <w:p w:rsidR="00DB2068" w:rsidRPr="00DB2068" w:rsidRDefault="00DB2068" w:rsidP="00DB2068">
      <w:pPr>
        <w:ind w:left="4320"/>
        <w:rPr>
          <w:b/>
          <w:bCs/>
          <w:sz w:val="24"/>
          <w:szCs w:val="24"/>
        </w:rPr>
      </w:pPr>
      <w:r w:rsidRPr="00DB2068">
        <w:rPr>
          <w:sz w:val="24"/>
          <w:szCs w:val="24"/>
        </w:rPr>
        <w:t xml:space="preserve">       </w:t>
      </w:r>
      <w:r w:rsidRPr="00DB2068">
        <w:rPr>
          <w:b/>
          <w:bCs/>
          <w:sz w:val="24"/>
          <w:szCs w:val="24"/>
        </w:rPr>
        <w:t>ПЛАН</w:t>
      </w:r>
    </w:p>
    <w:p w:rsidR="00DB2068" w:rsidRPr="00DB2068" w:rsidRDefault="00DB2068" w:rsidP="00DB2068">
      <w:pPr>
        <w:jc w:val="center"/>
        <w:rPr>
          <w:b/>
          <w:bCs/>
          <w:sz w:val="24"/>
          <w:szCs w:val="24"/>
        </w:rPr>
      </w:pPr>
      <w:r w:rsidRPr="00DB2068">
        <w:rPr>
          <w:b/>
          <w:sz w:val="24"/>
          <w:szCs w:val="24"/>
        </w:rPr>
        <w:t xml:space="preserve">мероприятий, направленных на стабилизацию обстановки с пожарами и предотвращение гибели людей на пожарах на территории </w:t>
      </w:r>
      <w:proofErr w:type="spellStart"/>
      <w:r w:rsidRPr="00DB2068">
        <w:rPr>
          <w:b/>
          <w:sz w:val="24"/>
          <w:szCs w:val="24"/>
        </w:rPr>
        <w:t>Бочкаревского</w:t>
      </w:r>
      <w:proofErr w:type="spellEnd"/>
      <w:r w:rsidRPr="00DB2068">
        <w:rPr>
          <w:b/>
          <w:sz w:val="24"/>
          <w:szCs w:val="24"/>
        </w:rPr>
        <w:t xml:space="preserve"> сельсовета</w:t>
      </w:r>
    </w:p>
    <w:p w:rsidR="00DB2068" w:rsidRPr="00DB2068" w:rsidRDefault="00DB2068" w:rsidP="00DB2068">
      <w:pPr>
        <w:ind w:left="4320"/>
        <w:jc w:val="center"/>
        <w:rPr>
          <w:b/>
          <w:bCs/>
          <w:sz w:val="24"/>
          <w:szCs w:val="24"/>
        </w:rPr>
      </w:pPr>
    </w:p>
    <w:tbl>
      <w:tblPr>
        <w:tblStyle w:val="a5"/>
        <w:tblpPr w:leftFromText="180" w:rightFromText="180" w:vertAnchor="text" w:horzAnchor="margin" w:tblpXSpec="center" w:tblpY="50"/>
        <w:tblW w:w="11577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701"/>
        <w:gridCol w:w="4347"/>
      </w:tblGrid>
      <w:tr w:rsidR="00DB2068" w:rsidRPr="00DB2068" w:rsidTr="000D2D18">
        <w:trPr>
          <w:trHeight w:val="1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</w:p>
          <w:p w:rsidR="00DB2068" w:rsidRPr="00DB2068" w:rsidRDefault="00DB2068" w:rsidP="00DB2068">
            <w:pPr>
              <w:rPr>
                <w:sz w:val="24"/>
                <w:szCs w:val="24"/>
                <w:lang w:val="en-US"/>
              </w:rPr>
            </w:pPr>
            <w:r w:rsidRPr="00DB2068">
              <w:rPr>
                <w:sz w:val="24"/>
                <w:szCs w:val="24"/>
                <w:lang w:val="en-US"/>
              </w:rPr>
              <w:t>N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proofErr w:type="gramStart"/>
            <w:r w:rsidRPr="00DB2068">
              <w:rPr>
                <w:sz w:val="24"/>
                <w:szCs w:val="24"/>
              </w:rPr>
              <w:t>п</w:t>
            </w:r>
            <w:proofErr w:type="gramEnd"/>
            <w:r w:rsidRPr="00DB2068">
              <w:rPr>
                <w:sz w:val="24"/>
                <w:szCs w:val="24"/>
              </w:rPr>
              <w:t>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proofErr w:type="gramStart"/>
            <w:r w:rsidRPr="00DB2068">
              <w:rPr>
                <w:sz w:val="24"/>
                <w:szCs w:val="24"/>
              </w:rPr>
              <w:t>Ответственные</w:t>
            </w:r>
            <w:proofErr w:type="gramEnd"/>
            <w:r w:rsidRPr="00DB2068">
              <w:rPr>
                <w:sz w:val="24"/>
                <w:szCs w:val="24"/>
              </w:rPr>
              <w:t xml:space="preserve"> за исполнение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 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Провести анализ произошедших пожаров</w:t>
            </w:r>
            <w:proofErr w:type="gramStart"/>
            <w:r w:rsidRPr="00DB2068">
              <w:rPr>
                <w:sz w:val="24"/>
                <w:szCs w:val="24"/>
              </w:rPr>
              <w:t xml:space="preserve"> ,</w:t>
            </w:r>
            <w:proofErr w:type="gramEnd"/>
            <w:r w:rsidRPr="00DB2068">
              <w:rPr>
                <w:sz w:val="24"/>
                <w:szCs w:val="24"/>
              </w:rPr>
              <w:t xml:space="preserve"> исходя из принимаемых мер первичной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Астафьева И.А.,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специалист администрации 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 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Проводить заслушивание докладов руководителей предприятий, организаций и учреждений  независимо от правовых форм и форм собственности по выполнению Плана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Астафьева И.А.,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Организовать проведение собраний граждан с рассмотрением вопросов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Астафьева И.А.,</w:t>
            </w:r>
          </w:p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 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Проводить уборку территорий, прилегающих к объектам, от сгораемого мусора, сухой травы, спиленных деревьев и кустарников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Постоянно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Руководители предприятий, организаций независимо от организационно правовых форм и форм собственности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 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Принять меры по сносу бесхозных строений, в случае невозможности обеспечить их охрану от проникновения посторонних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руководители объектов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 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Рассмотреть вопрос по оказанию помощи </w:t>
            </w:r>
            <w:r w:rsidRPr="00DB2068">
              <w:rPr>
                <w:sz w:val="24"/>
                <w:szCs w:val="24"/>
              </w:rPr>
              <w:lastRenderedPageBreak/>
              <w:t>социально незащищенным слоям населения в ремонте электрооборудования и печного отопления жилых домов частного сектора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lastRenderedPageBreak/>
              <w:t xml:space="preserve">В течение </w:t>
            </w:r>
            <w:r w:rsidRPr="00DB2068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proofErr w:type="spellStart"/>
            <w:r w:rsidRPr="00DB2068">
              <w:rPr>
                <w:sz w:val="24"/>
                <w:szCs w:val="24"/>
              </w:rPr>
              <w:lastRenderedPageBreak/>
              <w:t>Шимолина</w:t>
            </w:r>
            <w:proofErr w:type="spellEnd"/>
            <w:r w:rsidRPr="00DB2068">
              <w:rPr>
                <w:sz w:val="24"/>
                <w:szCs w:val="24"/>
              </w:rPr>
              <w:t xml:space="preserve"> </w:t>
            </w:r>
            <w:proofErr w:type="spellStart"/>
            <w:r w:rsidRPr="00DB2068">
              <w:rPr>
                <w:sz w:val="24"/>
                <w:szCs w:val="24"/>
              </w:rPr>
              <w:t>Т.Т.,специалист</w:t>
            </w:r>
            <w:proofErr w:type="spellEnd"/>
            <w:r w:rsidRPr="00DB2068">
              <w:rPr>
                <w:sz w:val="24"/>
                <w:szCs w:val="24"/>
              </w:rPr>
              <w:t xml:space="preserve"> по </w:t>
            </w:r>
            <w:r w:rsidRPr="00DB2068">
              <w:rPr>
                <w:sz w:val="24"/>
                <w:szCs w:val="24"/>
              </w:rPr>
              <w:lastRenderedPageBreak/>
              <w:t>социальной защите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lastRenderedPageBreak/>
              <w:t xml:space="preserve">  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Организовать и провести обучение населения мерам пожарной безопасности в быту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Постоянно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Астафьева И.А.,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специалист администрации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 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Выпустить наглядную агитацию противопожарной направленности.</w:t>
            </w:r>
          </w:p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Организовать выпуск и распространение листовок, памяток на противопожарную тематику.</w:t>
            </w:r>
          </w:p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Разработать и вывесить в подъездах жилых домов памятки по соблюдению правил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руководители управляющей организации, ТСЖ, старшие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по дому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 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Провести совещание </w:t>
            </w:r>
            <w:proofErr w:type="gramStart"/>
            <w:r w:rsidRPr="00DB2068">
              <w:rPr>
                <w:sz w:val="24"/>
                <w:szCs w:val="24"/>
              </w:rPr>
              <w:t>при главе администрации по итогам работы по стабилизации обстановки с пожарами на территории</w:t>
            </w:r>
            <w:proofErr w:type="gramEnd"/>
            <w:r w:rsidRPr="00DB20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proofErr w:type="spellStart"/>
            <w:r w:rsidRPr="00DB2068">
              <w:rPr>
                <w:sz w:val="24"/>
                <w:szCs w:val="24"/>
              </w:rPr>
              <w:t>Ежекварталь</w:t>
            </w:r>
            <w:proofErr w:type="spellEnd"/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DB2068">
              <w:rPr>
                <w:sz w:val="24"/>
                <w:szCs w:val="24"/>
              </w:rPr>
              <w:t>И.А.,специалист</w:t>
            </w:r>
            <w:proofErr w:type="spellEnd"/>
            <w:r w:rsidRPr="00DB2068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Организовать работу, направленную на приведение наружного противопожарного водоснабжения в пригодное состояние для забора воды пожарными автомобилями в любое время года:</w:t>
            </w:r>
          </w:p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- провести очистку подъездных путей к пожарным гидрантам и водоемам;</w:t>
            </w:r>
          </w:p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- установить соответствующие указатели по направлению движения к ним;</w:t>
            </w:r>
          </w:p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директор МУП «</w:t>
            </w:r>
            <w:proofErr w:type="spellStart"/>
            <w:r w:rsidRPr="00DB2068">
              <w:rPr>
                <w:sz w:val="24"/>
                <w:szCs w:val="24"/>
              </w:rPr>
              <w:t>Бочкаревский</w:t>
            </w:r>
            <w:proofErr w:type="spellEnd"/>
            <w:r w:rsidRPr="00DB2068">
              <w:rPr>
                <w:sz w:val="24"/>
                <w:szCs w:val="24"/>
              </w:rPr>
              <w:t xml:space="preserve"> </w:t>
            </w:r>
            <w:proofErr w:type="spellStart"/>
            <w:r w:rsidRPr="00DB2068">
              <w:rPr>
                <w:sz w:val="24"/>
                <w:szCs w:val="24"/>
              </w:rPr>
              <w:t>жилкомплекс</w:t>
            </w:r>
            <w:proofErr w:type="spellEnd"/>
            <w:r w:rsidRPr="00DB2068">
              <w:rPr>
                <w:sz w:val="24"/>
                <w:szCs w:val="24"/>
              </w:rPr>
              <w:t>», Щербаков А.С., директор ООО «</w:t>
            </w:r>
            <w:proofErr w:type="spellStart"/>
            <w:r w:rsidRPr="00DB2068">
              <w:rPr>
                <w:sz w:val="24"/>
                <w:szCs w:val="24"/>
              </w:rPr>
              <w:t>Горводоканал</w:t>
            </w:r>
            <w:proofErr w:type="spellEnd"/>
            <w:r w:rsidRPr="00DB2068">
              <w:rPr>
                <w:sz w:val="24"/>
                <w:szCs w:val="24"/>
              </w:rPr>
              <w:t>» (по согласованию)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руководители предприятий, организаций, учреждений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независимо от организационно правовых форм и форм собственности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Регулярно освещать оперативную обстановку с пожарами и ход проведения противопожарных мероприятий на сходах граждан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Постоянно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Астафьева </w:t>
            </w:r>
            <w:proofErr w:type="spellStart"/>
            <w:r w:rsidRPr="00DB2068">
              <w:rPr>
                <w:sz w:val="24"/>
                <w:szCs w:val="24"/>
              </w:rPr>
              <w:t>И.А.,специалист</w:t>
            </w:r>
            <w:proofErr w:type="spellEnd"/>
            <w:r w:rsidRPr="00DB2068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ind w:left="-28"/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 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Для предотвращения пожаров в асоциальной среде организовать проведение рейдов по неблагополучным семьям.</w:t>
            </w:r>
          </w:p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Провести рабочие встречи и привлечь к проведению разъяснительной работы, УК, ТСЖ для беседы с жильцами многоквартирных домов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jc w:val="both"/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proofErr w:type="spellStart"/>
            <w:r w:rsidRPr="00DB2068">
              <w:rPr>
                <w:sz w:val="24"/>
                <w:szCs w:val="24"/>
              </w:rPr>
              <w:t>Шимолина</w:t>
            </w:r>
            <w:proofErr w:type="spellEnd"/>
            <w:r w:rsidRPr="00DB2068">
              <w:rPr>
                <w:sz w:val="24"/>
                <w:szCs w:val="24"/>
              </w:rPr>
              <w:t xml:space="preserve"> </w:t>
            </w:r>
            <w:proofErr w:type="spellStart"/>
            <w:r w:rsidRPr="00DB2068">
              <w:rPr>
                <w:sz w:val="24"/>
                <w:szCs w:val="24"/>
              </w:rPr>
              <w:t>Т.Т.,специалист</w:t>
            </w:r>
            <w:proofErr w:type="spellEnd"/>
            <w:r w:rsidRPr="00DB2068">
              <w:rPr>
                <w:sz w:val="24"/>
                <w:szCs w:val="24"/>
              </w:rPr>
              <w:t xml:space="preserve"> 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по социальной защите,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Рогожина </w:t>
            </w:r>
            <w:proofErr w:type="spellStart"/>
            <w:r w:rsidRPr="00DB2068">
              <w:rPr>
                <w:sz w:val="24"/>
                <w:szCs w:val="24"/>
              </w:rPr>
              <w:t>Т.Н.,специалист</w:t>
            </w:r>
            <w:proofErr w:type="spellEnd"/>
            <w:r w:rsidRPr="00DB2068">
              <w:rPr>
                <w:sz w:val="24"/>
                <w:szCs w:val="24"/>
              </w:rPr>
              <w:t xml:space="preserve"> администрации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bookmarkStart w:id="0" w:name="_Hlk534499567"/>
            <w:r w:rsidRPr="00DB2068">
              <w:rPr>
                <w:sz w:val="24"/>
                <w:szCs w:val="24"/>
              </w:rPr>
              <w:t>13.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Организовать работу по проведению ревизии электрических сетей, замеров сопротивления изоляции, по выполнению соединений токоведущих жил электрических проводов и кабелей при помощи пайки, сварки, </w:t>
            </w:r>
            <w:proofErr w:type="spellStart"/>
            <w:r w:rsidRPr="00DB2068">
              <w:rPr>
                <w:sz w:val="24"/>
                <w:szCs w:val="24"/>
              </w:rPr>
              <w:t>опрессовки</w:t>
            </w:r>
            <w:proofErr w:type="spellEnd"/>
            <w:r w:rsidRPr="00DB2068">
              <w:rPr>
                <w:sz w:val="24"/>
                <w:szCs w:val="24"/>
              </w:rPr>
              <w:t xml:space="preserve"> или спец. сжимов и по закрытию электрических щитков на замки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руководители  предприятий,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организаций независимо от правовых форм и форм собственности</w:t>
            </w:r>
          </w:p>
        </w:tc>
      </w:tr>
      <w:bookmarkEnd w:id="0"/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proofErr w:type="gramStart"/>
            <w:r w:rsidRPr="00DB2068">
              <w:rPr>
                <w:sz w:val="24"/>
                <w:szCs w:val="24"/>
              </w:rPr>
              <w:t xml:space="preserve">Организовать работу по оборудованию зданий системами эвакуационного освещения, автоматическими системами </w:t>
            </w:r>
            <w:r w:rsidRPr="00DB2068">
              <w:rPr>
                <w:sz w:val="24"/>
                <w:szCs w:val="24"/>
              </w:rPr>
              <w:lastRenderedPageBreak/>
              <w:t>обнаружения  и оповещения о пожаре согласно «Перечню зданий, сооружений, помещений и оборудования, подлежащих защите автоматическими установками пожаротушения и автоматической пожарной сигнализацией», «Системе оповещения и управления эвакуацией людей при пожарах в зданиях и сооружениях», по заключении со специализированными организациями договоров на ремонт и обслуживание данных систем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руководители  предприятий,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организаций независимо от правовых форм и форм собственности</w:t>
            </w:r>
          </w:p>
        </w:tc>
      </w:tr>
      <w:tr w:rsidR="00DB2068" w:rsidRPr="00DB2068" w:rsidTr="000D2D18">
        <w:trPr>
          <w:trHeight w:val="6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Организовать работу по оборудованию колодцев пожарных гидрантов наружного противопожарного водоснабжения утепленными пирамидами, предохраняющими их от заноса снегом в зимнее время, по окраске их в красный цвет для оперативного нахождения при пожаре, по обеспечению пожарных гидрантов указателями в соответствии с ГОСТ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3 квартал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proofErr w:type="spellStart"/>
            <w:r w:rsidRPr="00DB2068">
              <w:rPr>
                <w:sz w:val="24"/>
                <w:szCs w:val="24"/>
              </w:rPr>
              <w:t>Деге</w:t>
            </w:r>
            <w:proofErr w:type="spellEnd"/>
            <w:r w:rsidRPr="00DB2068">
              <w:rPr>
                <w:sz w:val="24"/>
                <w:szCs w:val="24"/>
              </w:rPr>
              <w:t xml:space="preserve"> С.Э., директор МУП «</w:t>
            </w:r>
            <w:proofErr w:type="spellStart"/>
            <w:r w:rsidRPr="00DB2068">
              <w:rPr>
                <w:sz w:val="24"/>
                <w:szCs w:val="24"/>
              </w:rPr>
              <w:t>Бочкаревский</w:t>
            </w:r>
            <w:proofErr w:type="spellEnd"/>
            <w:r w:rsidRPr="00DB2068">
              <w:rPr>
                <w:sz w:val="24"/>
                <w:szCs w:val="24"/>
              </w:rPr>
              <w:t xml:space="preserve"> </w:t>
            </w:r>
            <w:proofErr w:type="spellStart"/>
            <w:r w:rsidRPr="00DB2068">
              <w:rPr>
                <w:sz w:val="24"/>
                <w:szCs w:val="24"/>
              </w:rPr>
              <w:t>жилкомплекс</w:t>
            </w:r>
            <w:proofErr w:type="spellEnd"/>
            <w:r w:rsidRPr="00DB2068">
              <w:rPr>
                <w:sz w:val="24"/>
                <w:szCs w:val="24"/>
              </w:rPr>
              <w:t>»,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руководители  предприятий,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организаций независимо от правовых форм и форм собственности,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Щербаков </w:t>
            </w:r>
            <w:proofErr w:type="spellStart"/>
            <w:r w:rsidRPr="00DB2068">
              <w:rPr>
                <w:sz w:val="24"/>
                <w:szCs w:val="24"/>
              </w:rPr>
              <w:t>А.С.,директор</w:t>
            </w:r>
            <w:proofErr w:type="spellEnd"/>
            <w:r w:rsidRPr="00DB2068">
              <w:rPr>
                <w:sz w:val="24"/>
                <w:szCs w:val="24"/>
              </w:rPr>
              <w:t xml:space="preserve"> ООО «</w:t>
            </w:r>
            <w:proofErr w:type="spellStart"/>
            <w:r w:rsidRPr="00DB2068">
              <w:rPr>
                <w:sz w:val="24"/>
                <w:szCs w:val="24"/>
              </w:rPr>
              <w:t>Горводоканал</w:t>
            </w:r>
            <w:proofErr w:type="spellEnd"/>
            <w:r w:rsidRPr="00DB2068">
              <w:rPr>
                <w:sz w:val="24"/>
                <w:szCs w:val="24"/>
              </w:rPr>
              <w:t>» (по согласованию)</w:t>
            </w:r>
          </w:p>
        </w:tc>
      </w:tr>
      <w:tr w:rsidR="00DB2068" w:rsidRPr="00DB2068" w:rsidTr="000D2D18">
        <w:trPr>
          <w:trHeight w:val="13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Организовать работу по очистке подвальных, чердачных помещений жилых домов от горючих материалов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руководители  предприятий,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организаций независимо от правовых форм и форм собственности, старшие </w:t>
            </w:r>
            <w:proofErr w:type="gramStart"/>
            <w:r w:rsidRPr="00DB2068">
              <w:rPr>
                <w:sz w:val="24"/>
                <w:szCs w:val="24"/>
              </w:rPr>
              <w:t>по</w:t>
            </w:r>
            <w:proofErr w:type="gramEnd"/>
            <w:r w:rsidRPr="00DB2068">
              <w:rPr>
                <w:sz w:val="24"/>
                <w:szCs w:val="24"/>
              </w:rPr>
              <w:t xml:space="preserve"> 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дому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Организовать работу по </w:t>
            </w:r>
            <w:proofErr w:type="spellStart"/>
            <w:r w:rsidRPr="00DB2068">
              <w:rPr>
                <w:sz w:val="24"/>
                <w:szCs w:val="24"/>
              </w:rPr>
              <w:t>демонтированию</w:t>
            </w:r>
            <w:proofErr w:type="spellEnd"/>
            <w:r w:rsidRPr="00DB2068">
              <w:rPr>
                <w:sz w:val="24"/>
                <w:szCs w:val="24"/>
              </w:rPr>
              <w:t xml:space="preserve"> непроектных самовольно устроенных кладовых и других подсобных помещений в подъездах, на лестничных клетках жилых домов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Старшие по дому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Обеспечить содержание дорог, проездов к проходам, зданиям, к </w:t>
            </w:r>
            <w:proofErr w:type="spellStart"/>
            <w:r w:rsidRPr="00DB2068">
              <w:rPr>
                <w:sz w:val="24"/>
                <w:szCs w:val="24"/>
              </w:rPr>
              <w:t>водоисточникам</w:t>
            </w:r>
            <w:proofErr w:type="spellEnd"/>
            <w:r w:rsidRPr="00DB2068">
              <w:rPr>
                <w:sz w:val="24"/>
                <w:szCs w:val="24"/>
              </w:rPr>
              <w:t xml:space="preserve">, используемых для пожаротушения, подступы к пожарному инвентарю свободными и в исправном состоянии 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Постоянно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Калиновский В.И. глава </w:t>
            </w:r>
            <w:proofErr w:type="spellStart"/>
            <w:r w:rsidRPr="00DB2068">
              <w:rPr>
                <w:sz w:val="24"/>
                <w:szCs w:val="24"/>
              </w:rPr>
              <w:t>Бочкаревского</w:t>
            </w:r>
            <w:proofErr w:type="spellEnd"/>
            <w:r w:rsidRPr="00DB2068">
              <w:rPr>
                <w:sz w:val="24"/>
                <w:szCs w:val="24"/>
              </w:rPr>
              <w:t xml:space="preserve"> сельсовета</w:t>
            </w:r>
          </w:p>
        </w:tc>
      </w:tr>
      <w:tr w:rsidR="00DB2068" w:rsidRPr="00DB2068" w:rsidTr="000D2D1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 xml:space="preserve">Организовать размещение на досках объявлений по территории публикации материалов, связанных с гибелью и </w:t>
            </w:r>
            <w:proofErr w:type="spellStart"/>
            <w:r w:rsidRPr="00DB2068">
              <w:rPr>
                <w:sz w:val="24"/>
                <w:szCs w:val="24"/>
              </w:rPr>
              <w:t>травмированием</w:t>
            </w:r>
            <w:proofErr w:type="spellEnd"/>
            <w:r w:rsidRPr="00DB2068">
              <w:rPr>
                <w:sz w:val="24"/>
                <w:szCs w:val="24"/>
              </w:rPr>
              <w:t xml:space="preserve"> детей на пожарах, а также направленные на предупреждение пожаров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Ежемесячно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Астафьева И.А.,</w:t>
            </w:r>
          </w:p>
          <w:p w:rsidR="00DB2068" w:rsidRPr="00DB2068" w:rsidRDefault="00DB2068" w:rsidP="00DB2068">
            <w:pPr>
              <w:rPr>
                <w:sz w:val="24"/>
                <w:szCs w:val="24"/>
              </w:rPr>
            </w:pPr>
            <w:r w:rsidRPr="00DB2068">
              <w:rPr>
                <w:sz w:val="24"/>
                <w:szCs w:val="24"/>
              </w:rPr>
              <w:t>специалист администрации</w:t>
            </w:r>
          </w:p>
        </w:tc>
      </w:tr>
    </w:tbl>
    <w:p w:rsidR="00DB2068" w:rsidRPr="00DB2068" w:rsidRDefault="00DB2068" w:rsidP="00DB2068">
      <w:pPr>
        <w:ind w:left="4320"/>
        <w:rPr>
          <w:b/>
          <w:bCs/>
          <w:sz w:val="24"/>
          <w:szCs w:val="24"/>
        </w:rPr>
      </w:pPr>
    </w:p>
    <w:p w:rsidR="00DB2068" w:rsidRPr="00DB2068" w:rsidRDefault="00DB2068" w:rsidP="00DB2068">
      <w:pPr>
        <w:jc w:val="center"/>
        <w:rPr>
          <w:sz w:val="24"/>
          <w:szCs w:val="24"/>
        </w:rPr>
      </w:pPr>
    </w:p>
    <w:p w:rsidR="00DB2068" w:rsidRPr="00DB2068" w:rsidRDefault="00DB2068" w:rsidP="00DB2068">
      <w:pPr>
        <w:rPr>
          <w:sz w:val="24"/>
          <w:szCs w:val="24"/>
        </w:rPr>
      </w:pPr>
    </w:p>
    <w:p w:rsidR="00157941" w:rsidRPr="00157941" w:rsidRDefault="00157941" w:rsidP="00157941">
      <w:pPr>
        <w:jc w:val="center"/>
        <w:rPr>
          <w:b/>
          <w:sz w:val="24"/>
          <w:szCs w:val="24"/>
        </w:rPr>
      </w:pPr>
      <w:r w:rsidRPr="00157941">
        <w:rPr>
          <w:b/>
          <w:sz w:val="24"/>
          <w:szCs w:val="24"/>
        </w:rPr>
        <w:t>АДМИНИСТРАЦИЯ БОЧКАРЕВСКОГО СЕЛЬСОВЕТА</w:t>
      </w:r>
    </w:p>
    <w:p w:rsidR="00157941" w:rsidRPr="00157941" w:rsidRDefault="00157941" w:rsidP="00157941">
      <w:pPr>
        <w:jc w:val="center"/>
        <w:rPr>
          <w:sz w:val="24"/>
          <w:szCs w:val="24"/>
        </w:rPr>
      </w:pPr>
      <w:r w:rsidRPr="00157941">
        <w:rPr>
          <w:b/>
          <w:sz w:val="24"/>
          <w:szCs w:val="24"/>
        </w:rPr>
        <w:t>ЧЕРЕПАНОВСКОГО РАЙОНА НОВОСИБИРСКОЙ ОБЛАСТИ</w:t>
      </w: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jc w:val="center"/>
        <w:rPr>
          <w:b/>
          <w:sz w:val="24"/>
          <w:szCs w:val="24"/>
        </w:rPr>
      </w:pPr>
      <w:r w:rsidRPr="00157941">
        <w:rPr>
          <w:b/>
          <w:sz w:val="24"/>
          <w:szCs w:val="24"/>
        </w:rPr>
        <w:t>ПОСТАНОВЛЕНИЕ</w:t>
      </w:r>
    </w:p>
    <w:p w:rsidR="00157941" w:rsidRPr="00157941" w:rsidRDefault="00157941" w:rsidP="00157941">
      <w:pPr>
        <w:jc w:val="center"/>
        <w:rPr>
          <w:b/>
          <w:sz w:val="24"/>
          <w:szCs w:val="24"/>
        </w:rPr>
      </w:pPr>
    </w:p>
    <w:p w:rsidR="00157941" w:rsidRPr="00157941" w:rsidRDefault="00157941" w:rsidP="00157941">
      <w:pPr>
        <w:jc w:val="center"/>
        <w:rPr>
          <w:sz w:val="24"/>
          <w:szCs w:val="24"/>
        </w:rPr>
      </w:pPr>
      <w:r w:rsidRPr="00157941">
        <w:rPr>
          <w:sz w:val="24"/>
          <w:szCs w:val="24"/>
        </w:rPr>
        <w:lastRenderedPageBreak/>
        <w:t>От 24.04.2017 г.                                                                №   33</w:t>
      </w:r>
    </w:p>
    <w:p w:rsidR="00157941" w:rsidRPr="00157941" w:rsidRDefault="00157941" w:rsidP="00157941">
      <w:pPr>
        <w:jc w:val="center"/>
        <w:rPr>
          <w:sz w:val="24"/>
          <w:szCs w:val="24"/>
        </w:rPr>
      </w:pPr>
    </w:p>
    <w:p w:rsidR="00157941" w:rsidRPr="00157941" w:rsidRDefault="00157941" w:rsidP="00157941">
      <w:pPr>
        <w:jc w:val="center"/>
        <w:rPr>
          <w:sz w:val="24"/>
          <w:szCs w:val="24"/>
        </w:rPr>
      </w:pPr>
      <w:r w:rsidRPr="00157941">
        <w:rPr>
          <w:sz w:val="24"/>
          <w:szCs w:val="24"/>
        </w:rPr>
        <w:t xml:space="preserve">О проведении  экологического субботника «Зеленая Россия»»  на территории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  </w:t>
      </w:r>
      <w:proofErr w:type="spellStart"/>
      <w:r w:rsidRPr="00157941">
        <w:rPr>
          <w:sz w:val="24"/>
          <w:szCs w:val="24"/>
        </w:rPr>
        <w:t>Черепановского</w:t>
      </w:r>
      <w:proofErr w:type="spellEnd"/>
      <w:r w:rsidRPr="00157941">
        <w:rPr>
          <w:sz w:val="24"/>
          <w:szCs w:val="24"/>
        </w:rPr>
        <w:t xml:space="preserve"> района  Новосибирской области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                        </w:t>
      </w: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jc w:val="both"/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В целях улучшения экологического состояния территории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</w:t>
      </w:r>
      <w:proofErr w:type="spellStart"/>
      <w:r w:rsidRPr="00157941">
        <w:rPr>
          <w:sz w:val="24"/>
          <w:szCs w:val="24"/>
        </w:rPr>
        <w:t>Черепановского</w:t>
      </w:r>
      <w:proofErr w:type="spellEnd"/>
      <w:r w:rsidRPr="00157941">
        <w:rPr>
          <w:sz w:val="24"/>
          <w:szCs w:val="24"/>
        </w:rPr>
        <w:t xml:space="preserve"> района  Новосибирской области».</w:t>
      </w:r>
    </w:p>
    <w:p w:rsidR="00157941" w:rsidRPr="00157941" w:rsidRDefault="00157941" w:rsidP="00157941">
      <w:pPr>
        <w:jc w:val="both"/>
        <w:rPr>
          <w:sz w:val="24"/>
          <w:szCs w:val="24"/>
        </w:rPr>
      </w:pPr>
      <w:r w:rsidRPr="00157941">
        <w:rPr>
          <w:sz w:val="24"/>
          <w:szCs w:val="24"/>
        </w:rPr>
        <w:t xml:space="preserve">      В связи с необходимостью обеспечения надлежащего содержания территории поселения,</w:t>
      </w:r>
    </w:p>
    <w:p w:rsidR="00157941" w:rsidRPr="00157941" w:rsidRDefault="00157941" w:rsidP="00157941">
      <w:pPr>
        <w:jc w:val="both"/>
        <w:rPr>
          <w:sz w:val="24"/>
          <w:szCs w:val="24"/>
        </w:rPr>
      </w:pPr>
      <w:r w:rsidRPr="00157941">
        <w:rPr>
          <w:sz w:val="24"/>
          <w:szCs w:val="24"/>
        </w:rPr>
        <w:t>ПОСТАНОВЛЯЮ:</w:t>
      </w:r>
    </w:p>
    <w:p w:rsidR="00157941" w:rsidRPr="00157941" w:rsidRDefault="00157941" w:rsidP="00157941">
      <w:pPr>
        <w:jc w:val="both"/>
        <w:rPr>
          <w:sz w:val="24"/>
          <w:szCs w:val="24"/>
        </w:rPr>
      </w:pPr>
      <w:r w:rsidRPr="00157941">
        <w:rPr>
          <w:sz w:val="24"/>
          <w:szCs w:val="24"/>
        </w:rPr>
        <w:t xml:space="preserve">      1.29 апреля 2017 года провести на территории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экологическую акцию   «Зеленая Россия».</w:t>
      </w:r>
    </w:p>
    <w:p w:rsidR="00157941" w:rsidRPr="00157941" w:rsidRDefault="00157941" w:rsidP="00157941">
      <w:pPr>
        <w:jc w:val="both"/>
        <w:rPr>
          <w:sz w:val="24"/>
          <w:szCs w:val="24"/>
        </w:rPr>
      </w:pPr>
      <w:r w:rsidRPr="00157941">
        <w:rPr>
          <w:sz w:val="24"/>
          <w:szCs w:val="24"/>
        </w:rPr>
        <w:t xml:space="preserve">      2. Привлечь население, общественные организации, предприятия</w:t>
      </w:r>
      <w:proofErr w:type="gramStart"/>
      <w:r w:rsidRPr="00157941">
        <w:rPr>
          <w:sz w:val="24"/>
          <w:szCs w:val="24"/>
        </w:rPr>
        <w:t xml:space="preserve"> ,</w:t>
      </w:r>
      <w:proofErr w:type="gramEnd"/>
      <w:r w:rsidRPr="00157941">
        <w:rPr>
          <w:sz w:val="24"/>
          <w:szCs w:val="24"/>
        </w:rPr>
        <w:t xml:space="preserve"> учреждения находящиеся на территории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к участию экологической акции  « Зеленая Россия».</w:t>
      </w:r>
    </w:p>
    <w:p w:rsidR="00157941" w:rsidRPr="00157941" w:rsidRDefault="00157941" w:rsidP="00157941">
      <w:pPr>
        <w:jc w:val="both"/>
        <w:rPr>
          <w:sz w:val="24"/>
          <w:szCs w:val="24"/>
        </w:rPr>
      </w:pPr>
      <w:r w:rsidRPr="00157941">
        <w:rPr>
          <w:sz w:val="24"/>
          <w:szCs w:val="24"/>
        </w:rPr>
        <w:t xml:space="preserve">      3. Закрепить участки на экологической  акции по уборке территории от мусора за предприятиями, организациями, учреждениями </w:t>
      </w:r>
      <w:proofErr w:type="gramStart"/>
      <w:r w:rsidRPr="00157941">
        <w:rPr>
          <w:sz w:val="24"/>
          <w:szCs w:val="24"/>
        </w:rPr>
        <w:t xml:space="preserve">( </w:t>
      </w:r>
      <w:proofErr w:type="gramEnd"/>
      <w:r w:rsidRPr="00157941">
        <w:rPr>
          <w:sz w:val="24"/>
          <w:szCs w:val="24"/>
        </w:rPr>
        <w:t>Приложение № 1).</w:t>
      </w:r>
    </w:p>
    <w:p w:rsidR="00157941" w:rsidRPr="00157941" w:rsidRDefault="00157941" w:rsidP="00157941">
      <w:pPr>
        <w:jc w:val="both"/>
        <w:rPr>
          <w:sz w:val="24"/>
          <w:szCs w:val="24"/>
        </w:rPr>
      </w:pPr>
      <w:r w:rsidRPr="00157941">
        <w:rPr>
          <w:sz w:val="24"/>
          <w:szCs w:val="24"/>
        </w:rPr>
        <w:t xml:space="preserve">     4. Оповестить население о проведении экологической  акции на территории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   путем вывешивания объявления.</w:t>
      </w:r>
    </w:p>
    <w:p w:rsidR="00157941" w:rsidRPr="00157941" w:rsidRDefault="00157941" w:rsidP="00157941">
      <w:pPr>
        <w:jc w:val="both"/>
        <w:rPr>
          <w:sz w:val="24"/>
          <w:szCs w:val="24"/>
        </w:rPr>
      </w:pPr>
      <w:r w:rsidRPr="00157941">
        <w:rPr>
          <w:sz w:val="24"/>
          <w:szCs w:val="24"/>
        </w:rPr>
        <w:t xml:space="preserve">     5. </w:t>
      </w:r>
      <w:proofErr w:type="gramStart"/>
      <w:r w:rsidRPr="00157941">
        <w:rPr>
          <w:sz w:val="24"/>
          <w:szCs w:val="24"/>
        </w:rPr>
        <w:t>Контроль  за</w:t>
      </w:r>
      <w:proofErr w:type="gramEnd"/>
      <w:r w:rsidRPr="00157941">
        <w:rPr>
          <w:sz w:val="24"/>
          <w:szCs w:val="24"/>
        </w:rPr>
        <w:t xml:space="preserve"> исполнением постановления оставляю за собой.</w:t>
      </w:r>
    </w:p>
    <w:p w:rsidR="00157941" w:rsidRPr="00157941" w:rsidRDefault="00157941" w:rsidP="00157941">
      <w:pPr>
        <w:jc w:val="both"/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Глава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                             В.И. Калиновский      </w:t>
      </w: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                                                                                               Приложение № 1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                                          УТВЕРЖДЕНО  постановлением главы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                                        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№ 33 от 24.04.2017 г.</w:t>
      </w: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                             Закрепление участков</w:t>
      </w: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по очистке от мусора  за учреждениями, организациями, предприятиями,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на  территории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в день экологической акции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«Зеленая Россия»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                                       с. </w:t>
      </w:r>
      <w:proofErr w:type="spellStart"/>
      <w:r w:rsidRPr="00157941">
        <w:rPr>
          <w:sz w:val="24"/>
          <w:szCs w:val="24"/>
        </w:rPr>
        <w:t>Бочкарево</w:t>
      </w:r>
      <w:proofErr w:type="spellEnd"/>
    </w:p>
    <w:p w:rsidR="00157941" w:rsidRPr="00157941" w:rsidRDefault="00157941" w:rsidP="00157941">
      <w:pPr>
        <w:numPr>
          <w:ilvl w:val="0"/>
          <w:numId w:val="1"/>
        </w:numPr>
        <w:rPr>
          <w:sz w:val="24"/>
          <w:szCs w:val="24"/>
        </w:rPr>
      </w:pPr>
      <w:r w:rsidRPr="00157941">
        <w:rPr>
          <w:sz w:val="24"/>
          <w:szCs w:val="24"/>
        </w:rPr>
        <w:t xml:space="preserve">Администрация </w:t>
      </w:r>
      <w:proofErr w:type="spellStart"/>
      <w:r w:rsidRPr="00157941">
        <w:rPr>
          <w:sz w:val="24"/>
          <w:szCs w:val="24"/>
        </w:rPr>
        <w:t>Бочкаревского</w:t>
      </w:r>
      <w:proofErr w:type="spellEnd"/>
      <w:r w:rsidRPr="00157941">
        <w:rPr>
          <w:sz w:val="24"/>
          <w:szCs w:val="24"/>
        </w:rPr>
        <w:t xml:space="preserve"> сельсовета -  От въезда  на ул. Шоссейная со стороны « Заячьего </w:t>
      </w:r>
      <w:proofErr w:type="spellStart"/>
      <w:r w:rsidRPr="00157941">
        <w:rPr>
          <w:sz w:val="24"/>
          <w:szCs w:val="24"/>
        </w:rPr>
        <w:t>околка</w:t>
      </w:r>
      <w:proofErr w:type="spellEnd"/>
      <w:r w:rsidRPr="00157941">
        <w:rPr>
          <w:sz w:val="24"/>
          <w:szCs w:val="24"/>
        </w:rPr>
        <w:t>» до школьной ограды</w:t>
      </w:r>
      <w:proofErr w:type="gramStart"/>
      <w:r w:rsidRPr="00157941">
        <w:rPr>
          <w:sz w:val="24"/>
          <w:szCs w:val="24"/>
        </w:rPr>
        <w:t xml:space="preserve">   .</w:t>
      </w:r>
      <w:proofErr w:type="gramEnd"/>
    </w:p>
    <w:p w:rsidR="00157941" w:rsidRPr="00157941" w:rsidRDefault="00157941" w:rsidP="00157941">
      <w:pPr>
        <w:numPr>
          <w:ilvl w:val="0"/>
          <w:numId w:val="1"/>
        </w:numPr>
        <w:rPr>
          <w:sz w:val="24"/>
          <w:szCs w:val="24"/>
        </w:rPr>
      </w:pPr>
      <w:r w:rsidRPr="00157941">
        <w:rPr>
          <w:sz w:val="24"/>
          <w:szCs w:val="24"/>
        </w:rPr>
        <w:t xml:space="preserve">СДК – территория на въезде  </w:t>
      </w:r>
      <w:proofErr w:type="gramStart"/>
      <w:r w:rsidRPr="00157941">
        <w:rPr>
          <w:sz w:val="24"/>
          <w:szCs w:val="24"/>
        </w:rPr>
        <w:t>в</w:t>
      </w:r>
      <w:proofErr w:type="gramEnd"/>
      <w:r w:rsidRPr="00157941">
        <w:rPr>
          <w:sz w:val="24"/>
          <w:szCs w:val="24"/>
        </w:rPr>
        <w:t xml:space="preserve"> с. </w:t>
      </w:r>
      <w:proofErr w:type="spellStart"/>
      <w:r w:rsidRPr="00157941">
        <w:rPr>
          <w:sz w:val="24"/>
          <w:szCs w:val="24"/>
        </w:rPr>
        <w:t>Бочкарево</w:t>
      </w:r>
      <w:proofErr w:type="spellEnd"/>
      <w:r w:rsidRPr="00157941">
        <w:rPr>
          <w:sz w:val="24"/>
          <w:szCs w:val="24"/>
        </w:rPr>
        <w:t xml:space="preserve"> от угла ул. Садовая , 2. до</w:t>
      </w:r>
    </w:p>
    <w:p w:rsidR="00157941" w:rsidRPr="00157941" w:rsidRDefault="00157941" w:rsidP="00157941">
      <w:pPr>
        <w:ind w:left="720"/>
        <w:rPr>
          <w:sz w:val="24"/>
          <w:szCs w:val="24"/>
        </w:rPr>
      </w:pPr>
      <w:r w:rsidRPr="00157941">
        <w:rPr>
          <w:sz w:val="24"/>
          <w:szCs w:val="24"/>
        </w:rPr>
        <w:t xml:space="preserve">Садовая, 18 ,обочина новой дороги ул. Больничная от ул. Садовая, до </w:t>
      </w:r>
      <w:proofErr w:type="spellStart"/>
      <w:r w:rsidRPr="00157941">
        <w:rPr>
          <w:sz w:val="24"/>
          <w:szCs w:val="24"/>
        </w:rPr>
        <w:t>ул</w:t>
      </w:r>
      <w:proofErr w:type="gramStart"/>
      <w:r w:rsidRPr="00157941">
        <w:rPr>
          <w:sz w:val="24"/>
          <w:szCs w:val="24"/>
        </w:rPr>
        <w:t>.Ш</w:t>
      </w:r>
      <w:proofErr w:type="gramEnd"/>
      <w:r w:rsidRPr="00157941">
        <w:rPr>
          <w:sz w:val="24"/>
          <w:szCs w:val="24"/>
        </w:rPr>
        <w:t>оссейная</w:t>
      </w:r>
      <w:proofErr w:type="spellEnd"/>
      <w:r w:rsidRPr="00157941">
        <w:rPr>
          <w:sz w:val="24"/>
          <w:szCs w:val="24"/>
        </w:rPr>
        <w:t>, ул. Больничная ;</w:t>
      </w:r>
    </w:p>
    <w:p w:rsidR="00157941" w:rsidRPr="00157941" w:rsidRDefault="00157941" w:rsidP="00157941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157941">
        <w:rPr>
          <w:sz w:val="24"/>
          <w:szCs w:val="24"/>
        </w:rPr>
        <w:t>Бочкаревская</w:t>
      </w:r>
      <w:proofErr w:type="spellEnd"/>
      <w:r w:rsidRPr="00157941">
        <w:rPr>
          <w:sz w:val="24"/>
          <w:szCs w:val="24"/>
        </w:rPr>
        <w:t xml:space="preserve"> СОШ –  ул. </w:t>
      </w:r>
      <w:proofErr w:type="gramStart"/>
      <w:r w:rsidRPr="00157941">
        <w:rPr>
          <w:sz w:val="24"/>
          <w:szCs w:val="24"/>
        </w:rPr>
        <w:t>Шоссейная</w:t>
      </w:r>
      <w:proofErr w:type="gramEnd"/>
      <w:r w:rsidRPr="00157941">
        <w:rPr>
          <w:sz w:val="24"/>
          <w:szCs w:val="24"/>
        </w:rPr>
        <w:t xml:space="preserve"> (от школьной ограды до ул. Шоссейная, 50)., ул. Садовая, 72 до ул. Садовая 39а.  </w:t>
      </w:r>
    </w:p>
    <w:p w:rsidR="00157941" w:rsidRPr="00157941" w:rsidRDefault="00157941" w:rsidP="00157941">
      <w:pPr>
        <w:numPr>
          <w:ilvl w:val="0"/>
          <w:numId w:val="1"/>
        </w:numPr>
        <w:rPr>
          <w:sz w:val="24"/>
          <w:szCs w:val="24"/>
        </w:rPr>
      </w:pPr>
      <w:r w:rsidRPr="00157941">
        <w:rPr>
          <w:sz w:val="24"/>
          <w:szCs w:val="24"/>
        </w:rPr>
        <w:t xml:space="preserve">МУП « </w:t>
      </w:r>
      <w:proofErr w:type="spellStart"/>
      <w:r w:rsidRPr="00157941">
        <w:rPr>
          <w:sz w:val="24"/>
          <w:szCs w:val="24"/>
        </w:rPr>
        <w:t>Бочкаревский</w:t>
      </w:r>
      <w:proofErr w:type="spellEnd"/>
      <w:r w:rsidRPr="00157941">
        <w:rPr>
          <w:sz w:val="24"/>
          <w:szCs w:val="24"/>
        </w:rPr>
        <w:t xml:space="preserve">  </w:t>
      </w:r>
      <w:proofErr w:type="spellStart"/>
      <w:r w:rsidRPr="00157941">
        <w:rPr>
          <w:sz w:val="24"/>
          <w:szCs w:val="24"/>
        </w:rPr>
        <w:t>жилкомплекс</w:t>
      </w:r>
      <w:proofErr w:type="spellEnd"/>
      <w:r w:rsidRPr="00157941">
        <w:rPr>
          <w:sz w:val="24"/>
          <w:szCs w:val="24"/>
        </w:rPr>
        <w:t>»- прилегающая территория конторы и центральная площадь.</w:t>
      </w:r>
    </w:p>
    <w:p w:rsidR="00157941" w:rsidRPr="00157941" w:rsidRDefault="00157941" w:rsidP="00157941">
      <w:pPr>
        <w:ind w:left="360"/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 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                                            п. Пушной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lastRenderedPageBreak/>
        <w:t>1. СДК-ул. Ленина (посадки), ул. Шоссейная (посадки), ул. Полевая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>2.Дет. сал «Солнышко</w:t>
      </w:r>
      <w:proofErr w:type="gramStart"/>
      <w:r w:rsidRPr="00157941">
        <w:rPr>
          <w:sz w:val="24"/>
          <w:szCs w:val="24"/>
        </w:rPr>
        <w:t>»-</w:t>
      </w:r>
      <w:proofErr w:type="gramEnd"/>
      <w:r w:rsidRPr="00157941">
        <w:rPr>
          <w:sz w:val="24"/>
          <w:szCs w:val="24"/>
        </w:rPr>
        <w:t>пер. Пионерский прилегающая к дет. Саду территория.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3. </w:t>
      </w:r>
      <w:proofErr w:type="spellStart"/>
      <w:r w:rsidRPr="00157941">
        <w:rPr>
          <w:sz w:val="24"/>
          <w:szCs w:val="24"/>
        </w:rPr>
        <w:t>Пушнинская</w:t>
      </w:r>
      <w:proofErr w:type="spellEnd"/>
      <w:r w:rsidRPr="00157941">
        <w:rPr>
          <w:sz w:val="24"/>
          <w:szCs w:val="24"/>
        </w:rPr>
        <w:t xml:space="preserve"> СОШ- </w:t>
      </w:r>
      <w:proofErr w:type="spellStart"/>
      <w:r w:rsidRPr="00157941">
        <w:rPr>
          <w:sz w:val="24"/>
          <w:szCs w:val="24"/>
        </w:rPr>
        <w:t>ул</w:t>
      </w:r>
      <w:proofErr w:type="gramStart"/>
      <w:r w:rsidRPr="00157941">
        <w:rPr>
          <w:sz w:val="24"/>
          <w:szCs w:val="24"/>
        </w:rPr>
        <w:t>.Ш</w:t>
      </w:r>
      <w:proofErr w:type="gramEnd"/>
      <w:r w:rsidRPr="00157941">
        <w:rPr>
          <w:sz w:val="24"/>
          <w:szCs w:val="24"/>
        </w:rPr>
        <w:t>кольная</w:t>
      </w:r>
      <w:proofErr w:type="spellEnd"/>
      <w:r w:rsidRPr="00157941">
        <w:rPr>
          <w:sz w:val="24"/>
          <w:szCs w:val="24"/>
        </w:rPr>
        <w:t>, Советская , Октябрьская ,прилегающая к школе территория</w:t>
      </w:r>
    </w:p>
    <w:p w:rsidR="00157941" w:rsidRPr="00157941" w:rsidRDefault="00157941" w:rsidP="00157941">
      <w:pPr>
        <w:rPr>
          <w:b/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ул. Мира 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 ул. Ленина 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>ул. Садовая</w:t>
      </w:r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>ул. Шоссейная</w:t>
      </w:r>
    </w:p>
    <w:p w:rsidR="00157941" w:rsidRPr="00157941" w:rsidRDefault="00157941" w:rsidP="00157941">
      <w:pPr>
        <w:rPr>
          <w:sz w:val="24"/>
          <w:szCs w:val="24"/>
        </w:rPr>
      </w:pPr>
      <w:proofErr w:type="spellStart"/>
      <w:r w:rsidRPr="00157941">
        <w:rPr>
          <w:sz w:val="24"/>
          <w:szCs w:val="24"/>
        </w:rPr>
        <w:t>ул</w:t>
      </w:r>
      <w:proofErr w:type="gramStart"/>
      <w:r w:rsidRPr="00157941">
        <w:rPr>
          <w:sz w:val="24"/>
          <w:szCs w:val="24"/>
        </w:rPr>
        <w:t>.О</w:t>
      </w:r>
      <w:proofErr w:type="gramEnd"/>
      <w:r w:rsidRPr="00157941">
        <w:rPr>
          <w:sz w:val="24"/>
          <w:szCs w:val="24"/>
        </w:rPr>
        <w:t>ктябрьская</w:t>
      </w:r>
      <w:proofErr w:type="spellEnd"/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ул. Советская </w:t>
      </w:r>
    </w:p>
    <w:p w:rsidR="00157941" w:rsidRPr="00157941" w:rsidRDefault="00157941" w:rsidP="00157941">
      <w:pPr>
        <w:rPr>
          <w:sz w:val="24"/>
          <w:szCs w:val="24"/>
        </w:rPr>
      </w:pPr>
      <w:proofErr w:type="spellStart"/>
      <w:r w:rsidRPr="00157941">
        <w:rPr>
          <w:sz w:val="24"/>
          <w:szCs w:val="24"/>
        </w:rPr>
        <w:t>ул</w:t>
      </w:r>
      <w:proofErr w:type="gramStart"/>
      <w:r w:rsidRPr="00157941">
        <w:rPr>
          <w:sz w:val="24"/>
          <w:szCs w:val="24"/>
        </w:rPr>
        <w:t>.П</w:t>
      </w:r>
      <w:proofErr w:type="gramEnd"/>
      <w:r w:rsidRPr="00157941">
        <w:rPr>
          <w:sz w:val="24"/>
          <w:szCs w:val="24"/>
        </w:rPr>
        <w:t>олевая</w:t>
      </w:r>
      <w:proofErr w:type="spellEnd"/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пер. Пионерский  </w:t>
      </w:r>
    </w:p>
    <w:p w:rsidR="00157941" w:rsidRPr="00157941" w:rsidRDefault="00157941" w:rsidP="00157941">
      <w:pPr>
        <w:rPr>
          <w:sz w:val="24"/>
          <w:szCs w:val="24"/>
        </w:rPr>
      </w:pPr>
      <w:proofErr w:type="spellStart"/>
      <w:r w:rsidRPr="00157941">
        <w:rPr>
          <w:sz w:val="24"/>
          <w:szCs w:val="24"/>
        </w:rPr>
        <w:t>пер</w:t>
      </w:r>
      <w:proofErr w:type="gramStart"/>
      <w:r w:rsidRPr="00157941">
        <w:rPr>
          <w:sz w:val="24"/>
          <w:szCs w:val="24"/>
        </w:rPr>
        <w:t>.Ш</w:t>
      </w:r>
      <w:proofErr w:type="gramEnd"/>
      <w:r w:rsidRPr="00157941">
        <w:rPr>
          <w:sz w:val="24"/>
          <w:szCs w:val="24"/>
        </w:rPr>
        <w:t>кольный</w:t>
      </w:r>
      <w:proofErr w:type="spellEnd"/>
    </w:p>
    <w:p w:rsidR="00157941" w:rsidRPr="00157941" w:rsidRDefault="00157941" w:rsidP="00157941">
      <w:pPr>
        <w:rPr>
          <w:sz w:val="24"/>
          <w:szCs w:val="24"/>
        </w:rPr>
      </w:pPr>
      <w:r w:rsidRPr="00157941">
        <w:rPr>
          <w:sz w:val="24"/>
          <w:szCs w:val="24"/>
        </w:rPr>
        <w:t xml:space="preserve">ул. Лесная                                                                                  </w:t>
      </w: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jc w:val="center"/>
        <w:rPr>
          <w:b/>
          <w:sz w:val="24"/>
          <w:szCs w:val="24"/>
        </w:rPr>
      </w:pPr>
      <w:r w:rsidRPr="008158D5">
        <w:rPr>
          <w:b/>
          <w:sz w:val="24"/>
          <w:szCs w:val="24"/>
        </w:rPr>
        <w:t>АДМИНИСТРАЦИЯ БОЧКАРЕВСКОГО СЕЛЬСОВЕТА</w:t>
      </w:r>
    </w:p>
    <w:p w:rsidR="00157941" w:rsidRPr="008158D5" w:rsidRDefault="00157941" w:rsidP="00157941">
      <w:pPr>
        <w:jc w:val="center"/>
        <w:rPr>
          <w:b/>
          <w:sz w:val="24"/>
          <w:szCs w:val="24"/>
        </w:rPr>
      </w:pPr>
      <w:r w:rsidRPr="008158D5">
        <w:rPr>
          <w:b/>
          <w:sz w:val="24"/>
          <w:szCs w:val="24"/>
        </w:rPr>
        <w:t>ЧЕРЕПАНОВСКОГО РАЙОНА НОВОСИБИРСКОЙ ОБЛАСТИ</w:t>
      </w:r>
    </w:p>
    <w:p w:rsidR="00157941" w:rsidRPr="008158D5" w:rsidRDefault="00157941" w:rsidP="00157941">
      <w:pPr>
        <w:jc w:val="center"/>
        <w:rPr>
          <w:b/>
          <w:sz w:val="24"/>
          <w:szCs w:val="24"/>
        </w:rPr>
      </w:pPr>
    </w:p>
    <w:p w:rsidR="00157941" w:rsidRPr="008158D5" w:rsidRDefault="00157941" w:rsidP="00157941">
      <w:pPr>
        <w:jc w:val="center"/>
        <w:rPr>
          <w:b/>
          <w:sz w:val="24"/>
          <w:szCs w:val="24"/>
        </w:rPr>
      </w:pPr>
      <w:r w:rsidRPr="008158D5">
        <w:rPr>
          <w:b/>
          <w:sz w:val="24"/>
          <w:szCs w:val="24"/>
        </w:rPr>
        <w:t>ПОСТАНОВЛЕНИЕ</w:t>
      </w:r>
    </w:p>
    <w:p w:rsidR="00157941" w:rsidRPr="008158D5" w:rsidRDefault="00157941" w:rsidP="00157941">
      <w:pPr>
        <w:jc w:val="center"/>
        <w:rPr>
          <w:sz w:val="24"/>
          <w:szCs w:val="24"/>
        </w:rPr>
      </w:pPr>
    </w:p>
    <w:p w:rsidR="00157941" w:rsidRPr="008158D5" w:rsidRDefault="00157941" w:rsidP="00157941">
      <w:pPr>
        <w:jc w:val="center"/>
        <w:rPr>
          <w:sz w:val="24"/>
          <w:szCs w:val="24"/>
        </w:rPr>
      </w:pPr>
      <w:r w:rsidRPr="008158D5">
        <w:rPr>
          <w:sz w:val="24"/>
          <w:szCs w:val="24"/>
        </w:rPr>
        <w:t>24.04.2017 г.     № 34</w:t>
      </w: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jc w:val="center"/>
        <w:rPr>
          <w:sz w:val="24"/>
          <w:szCs w:val="24"/>
        </w:rPr>
      </w:pPr>
      <w:r w:rsidRPr="008158D5">
        <w:rPr>
          <w:sz w:val="24"/>
          <w:szCs w:val="24"/>
        </w:rPr>
        <w:t xml:space="preserve">О проведении Всероссийской  </w:t>
      </w:r>
      <w:proofErr w:type="gramStart"/>
      <w:r w:rsidRPr="008158D5">
        <w:rPr>
          <w:sz w:val="24"/>
          <w:szCs w:val="24"/>
        </w:rPr>
        <w:t>экологического</w:t>
      </w:r>
      <w:proofErr w:type="gramEnd"/>
      <w:r w:rsidRPr="008158D5">
        <w:rPr>
          <w:sz w:val="24"/>
          <w:szCs w:val="24"/>
        </w:rPr>
        <w:t xml:space="preserve">  акции</w:t>
      </w:r>
    </w:p>
    <w:p w:rsidR="00157941" w:rsidRPr="008158D5" w:rsidRDefault="00157941" w:rsidP="00157941">
      <w:pPr>
        <w:jc w:val="center"/>
        <w:rPr>
          <w:sz w:val="24"/>
          <w:szCs w:val="24"/>
        </w:rPr>
      </w:pPr>
      <w:r w:rsidRPr="008158D5">
        <w:rPr>
          <w:sz w:val="24"/>
          <w:szCs w:val="24"/>
        </w:rPr>
        <w:t>« Зеленая Россия»</w:t>
      </w: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jc w:val="both"/>
        <w:rPr>
          <w:sz w:val="24"/>
          <w:szCs w:val="24"/>
        </w:rPr>
      </w:pPr>
      <w:proofErr w:type="gramStart"/>
      <w:r w:rsidRPr="008158D5">
        <w:rPr>
          <w:sz w:val="24"/>
          <w:szCs w:val="24"/>
        </w:rPr>
        <w:t xml:space="preserve">В целях организованного и широкомасштабного проведения на территории </w:t>
      </w:r>
      <w:proofErr w:type="spellStart"/>
      <w:r w:rsidRPr="008158D5">
        <w:rPr>
          <w:sz w:val="24"/>
          <w:szCs w:val="24"/>
        </w:rPr>
        <w:t>Бочкаревского</w:t>
      </w:r>
      <w:proofErr w:type="spellEnd"/>
      <w:r w:rsidRPr="008158D5">
        <w:rPr>
          <w:sz w:val="24"/>
          <w:szCs w:val="24"/>
        </w:rPr>
        <w:t xml:space="preserve"> сельсовета </w:t>
      </w:r>
      <w:proofErr w:type="spellStart"/>
      <w:r w:rsidRPr="008158D5">
        <w:rPr>
          <w:sz w:val="24"/>
          <w:szCs w:val="24"/>
        </w:rPr>
        <w:t>Черепаносвокого</w:t>
      </w:r>
      <w:proofErr w:type="spellEnd"/>
      <w:r w:rsidRPr="008158D5">
        <w:rPr>
          <w:sz w:val="24"/>
          <w:szCs w:val="24"/>
        </w:rPr>
        <w:t xml:space="preserve"> района Всероссийского экологического  субботника  « Зеленая Россия</w:t>
      </w:r>
      <w:r w:rsidRPr="008158D5">
        <w:rPr>
          <w:rFonts w:ascii="Algerian" w:hAnsi="Algerian"/>
          <w:sz w:val="24"/>
          <w:szCs w:val="24"/>
        </w:rPr>
        <w:t xml:space="preserve">» 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 – </w:t>
      </w:r>
      <w:r w:rsidRPr="008158D5">
        <w:rPr>
          <w:color w:val="333333"/>
          <w:sz w:val="24"/>
          <w:szCs w:val="24"/>
          <w:shd w:val="clear" w:color="auto" w:fill="EDE3D2"/>
        </w:rPr>
        <w:t>способствовать экологическому  воспитанию подрастающего поколения и формированию культуры общества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>,</w:t>
      </w:r>
      <w:r w:rsidRPr="008158D5">
        <w:rPr>
          <w:rFonts w:asciiTheme="minorHAnsi" w:hAnsiTheme="minorHAnsi" w:cs="Arial"/>
          <w:color w:val="333333"/>
          <w:sz w:val="24"/>
          <w:szCs w:val="24"/>
          <w:shd w:val="clear" w:color="auto" w:fill="EDE3D2"/>
        </w:rPr>
        <w:t xml:space="preserve"> 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 </w:t>
      </w:r>
      <w:r w:rsidRPr="008158D5">
        <w:rPr>
          <w:color w:val="333333"/>
          <w:sz w:val="24"/>
          <w:szCs w:val="24"/>
          <w:shd w:val="clear" w:color="auto" w:fill="EDE3D2"/>
        </w:rPr>
        <w:t>живущего в гармонии с природой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объединить инициативы граждан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организаций и органов  государственной власти в деле защиты окружающей среды от последствий негативной деятельности человека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привлечь  внимание  общественности к проблеме обращения с отходами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оказывать реальную практическую</w:t>
      </w:r>
      <w:proofErr w:type="gramEnd"/>
      <w:r w:rsidRPr="008158D5">
        <w:rPr>
          <w:color w:val="333333"/>
          <w:sz w:val="24"/>
          <w:szCs w:val="24"/>
          <w:shd w:val="clear" w:color="auto" w:fill="EDE3D2"/>
        </w:rPr>
        <w:t xml:space="preserve"> помощь окружающей нас природе для создания благоприятных условий жизни нынешних и будущих поколений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>.</w:t>
      </w:r>
    </w:p>
    <w:p w:rsidR="00157941" w:rsidRPr="008158D5" w:rsidRDefault="00157941" w:rsidP="00157941">
      <w:pPr>
        <w:jc w:val="both"/>
        <w:rPr>
          <w:sz w:val="24"/>
          <w:szCs w:val="24"/>
        </w:rPr>
      </w:pPr>
      <w:r w:rsidRPr="008158D5">
        <w:rPr>
          <w:sz w:val="24"/>
          <w:szCs w:val="24"/>
        </w:rPr>
        <w:t>ПОСТАНОВЛЯЮ:</w:t>
      </w:r>
    </w:p>
    <w:p w:rsidR="00157941" w:rsidRPr="008158D5" w:rsidRDefault="00157941" w:rsidP="00157941">
      <w:pPr>
        <w:numPr>
          <w:ilvl w:val="0"/>
          <w:numId w:val="2"/>
        </w:numPr>
        <w:ind w:left="720"/>
        <w:jc w:val="both"/>
        <w:rPr>
          <w:sz w:val="24"/>
          <w:szCs w:val="24"/>
        </w:rPr>
      </w:pPr>
      <w:r w:rsidRPr="008158D5">
        <w:rPr>
          <w:sz w:val="24"/>
          <w:szCs w:val="24"/>
        </w:rPr>
        <w:t>Организовать проведение Всероссийской  экологической акции               « Зеленая Россия»  с 17 апреля  по 17 мая  2017 года.</w:t>
      </w:r>
    </w:p>
    <w:p w:rsidR="00157941" w:rsidRPr="008158D5" w:rsidRDefault="00157941" w:rsidP="00157941">
      <w:pPr>
        <w:ind w:left="284"/>
        <w:jc w:val="both"/>
        <w:rPr>
          <w:rFonts w:ascii="Algerian" w:hAnsi="Algerian"/>
          <w:sz w:val="24"/>
          <w:szCs w:val="24"/>
        </w:rPr>
      </w:pPr>
      <w:r w:rsidRPr="008158D5">
        <w:rPr>
          <w:color w:val="333333"/>
          <w:sz w:val="24"/>
          <w:szCs w:val="24"/>
          <w:shd w:val="clear" w:color="auto" w:fill="EDE3D2"/>
        </w:rPr>
        <w:t xml:space="preserve">2.В рамках </w:t>
      </w:r>
      <w:r w:rsidRPr="008158D5">
        <w:rPr>
          <w:sz w:val="24"/>
          <w:szCs w:val="24"/>
        </w:rPr>
        <w:t>проведения Всероссийской</w:t>
      </w:r>
      <w:r w:rsidRPr="008158D5">
        <w:rPr>
          <w:rFonts w:asciiTheme="minorHAnsi" w:hAnsiTheme="minorHAnsi"/>
          <w:sz w:val="24"/>
          <w:szCs w:val="24"/>
        </w:rPr>
        <w:t xml:space="preserve"> экологической </w:t>
      </w:r>
      <w:r w:rsidRPr="008158D5">
        <w:rPr>
          <w:sz w:val="24"/>
          <w:szCs w:val="24"/>
        </w:rPr>
        <w:t>акции</w:t>
      </w:r>
      <w:r w:rsidRPr="008158D5">
        <w:rPr>
          <w:rFonts w:ascii="Algerian" w:hAnsi="Algerian"/>
          <w:sz w:val="24"/>
          <w:szCs w:val="24"/>
        </w:rPr>
        <w:t xml:space="preserve"> « </w:t>
      </w:r>
      <w:r w:rsidRPr="008158D5">
        <w:rPr>
          <w:sz w:val="24"/>
          <w:szCs w:val="24"/>
        </w:rPr>
        <w:t xml:space="preserve">Зеленая Россия» на территории </w:t>
      </w:r>
      <w:proofErr w:type="spellStart"/>
      <w:r w:rsidRPr="008158D5">
        <w:rPr>
          <w:sz w:val="24"/>
          <w:szCs w:val="24"/>
        </w:rPr>
        <w:t>Бочкареского</w:t>
      </w:r>
      <w:proofErr w:type="spellEnd"/>
      <w:r w:rsidRPr="008158D5">
        <w:rPr>
          <w:sz w:val="24"/>
          <w:szCs w:val="24"/>
        </w:rPr>
        <w:t xml:space="preserve"> сельсовета </w:t>
      </w:r>
      <w:r w:rsidRPr="008158D5">
        <w:rPr>
          <w:color w:val="333333"/>
          <w:sz w:val="24"/>
          <w:szCs w:val="24"/>
          <w:shd w:val="clear" w:color="auto" w:fill="EDE3D2"/>
        </w:rPr>
        <w:t xml:space="preserve">организовать массовые  экологические мероприятия  с предоставлением информации </w:t>
      </w:r>
      <w:proofErr w:type="gramStart"/>
      <w:r w:rsidRPr="008158D5">
        <w:rPr>
          <w:color w:val="333333"/>
          <w:sz w:val="24"/>
          <w:szCs w:val="24"/>
          <w:shd w:val="clear" w:color="auto" w:fill="EDE3D2"/>
        </w:rPr>
        <w:t xml:space="preserve">( </w:t>
      </w:r>
      <w:proofErr w:type="gramEnd"/>
      <w:r w:rsidRPr="008158D5">
        <w:rPr>
          <w:color w:val="333333"/>
          <w:sz w:val="24"/>
          <w:szCs w:val="24"/>
          <w:shd w:val="clear" w:color="auto" w:fill="EDE3D2"/>
        </w:rPr>
        <w:t>приложить 3-4 фотографии)  по уборке от мусора и бытовых отходов, с вывозом на определенные места  хранения особо охраняемых природных территорий  муниципального образования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 </w:t>
      </w:r>
      <w:r w:rsidRPr="008158D5">
        <w:rPr>
          <w:color w:val="333333"/>
          <w:sz w:val="24"/>
          <w:szCs w:val="24"/>
          <w:shd w:val="clear" w:color="auto" w:fill="EDE3D2"/>
        </w:rPr>
        <w:t>улиц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парков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прилегающих к населенным пунктам лесных массивов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территорий образовательных учреждений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детских и спортивных площадок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берегов водоемов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</w:t>
      </w:r>
      <w:r w:rsidRPr="008158D5">
        <w:rPr>
          <w:color w:val="333333"/>
          <w:sz w:val="24"/>
          <w:szCs w:val="24"/>
          <w:shd w:val="clear" w:color="auto" w:fill="EDE3D2"/>
        </w:rPr>
        <w:t>организованы акции по посадке цветов и деревьев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 xml:space="preserve">,  </w:t>
      </w:r>
      <w:r w:rsidRPr="008158D5">
        <w:rPr>
          <w:color w:val="333333"/>
          <w:sz w:val="24"/>
          <w:szCs w:val="24"/>
          <w:shd w:val="clear" w:color="auto" w:fill="EDE3D2"/>
        </w:rPr>
        <w:t>а также различные конкурсы и мероприятия по экологической тематике для подрастающего поколения</w:t>
      </w:r>
      <w:r w:rsidRPr="008158D5">
        <w:rPr>
          <w:rFonts w:ascii="Algerian" w:hAnsi="Algerian" w:cs="Arial"/>
          <w:color w:val="333333"/>
          <w:sz w:val="24"/>
          <w:szCs w:val="24"/>
          <w:shd w:val="clear" w:color="auto" w:fill="EDE3D2"/>
        </w:rPr>
        <w:t>.</w:t>
      </w:r>
    </w:p>
    <w:p w:rsidR="00157941" w:rsidRPr="008158D5" w:rsidRDefault="00157941" w:rsidP="00157941">
      <w:pPr>
        <w:pStyle w:val="a6"/>
        <w:ind w:left="644"/>
        <w:jc w:val="both"/>
        <w:rPr>
          <w:rFonts w:asciiTheme="minorHAnsi" w:hAnsiTheme="minorHAnsi" w:cs="Arial"/>
          <w:color w:val="333333"/>
          <w:shd w:val="clear" w:color="auto" w:fill="EDE3D2"/>
        </w:rPr>
      </w:pPr>
    </w:p>
    <w:p w:rsidR="00157941" w:rsidRPr="008158D5" w:rsidRDefault="00157941" w:rsidP="00157941">
      <w:pPr>
        <w:numPr>
          <w:ilvl w:val="0"/>
          <w:numId w:val="2"/>
        </w:numPr>
        <w:jc w:val="both"/>
        <w:rPr>
          <w:sz w:val="24"/>
          <w:szCs w:val="24"/>
        </w:rPr>
      </w:pPr>
      <w:r w:rsidRPr="008158D5">
        <w:rPr>
          <w:sz w:val="24"/>
          <w:szCs w:val="24"/>
        </w:rPr>
        <w:lastRenderedPageBreak/>
        <w:t xml:space="preserve">В  образовательных учреждениях  провести уроки  экологического просвещения  и воспитания на тему проблем обращения с отходами и сохранения природного наследия нашей планеты. В рамках </w:t>
      </w:r>
      <w:proofErr w:type="spellStart"/>
      <w:r w:rsidRPr="008158D5">
        <w:rPr>
          <w:sz w:val="24"/>
          <w:szCs w:val="24"/>
        </w:rPr>
        <w:t>экоуроков</w:t>
      </w:r>
      <w:proofErr w:type="spellEnd"/>
      <w:r w:rsidRPr="008158D5">
        <w:rPr>
          <w:sz w:val="24"/>
          <w:szCs w:val="24"/>
        </w:rPr>
        <w:t xml:space="preserve"> для разных  возрастных групп учащихся провести интеллектуальные игры по экологической тематике демонстрирующие глобальные экологические проблемы нашей планеты и их решения. </w:t>
      </w:r>
    </w:p>
    <w:p w:rsidR="00157941" w:rsidRPr="008158D5" w:rsidRDefault="00157941" w:rsidP="00157941">
      <w:pPr>
        <w:numPr>
          <w:ilvl w:val="0"/>
          <w:numId w:val="2"/>
        </w:numPr>
        <w:jc w:val="both"/>
        <w:rPr>
          <w:sz w:val="24"/>
          <w:szCs w:val="24"/>
        </w:rPr>
      </w:pPr>
      <w:r w:rsidRPr="008158D5">
        <w:rPr>
          <w:sz w:val="24"/>
          <w:szCs w:val="24"/>
        </w:rPr>
        <w:t>В срок до 17 мая  2017 года  определить и подготовить места для посадки  зеленых насаждений.</w:t>
      </w:r>
    </w:p>
    <w:p w:rsidR="00157941" w:rsidRPr="008158D5" w:rsidRDefault="00157941" w:rsidP="00157941">
      <w:pPr>
        <w:numPr>
          <w:ilvl w:val="0"/>
          <w:numId w:val="2"/>
        </w:numPr>
        <w:jc w:val="both"/>
        <w:rPr>
          <w:sz w:val="24"/>
          <w:szCs w:val="24"/>
        </w:rPr>
      </w:pPr>
      <w:r w:rsidRPr="008158D5">
        <w:rPr>
          <w:sz w:val="24"/>
          <w:szCs w:val="24"/>
        </w:rPr>
        <w:t>Организовать и провести после 17 мая  2017 года публичную посадку саженцев на территории населенных пунктов.</w:t>
      </w:r>
    </w:p>
    <w:p w:rsidR="00157941" w:rsidRPr="008158D5" w:rsidRDefault="00157941" w:rsidP="00157941">
      <w:pPr>
        <w:numPr>
          <w:ilvl w:val="0"/>
          <w:numId w:val="2"/>
        </w:numPr>
        <w:jc w:val="both"/>
        <w:rPr>
          <w:sz w:val="24"/>
          <w:szCs w:val="24"/>
        </w:rPr>
      </w:pPr>
      <w:proofErr w:type="gramStart"/>
      <w:r w:rsidRPr="008158D5">
        <w:rPr>
          <w:sz w:val="24"/>
          <w:szCs w:val="24"/>
        </w:rPr>
        <w:t>Контроль за</w:t>
      </w:r>
      <w:proofErr w:type="gramEnd"/>
      <w:r w:rsidRPr="008158D5">
        <w:rPr>
          <w:sz w:val="24"/>
          <w:szCs w:val="24"/>
        </w:rPr>
        <w:t xml:space="preserve"> постановлением оставляю за собой.</w:t>
      </w: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rPr>
          <w:sz w:val="24"/>
          <w:szCs w:val="24"/>
        </w:rPr>
      </w:pPr>
      <w:r w:rsidRPr="008158D5">
        <w:rPr>
          <w:sz w:val="24"/>
          <w:szCs w:val="24"/>
        </w:rPr>
        <w:t xml:space="preserve">Глава </w:t>
      </w:r>
      <w:proofErr w:type="spellStart"/>
      <w:r w:rsidRPr="008158D5">
        <w:rPr>
          <w:sz w:val="24"/>
          <w:szCs w:val="24"/>
        </w:rPr>
        <w:t>Бочкаревского</w:t>
      </w:r>
      <w:proofErr w:type="spellEnd"/>
      <w:r w:rsidRPr="008158D5">
        <w:rPr>
          <w:sz w:val="24"/>
          <w:szCs w:val="24"/>
        </w:rPr>
        <w:t xml:space="preserve"> сельсовета</w:t>
      </w:r>
    </w:p>
    <w:p w:rsidR="00157941" w:rsidRPr="008158D5" w:rsidRDefault="00157941" w:rsidP="00157941">
      <w:pPr>
        <w:rPr>
          <w:sz w:val="24"/>
          <w:szCs w:val="24"/>
        </w:rPr>
      </w:pPr>
      <w:proofErr w:type="spellStart"/>
      <w:r w:rsidRPr="008158D5">
        <w:rPr>
          <w:sz w:val="24"/>
          <w:szCs w:val="24"/>
        </w:rPr>
        <w:t>Черепановского</w:t>
      </w:r>
      <w:proofErr w:type="spellEnd"/>
      <w:r w:rsidRPr="008158D5">
        <w:rPr>
          <w:sz w:val="24"/>
          <w:szCs w:val="24"/>
        </w:rPr>
        <w:t xml:space="preserve"> района</w:t>
      </w:r>
    </w:p>
    <w:p w:rsidR="00157941" w:rsidRPr="008158D5" w:rsidRDefault="00157941" w:rsidP="00157941">
      <w:pPr>
        <w:rPr>
          <w:sz w:val="24"/>
          <w:szCs w:val="24"/>
        </w:rPr>
      </w:pPr>
      <w:r w:rsidRPr="008158D5">
        <w:rPr>
          <w:sz w:val="24"/>
          <w:szCs w:val="24"/>
        </w:rPr>
        <w:t>Новосибирской области                                     В.И. Калиновский</w:t>
      </w: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8158D5" w:rsidRDefault="00157941" w:rsidP="00157941">
      <w:pPr>
        <w:rPr>
          <w:sz w:val="24"/>
          <w:szCs w:val="24"/>
        </w:rPr>
      </w:pPr>
    </w:p>
    <w:p w:rsidR="00157941" w:rsidRPr="00A41DE9" w:rsidRDefault="00157941" w:rsidP="00157941">
      <w:pPr>
        <w:jc w:val="center"/>
        <w:rPr>
          <w:b/>
          <w:sz w:val="24"/>
          <w:szCs w:val="24"/>
        </w:rPr>
      </w:pPr>
      <w:r w:rsidRPr="00A41DE9">
        <w:rPr>
          <w:b/>
          <w:sz w:val="24"/>
          <w:szCs w:val="24"/>
        </w:rPr>
        <w:t>АДМИНИСТРАЦИЯ БОЧКАРЕВСКОГО СЕЛЬСОВЕТА</w:t>
      </w:r>
    </w:p>
    <w:p w:rsidR="00157941" w:rsidRPr="00A41DE9" w:rsidRDefault="00157941" w:rsidP="00157941">
      <w:pPr>
        <w:jc w:val="center"/>
        <w:rPr>
          <w:b/>
          <w:sz w:val="24"/>
          <w:szCs w:val="24"/>
        </w:rPr>
      </w:pPr>
      <w:r w:rsidRPr="00A41DE9">
        <w:rPr>
          <w:b/>
          <w:sz w:val="24"/>
          <w:szCs w:val="24"/>
        </w:rPr>
        <w:t>ЧЕРЕПАНОВСКОГО РАЙОНА</w:t>
      </w:r>
    </w:p>
    <w:p w:rsidR="00157941" w:rsidRPr="00A41DE9" w:rsidRDefault="00157941" w:rsidP="00157941">
      <w:pPr>
        <w:jc w:val="center"/>
        <w:rPr>
          <w:b/>
          <w:sz w:val="24"/>
          <w:szCs w:val="24"/>
        </w:rPr>
      </w:pPr>
      <w:r w:rsidRPr="00A41DE9">
        <w:rPr>
          <w:b/>
          <w:sz w:val="24"/>
          <w:szCs w:val="24"/>
        </w:rPr>
        <w:t>НОВОСИБИРСКОЙ ОБЛАСТИ</w:t>
      </w:r>
    </w:p>
    <w:p w:rsidR="00157941" w:rsidRPr="00A41DE9" w:rsidRDefault="00157941" w:rsidP="00157941">
      <w:pPr>
        <w:jc w:val="center"/>
        <w:rPr>
          <w:b/>
          <w:sz w:val="24"/>
          <w:szCs w:val="24"/>
        </w:rPr>
      </w:pPr>
    </w:p>
    <w:p w:rsidR="00157941" w:rsidRPr="00A41DE9" w:rsidRDefault="00157941" w:rsidP="00157941">
      <w:pPr>
        <w:jc w:val="center"/>
        <w:rPr>
          <w:b/>
          <w:sz w:val="24"/>
          <w:szCs w:val="24"/>
        </w:rPr>
      </w:pPr>
    </w:p>
    <w:p w:rsidR="00157941" w:rsidRPr="00A41DE9" w:rsidRDefault="00157941" w:rsidP="00157941">
      <w:pPr>
        <w:jc w:val="center"/>
        <w:rPr>
          <w:b/>
          <w:sz w:val="24"/>
          <w:szCs w:val="24"/>
        </w:rPr>
      </w:pPr>
      <w:r w:rsidRPr="00A41DE9">
        <w:rPr>
          <w:b/>
          <w:sz w:val="24"/>
          <w:szCs w:val="24"/>
        </w:rPr>
        <w:t>ПОСТАНОВЛЕНИЕ</w:t>
      </w:r>
    </w:p>
    <w:p w:rsidR="00157941" w:rsidRPr="00A41DE9" w:rsidRDefault="00157941" w:rsidP="00157941">
      <w:pPr>
        <w:jc w:val="center"/>
        <w:rPr>
          <w:b/>
          <w:sz w:val="24"/>
          <w:szCs w:val="24"/>
        </w:rPr>
      </w:pPr>
    </w:p>
    <w:p w:rsidR="00157941" w:rsidRPr="00A41DE9" w:rsidRDefault="00157941" w:rsidP="00157941">
      <w:pPr>
        <w:jc w:val="center"/>
        <w:rPr>
          <w:sz w:val="24"/>
          <w:szCs w:val="24"/>
        </w:rPr>
      </w:pPr>
      <w:r w:rsidRPr="00A41DE9">
        <w:rPr>
          <w:sz w:val="24"/>
          <w:szCs w:val="24"/>
        </w:rPr>
        <w:t>от 18.04.2017     № 30</w:t>
      </w:r>
    </w:p>
    <w:p w:rsidR="00157941" w:rsidRPr="00A41DE9" w:rsidRDefault="00157941" w:rsidP="00157941">
      <w:pPr>
        <w:rPr>
          <w:sz w:val="24"/>
          <w:szCs w:val="24"/>
        </w:rPr>
      </w:pPr>
    </w:p>
    <w:p w:rsidR="00157941" w:rsidRPr="00A41DE9" w:rsidRDefault="00157941" w:rsidP="00157941">
      <w:pPr>
        <w:jc w:val="center"/>
        <w:rPr>
          <w:sz w:val="24"/>
          <w:szCs w:val="24"/>
        </w:rPr>
      </w:pPr>
      <w:r w:rsidRPr="00A41DE9">
        <w:rPr>
          <w:sz w:val="24"/>
          <w:szCs w:val="24"/>
        </w:rPr>
        <w:t xml:space="preserve">О проведении месячника по благоустройству и санитарной очистке территории </w:t>
      </w:r>
      <w:proofErr w:type="spellStart"/>
      <w:r w:rsidRPr="00A41DE9">
        <w:rPr>
          <w:sz w:val="24"/>
          <w:szCs w:val="24"/>
        </w:rPr>
        <w:t>Бочкаревского</w:t>
      </w:r>
      <w:proofErr w:type="spellEnd"/>
      <w:r w:rsidRPr="00A41DE9">
        <w:rPr>
          <w:sz w:val="24"/>
          <w:szCs w:val="24"/>
        </w:rPr>
        <w:t xml:space="preserve"> сельсовета </w:t>
      </w:r>
      <w:proofErr w:type="spellStart"/>
      <w:r w:rsidRPr="00A41DE9">
        <w:rPr>
          <w:sz w:val="24"/>
          <w:szCs w:val="24"/>
        </w:rPr>
        <w:t>Черепановского</w:t>
      </w:r>
      <w:proofErr w:type="spellEnd"/>
      <w:r w:rsidRPr="00A41DE9">
        <w:rPr>
          <w:sz w:val="24"/>
          <w:szCs w:val="24"/>
        </w:rPr>
        <w:t xml:space="preserve"> района Новосибирской области в 2017 г.</w:t>
      </w:r>
    </w:p>
    <w:p w:rsidR="00157941" w:rsidRPr="00A41DE9" w:rsidRDefault="00157941" w:rsidP="00157941">
      <w:pPr>
        <w:jc w:val="both"/>
        <w:rPr>
          <w:sz w:val="24"/>
          <w:szCs w:val="24"/>
        </w:rPr>
      </w:pPr>
    </w:p>
    <w:p w:rsidR="00157941" w:rsidRPr="00A41DE9" w:rsidRDefault="00157941" w:rsidP="00157941">
      <w:pPr>
        <w:rPr>
          <w:sz w:val="24"/>
          <w:szCs w:val="24"/>
        </w:rPr>
      </w:pPr>
      <w:r w:rsidRPr="00A41DE9">
        <w:rPr>
          <w:sz w:val="24"/>
          <w:szCs w:val="24"/>
        </w:rPr>
        <w:tab/>
        <w:t xml:space="preserve">       С целью своевременного наведения санитарного порядка, благоустройства улиц,  домовладений,   производственных участков после зимнего периода </w:t>
      </w:r>
    </w:p>
    <w:p w:rsidR="00157941" w:rsidRPr="00A41DE9" w:rsidRDefault="00157941" w:rsidP="00157941">
      <w:pPr>
        <w:jc w:val="both"/>
        <w:rPr>
          <w:sz w:val="24"/>
          <w:szCs w:val="24"/>
        </w:rPr>
      </w:pPr>
      <w:r w:rsidRPr="00A41DE9">
        <w:rPr>
          <w:sz w:val="24"/>
          <w:szCs w:val="24"/>
        </w:rPr>
        <w:t xml:space="preserve"> </w:t>
      </w:r>
    </w:p>
    <w:p w:rsidR="00157941" w:rsidRPr="00A41DE9" w:rsidRDefault="00157941" w:rsidP="00157941">
      <w:pPr>
        <w:jc w:val="both"/>
        <w:rPr>
          <w:sz w:val="24"/>
          <w:szCs w:val="24"/>
        </w:rPr>
      </w:pPr>
      <w:r w:rsidRPr="00A41DE9">
        <w:rPr>
          <w:sz w:val="24"/>
          <w:szCs w:val="24"/>
        </w:rPr>
        <w:t>ПОСТАНОВЛЯЮ:</w:t>
      </w:r>
    </w:p>
    <w:p w:rsidR="00157941" w:rsidRPr="00A41DE9" w:rsidRDefault="00157941" w:rsidP="00157941">
      <w:pPr>
        <w:ind w:firstLine="851"/>
        <w:jc w:val="both"/>
        <w:rPr>
          <w:sz w:val="24"/>
          <w:szCs w:val="24"/>
        </w:rPr>
      </w:pPr>
      <w:r w:rsidRPr="00A41DE9">
        <w:rPr>
          <w:sz w:val="24"/>
          <w:szCs w:val="24"/>
        </w:rPr>
        <w:t>1. Объявить:</w:t>
      </w:r>
    </w:p>
    <w:p w:rsidR="00157941" w:rsidRPr="00A41DE9" w:rsidRDefault="00157941" w:rsidP="00157941">
      <w:pPr>
        <w:ind w:firstLine="851"/>
        <w:jc w:val="both"/>
        <w:rPr>
          <w:sz w:val="24"/>
          <w:szCs w:val="24"/>
        </w:rPr>
      </w:pPr>
      <w:r w:rsidRPr="00A41DE9">
        <w:rPr>
          <w:sz w:val="24"/>
          <w:szCs w:val="24"/>
        </w:rPr>
        <w:t xml:space="preserve">1.1. в период </w:t>
      </w:r>
      <w:r w:rsidRPr="00A41DE9">
        <w:rPr>
          <w:b/>
          <w:sz w:val="24"/>
          <w:szCs w:val="24"/>
        </w:rPr>
        <w:t>с 17 апреля по 17 мая 2017 года</w:t>
      </w:r>
      <w:r w:rsidRPr="00A41DE9">
        <w:rPr>
          <w:sz w:val="24"/>
          <w:szCs w:val="24"/>
        </w:rPr>
        <w:t xml:space="preserve"> месячник весенней санитарной очистки на территории </w:t>
      </w:r>
      <w:proofErr w:type="spellStart"/>
      <w:r w:rsidRPr="00A41DE9">
        <w:rPr>
          <w:sz w:val="24"/>
          <w:szCs w:val="24"/>
        </w:rPr>
        <w:t>Бочкаревского</w:t>
      </w:r>
      <w:proofErr w:type="spellEnd"/>
      <w:r w:rsidRPr="00A41DE9">
        <w:rPr>
          <w:sz w:val="24"/>
          <w:szCs w:val="24"/>
        </w:rPr>
        <w:t xml:space="preserve"> сельсовета </w:t>
      </w:r>
      <w:proofErr w:type="spellStart"/>
      <w:r w:rsidRPr="00A41DE9">
        <w:rPr>
          <w:sz w:val="24"/>
          <w:szCs w:val="24"/>
        </w:rPr>
        <w:t>Черепановского</w:t>
      </w:r>
      <w:proofErr w:type="spellEnd"/>
      <w:r w:rsidRPr="00A41DE9">
        <w:rPr>
          <w:sz w:val="24"/>
          <w:szCs w:val="24"/>
        </w:rPr>
        <w:t xml:space="preserve"> района;</w:t>
      </w:r>
    </w:p>
    <w:p w:rsidR="00157941" w:rsidRPr="00A41DE9" w:rsidRDefault="00157941" w:rsidP="00157941">
      <w:pPr>
        <w:ind w:firstLine="851"/>
        <w:jc w:val="both"/>
        <w:rPr>
          <w:sz w:val="24"/>
          <w:szCs w:val="24"/>
        </w:rPr>
      </w:pPr>
      <w:r w:rsidRPr="00A41DE9">
        <w:rPr>
          <w:sz w:val="24"/>
          <w:szCs w:val="24"/>
        </w:rPr>
        <w:t xml:space="preserve">1.2. </w:t>
      </w:r>
      <w:r w:rsidRPr="00A41DE9">
        <w:rPr>
          <w:b/>
          <w:sz w:val="24"/>
          <w:szCs w:val="24"/>
        </w:rPr>
        <w:t>29 апреля 2017 года</w:t>
      </w:r>
      <w:r w:rsidRPr="00A41DE9">
        <w:rPr>
          <w:sz w:val="24"/>
          <w:szCs w:val="24"/>
        </w:rPr>
        <w:t xml:space="preserve"> днем санитарной очистки территории – субботник на территории </w:t>
      </w:r>
      <w:proofErr w:type="spellStart"/>
      <w:r w:rsidRPr="00A41DE9">
        <w:rPr>
          <w:sz w:val="24"/>
          <w:szCs w:val="24"/>
        </w:rPr>
        <w:t>Черепановского</w:t>
      </w:r>
      <w:proofErr w:type="spellEnd"/>
      <w:r w:rsidRPr="00A41DE9">
        <w:rPr>
          <w:sz w:val="24"/>
          <w:szCs w:val="24"/>
        </w:rPr>
        <w:t xml:space="preserve"> района.</w:t>
      </w:r>
    </w:p>
    <w:p w:rsidR="00157941" w:rsidRPr="00A41DE9" w:rsidRDefault="00157941" w:rsidP="00157941">
      <w:pPr>
        <w:rPr>
          <w:sz w:val="24"/>
          <w:szCs w:val="24"/>
        </w:rPr>
      </w:pPr>
    </w:p>
    <w:p w:rsidR="00157941" w:rsidRPr="00A41DE9" w:rsidRDefault="00157941" w:rsidP="00157941">
      <w:pPr>
        <w:ind w:firstLine="720"/>
        <w:jc w:val="both"/>
        <w:rPr>
          <w:b/>
          <w:sz w:val="24"/>
          <w:szCs w:val="24"/>
        </w:rPr>
      </w:pPr>
      <w:r w:rsidRPr="00A41DE9">
        <w:rPr>
          <w:b/>
          <w:sz w:val="24"/>
          <w:szCs w:val="24"/>
        </w:rPr>
        <w:t>2. Рекомендовать: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 xml:space="preserve">2.1. Руководителям предприятий, организаций, учреждений различных форм собственности, застройщиками, частными домовладениями расположенных на территории </w:t>
      </w:r>
      <w:proofErr w:type="spellStart"/>
      <w:r w:rsidRPr="00A41DE9">
        <w:rPr>
          <w:sz w:val="24"/>
          <w:szCs w:val="24"/>
        </w:rPr>
        <w:t>Бочкаревского</w:t>
      </w:r>
      <w:proofErr w:type="spellEnd"/>
      <w:r w:rsidRPr="00A41DE9">
        <w:rPr>
          <w:sz w:val="24"/>
          <w:szCs w:val="24"/>
        </w:rPr>
        <w:t xml:space="preserve"> сельсовета: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>2.1.1 организовать работу и установить постоянный контроль за вы-</w:t>
      </w:r>
      <w:proofErr w:type="spellStart"/>
      <w:r w:rsidRPr="00A41DE9">
        <w:rPr>
          <w:sz w:val="24"/>
          <w:szCs w:val="24"/>
        </w:rPr>
        <w:t>полнением</w:t>
      </w:r>
      <w:proofErr w:type="spellEnd"/>
      <w:r w:rsidRPr="00A41DE9">
        <w:rPr>
          <w:sz w:val="24"/>
          <w:szCs w:val="24"/>
        </w:rPr>
        <w:t xml:space="preserve"> мероприятий по санитарной очистке и благоустройству территорий</w:t>
      </w:r>
      <w:proofErr w:type="gramStart"/>
      <w:r w:rsidRPr="00A41DE9">
        <w:rPr>
          <w:sz w:val="24"/>
          <w:szCs w:val="24"/>
        </w:rPr>
        <w:t xml:space="preserve"> ;</w:t>
      </w:r>
      <w:proofErr w:type="gramEnd"/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 xml:space="preserve">2.2. Руководителям предприятий, организаций, учреждений различных форм собственности и частным домовладельцам привести в порядок фасады, цоколи, ограждения жилых и общественных зданий, находящихся в их владении, выполнить </w:t>
      </w:r>
      <w:r w:rsidRPr="00A41DE9">
        <w:rPr>
          <w:sz w:val="24"/>
          <w:szCs w:val="24"/>
        </w:rPr>
        <w:lastRenderedPageBreak/>
        <w:t xml:space="preserve">санитарную уборку и благоустройство собственных и прилегающих ( закрепленных </w:t>
      </w:r>
      <w:proofErr w:type="gramStart"/>
      <w:r w:rsidRPr="00A41DE9">
        <w:rPr>
          <w:sz w:val="24"/>
          <w:szCs w:val="24"/>
        </w:rPr>
        <w:t>)т</w:t>
      </w:r>
      <w:proofErr w:type="gramEnd"/>
      <w:r w:rsidRPr="00A41DE9">
        <w:rPr>
          <w:sz w:val="24"/>
          <w:szCs w:val="24"/>
        </w:rPr>
        <w:t>ерриторий;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>2.3. Руководителям организаций и учреждений, за которыми закреплены остановочные павильоны, площади, памятники, детские площадки произвести их ремонт, покраску, установить урны.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 xml:space="preserve">2.4. Руководителям организаций, председателям ТСЖ, владельцам жилищного фонда привести в надлежащее санитарное состояние дворовые территории. Организовать своевременную уборку и вывоз мусора с закрепленных территорий, произвести ремонт детских и спортивных площадок, ограждений 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>3. Организовать в период месячника бесплатный прием мусора на полигонах по захоронению твердых бытовых отходов;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>4.   Организовать работу по ликвидации несанкционированных свалок;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>5. Постоянно проводить разъяснительную работу с жителями по недопущению нарушений правил благоустройства и чистоты;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  <w:r w:rsidRPr="00A41DE9">
        <w:rPr>
          <w:sz w:val="24"/>
          <w:szCs w:val="24"/>
        </w:rPr>
        <w:t>6.   Запретить сжигание мусора, разведение костров и пуск палов травы.</w:t>
      </w:r>
    </w:p>
    <w:p w:rsidR="00157941" w:rsidRPr="00A41DE9" w:rsidRDefault="00157941" w:rsidP="00157941">
      <w:pPr>
        <w:rPr>
          <w:sz w:val="24"/>
          <w:szCs w:val="24"/>
        </w:rPr>
      </w:pPr>
      <w:r w:rsidRPr="00A41DE9">
        <w:rPr>
          <w:sz w:val="24"/>
          <w:szCs w:val="24"/>
        </w:rPr>
        <w:t xml:space="preserve">          7. Активизировать работу специалистов, уполномоченных составлять протоколы об административных правонарушениях в соответствии с законом Новосибирской области об административных правонарушениях.</w:t>
      </w:r>
    </w:p>
    <w:p w:rsidR="00157941" w:rsidRPr="00A41DE9" w:rsidRDefault="00157941" w:rsidP="00157941">
      <w:pPr>
        <w:rPr>
          <w:sz w:val="24"/>
          <w:szCs w:val="24"/>
        </w:rPr>
      </w:pPr>
      <w:r w:rsidRPr="00A41DE9">
        <w:rPr>
          <w:sz w:val="24"/>
          <w:szCs w:val="24"/>
        </w:rPr>
        <w:t xml:space="preserve">       7.Известить население  о проведении « Месячника по благоустройству» и  субботника через вывешивание объявлений.  </w:t>
      </w:r>
    </w:p>
    <w:p w:rsidR="00157941" w:rsidRPr="00A41DE9" w:rsidRDefault="00157941" w:rsidP="00157941">
      <w:pPr>
        <w:rPr>
          <w:sz w:val="24"/>
          <w:szCs w:val="24"/>
        </w:rPr>
      </w:pPr>
      <w:r w:rsidRPr="00A41DE9">
        <w:rPr>
          <w:sz w:val="24"/>
          <w:szCs w:val="24"/>
        </w:rPr>
        <w:t xml:space="preserve">       8. Санитарной комиссии </w:t>
      </w:r>
      <w:proofErr w:type="gramStart"/>
      <w:r w:rsidRPr="00A41DE9">
        <w:rPr>
          <w:sz w:val="24"/>
          <w:szCs w:val="24"/>
        </w:rPr>
        <w:t xml:space="preserve">( </w:t>
      </w:r>
      <w:proofErr w:type="spellStart"/>
      <w:proofErr w:type="gramEnd"/>
      <w:r w:rsidRPr="00A41DE9">
        <w:rPr>
          <w:sz w:val="24"/>
          <w:szCs w:val="24"/>
        </w:rPr>
        <w:t>Балде</w:t>
      </w:r>
      <w:proofErr w:type="spellEnd"/>
      <w:r w:rsidRPr="00A41DE9">
        <w:rPr>
          <w:sz w:val="24"/>
          <w:szCs w:val="24"/>
        </w:rPr>
        <w:t xml:space="preserve"> А.М., </w:t>
      </w:r>
      <w:proofErr w:type="spellStart"/>
      <w:r w:rsidRPr="00A41DE9">
        <w:rPr>
          <w:sz w:val="24"/>
          <w:szCs w:val="24"/>
        </w:rPr>
        <w:t>Бобринева</w:t>
      </w:r>
      <w:proofErr w:type="spellEnd"/>
      <w:r w:rsidRPr="00A41DE9">
        <w:rPr>
          <w:sz w:val="24"/>
          <w:szCs w:val="24"/>
        </w:rPr>
        <w:t xml:space="preserve"> Т.Е.), еженедельно проводить рейды санитарной комиссии ( период месячника по благоустройству) и подводить итоги по результатам рейдов. </w:t>
      </w:r>
    </w:p>
    <w:p w:rsidR="00157941" w:rsidRPr="00A41DE9" w:rsidRDefault="00157941" w:rsidP="00157941">
      <w:pPr>
        <w:rPr>
          <w:sz w:val="24"/>
          <w:szCs w:val="24"/>
        </w:rPr>
      </w:pPr>
      <w:r w:rsidRPr="00A41DE9">
        <w:rPr>
          <w:sz w:val="24"/>
          <w:szCs w:val="24"/>
        </w:rPr>
        <w:t xml:space="preserve">       9. </w:t>
      </w:r>
      <w:proofErr w:type="gramStart"/>
      <w:r w:rsidRPr="00A41DE9">
        <w:rPr>
          <w:sz w:val="24"/>
          <w:szCs w:val="24"/>
        </w:rPr>
        <w:t>Контроль за</w:t>
      </w:r>
      <w:proofErr w:type="gramEnd"/>
      <w:r w:rsidRPr="00A41DE9">
        <w:rPr>
          <w:sz w:val="24"/>
          <w:szCs w:val="24"/>
        </w:rPr>
        <w:t xml:space="preserve"> исполнением   постановления оставляю за собой.</w:t>
      </w:r>
    </w:p>
    <w:p w:rsidR="00157941" w:rsidRPr="00A41DE9" w:rsidRDefault="00157941" w:rsidP="00157941">
      <w:pPr>
        <w:ind w:firstLine="720"/>
        <w:jc w:val="both"/>
        <w:rPr>
          <w:sz w:val="24"/>
          <w:szCs w:val="24"/>
        </w:rPr>
      </w:pPr>
    </w:p>
    <w:p w:rsidR="00157941" w:rsidRPr="00A41DE9" w:rsidRDefault="00157941" w:rsidP="00157941">
      <w:pPr>
        <w:ind w:left="360" w:firstLine="349"/>
        <w:jc w:val="both"/>
        <w:rPr>
          <w:sz w:val="24"/>
          <w:szCs w:val="24"/>
        </w:rPr>
      </w:pPr>
    </w:p>
    <w:p w:rsidR="00157941" w:rsidRPr="00A41DE9" w:rsidRDefault="00157941" w:rsidP="00157941">
      <w:pPr>
        <w:ind w:left="360" w:firstLine="349"/>
        <w:jc w:val="both"/>
        <w:rPr>
          <w:sz w:val="24"/>
          <w:szCs w:val="24"/>
        </w:rPr>
      </w:pPr>
    </w:p>
    <w:p w:rsidR="00157941" w:rsidRPr="00A41DE9" w:rsidRDefault="00157941" w:rsidP="00157941">
      <w:pPr>
        <w:rPr>
          <w:sz w:val="24"/>
          <w:szCs w:val="24"/>
        </w:rPr>
      </w:pPr>
      <w:r w:rsidRPr="00A41DE9">
        <w:rPr>
          <w:sz w:val="24"/>
          <w:szCs w:val="24"/>
        </w:rPr>
        <w:t xml:space="preserve">Глава </w:t>
      </w:r>
      <w:proofErr w:type="spellStart"/>
      <w:r w:rsidRPr="00A41DE9">
        <w:rPr>
          <w:sz w:val="24"/>
          <w:szCs w:val="24"/>
        </w:rPr>
        <w:t>Бочкаревского</w:t>
      </w:r>
      <w:proofErr w:type="spellEnd"/>
      <w:r w:rsidRPr="00A41DE9">
        <w:rPr>
          <w:sz w:val="24"/>
          <w:szCs w:val="24"/>
        </w:rPr>
        <w:t xml:space="preserve"> сельсовета                                В.И. Калиновский</w:t>
      </w:r>
    </w:p>
    <w:p w:rsidR="00157941" w:rsidRPr="00A41DE9" w:rsidRDefault="00157941" w:rsidP="00157941">
      <w:pPr>
        <w:jc w:val="both"/>
        <w:rPr>
          <w:sz w:val="24"/>
          <w:szCs w:val="24"/>
        </w:rPr>
      </w:pPr>
    </w:p>
    <w:p w:rsidR="00DB2068" w:rsidRPr="00DB2068" w:rsidRDefault="00DB2068" w:rsidP="00DB2068">
      <w:pPr>
        <w:rPr>
          <w:sz w:val="24"/>
          <w:szCs w:val="24"/>
        </w:rPr>
      </w:pPr>
    </w:p>
    <w:p w:rsidR="00DB2068" w:rsidRPr="00DB2068" w:rsidRDefault="00DB2068" w:rsidP="00DB2068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DB2068" w:rsidRPr="00DB2068" w:rsidRDefault="00DB2068" w:rsidP="00DB2068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157941" w:rsidRDefault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Pr="00157941" w:rsidRDefault="00157941" w:rsidP="00157941">
      <w:pPr>
        <w:rPr>
          <w:sz w:val="24"/>
          <w:szCs w:val="24"/>
        </w:rPr>
      </w:pPr>
    </w:p>
    <w:p w:rsidR="00157941" w:rsidRDefault="00157941" w:rsidP="00157941">
      <w:pPr>
        <w:rPr>
          <w:sz w:val="24"/>
          <w:szCs w:val="24"/>
        </w:rPr>
      </w:pPr>
    </w:p>
    <w:p w:rsidR="00157941" w:rsidRPr="00CB4FED" w:rsidRDefault="00157941" w:rsidP="00157941">
      <w:pPr>
        <w:rPr>
          <w:sz w:val="24"/>
          <w:szCs w:val="24"/>
        </w:rPr>
      </w:pPr>
      <w:r w:rsidRPr="00CB4FED">
        <w:rPr>
          <w:sz w:val="24"/>
          <w:szCs w:val="24"/>
        </w:rPr>
        <w:t xml:space="preserve">Адрес издателя:633531 Новосибирская область </w:t>
      </w:r>
      <w:proofErr w:type="spellStart"/>
      <w:r w:rsidRPr="00CB4FED">
        <w:rPr>
          <w:sz w:val="24"/>
          <w:szCs w:val="24"/>
        </w:rPr>
        <w:t>Черепановский</w:t>
      </w:r>
      <w:proofErr w:type="spellEnd"/>
      <w:r w:rsidRPr="00CB4FED">
        <w:rPr>
          <w:sz w:val="24"/>
          <w:szCs w:val="24"/>
        </w:rPr>
        <w:t xml:space="preserve"> район </w:t>
      </w:r>
      <w:proofErr w:type="spellStart"/>
      <w:r w:rsidRPr="00CB4FED">
        <w:rPr>
          <w:sz w:val="24"/>
          <w:szCs w:val="24"/>
        </w:rPr>
        <w:t>с</w:t>
      </w:r>
      <w:proofErr w:type="gramStart"/>
      <w:r w:rsidRPr="00CB4FED">
        <w:rPr>
          <w:sz w:val="24"/>
          <w:szCs w:val="24"/>
        </w:rPr>
        <w:t>.Б</w:t>
      </w:r>
      <w:proofErr w:type="gramEnd"/>
      <w:r w:rsidRPr="00CB4FED">
        <w:rPr>
          <w:sz w:val="24"/>
          <w:szCs w:val="24"/>
        </w:rPr>
        <w:t>очкарево</w:t>
      </w:r>
      <w:proofErr w:type="spellEnd"/>
      <w:r w:rsidRPr="00CB4FED">
        <w:rPr>
          <w:sz w:val="24"/>
          <w:szCs w:val="24"/>
        </w:rPr>
        <w:t xml:space="preserve"> ул.Больничная,1а   Тираж 10 </w:t>
      </w:r>
      <w:proofErr w:type="spellStart"/>
      <w:r w:rsidRPr="00CB4FED">
        <w:rPr>
          <w:sz w:val="24"/>
          <w:szCs w:val="24"/>
        </w:rPr>
        <w:t>экз</w:t>
      </w:r>
      <w:proofErr w:type="spellEnd"/>
    </w:p>
    <w:p w:rsidR="00C4494D" w:rsidRPr="00157941" w:rsidRDefault="00C4494D" w:rsidP="00157941">
      <w:pPr>
        <w:rPr>
          <w:sz w:val="24"/>
          <w:szCs w:val="24"/>
        </w:rPr>
      </w:pPr>
      <w:bookmarkStart w:id="1" w:name="_GoBack"/>
      <w:bookmarkEnd w:id="1"/>
    </w:p>
    <w:sectPr w:rsidR="00C4494D" w:rsidRPr="00157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E6469"/>
    <w:multiLevelType w:val="hybridMultilevel"/>
    <w:tmpl w:val="E86631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">
    <w:nsid w:val="6A453228"/>
    <w:multiLevelType w:val="hybridMultilevel"/>
    <w:tmpl w:val="B9BCFCF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C0B"/>
    <w:rsid w:val="00157941"/>
    <w:rsid w:val="00C4494D"/>
    <w:rsid w:val="00DB2068"/>
    <w:rsid w:val="00F223DE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B2068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a3">
    <w:name w:val="Body Text"/>
    <w:basedOn w:val="a"/>
    <w:link w:val="a4"/>
    <w:uiPriority w:val="99"/>
    <w:rsid w:val="00DB2068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B2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DB206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2068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DB2068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DB2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DB2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7941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C0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B2068"/>
    <w:pPr>
      <w:keepNext/>
      <w:autoSpaceDE w:val="0"/>
      <w:autoSpaceDN w:val="0"/>
      <w:jc w:val="center"/>
      <w:outlineLvl w:val="0"/>
    </w:pPr>
    <w:rPr>
      <w:b/>
      <w:bCs/>
    </w:rPr>
  </w:style>
  <w:style w:type="paragraph" w:styleId="a3">
    <w:name w:val="Body Text"/>
    <w:basedOn w:val="a"/>
    <w:link w:val="a4"/>
    <w:uiPriority w:val="99"/>
    <w:rsid w:val="00DB2068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B206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DB2068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DB2068"/>
    <w:pPr>
      <w:widowControl w:val="0"/>
      <w:spacing w:after="0" w:line="240" w:lineRule="auto"/>
      <w:ind w:firstLine="720"/>
    </w:pPr>
    <w:rPr>
      <w:rFonts w:ascii="Courier" w:eastAsia="Times New Roman" w:hAnsi="Courier" w:cs="Courier"/>
      <w:sz w:val="20"/>
      <w:szCs w:val="20"/>
      <w:lang w:eastAsia="ru-RU"/>
    </w:rPr>
  </w:style>
  <w:style w:type="paragraph" w:customStyle="1" w:styleId="ConsTitle">
    <w:name w:val="ConsTitle"/>
    <w:rsid w:val="00DB2068"/>
    <w:pPr>
      <w:widowControl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qFormat/>
    <w:rsid w:val="00DB20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rsid w:val="00DB2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7941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4738</Words>
  <Characters>27008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2017-05-02T07:21:00Z</dcterms:created>
  <dcterms:modified xsi:type="dcterms:W3CDTF">2017-05-02T08:18:00Z</dcterms:modified>
</cp:coreProperties>
</file>