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256" w:rsidRDefault="00B71256" w:rsidP="00B712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B71256" w:rsidRDefault="00B71256" w:rsidP="00B712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БОЧКАРЕВСКОГО СЕЛЬСОВЕТА</w:t>
      </w:r>
    </w:p>
    <w:p w:rsidR="00B71256" w:rsidRDefault="00B71256" w:rsidP="00B7125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ЧЕРЕПАНОВСКОГО РАЙОНА НОВОСИБИРСКОЙ ОБЛАСТИ</w:t>
      </w:r>
    </w:p>
    <w:p w:rsidR="00B71256" w:rsidRDefault="00B71256" w:rsidP="00B71256">
      <w:pPr>
        <w:jc w:val="center"/>
        <w:rPr>
          <w:sz w:val="28"/>
          <w:szCs w:val="28"/>
        </w:rPr>
      </w:pPr>
      <w:r>
        <w:rPr>
          <w:sz w:val="28"/>
          <w:szCs w:val="28"/>
        </w:rPr>
        <w:t>(пятого созыва)</w:t>
      </w:r>
    </w:p>
    <w:p w:rsidR="00B71256" w:rsidRDefault="00B71256" w:rsidP="00B71256">
      <w:pPr>
        <w:jc w:val="center"/>
        <w:rPr>
          <w:b/>
          <w:sz w:val="28"/>
          <w:szCs w:val="28"/>
        </w:rPr>
      </w:pPr>
    </w:p>
    <w:p w:rsidR="00B71256" w:rsidRDefault="00B71256" w:rsidP="00B71256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РЕШЕНИЕ</w:t>
      </w:r>
    </w:p>
    <w:p w:rsidR="00B71256" w:rsidRDefault="00B71256" w:rsidP="00B71256">
      <w:pPr>
        <w:jc w:val="center"/>
        <w:rPr>
          <w:sz w:val="28"/>
          <w:szCs w:val="28"/>
        </w:rPr>
      </w:pPr>
      <w:r>
        <w:rPr>
          <w:sz w:val="28"/>
          <w:szCs w:val="28"/>
        </w:rPr>
        <w:t>четырнадцатой сессии</w:t>
      </w:r>
    </w:p>
    <w:p w:rsidR="00B71256" w:rsidRDefault="00B71256" w:rsidP="00B7125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от      .2017                                                                                № </w:t>
      </w:r>
    </w:p>
    <w:p w:rsidR="00B71256" w:rsidRDefault="00B71256" w:rsidP="00B71256">
      <w:pPr>
        <w:rPr>
          <w:b/>
          <w:sz w:val="28"/>
          <w:szCs w:val="28"/>
        </w:rPr>
      </w:pPr>
    </w:p>
    <w:p w:rsidR="00B71256" w:rsidRDefault="00B71256" w:rsidP="00B71256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О проекте   новых  Правилах </w:t>
      </w:r>
      <w:r>
        <w:rPr>
          <w:bCs/>
          <w:sz w:val="28"/>
          <w:szCs w:val="28"/>
        </w:rPr>
        <w:t xml:space="preserve">благоустройства территории  на территории </w:t>
      </w:r>
      <w:proofErr w:type="spellStart"/>
      <w:r>
        <w:rPr>
          <w:bCs/>
          <w:sz w:val="28"/>
          <w:szCs w:val="28"/>
        </w:rPr>
        <w:t>Бочкаревского</w:t>
      </w:r>
      <w:proofErr w:type="spellEnd"/>
      <w:r>
        <w:rPr>
          <w:bCs/>
          <w:sz w:val="28"/>
          <w:szCs w:val="28"/>
        </w:rPr>
        <w:t xml:space="preserve"> сельсовета </w:t>
      </w:r>
      <w:proofErr w:type="spellStart"/>
      <w:r>
        <w:rPr>
          <w:bCs/>
          <w:sz w:val="28"/>
          <w:szCs w:val="28"/>
        </w:rPr>
        <w:t>Черепановского</w:t>
      </w:r>
      <w:proofErr w:type="spellEnd"/>
      <w:r>
        <w:rPr>
          <w:bCs/>
          <w:sz w:val="28"/>
          <w:szCs w:val="28"/>
        </w:rPr>
        <w:t xml:space="preserve"> района Новосибирской области</w:t>
      </w:r>
    </w:p>
    <w:p w:rsidR="00B71256" w:rsidRDefault="00B71256" w:rsidP="00B71256">
      <w:pPr>
        <w:jc w:val="center"/>
        <w:rPr>
          <w:sz w:val="28"/>
          <w:szCs w:val="28"/>
        </w:rPr>
      </w:pPr>
    </w:p>
    <w:p w:rsidR="00B71256" w:rsidRDefault="00B71256" w:rsidP="00B71256">
      <w:pPr>
        <w:pStyle w:val="a3"/>
        <w:tabs>
          <w:tab w:val="left" w:pos="708"/>
        </w:tabs>
        <w:suppressAutoHyphens/>
        <w:ind w:firstLine="567"/>
        <w:rPr>
          <w:szCs w:val="28"/>
        </w:rPr>
      </w:pPr>
      <w:r>
        <w:rPr>
          <w:szCs w:val="28"/>
        </w:rPr>
        <w:t xml:space="preserve">             </w:t>
      </w:r>
      <w:r>
        <w:rPr>
          <w:color w:val="000000"/>
          <w:szCs w:val="28"/>
        </w:rPr>
        <w:t xml:space="preserve">В соответствии </w:t>
      </w:r>
      <w:r>
        <w:t xml:space="preserve">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Cs w:val="28"/>
        </w:rPr>
        <w:t xml:space="preserve"> Совет депутатов </w:t>
      </w:r>
      <w:proofErr w:type="spellStart"/>
      <w:r>
        <w:rPr>
          <w:szCs w:val="28"/>
        </w:rPr>
        <w:t>Бочкаревского</w:t>
      </w:r>
      <w:proofErr w:type="spellEnd"/>
      <w:r>
        <w:rPr>
          <w:szCs w:val="28"/>
        </w:rPr>
        <w:t xml:space="preserve"> сельсовета </w:t>
      </w:r>
      <w:proofErr w:type="spellStart"/>
      <w:r>
        <w:rPr>
          <w:szCs w:val="28"/>
        </w:rPr>
        <w:t>Черепановского</w:t>
      </w:r>
      <w:proofErr w:type="spellEnd"/>
      <w:r>
        <w:rPr>
          <w:szCs w:val="28"/>
        </w:rPr>
        <w:t xml:space="preserve"> района Новосибирской области    </w:t>
      </w:r>
    </w:p>
    <w:p w:rsidR="00B71256" w:rsidRDefault="00B71256" w:rsidP="00B71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РЕШИЛ: </w:t>
      </w:r>
    </w:p>
    <w:p w:rsidR="008934A4" w:rsidRPr="008934A4" w:rsidRDefault="008934A4" w:rsidP="008934A4">
      <w:pPr>
        <w:jc w:val="both"/>
        <w:rPr>
          <w:bCs/>
          <w:sz w:val="28"/>
          <w:szCs w:val="28"/>
        </w:rPr>
      </w:pPr>
      <w:r>
        <w:rPr>
          <w:rStyle w:val="s4"/>
          <w:sz w:val="28"/>
          <w:szCs w:val="28"/>
        </w:rPr>
        <w:t>1.</w:t>
      </w:r>
      <w:r w:rsidRPr="008934A4">
        <w:rPr>
          <w:rStyle w:val="s4"/>
          <w:sz w:val="28"/>
          <w:szCs w:val="28"/>
        </w:rPr>
        <w:t xml:space="preserve">Внести в Решение Совета депутатов </w:t>
      </w:r>
      <w:proofErr w:type="spellStart"/>
      <w:r>
        <w:rPr>
          <w:rStyle w:val="s4"/>
          <w:sz w:val="28"/>
          <w:szCs w:val="28"/>
        </w:rPr>
        <w:t>Бочкаревского</w:t>
      </w:r>
      <w:proofErr w:type="spellEnd"/>
      <w:r>
        <w:rPr>
          <w:rStyle w:val="s4"/>
          <w:sz w:val="28"/>
          <w:szCs w:val="28"/>
        </w:rPr>
        <w:t xml:space="preserve"> </w:t>
      </w:r>
      <w:r w:rsidRPr="008934A4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Черепанов</w:t>
      </w:r>
      <w:r w:rsidRPr="008934A4">
        <w:rPr>
          <w:sz w:val="28"/>
          <w:szCs w:val="28"/>
        </w:rPr>
        <w:t>ского</w:t>
      </w:r>
      <w:proofErr w:type="spellEnd"/>
      <w:r w:rsidRPr="008934A4">
        <w:rPr>
          <w:sz w:val="28"/>
          <w:szCs w:val="28"/>
        </w:rPr>
        <w:t xml:space="preserve">  района Новосибирской области </w:t>
      </w:r>
      <w:r>
        <w:rPr>
          <w:sz w:val="28"/>
          <w:szCs w:val="28"/>
        </w:rPr>
        <w:t>15.06.</w:t>
      </w:r>
      <w:r w:rsidRPr="008934A4">
        <w:rPr>
          <w:sz w:val="28"/>
          <w:szCs w:val="28"/>
        </w:rPr>
        <w:t>201</w:t>
      </w:r>
      <w:r>
        <w:rPr>
          <w:sz w:val="28"/>
          <w:szCs w:val="28"/>
        </w:rPr>
        <w:t>2</w:t>
      </w:r>
      <w:r w:rsidRPr="008934A4">
        <w:rPr>
          <w:sz w:val="28"/>
          <w:szCs w:val="28"/>
        </w:rPr>
        <w:t xml:space="preserve">г" </w:t>
      </w:r>
      <w:r>
        <w:rPr>
          <w:sz w:val="28"/>
          <w:szCs w:val="28"/>
        </w:rPr>
        <w:t xml:space="preserve">О </w:t>
      </w:r>
      <w:proofErr w:type="spellStart"/>
      <w:r>
        <w:rPr>
          <w:sz w:val="28"/>
          <w:szCs w:val="28"/>
        </w:rPr>
        <w:t>проекте</w:t>
      </w:r>
      <w:r w:rsidRPr="008934A4">
        <w:rPr>
          <w:sz w:val="28"/>
          <w:szCs w:val="28"/>
        </w:rPr>
        <w:t>новых</w:t>
      </w:r>
      <w:proofErr w:type="spellEnd"/>
      <w:r w:rsidRPr="008934A4">
        <w:rPr>
          <w:sz w:val="28"/>
          <w:szCs w:val="28"/>
        </w:rPr>
        <w:t xml:space="preserve">  Правилах </w:t>
      </w:r>
      <w:r w:rsidRPr="008934A4">
        <w:rPr>
          <w:bCs/>
          <w:sz w:val="28"/>
          <w:szCs w:val="28"/>
        </w:rPr>
        <w:t>благоустройства территор</w:t>
      </w:r>
      <w:r>
        <w:rPr>
          <w:bCs/>
          <w:sz w:val="28"/>
          <w:szCs w:val="28"/>
        </w:rPr>
        <w:t xml:space="preserve">ии  на территории </w:t>
      </w:r>
      <w:proofErr w:type="spellStart"/>
      <w:r>
        <w:rPr>
          <w:bCs/>
          <w:sz w:val="28"/>
          <w:szCs w:val="28"/>
        </w:rPr>
        <w:t>Бочкаревского</w:t>
      </w:r>
      <w:r w:rsidRPr="008934A4">
        <w:rPr>
          <w:bCs/>
          <w:sz w:val="28"/>
          <w:szCs w:val="28"/>
        </w:rPr>
        <w:t>сельсовета</w:t>
      </w:r>
      <w:proofErr w:type="spellEnd"/>
      <w:r w:rsidRPr="008934A4">
        <w:rPr>
          <w:bCs/>
          <w:sz w:val="28"/>
          <w:szCs w:val="28"/>
        </w:rPr>
        <w:t xml:space="preserve"> </w:t>
      </w:r>
      <w:proofErr w:type="spellStart"/>
      <w:r w:rsidRPr="008934A4">
        <w:rPr>
          <w:bCs/>
          <w:sz w:val="28"/>
          <w:szCs w:val="28"/>
        </w:rPr>
        <w:t>Черепановского</w:t>
      </w:r>
      <w:proofErr w:type="spellEnd"/>
      <w:r w:rsidRPr="008934A4">
        <w:rPr>
          <w:bCs/>
          <w:sz w:val="28"/>
          <w:szCs w:val="28"/>
        </w:rPr>
        <w:t xml:space="preserve"> района Новосибирской области</w:t>
      </w:r>
    </w:p>
    <w:p w:rsidR="00A62AE9" w:rsidRDefault="008934A4" w:rsidP="008934A4">
      <w:pPr>
        <w:shd w:val="clear" w:color="auto" w:fill="FFFFFF"/>
        <w:spacing w:line="214" w:lineRule="atLeast"/>
        <w:jc w:val="both"/>
        <w:rPr>
          <w:sz w:val="28"/>
          <w:szCs w:val="28"/>
        </w:rPr>
      </w:pPr>
      <w:r w:rsidRPr="008934A4">
        <w:rPr>
          <w:sz w:val="28"/>
          <w:szCs w:val="28"/>
        </w:rPr>
        <w:t xml:space="preserve"> " следующие изменения:</w:t>
      </w:r>
    </w:p>
    <w:p w:rsidR="008934A4" w:rsidRPr="00E41B48" w:rsidRDefault="00B71256" w:rsidP="008934A4">
      <w:pPr>
        <w:shd w:val="clear" w:color="auto" w:fill="FFFFFF"/>
        <w:spacing w:line="21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934A4">
        <w:rPr>
          <w:sz w:val="28"/>
          <w:szCs w:val="28"/>
        </w:rPr>
        <w:t xml:space="preserve">Раздел </w:t>
      </w:r>
      <w:r w:rsidR="008934A4">
        <w:rPr>
          <w:sz w:val="28"/>
          <w:szCs w:val="28"/>
          <w:lang w:val="en-US"/>
        </w:rPr>
        <w:t>VI</w:t>
      </w:r>
      <w:r w:rsidR="008934A4">
        <w:rPr>
          <w:sz w:val="28"/>
          <w:szCs w:val="28"/>
        </w:rPr>
        <w:t xml:space="preserve"> дополнить пунктом 6.8.  следующего содержания: "6.8.. </w:t>
      </w:r>
      <w:r w:rsidR="008934A4" w:rsidRPr="00E41B48">
        <w:rPr>
          <w:sz w:val="28"/>
          <w:szCs w:val="28"/>
        </w:rPr>
        <w:t>Праздничное оформление территории поселения</w:t>
      </w:r>
    </w:p>
    <w:p w:rsidR="008934A4" w:rsidRPr="00E41B48" w:rsidRDefault="008934A4" w:rsidP="008934A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6.8.</w:t>
      </w:r>
      <w:r w:rsidR="00D6505B">
        <w:rPr>
          <w:sz w:val="28"/>
          <w:szCs w:val="28"/>
        </w:rPr>
        <w:t>П</w:t>
      </w:r>
      <w:r w:rsidRPr="00E41B48">
        <w:rPr>
          <w:sz w:val="28"/>
          <w:szCs w:val="28"/>
        </w:rPr>
        <w:t>раздничное оформление территории муниципального образования выполняется по решению администрации муниципального образования на период проведения государственных и сельских праздников, мероприятий, связанных со знаменательными событиями.</w:t>
      </w:r>
    </w:p>
    <w:p w:rsidR="00D6505B" w:rsidRDefault="00D6505B" w:rsidP="00D6505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6.8.1</w:t>
      </w:r>
      <w:r w:rsidR="008934A4" w:rsidRPr="00E41B48">
        <w:rPr>
          <w:sz w:val="28"/>
          <w:szCs w:val="28"/>
        </w:rPr>
        <w:t>формление зданий, сооружений рекомендуется осуществлять их владельцами в рамках концепции праздничного оформления террит</w:t>
      </w:r>
      <w:r>
        <w:rPr>
          <w:sz w:val="28"/>
          <w:szCs w:val="28"/>
        </w:rPr>
        <w:t>ории муниципального образования</w:t>
      </w:r>
    </w:p>
    <w:p w:rsidR="008934A4" w:rsidRPr="00E41B48" w:rsidRDefault="00D6505B" w:rsidP="00D6505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6.8.2.</w:t>
      </w:r>
      <w:r w:rsidR="008934A4" w:rsidRPr="00E41B48">
        <w:rPr>
          <w:sz w:val="28"/>
          <w:szCs w:val="28"/>
        </w:rPr>
        <w:t>Работы, связанные с проведением сельских торжественных и праздничных мероприятий, рекомендуется осуществлять организациям самостоятельно за счет собственных средств, а также по договорам с администрацией муниципального образования в пределах средств, предусмотренных на эти цели в бюджете муниципального образования.</w:t>
      </w:r>
    </w:p>
    <w:p w:rsidR="008934A4" w:rsidRPr="00E41B48" w:rsidRDefault="00D6505B" w:rsidP="00D6505B">
      <w:pPr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6.8.3.</w:t>
      </w:r>
      <w:r w:rsidR="008934A4" w:rsidRPr="00E41B48">
        <w:rPr>
          <w:sz w:val="28"/>
          <w:szCs w:val="28"/>
        </w:rPr>
        <w:t>В праздничное оформление рекомендуется включать: вывеску национальных флагов, лозунгов, гирлянд, панно, установку декоративных элементов и композиций, стендов, киосков, трибун, эстрад, а также устройство праздничной иллюминации.</w:t>
      </w:r>
      <w:proofErr w:type="gramEnd"/>
    </w:p>
    <w:p w:rsidR="008934A4" w:rsidRPr="00E41B48" w:rsidRDefault="00D6505B" w:rsidP="00D6505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6.8.4.</w:t>
      </w:r>
      <w:r w:rsidR="008934A4" w:rsidRPr="00E41B48">
        <w:rPr>
          <w:sz w:val="28"/>
          <w:szCs w:val="28"/>
        </w:rPr>
        <w:t xml:space="preserve">Концепцию праздничного оформления рекомендуется определять программой мероприятий и схемой размещения объектов и элементов праздничного оформления, </w:t>
      </w:r>
      <w:proofErr w:type="gramStart"/>
      <w:r w:rsidR="008934A4" w:rsidRPr="00E41B48">
        <w:rPr>
          <w:sz w:val="28"/>
          <w:szCs w:val="28"/>
        </w:rPr>
        <w:t>утверждаемыми</w:t>
      </w:r>
      <w:proofErr w:type="gramEnd"/>
      <w:r w:rsidR="008934A4" w:rsidRPr="00E41B48">
        <w:rPr>
          <w:sz w:val="28"/>
          <w:szCs w:val="28"/>
        </w:rPr>
        <w:t xml:space="preserve"> администрацией муниципального образования.</w:t>
      </w:r>
    </w:p>
    <w:p w:rsidR="008934A4" w:rsidRPr="00E41B48" w:rsidRDefault="00D6505B" w:rsidP="00D6505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6.8.5.</w:t>
      </w:r>
      <w:r w:rsidR="008934A4" w:rsidRPr="00E41B48">
        <w:rPr>
          <w:sz w:val="28"/>
          <w:szCs w:val="28"/>
        </w:rPr>
        <w:t>При изготовлении и установке элементов праздничного оформления не рекомендуется снимать, повреждать и ухудшать видимость технических средств регулирования дорожного движения.</w:t>
      </w:r>
    </w:p>
    <w:p w:rsidR="008934A4" w:rsidRPr="00E41B48" w:rsidRDefault="00D6505B" w:rsidP="00D6505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6.8.6.</w:t>
      </w:r>
      <w:r w:rsidR="008934A4" w:rsidRPr="00E41B48">
        <w:rPr>
          <w:sz w:val="28"/>
          <w:szCs w:val="28"/>
        </w:rPr>
        <w:t>Рекомендации к размещению информационных конструкций (афиш) зрелищных мероприятии:</w:t>
      </w:r>
    </w:p>
    <w:p w:rsidR="008934A4" w:rsidRPr="00E41B48" w:rsidRDefault="00D6505B" w:rsidP="00D6505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6.8.7.</w:t>
      </w:r>
      <w:r w:rsidR="008934A4" w:rsidRPr="00E41B48">
        <w:rPr>
          <w:sz w:val="28"/>
          <w:szCs w:val="28"/>
        </w:rPr>
        <w:t>При размещении информации о культурных, спортивных  и других зрелищных мероприятиях конструкции должны учитывать архитектурно-средовые особенности строений и не перекрывать архитектурные детали  (например: оконные проёмы, колонны, орнамент и прочие), быть пропорционально связаны с архитектурой. Рекомендуется использование конструкций без жесткого каркаса.</w:t>
      </w:r>
    </w:p>
    <w:p w:rsidR="008934A4" w:rsidRPr="00E41B48" w:rsidRDefault="00D6505B" w:rsidP="00D6505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6.8.8.</w:t>
      </w:r>
      <w:r w:rsidR="008934A4" w:rsidRPr="00E41B48">
        <w:rPr>
          <w:sz w:val="28"/>
          <w:szCs w:val="28"/>
        </w:rPr>
        <w:t xml:space="preserve">Количество рекламы не должно быть избыточно, а сами информационные поверхности между собой должны быть упорядочены по </w:t>
      </w:r>
      <w:proofErr w:type="spellStart"/>
      <w:r w:rsidR="008934A4" w:rsidRPr="00E41B48">
        <w:rPr>
          <w:sz w:val="28"/>
          <w:szCs w:val="28"/>
        </w:rPr>
        <w:t>цветографике</w:t>
      </w:r>
      <w:proofErr w:type="spellEnd"/>
      <w:r w:rsidR="008934A4" w:rsidRPr="00E41B48">
        <w:rPr>
          <w:sz w:val="28"/>
          <w:szCs w:val="28"/>
        </w:rPr>
        <w:t xml:space="preserve"> и композиции.</w:t>
      </w:r>
    </w:p>
    <w:p w:rsidR="008934A4" w:rsidRPr="00E41B48" w:rsidRDefault="00D6505B" w:rsidP="00D6505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6.8.9.</w:t>
      </w:r>
      <w:r w:rsidR="008934A4" w:rsidRPr="00E41B48">
        <w:rPr>
          <w:sz w:val="28"/>
          <w:szCs w:val="28"/>
        </w:rPr>
        <w:t>При размещении в нишах и межколонном пространстве, афиши необходимо расположить глубже передней линии фасада, чтобы не разрушать пластику объемов здания. Для этой же цели желательно выбрать для афиш в углублениях темный тон фона.</w:t>
      </w:r>
    </w:p>
    <w:p w:rsidR="008934A4" w:rsidRPr="00E41B48" w:rsidRDefault="00D6505B" w:rsidP="00D6505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6.8.10.</w:t>
      </w:r>
      <w:r w:rsidR="008934A4" w:rsidRPr="00E41B48">
        <w:rPr>
          <w:sz w:val="28"/>
          <w:szCs w:val="28"/>
        </w:rPr>
        <w:t xml:space="preserve">При отсутствии места на фасаде и наличии его рядом со зданием возможна установка неподалеку от объекта </w:t>
      </w:r>
      <w:proofErr w:type="gramStart"/>
      <w:r w:rsidR="008934A4" w:rsidRPr="00E41B48">
        <w:rPr>
          <w:sz w:val="28"/>
          <w:szCs w:val="28"/>
        </w:rPr>
        <w:t>афиш</w:t>
      </w:r>
      <w:proofErr w:type="gramEnd"/>
      <w:r w:rsidR="008934A4" w:rsidRPr="00E41B48">
        <w:rPr>
          <w:sz w:val="28"/>
          <w:szCs w:val="28"/>
        </w:rPr>
        <w:t xml:space="preserve"> но и тумбы.</w:t>
      </w:r>
    </w:p>
    <w:p w:rsidR="008934A4" w:rsidRPr="00E41B48" w:rsidRDefault="00D6505B" w:rsidP="00D6505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6.8.11.</w:t>
      </w:r>
      <w:r w:rsidR="008934A4" w:rsidRPr="00E41B48">
        <w:rPr>
          <w:sz w:val="28"/>
          <w:szCs w:val="28"/>
        </w:rPr>
        <w:t>При отсутствии подходящих мест для размещения информации, учреждению культуры допустимо по согласованию с архитектурной администрацией района размещать афиши в оконных проемах. В этом случае необходимо размещать афиши только за стеклом и строго выдерживать единый стиль оформления.</w:t>
      </w:r>
    </w:p>
    <w:p w:rsidR="008934A4" w:rsidRPr="00E41B48" w:rsidRDefault="00D6505B" w:rsidP="00D6505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6.8.12.</w:t>
      </w:r>
      <w:r w:rsidR="008934A4" w:rsidRPr="00E41B48">
        <w:rPr>
          <w:sz w:val="28"/>
          <w:szCs w:val="28"/>
        </w:rPr>
        <w:t>Размещение малоформатной листовой рекламы в простенках здания может допускаться для культурных и спортивных учреждений при соблюдении единого оформления.</w:t>
      </w:r>
    </w:p>
    <w:p w:rsidR="008934A4" w:rsidRPr="00E41B48" w:rsidRDefault="00D6505B" w:rsidP="00D6505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6.8.13.</w:t>
      </w:r>
      <w:r w:rsidR="008934A4" w:rsidRPr="00E41B48">
        <w:rPr>
          <w:sz w:val="28"/>
          <w:szCs w:val="28"/>
        </w:rPr>
        <w:t>Возможно размещать рекламу, создав специальные места или навесные конструкции на близлежащих столбах  освещения.</w:t>
      </w:r>
    </w:p>
    <w:p w:rsidR="00A62AE9" w:rsidRDefault="00D6505B" w:rsidP="00D6505B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D650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 </w:t>
      </w:r>
      <w:r w:rsidR="00A62AE9">
        <w:rPr>
          <w:sz w:val="28"/>
          <w:szCs w:val="28"/>
        </w:rPr>
        <w:t>12</w:t>
      </w:r>
      <w:r>
        <w:rPr>
          <w:sz w:val="28"/>
          <w:szCs w:val="28"/>
        </w:rPr>
        <w:t xml:space="preserve"> дополнить пунктами </w:t>
      </w:r>
      <w:r w:rsidR="00A62AE9">
        <w:rPr>
          <w:sz w:val="28"/>
          <w:szCs w:val="28"/>
        </w:rPr>
        <w:t>12.1.</w:t>
      </w:r>
      <w:r>
        <w:rPr>
          <w:sz w:val="28"/>
          <w:szCs w:val="28"/>
        </w:rPr>
        <w:t>следующего содержания</w:t>
      </w:r>
      <w:proofErr w:type="gramStart"/>
      <w:r>
        <w:rPr>
          <w:sz w:val="28"/>
          <w:szCs w:val="28"/>
        </w:rPr>
        <w:t>: "</w:t>
      </w:r>
      <w:proofErr w:type="gramEnd"/>
      <w:r w:rsidR="00A62AE9">
        <w:rPr>
          <w:sz w:val="28"/>
          <w:szCs w:val="28"/>
        </w:rPr>
        <w:t> </w:t>
      </w:r>
    </w:p>
    <w:p w:rsidR="00D6505B" w:rsidRPr="00E41B48" w:rsidRDefault="00A62AE9" w:rsidP="00D6505B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12.1.1</w:t>
      </w:r>
      <w:r w:rsidR="00D6505B" w:rsidRPr="00E41B48">
        <w:rPr>
          <w:sz w:val="28"/>
          <w:szCs w:val="28"/>
        </w:rPr>
        <w:t>. Проектирование, строительство и эксплуатация объектов благоустройства различного функционального назначения должны обеспечивать требования по охране и поддержанию здоровья человека, охраны исторической и природной среды, создавать технические возможности беспрепятственного передвижения маломобильных групп населения по территории муниципального образования, способствовать коммуникациям и взаимодействию граждан и сообществ и формированию новых связей между ними.</w:t>
      </w:r>
    </w:p>
    <w:p w:rsidR="00D6505B" w:rsidRPr="00E41B48" w:rsidRDefault="00D6505B" w:rsidP="00D6505B">
      <w:pPr>
        <w:ind w:firstLine="567"/>
        <w:contextualSpacing/>
        <w:jc w:val="both"/>
        <w:rPr>
          <w:sz w:val="28"/>
          <w:szCs w:val="28"/>
        </w:rPr>
      </w:pPr>
      <w:r w:rsidRPr="00E41B48">
        <w:rPr>
          <w:sz w:val="28"/>
          <w:szCs w:val="28"/>
        </w:rPr>
        <w:t>1</w:t>
      </w:r>
      <w:r w:rsidR="00A62AE9">
        <w:rPr>
          <w:sz w:val="28"/>
          <w:szCs w:val="28"/>
        </w:rPr>
        <w:t>2.</w:t>
      </w:r>
      <w:r w:rsidRPr="00E41B48">
        <w:rPr>
          <w:sz w:val="28"/>
          <w:szCs w:val="28"/>
        </w:rPr>
        <w:t>1.</w:t>
      </w:r>
      <w:r w:rsidR="00A62AE9">
        <w:rPr>
          <w:sz w:val="28"/>
          <w:szCs w:val="28"/>
        </w:rPr>
        <w:t>2.</w:t>
      </w:r>
      <w:r w:rsidRPr="00E41B48">
        <w:rPr>
          <w:sz w:val="28"/>
          <w:szCs w:val="28"/>
        </w:rPr>
        <w:t xml:space="preserve"> Входные (участки входов в здания) группы зданий жилого и общественного назначения рекомендуется оборудовать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маломобильных групп населения (пандусы, перила и пр.).</w:t>
      </w:r>
    </w:p>
    <w:p w:rsidR="00D6505B" w:rsidRPr="00E41B48" w:rsidRDefault="00D6505B" w:rsidP="00D6505B">
      <w:pPr>
        <w:ind w:firstLine="567"/>
        <w:contextualSpacing/>
        <w:jc w:val="both"/>
        <w:rPr>
          <w:sz w:val="28"/>
          <w:szCs w:val="28"/>
        </w:rPr>
      </w:pPr>
      <w:r w:rsidRPr="00E41B48">
        <w:rPr>
          <w:sz w:val="28"/>
          <w:szCs w:val="28"/>
        </w:rPr>
        <w:lastRenderedPageBreak/>
        <w:t>12.</w:t>
      </w:r>
      <w:r w:rsidR="00A62AE9">
        <w:rPr>
          <w:sz w:val="28"/>
          <w:szCs w:val="28"/>
        </w:rPr>
        <w:t>1.3.</w:t>
      </w:r>
      <w:r w:rsidRPr="00E41B48">
        <w:rPr>
          <w:sz w:val="28"/>
          <w:szCs w:val="28"/>
        </w:rPr>
        <w:t xml:space="preserve">В составе общественных и </w:t>
      </w:r>
      <w:proofErr w:type="spellStart"/>
      <w:r w:rsidRPr="00E41B48">
        <w:rPr>
          <w:sz w:val="28"/>
          <w:szCs w:val="28"/>
        </w:rPr>
        <w:t>полуприватных</w:t>
      </w:r>
      <w:proofErr w:type="spellEnd"/>
      <w:r w:rsidRPr="00E41B48">
        <w:rPr>
          <w:sz w:val="28"/>
          <w:szCs w:val="28"/>
        </w:rPr>
        <w:t xml:space="preserve"> пространств необходимо резервировать парковочные места для маломобильных групп граждан</w:t>
      </w:r>
      <w:proofErr w:type="gramStart"/>
      <w:r w:rsidRPr="00E41B48">
        <w:rPr>
          <w:sz w:val="28"/>
          <w:szCs w:val="28"/>
        </w:rPr>
        <w:t>.</w:t>
      </w:r>
      <w:r>
        <w:rPr>
          <w:sz w:val="28"/>
          <w:szCs w:val="28"/>
        </w:rPr>
        <w:t>".</w:t>
      </w:r>
      <w:proofErr w:type="gramEnd"/>
    </w:p>
    <w:p w:rsidR="00A62AE9" w:rsidRPr="004909FD" w:rsidRDefault="00A62AE9" w:rsidP="00A62AE9">
      <w:pPr>
        <w:tabs>
          <w:tab w:val="center" w:pos="4677"/>
        </w:tabs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4909FD">
        <w:rPr>
          <w:bCs/>
          <w:color w:val="000000"/>
          <w:sz w:val="28"/>
          <w:szCs w:val="28"/>
        </w:rPr>
        <w:t xml:space="preserve"> Дополнить разделом  </w:t>
      </w:r>
      <w:r>
        <w:rPr>
          <w:bCs/>
          <w:color w:val="000000"/>
          <w:sz w:val="28"/>
          <w:szCs w:val="28"/>
        </w:rPr>
        <w:t xml:space="preserve">14 </w:t>
      </w:r>
      <w:r w:rsidRPr="004909FD">
        <w:rPr>
          <w:bCs/>
          <w:color w:val="000000"/>
          <w:sz w:val="28"/>
          <w:szCs w:val="28"/>
        </w:rPr>
        <w:t>следующего содержания "</w:t>
      </w:r>
      <w:r w:rsidRPr="004909FD">
        <w:rPr>
          <w:sz w:val="28"/>
          <w:szCs w:val="28"/>
        </w:rPr>
        <w:t xml:space="preserve"> </w:t>
      </w:r>
      <w:r>
        <w:rPr>
          <w:sz w:val="28"/>
          <w:szCs w:val="28"/>
        </w:rPr>
        <w:t>14</w:t>
      </w:r>
      <w:r w:rsidRPr="004909FD">
        <w:rPr>
          <w:sz w:val="28"/>
          <w:szCs w:val="28"/>
        </w:rPr>
        <w:t>. Формы и механизмы общественного участия в принятии решений и реализации проектов комплексного благоустройства и развития городской среды.</w:t>
      </w:r>
    </w:p>
    <w:p w:rsidR="00A62AE9" w:rsidRPr="004909FD" w:rsidRDefault="00A62AE9" w:rsidP="00A62AE9">
      <w:pPr>
        <w:pStyle w:val="a6"/>
        <w:numPr>
          <w:ilvl w:val="0"/>
          <w:numId w:val="5"/>
        </w:numPr>
        <w:ind w:left="0" w:firstLine="567"/>
        <w:jc w:val="both"/>
        <w:rPr>
          <w:rFonts w:eastAsia="Times New Roman"/>
          <w:lang w:eastAsia="ar-SA"/>
        </w:rPr>
      </w:pPr>
      <w:r w:rsidRPr="004909FD">
        <w:rPr>
          <w:rFonts w:eastAsia="Times New Roman"/>
          <w:lang w:eastAsia="ar-SA"/>
        </w:rPr>
        <w:t>Общие положения. Задачи, польза и формы общественного участия.</w:t>
      </w:r>
    </w:p>
    <w:p w:rsidR="00A62AE9" w:rsidRPr="004909FD" w:rsidRDefault="00A62AE9" w:rsidP="00A62AE9">
      <w:pPr>
        <w:pStyle w:val="a6"/>
        <w:ind w:firstLine="567"/>
        <w:jc w:val="both"/>
        <w:rPr>
          <w:rFonts w:eastAsia="Times New Roman"/>
          <w:lang w:eastAsia="ar-SA"/>
        </w:rPr>
      </w:pPr>
      <w:r w:rsidRPr="004909FD">
        <w:rPr>
          <w:rFonts w:eastAsia="Times New Roman"/>
          <w:lang w:eastAsia="ar-SA"/>
        </w:rPr>
        <w:t>1.1.1 Вовлеченность в принятие решений и реализацию проектов, реальный учет мнения всех субъектов развития поселения, повышает их удовлетворенность городской средой, формирует положительный эмоциональный фон, ведет к повышению субъективного восприятия качества жизни (реализуя базовую потребность человека быть услышанным, влиять на происходящее в его среде жизни).</w:t>
      </w:r>
    </w:p>
    <w:p w:rsidR="00A62AE9" w:rsidRPr="004909FD" w:rsidRDefault="00A62AE9" w:rsidP="00A62AE9">
      <w:pPr>
        <w:pStyle w:val="a6"/>
        <w:ind w:firstLine="567"/>
        <w:jc w:val="both"/>
        <w:rPr>
          <w:rFonts w:eastAsia="Times New Roman"/>
          <w:lang w:eastAsia="ar-SA"/>
        </w:rPr>
      </w:pPr>
      <w:r w:rsidRPr="004909FD">
        <w:rPr>
          <w:rFonts w:eastAsia="Times New Roman"/>
          <w:lang w:eastAsia="ar-SA"/>
        </w:rPr>
        <w:t>1.1.2 Участие в развитии городской среды создает новые возможности для общения, сотворчества и повышает субъективное восприятие качества жизни (реализуя базовую потребность в сопричастности и соучастии, потребность принадлежности к целому). Важно, чтобы и физическая среда, и социальные регламенты и культура подчеркивали общность и личную ответственность, создавали возможности для знакомства и стимулировали общение граждан по вопросам повседневной жизни, совместному решению задач, созданию новых смыслов и идей, некоммерческих и коммерческих проектов.</w:t>
      </w:r>
    </w:p>
    <w:p w:rsidR="00A62AE9" w:rsidRPr="004909FD" w:rsidRDefault="00A62AE9" w:rsidP="00A62AE9">
      <w:pPr>
        <w:pStyle w:val="a6"/>
        <w:ind w:firstLine="567"/>
        <w:jc w:val="both"/>
        <w:rPr>
          <w:rFonts w:eastAsia="Times New Roman"/>
          <w:lang w:eastAsia="ar-SA"/>
        </w:rPr>
      </w:pPr>
      <w:proofErr w:type="gramStart"/>
      <w:r w:rsidRPr="004909FD">
        <w:rPr>
          <w:rFonts w:eastAsia="Times New Roman"/>
          <w:lang w:eastAsia="ar-SA"/>
        </w:rPr>
        <w:t>1.1.3 Общественное участие на этапе планирования и проектирования снижает количество и глубину несогласованностей, противоречий и конфликтов, снижает возможные затраты по их разрешению, повышает согласованность и доверие между органами государственной и муниципальной власти и населением, формирует лояльность со стороны населения и создаёт кредит доверия на будущее, а в перспективе превращает население и других субъектов в партнёров органов власти.</w:t>
      </w:r>
      <w:proofErr w:type="gramEnd"/>
    </w:p>
    <w:p w:rsidR="00A62AE9" w:rsidRPr="004909FD" w:rsidRDefault="00A62AE9" w:rsidP="00A62AE9">
      <w:pPr>
        <w:pStyle w:val="a6"/>
        <w:ind w:firstLine="567"/>
        <w:jc w:val="both"/>
        <w:rPr>
          <w:rFonts w:eastAsia="Times New Roman"/>
          <w:lang w:eastAsia="ar-SA"/>
        </w:rPr>
      </w:pPr>
      <w:r w:rsidRPr="004909FD">
        <w:rPr>
          <w:rFonts w:eastAsia="Times New Roman"/>
          <w:lang w:eastAsia="ar-SA"/>
        </w:rPr>
        <w:t xml:space="preserve">1.1.4. </w:t>
      </w:r>
      <w:proofErr w:type="gramStart"/>
      <w:r w:rsidRPr="004909FD">
        <w:rPr>
          <w:rFonts w:eastAsia="Times New Roman"/>
          <w:lang w:eastAsia="ar-SA"/>
        </w:rPr>
        <w:t>Новый запрос на соучастие со стороны органов власти, приглашение к участию в развитии территории талантливых местных профессионалов, активных граждан, представителей сообществ и различных организаций ведёт к учёту различных мнений, объективному повышению качества решений, открывает скрытые ресурсы всех субъектов развития, содействует развитию местных кадров, предоставляет новые возможности для повышения социальной связанности, развивает социальный капитал поселения и способствует формированию новых субъектов развития</w:t>
      </w:r>
      <w:proofErr w:type="gramEnd"/>
      <w:r w:rsidRPr="004909FD">
        <w:rPr>
          <w:rFonts w:eastAsia="Times New Roman"/>
          <w:lang w:eastAsia="ar-SA"/>
        </w:rPr>
        <w:t>, кто готов думать о поселке, участвовать в его развитии, в том числе личным временем и компетенциями, связями, финансами и иными ресурсами – и таким образом повышает качество жизни и городской среды в целом.</w:t>
      </w:r>
    </w:p>
    <w:p w:rsidR="00A62AE9" w:rsidRPr="004909FD" w:rsidRDefault="00A62AE9" w:rsidP="00A62AE9">
      <w:pPr>
        <w:pStyle w:val="a6"/>
        <w:ind w:firstLine="567"/>
        <w:jc w:val="both"/>
        <w:rPr>
          <w:rFonts w:eastAsia="Times New Roman"/>
          <w:lang w:eastAsia="ar-SA"/>
        </w:rPr>
      </w:pPr>
      <w:r w:rsidRPr="004909FD">
        <w:rPr>
          <w:rFonts w:eastAsia="Times New Roman"/>
          <w:lang w:eastAsia="ar-SA"/>
        </w:rPr>
        <w:t>1.2 Основные решения</w:t>
      </w:r>
    </w:p>
    <w:p w:rsidR="00A62AE9" w:rsidRPr="004909FD" w:rsidRDefault="00A62AE9" w:rsidP="00A62AE9">
      <w:pPr>
        <w:pStyle w:val="a6"/>
        <w:ind w:firstLine="567"/>
        <w:jc w:val="both"/>
        <w:rPr>
          <w:rFonts w:eastAsia="Times New Roman"/>
          <w:lang w:eastAsia="ar-SA"/>
        </w:rPr>
      </w:pPr>
      <w:r w:rsidRPr="004909FD">
        <w:rPr>
          <w:rFonts w:eastAsia="Times New Roman"/>
          <w:lang w:eastAsia="ar-SA"/>
        </w:rPr>
        <w:t xml:space="preserve">а) формирование нового общественного института развития, обеспечивающего максимально эффективное представление интересов и </w:t>
      </w:r>
      <w:r w:rsidRPr="004909FD">
        <w:rPr>
          <w:rFonts w:eastAsia="Times New Roman"/>
          <w:lang w:eastAsia="ar-SA"/>
        </w:rPr>
        <w:lastRenderedPageBreak/>
        <w:t>включение способностей и ресурсов всех субъектов  жизни поселения  в процесс развития территории;</w:t>
      </w:r>
    </w:p>
    <w:p w:rsidR="00A62AE9" w:rsidRPr="004909FD" w:rsidRDefault="00A62AE9" w:rsidP="00A62AE9">
      <w:pPr>
        <w:pStyle w:val="a6"/>
        <w:ind w:firstLine="567"/>
        <w:jc w:val="both"/>
        <w:rPr>
          <w:rFonts w:eastAsia="Times New Roman"/>
          <w:lang w:eastAsia="ar-SA"/>
        </w:rPr>
      </w:pPr>
      <w:r w:rsidRPr="004909FD">
        <w:rPr>
          <w:rFonts w:eastAsia="Times New Roman"/>
          <w:lang w:eastAsia="ar-SA"/>
        </w:rPr>
        <w:t xml:space="preserve">б) разработка внутренних регламентов, регулирующих процесс общественного соучастия; </w:t>
      </w:r>
    </w:p>
    <w:p w:rsidR="00A62AE9" w:rsidRPr="004909FD" w:rsidRDefault="00A62AE9" w:rsidP="00A62AE9">
      <w:pPr>
        <w:pStyle w:val="a6"/>
        <w:ind w:firstLine="567"/>
        <w:jc w:val="both"/>
        <w:rPr>
          <w:rFonts w:eastAsia="Times New Roman"/>
          <w:lang w:eastAsia="ar-SA"/>
        </w:rPr>
      </w:pPr>
      <w:r w:rsidRPr="004909FD">
        <w:rPr>
          <w:rFonts w:eastAsia="Times New Roman"/>
          <w:lang w:eastAsia="ar-SA"/>
        </w:rPr>
        <w:t>в) внедрение технологий, которые позволяют совмещать разнообразие мнений и интересов с необходимостью принимать максимально эффективные рациональные решения зачастую в условиях нехватки временных ресурсов, технической сложности решаемых задач и отсутствия достаточной глубины специальных знаний у граждан и других субъектов жизни поселения;</w:t>
      </w:r>
    </w:p>
    <w:p w:rsidR="00A62AE9" w:rsidRPr="004909FD" w:rsidRDefault="00A62AE9" w:rsidP="00A62AE9">
      <w:pPr>
        <w:pStyle w:val="a6"/>
        <w:ind w:firstLine="567"/>
        <w:jc w:val="both"/>
        <w:rPr>
          <w:rFonts w:eastAsia="Times New Roman"/>
          <w:lang w:eastAsia="ar-SA"/>
        </w:rPr>
      </w:pPr>
      <w:r w:rsidRPr="004909FD">
        <w:rPr>
          <w:rFonts w:eastAsia="Times New Roman"/>
          <w:lang w:eastAsia="ar-SA"/>
        </w:rPr>
        <w:t>г) в целях обеспечения широкого участия всех заинтересованных сторон и оптимального сочетания общественных интересов и пожеланий и профессиональной экспертизы, рекомендуется провести следующие процедуры:</w:t>
      </w:r>
    </w:p>
    <w:p w:rsidR="00A62AE9" w:rsidRPr="004909FD" w:rsidRDefault="00A62AE9" w:rsidP="00A62AE9">
      <w:pPr>
        <w:pStyle w:val="a6"/>
        <w:ind w:firstLine="567"/>
        <w:jc w:val="both"/>
        <w:rPr>
          <w:rFonts w:eastAsia="Times New Roman"/>
          <w:lang w:eastAsia="ar-SA"/>
        </w:rPr>
      </w:pPr>
      <w:r w:rsidRPr="004909FD">
        <w:rPr>
          <w:rFonts w:eastAsia="Times New Roman"/>
          <w:lang w:eastAsia="ar-SA"/>
        </w:rPr>
        <w:t>1 этап:  максимизация общественного участия на этапе выявления общественного запроса, формулировки движущих ценностей и определения целей рассматриваемого проекта;</w:t>
      </w:r>
    </w:p>
    <w:p w:rsidR="00A62AE9" w:rsidRPr="004909FD" w:rsidRDefault="00A62AE9" w:rsidP="00A62AE9">
      <w:pPr>
        <w:pStyle w:val="a6"/>
        <w:ind w:firstLine="567"/>
        <w:jc w:val="both"/>
        <w:rPr>
          <w:rFonts w:eastAsia="Times New Roman"/>
          <w:lang w:eastAsia="ar-SA"/>
        </w:rPr>
      </w:pPr>
      <w:r w:rsidRPr="004909FD">
        <w:rPr>
          <w:rFonts w:eastAsia="Times New Roman"/>
          <w:lang w:eastAsia="ar-SA"/>
        </w:rPr>
        <w:t>2 этап: совмещение общественного участия и профессиональной экспертизы в выработке альтернативных концепций решения задачи, в том числе с использованием механизма проектных семинаров и открытых конкурсов;</w:t>
      </w:r>
    </w:p>
    <w:p w:rsidR="00A62AE9" w:rsidRPr="004909FD" w:rsidRDefault="00A62AE9" w:rsidP="00A62AE9">
      <w:pPr>
        <w:pStyle w:val="a6"/>
        <w:ind w:firstLine="567"/>
        <w:jc w:val="both"/>
        <w:rPr>
          <w:rFonts w:eastAsia="Times New Roman"/>
          <w:lang w:eastAsia="ar-SA"/>
        </w:rPr>
      </w:pPr>
      <w:r w:rsidRPr="004909FD">
        <w:rPr>
          <w:rFonts w:eastAsia="Times New Roman"/>
          <w:lang w:eastAsia="ar-SA"/>
        </w:rPr>
        <w:t>3 этап: рассмотрение созданных вариантов с вовлечением всех субъектов жизни поселения, имеющих отношение к данной территории и данному вопросу;</w:t>
      </w:r>
    </w:p>
    <w:p w:rsidR="00A62AE9" w:rsidRPr="004909FD" w:rsidRDefault="00A62AE9" w:rsidP="00A62AE9">
      <w:pPr>
        <w:pStyle w:val="a6"/>
        <w:ind w:firstLine="567"/>
        <w:jc w:val="both"/>
        <w:rPr>
          <w:rFonts w:eastAsia="Times New Roman"/>
          <w:lang w:eastAsia="ar-SA"/>
        </w:rPr>
      </w:pPr>
      <w:r w:rsidRPr="004909FD">
        <w:rPr>
          <w:rFonts w:eastAsia="Times New Roman"/>
          <w:lang w:eastAsia="ar-SA"/>
        </w:rPr>
        <w:t>4 этап: передача выбранной концепции на доработку специалистам органа местного самоуправления, вновь и рассмотрение финального решения, в том числе усиление его эффективности и привлекательности с участием всех заинтересованных субъектов.</w:t>
      </w:r>
    </w:p>
    <w:p w:rsidR="00A62AE9" w:rsidRPr="004909FD" w:rsidRDefault="00A62AE9" w:rsidP="00A62AE9">
      <w:pPr>
        <w:pStyle w:val="a6"/>
        <w:ind w:firstLine="567"/>
        <w:jc w:val="both"/>
        <w:rPr>
          <w:rFonts w:eastAsia="Times New Roman"/>
          <w:lang w:eastAsia="ar-SA"/>
        </w:rPr>
      </w:pPr>
      <w:r w:rsidRPr="004909FD">
        <w:rPr>
          <w:rFonts w:eastAsia="Times New Roman"/>
          <w:lang w:eastAsia="ar-SA"/>
        </w:rPr>
        <w:t>1.3. Принципы организации общественного соучастия.</w:t>
      </w:r>
    </w:p>
    <w:p w:rsidR="00A62AE9" w:rsidRPr="004909FD" w:rsidRDefault="00A62AE9" w:rsidP="00A62AE9">
      <w:pPr>
        <w:pStyle w:val="a6"/>
        <w:ind w:firstLine="567"/>
        <w:jc w:val="both"/>
        <w:rPr>
          <w:rFonts w:eastAsia="Times New Roman"/>
          <w:lang w:eastAsia="ar-SA"/>
        </w:rPr>
      </w:pPr>
      <w:r w:rsidRPr="004909FD">
        <w:rPr>
          <w:rFonts w:eastAsia="Times New Roman"/>
          <w:lang w:eastAsia="ar-SA"/>
        </w:rPr>
        <w:t xml:space="preserve">1.3.1. </w:t>
      </w:r>
      <w:proofErr w:type="gramStart"/>
      <w:r w:rsidRPr="004909FD">
        <w:rPr>
          <w:rFonts w:eastAsia="Times New Roman"/>
          <w:lang w:eastAsia="ar-SA"/>
        </w:rPr>
        <w:t>Все формы общественного соучастия направлены на наиболее полное включение всех заинтересованных сторон, на выявление их истинных интересов и ценностей, их отражение в проектировании любых изменений на территории поселения, на достижение согласия по целям и планам реализации проектов, на мобилизацию и объединение всех субъектов жизни поселения  вокруг проектов реализующих стратегию развития территории.</w:t>
      </w:r>
      <w:proofErr w:type="gramEnd"/>
    </w:p>
    <w:p w:rsidR="00A62AE9" w:rsidRPr="004909FD" w:rsidRDefault="00A62AE9" w:rsidP="00A62AE9">
      <w:pPr>
        <w:pStyle w:val="a6"/>
        <w:ind w:firstLine="567"/>
        <w:jc w:val="both"/>
        <w:rPr>
          <w:rFonts w:eastAsia="Times New Roman"/>
          <w:lang w:eastAsia="ar-SA"/>
        </w:rPr>
      </w:pPr>
      <w:r w:rsidRPr="004909FD">
        <w:rPr>
          <w:rFonts w:eastAsia="Times New Roman"/>
          <w:lang w:eastAsia="ar-SA"/>
        </w:rPr>
        <w:t>1.3.2. Открытое обсуждение проектов благоустройства территорий организуется на этапе формулирования задач проекта и по итогам каждого из этапов проектирования.</w:t>
      </w:r>
    </w:p>
    <w:p w:rsidR="00A62AE9" w:rsidRPr="004909FD" w:rsidRDefault="00A62AE9" w:rsidP="00A62AE9">
      <w:pPr>
        <w:pStyle w:val="a6"/>
        <w:ind w:firstLine="567"/>
        <w:jc w:val="both"/>
        <w:rPr>
          <w:rFonts w:eastAsia="Times New Roman"/>
          <w:lang w:eastAsia="ar-SA"/>
        </w:rPr>
      </w:pPr>
      <w:r w:rsidRPr="004909FD">
        <w:rPr>
          <w:rFonts w:eastAsia="Times New Roman"/>
          <w:lang w:eastAsia="ar-SA"/>
        </w:rPr>
        <w:t>1.3.3. Все решения, касающиеся благоустройства и развития территорий принимаются открыто и гласно, с учетом мнения жителей соответствующих территорий и всех субъектов жизни поселения.</w:t>
      </w:r>
    </w:p>
    <w:p w:rsidR="00A62AE9" w:rsidRPr="004909FD" w:rsidRDefault="00A62AE9" w:rsidP="00A62AE9">
      <w:pPr>
        <w:pStyle w:val="a6"/>
        <w:ind w:firstLine="567"/>
        <w:jc w:val="both"/>
        <w:rPr>
          <w:rFonts w:eastAsia="Times New Roman"/>
          <w:lang w:eastAsia="ar-SA"/>
        </w:rPr>
      </w:pPr>
      <w:r w:rsidRPr="004909FD">
        <w:rPr>
          <w:rFonts w:eastAsia="Times New Roman"/>
          <w:lang w:eastAsia="ar-SA"/>
        </w:rPr>
        <w:t xml:space="preserve">1.3.4. </w:t>
      </w:r>
      <w:proofErr w:type="gramStart"/>
      <w:r w:rsidRPr="004909FD">
        <w:rPr>
          <w:rFonts w:eastAsia="Times New Roman"/>
          <w:lang w:eastAsia="ar-SA"/>
        </w:rPr>
        <w:t xml:space="preserve">Для повышения уровня доступности информации и информирования населения и других субъектов жизни поселения о задачах и проектах в сфере благоустройства и комплексного развития городской среды использовать </w:t>
      </w:r>
      <w:r>
        <w:rPr>
          <w:rFonts w:eastAsia="Times New Roman"/>
          <w:lang w:eastAsia="ar-SA"/>
        </w:rPr>
        <w:t xml:space="preserve">официальный сайт администрации муниципального </w:t>
      </w:r>
      <w:r>
        <w:rPr>
          <w:rFonts w:eastAsia="Times New Roman"/>
          <w:lang w:eastAsia="ar-SA"/>
        </w:rPr>
        <w:lastRenderedPageBreak/>
        <w:t>образования</w:t>
      </w:r>
      <w:r w:rsidRPr="004909FD">
        <w:rPr>
          <w:rFonts w:eastAsia="Times New Roman"/>
          <w:lang w:eastAsia="ar-SA"/>
        </w:rPr>
        <w:t xml:space="preserve"> в сети "Интернет", предоставляющий наиболее полную и актуальную информацию в данной сфере – организованную и представленную максимально понятным образом для пользователей портала.</w:t>
      </w:r>
      <w:proofErr w:type="gramEnd"/>
    </w:p>
    <w:p w:rsidR="00A62AE9" w:rsidRPr="004909FD" w:rsidRDefault="00A62AE9" w:rsidP="00A62AE9">
      <w:pPr>
        <w:pStyle w:val="a6"/>
        <w:ind w:firstLine="567"/>
        <w:jc w:val="both"/>
        <w:rPr>
          <w:rFonts w:eastAsia="Times New Roman"/>
          <w:lang w:eastAsia="ar-SA"/>
        </w:rPr>
      </w:pPr>
      <w:r w:rsidRPr="004909FD">
        <w:rPr>
          <w:rFonts w:eastAsia="Times New Roman"/>
          <w:lang w:eastAsia="ar-SA"/>
        </w:rPr>
        <w:t xml:space="preserve">1.3.5.  Обеспечивается свободный доступ в сети «Интернет» к основной проектной и конкурсной документации, а также обеспечивать видеозапись публичных обсуждений проектов благоустройства и их размещение на </w:t>
      </w:r>
      <w:r>
        <w:rPr>
          <w:rFonts w:eastAsia="Times New Roman"/>
          <w:lang w:eastAsia="ar-SA"/>
        </w:rPr>
        <w:t>официальном сайте администрации муниципального образования</w:t>
      </w:r>
      <w:r w:rsidRPr="004909FD">
        <w:rPr>
          <w:rFonts w:eastAsia="Times New Roman"/>
          <w:lang w:eastAsia="ar-SA"/>
        </w:rPr>
        <w:t>. Обеспечивается возможность публичного комментирования и обсуждения материалов проектов.</w:t>
      </w:r>
    </w:p>
    <w:p w:rsidR="00A62AE9" w:rsidRPr="004909FD" w:rsidRDefault="00A62AE9" w:rsidP="00A62AE9">
      <w:pPr>
        <w:pStyle w:val="a6"/>
        <w:ind w:firstLine="567"/>
        <w:jc w:val="both"/>
        <w:rPr>
          <w:rFonts w:eastAsia="Times New Roman"/>
          <w:lang w:eastAsia="ar-SA"/>
        </w:rPr>
      </w:pPr>
      <w:r w:rsidRPr="004909FD">
        <w:rPr>
          <w:rFonts w:eastAsia="Times New Roman"/>
          <w:lang w:eastAsia="ar-SA"/>
        </w:rPr>
        <w:t>1.4. Формы общественного соучастия</w:t>
      </w:r>
    </w:p>
    <w:p w:rsidR="00A62AE9" w:rsidRPr="004909FD" w:rsidRDefault="00A62AE9" w:rsidP="00A62AE9">
      <w:pPr>
        <w:pStyle w:val="a6"/>
        <w:ind w:firstLine="567"/>
        <w:jc w:val="both"/>
        <w:rPr>
          <w:rFonts w:eastAsia="Times New Roman"/>
          <w:lang w:eastAsia="ar-SA"/>
        </w:rPr>
      </w:pPr>
      <w:r w:rsidRPr="004909FD">
        <w:rPr>
          <w:rFonts w:eastAsia="Times New Roman"/>
          <w:lang w:eastAsia="ar-SA"/>
        </w:rPr>
        <w:t>1.4.1. Для осуществления участия граждан в процессе принятия решений и реализации проектов комплексного благоустройства используются следующие форматы:</w:t>
      </w:r>
    </w:p>
    <w:p w:rsidR="00A62AE9" w:rsidRPr="004909FD" w:rsidRDefault="00A62AE9" w:rsidP="00A62AE9">
      <w:pPr>
        <w:pStyle w:val="a6"/>
        <w:ind w:firstLine="567"/>
        <w:jc w:val="both"/>
        <w:rPr>
          <w:rFonts w:eastAsia="Times New Roman"/>
          <w:lang w:eastAsia="ar-SA"/>
        </w:rPr>
      </w:pPr>
      <w:r w:rsidRPr="004909FD">
        <w:rPr>
          <w:rFonts w:eastAsia="Times New Roman"/>
          <w:lang w:eastAsia="ar-SA"/>
        </w:rPr>
        <w:t>1.4.1.1. Совместное определение целей и задач по развитию территории, инвентаризация проблем и потенциалов среды;</w:t>
      </w:r>
    </w:p>
    <w:p w:rsidR="00A62AE9" w:rsidRPr="004909FD" w:rsidRDefault="00A62AE9" w:rsidP="00A62AE9">
      <w:pPr>
        <w:pStyle w:val="a6"/>
        <w:ind w:firstLine="567"/>
        <w:jc w:val="both"/>
        <w:rPr>
          <w:rFonts w:eastAsia="Times New Roman"/>
          <w:lang w:eastAsia="ar-SA"/>
        </w:rPr>
      </w:pPr>
      <w:r w:rsidRPr="004909FD">
        <w:rPr>
          <w:rFonts w:eastAsia="Times New Roman"/>
          <w:lang w:eastAsia="ar-SA"/>
        </w:rPr>
        <w:t>1.4.1.2. Определение основных видов активностей, функциональных зон и их взаимного расположения на выбранной территории;</w:t>
      </w:r>
    </w:p>
    <w:p w:rsidR="00A62AE9" w:rsidRPr="004909FD" w:rsidRDefault="00A62AE9" w:rsidP="00A62AE9">
      <w:pPr>
        <w:pStyle w:val="a6"/>
        <w:ind w:firstLine="567"/>
        <w:jc w:val="both"/>
        <w:rPr>
          <w:rFonts w:eastAsia="Times New Roman"/>
          <w:lang w:eastAsia="ar-SA"/>
        </w:rPr>
      </w:pPr>
      <w:r w:rsidRPr="004909FD">
        <w:rPr>
          <w:rFonts w:eastAsia="Times New Roman"/>
          <w:lang w:eastAsia="ar-SA"/>
        </w:rPr>
        <w:t>1.4.1.3.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A62AE9" w:rsidRPr="004909FD" w:rsidRDefault="00A62AE9" w:rsidP="00A62AE9">
      <w:pPr>
        <w:pStyle w:val="a6"/>
        <w:ind w:firstLine="567"/>
        <w:jc w:val="both"/>
        <w:rPr>
          <w:rFonts w:eastAsia="Times New Roman"/>
          <w:lang w:eastAsia="ar-SA"/>
        </w:rPr>
      </w:pPr>
      <w:r w:rsidRPr="004909FD">
        <w:rPr>
          <w:rFonts w:eastAsia="Times New Roman"/>
          <w:lang w:eastAsia="ar-SA"/>
        </w:rPr>
        <w:t>1.4.1.4. Консультации в выборе типов покрытий, с учетом функционального зонирования территории;</w:t>
      </w:r>
    </w:p>
    <w:p w:rsidR="00A62AE9" w:rsidRPr="004909FD" w:rsidRDefault="00A62AE9" w:rsidP="00A62AE9">
      <w:pPr>
        <w:pStyle w:val="a6"/>
        <w:ind w:firstLine="567"/>
        <w:jc w:val="both"/>
        <w:rPr>
          <w:rFonts w:eastAsia="Times New Roman"/>
          <w:lang w:eastAsia="ar-SA"/>
        </w:rPr>
      </w:pPr>
      <w:r w:rsidRPr="004909FD">
        <w:rPr>
          <w:rFonts w:eastAsia="Times New Roman"/>
          <w:lang w:eastAsia="ar-SA"/>
        </w:rPr>
        <w:t>1.4.1.5. Консультации по предполагаемым типам озеленения;</w:t>
      </w:r>
    </w:p>
    <w:p w:rsidR="00A62AE9" w:rsidRPr="004909FD" w:rsidRDefault="00A62AE9" w:rsidP="00A62AE9">
      <w:pPr>
        <w:pStyle w:val="a6"/>
        <w:ind w:firstLine="567"/>
        <w:jc w:val="both"/>
        <w:rPr>
          <w:rFonts w:eastAsia="Times New Roman"/>
          <w:lang w:eastAsia="ar-SA"/>
        </w:rPr>
      </w:pPr>
      <w:r w:rsidRPr="004909FD">
        <w:rPr>
          <w:rFonts w:eastAsia="Times New Roman"/>
          <w:lang w:eastAsia="ar-SA"/>
        </w:rPr>
        <w:t>1.4.1.6. Консультации по предполагаемым типам освещения и осветительного оборудования;</w:t>
      </w:r>
    </w:p>
    <w:p w:rsidR="00A62AE9" w:rsidRPr="004909FD" w:rsidRDefault="00A62AE9" w:rsidP="00A62AE9">
      <w:pPr>
        <w:pStyle w:val="a6"/>
        <w:ind w:firstLine="567"/>
        <w:jc w:val="both"/>
        <w:rPr>
          <w:rFonts w:eastAsia="Times New Roman"/>
          <w:lang w:eastAsia="ar-SA"/>
        </w:rPr>
      </w:pPr>
      <w:r w:rsidRPr="004909FD">
        <w:rPr>
          <w:rFonts w:eastAsia="Times New Roman"/>
          <w:lang w:eastAsia="ar-SA"/>
        </w:rPr>
        <w:t>1.4.1.7. Участие в разработке проекта, обсуждение решений с архитекторами, проектировщиками и другими профильными специалистами;</w:t>
      </w:r>
    </w:p>
    <w:p w:rsidR="00A62AE9" w:rsidRPr="004909FD" w:rsidRDefault="00A62AE9" w:rsidP="00A62AE9">
      <w:pPr>
        <w:pStyle w:val="a6"/>
        <w:ind w:firstLine="567"/>
        <w:jc w:val="both"/>
        <w:rPr>
          <w:rFonts w:eastAsia="Times New Roman"/>
          <w:lang w:eastAsia="ar-SA"/>
        </w:rPr>
      </w:pPr>
      <w:r w:rsidRPr="004909FD">
        <w:rPr>
          <w:rFonts w:eastAsia="Times New Roman"/>
          <w:lang w:eastAsia="ar-SA"/>
        </w:rPr>
        <w:t>1.4.1.8. Согласование проектных решений с участниками процесса проектирования и будущими пользователями, включая местных жителей (взрослых и детей), предпринимателей, собственников соседних территорий и других заинтересованных сторон;</w:t>
      </w:r>
    </w:p>
    <w:p w:rsidR="00A62AE9" w:rsidRPr="004909FD" w:rsidRDefault="00A62AE9" w:rsidP="00A62AE9">
      <w:pPr>
        <w:pStyle w:val="a6"/>
        <w:ind w:firstLine="567"/>
        <w:jc w:val="both"/>
        <w:rPr>
          <w:rFonts w:eastAsia="Times New Roman"/>
          <w:lang w:eastAsia="ar-SA"/>
        </w:rPr>
      </w:pPr>
      <w:r w:rsidRPr="004909FD">
        <w:rPr>
          <w:rFonts w:eastAsia="Times New Roman"/>
          <w:lang w:eastAsia="ar-SA"/>
        </w:rPr>
        <w:t>1.4.1.9. 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проекта);</w:t>
      </w:r>
    </w:p>
    <w:p w:rsidR="00A62AE9" w:rsidRPr="004909FD" w:rsidRDefault="00A62AE9" w:rsidP="00A62AE9">
      <w:pPr>
        <w:pStyle w:val="a6"/>
        <w:ind w:firstLine="567"/>
        <w:jc w:val="both"/>
        <w:rPr>
          <w:rFonts w:eastAsia="Times New Roman"/>
          <w:lang w:eastAsia="ar-SA"/>
        </w:rPr>
      </w:pPr>
      <w:r w:rsidRPr="004909FD">
        <w:rPr>
          <w:rFonts w:eastAsia="Times New Roman"/>
          <w:lang w:eastAsia="ar-SA"/>
        </w:rPr>
        <w:t>1.4.1.10. 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 для проведения регулярной оценки эксплуатации территории).</w:t>
      </w:r>
    </w:p>
    <w:p w:rsidR="00A62AE9" w:rsidRPr="004909FD" w:rsidRDefault="00A62AE9" w:rsidP="00A62AE9">
      <w:pPr>
        <w:pStyle w:val="a6"/>
        <w:ind w:firstLine="567"/>
        <w:jc w:val="both"/>
        <w:rPr>
          <w:rFonts w:eastAsia="Times New Roman"/>
          <w:lang w:eastAsia="ar-SA"/>
        </w:rPr>
      </w:pPr>
      <w:r w:rsidRPr="004909FD">
        <w:rPr>
          <w:rFonts w:eastAsia="Times New Roman"/>
          <w:lang w:eastAsia="ar-SA"/>
        </w:rPr>
        <w:t>1.4.2. При реализации проектов необходимо обеспечить информирование общественности о планирующихся изменениях и возможности участия в этом процессе.</w:t>
      </w:r>
    </w:p>
    <w:p w:rsidR="00A62AE9" w:rsidRPr="004909FD" w:rsidRDefault="00A62AE9" w:rsidP="00A62AE9">
      <w:pPr>
        <w:pStyle w:val="a6"/>
        <w:ind w:firstLine="567"/>
        <w:jc w:val="both"/>
        <w:rPr>
          <w:rFonts w:eastAsia="Times New Roman"/>
          <w:lang w:eastAsia="ar-SA"/>
        </w:rPr>
      </w:pPr>
      <w:r w:rsidRPr="004909FD">
        <w:rPr>
          <w:rFonts w:eastAsia="Times New Roman"/>
          <w:lang w:eastAsia="ar-SA"/>
        </w:rPr>
        <w:t>1.4.3. Информирование может осуществляться, но не ограничиваться:</w:t>
      </w:r>
    </w:p>
    <w:p w:rsidR="00A62AE9" w:rsidRPr="004909FD" w:rsidRDefault="00A62AE9" w:rsidP="00A62AE9">
      <w:pPr>
        <w:pStyle w:val="a6"/>
        <w:ind w:firstLine="567"/>
        <w:jc w:val="both"/>
        <w:rPr>
          <w:rFonts w:eastAsia="Times New Roman"/>
          <w:lang w:eastAsia="ar-SA"/>
        </w:rPr>
      </w:pPr>
      <w:r w:rsidRPr="004909FD">
        <w:rPr>
          <w:rFonts w:eastAsia="Times New Roman"/>
          <w:lang w:eastAsia="ar-SA"/>
        </w:rPr>
        <w:lastRenderedPageBreak/>
        <w:t xml:space="preserve">1.4.3.1. Создание </w:t>
      </w:r>
      <w:r>
        <w:rPr>
          <w:rFonts w:eastAsia="Times New Roman"/>
          <w:lang w:eastAsia="ar-SA"/>
        </w:rPr>
        <w:t xml:space="preserve">страницы на официальном сайте администрации муниципального образования, </w:t>
      </w:r>
      <w:r w:rsidRPr="004909FD">
        <w:rPr>
          <w:rFonts w:eastAsia="Times New Roman"/>
          <w:lang w:eastAsia="ar-SA"/>
        </w:rPr>
        <w:t>котор</w:t>
      </w:r>
      <w:r>
        <w:rPr>
          <w:rFonts w:eastAsia="Times New Roman"/>
          <w:lang w:eastAsia="ar-SA"/>
        </w:rPr>
        <w:t>ая</w:t>
      </w:r>
      <w:r w:rsidRPr="004909FD">
        <w:rPr>
          <w:rFonts w:eastAsia="Times New Roman"/>
          <w:lang w:eastAsia="ar-SA"/>
        </w:rPr>
        <w:t xml:space="preserve"> будет решать задачи по сбору информации, обеспечению </w:t>
      </w:r>
      <w:r>
        <w:rPr>
          <w:rFonts w:eastAsia="Times New Roman"/>
          <w:lang w:eastAsia="ar-SA"/>
        </w:rPr>
        <w:t xml:space="preserve"> </w:t>
      </w:r>
      <w:r w:rsidRPr="004909FD">
        <w:rPr>
          <w:rFonts w:eastAsia="Times New Roman"/>
          <w:lang w:eastAsia="ar-SA"/>
        </w:rPr>
        <w:t xml:space="preserve"> регулярном</w:t>
      </w:r>
      <w:r>
        <w:rPr>
          <w:rFonts w:eastAsia="Times New Roman"/>
          <w:lang w:eastAsia="ar-SA"/>
        </w:rPr>
        <w:t>у</w:t>
      </w:r>
      <w:r w:rsidRPr="004909FD">
        <w:rPr>
          <w:rFonts w:eastAsia="Times New Roman"/>
          <w:lang w:eastAsia="ar-SA"/>
        </w:rPr>
        <w:t xml:space="preserve"> информированию о ходе проекта, с публикацией фото, видео и текстовых отчетов по итогам проведения общественных обсуждений.</w:t>
      </w:r>
    </w:p>
    <w:p w:rsidR="00A62AE9" w:rsidRPr="004909FD" w:rsidRDefault="00A62AE9" w:rsidP="00A62AE9">
      <w:pPr>
        <w:pStyle w:val="a6"/>
        <w:ind w:firstLine="567"/>
        <w:jc w:val="both"/>
        <w:rPr>
          <w:rFonts w:eastAsia="Times New Roman"/>
          <w:lang w:eastAsia="ar-SA"/>
        </w:rPr>
      </w:pPr>
      <w:r w:rsidRPr="004909FD">
        <w:rPr>
          <w:rFonts w:eastAsia="Times New Roman"/>
          <w:lang w:eastAsia="ar-SA"/>
        </w:rPr>
        <w:t>1.4.3.2.  Работа с местными СМИ, охватывающими широкий круг людей разных возрастных групп и потенциальные аудитории проекта.</w:t>
      </w:r>
    </w:p>
    <w:p w:rsidR="00A62AE9" w:rsidRPr="004909FD" w:rsidRDefault="00A62AE9" w:rsidP="00A62AE9">
      <w:pPr>
        <w:pStyle w:val="a6"/>
        <w:ind w:firstLine="567"/>
        <w:jc w:val="both"/>
        <w:rPr>
          <w:rFonts w:eastAsia="Times New Roman"/>
          <w:lang w:eastAsia="ar-SA"/>
        </w:rPr>
      </w:pPr>
      <w:r w:rsidRPr="004909FD">
        <w:rPr>
          <w:rFonts w:eastAsia="Times New Roman"/>
          <w:lang w:eastAsia="ar-SA"/>
        </w:rPr>
        <w:t>1.4.3.3. Вывешивание афиш и объявлений на информационных досках в подъездах жилых домов, расположенных в непосредственной близости к проектируемому объекту, а также на специальных стендах на самом объекте; в местах притяжения и скопления людей (общественные и торгово-развлекательные центры, знаковые места и площадки), в холлах значимых и социальных инфраструктурных объектов, расположенных по соседству с проектируемой территории или на ней (поликлиники, ДК, библиотеки, спортивные центры), на площадке проведения общественных обсуждений (в зоне входной группы, на специальных информационных стендах).</w:t>
      </w:r>
    </w:p>
    <w:p w:rsidR="00A62AE9" w:rsidRPr="004909FD" w:rsidRDefault="00A62AE9" w:rsidP="00A62AE9">
      <w:pPr>
        <w:pStyle w:val="a6"/>
        <w:ind w:firstLine="567"/>
        <w:jc w:val="both"/>
        <w:rPr>
          <w:rFonts w:eastAsia="Times New Roman"/>
          <w:lang w:eastAsia="ar-SA"/>
        </w:rPr>
      </w:pPr>
      <w:r w:rsidRPr="004909FD">
        <w:rPr>
          <w:rFonts w:eastAsia="Times New Roman"/>
          <w:lang w:eastAsia="ar-SA"/>
        </w:rPr>
        <w:t>1.4.3.4.  Информирование местных жителей через школы и детские сады. В том числе  школьные проекты: организация конкурса рисунков. Сборы пожеланий, сочинений, макетов, проектов, распространение анкет и приглашения для родителей учащихся.</w:t>
      </w:r>
    </w:p>
    <w:p w:rsidR="00A62AE9" w:rsidRPr="004909FD" w:rsidRDefault="00A62AE9" w:rsidP="00A62AE9">
      <w:pPr>
        <w:pStyle w:val="a6"/>
        <w:ind w:firstLine="567"/>
        <w:jc w:val="both"/>
        <w:rPr>
          <w:rFonts w:eastAsia="Times New Roman"/>
          <w:lang w:eastAsia="ar-SA"/>
        </w:rPr>
      </w:pPr>
      <w:r w:rsidRPr="004909FD">
        <w:rPr>
          <w:rFonts w:eastAsia="Times New Roman"/>
          <w:lang w:eastAsia="ar-SA"/>
        </w:rPr>
        <w:t>1.4.3.5.  Индивидуальные приглашения участников встречи лично, по электронной почте или по телефону.</w:t>
      </w:r>
    </w:p>
    <w:p w:rsidR="00A62AE9" w:rsidRPr="004909FD" w:rsidRDefault="00A62AE9" w:rsidP="00A62AE9">
      <w:pPr>
        <w:pStyle w:val="a6"/>
        <w:ind w:firstLine="567"/>
        <w:jc w:val="both"/>
        <w:rPr>
          <w:rFonts w:eastAsia="Times New Roman"/>
          <w:lang w:eastAsia="ar-SA"/>
        </w:rPr>
      </w:pPr>
      <w:r w:rsidRPr="004909FD">
        <w:rPr>
          <w:rFonts w:eastAsia="Times New Roman"/>
          <w:lang w:eastAsia="ar-SA"/>
        </w:rPr>
        <w:t>1.4.3.6. Использование социальных сетей и Интернет-ресурсов для обеспечения донесения информации до различных местных и профессиональных сообществ.</w:t>
      </w:r>
    </w:p>
    <w:p w:rsidR="00A62AE9" w:rsidRPr="004909FD" w:rsidRDefault="00A62AE9" w:rsidP="00A62AE9">
      <w:pPr>
        <w:pStyle w:val="a6"/>
        <w:ind w:firstLine="567"/>
        <w:jc w:val="both"/>
        <w:rPr>
          <w:rFonts w:eastAsia="Times New Roman"/>
          <w:lang w:eastAsia="ar-SA"/>
        </w:rPr>
      </w:pPr>
      <w:r w:rsidRPr="004909FD">
        <w:rPr>
          <w:rFonts w:eastAsia="Times New Roman"/>
          <w:lang w:eastAsia="ar-SA"/>
        </w:rPr>
        <w:t>1.4.3.7.Установка интерактивных стендов с устройствами для заполнения и сбора небольших анкет,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людей.</w:t>
      </w:r>
    </w:p>
    <w:p w:rsidR="00A62AE9" w:rsidRPr="004909FD" w:rsidRDefault="00A62AE9" w:rsidP="00A62AE9">
      <w:pPr>
        <w:pStyle w:val="a6"/>
        <w:ind w:firstLine="567"/>
        <w:jc w:val="both"/>
        <w:rPr>
          <w:rFonts w:eastAsia="Times New Roman"/>
          <w:lang w:eastAsia="ar-SA"/>
        </w:rPr>
      </w:pPr>
      <w:r w:rsidRPr="004909FD">
        <w:rPr>
          <w:rFonts w:eastAsia="Times New Roman"/>
          <w:lang w:eastAsia="ar-SA"/>
        </w:rPr>
        <w:t>1.4.5.8. Установка специальных информационных стендов в местах с большой проходимостью, на территории самого объекта проектирования. Стенды могут работать как для сбора анкет, информации и обратной связи, так и в качестве площадок для обнародования всех этапов процесса проектирования и отчетов по итогам проведения общественных обсуждений.</w:t>
      </w:r>
    </w:p>
    <w:p w:rsidR="00A62AE9" w:rsidRPr="004909FD" w:rsidRDefault="00A62AE9" w:rsidP="00A62AE9">
      <w:pPr>
        <w:pStyle w:val="a6"/>
        <w:ind w:firstLine="567"/>
        <w:jc w:val="both"/>
        <w:rPr>
          <w:rFonts w:eastAsia="Times New Roman"/>
          <w:lang w:eastAsia="ar-SA"/>
        </w:rPr>
      </w:pPr>
      <w:r w:rsidRPr="004909FD">
        <w:rPr>
          <w:rFonts w:eastAsia="Times New Roman"/>
          <w:lang w:eastAsia="ar-SA"/>
        </w:rPr>
        <w:t>1.5. Механизмы общественного участия.</w:t>
      </w:r>
    </w:p>
    <w:p w:rsidR="00A62AE9" w:rsidRPr="004909FD" w:rsidRDefault="00A62AE9" w:rsidP="00A62AE9">
      <w:pPr>
        <w:pStyle w:val="a6"/>
        <w:ind w:firstLine="567"/>
        <w:jc w:val="both"/>
        <w:rPr>
          <w:rFonts w:eastAsia="Times New Roman"/>
          <w:lang w:eastAsia="ar-SA"/>
        </w:rPr>
      </w:pPr>
      <w:r w:rsidRPr="004909FD">
        <w:rPr>
          <w:rFonts w:eastAsia="Times New Roman"/>
          <w:lang w:eastAsia="ar-SA"/>
        </w:rPr>
        <w:t xml:space="preserve">1.5.1. Обсуждение проектов проходит </w:t>
      </w:r>
      <w:r>
        <w:rPr>
          <w:rFonts w:eastAsia="Times New Roman"/>
          <w:lang w:eastAsia="ar-SA"/>
        </w:rPr>
        <w:t xml:space="preserve"> </w:t>
      </w:r>
      <w:r w:rsidRPr="004909FD">
        <w:rPr>
          <w:rFonts w:eastAsia="Times New Roman"/>
          <w:lang w:eastAsia="ar-SA"/>
        </w:rPr>
        <w:t xml:space="preserve"> с использованием широкого набора инструментов для вовлечения и обеспечения участия и современных групповых методов работы.</w:t>
      </w:r>
    </w:p>
    <w:p w:rsidR="00A62AE9" w:rsidRPr="004909FD" w:rsidRDefault="00A62AE9" w:rsidP="00A62AE9">
      <w:pPr>
        <w:pStyle w:val="a6"/>
        <w:ind w:firstLine="567"/>
        <w:jc w:val="both"/>
        <w:rPr>
          <w:rFonts w:eastAsia="Times New Roman"/>
          <w:lang w:eastAsia="ar-SA"/>
        </w:rPr>
      </w:pPr>
      <w:r w:rsidRPr="004909FD">
        <w:rPr>
          <w:rFonts w:eastAsia="Times New Roman"/>
          <w:lang w:eastAsia="ar-SA"/>
        </w:rPr>
        <w:t xml:space="preserve">1.5.2. </w:t>
      </w:r>
      <w:proofErr w:type="gramStart"/>
      <w:r w:rsidRPr="004909FD">
        <w:rPr>
          <w:rFonts w:eastAsia="Times New Roman"/>
          <w:lang w:eastAsia="ar-SA"/>
        </w:rPr>
        <w:t>В целях общественного участия  использовать следующие инструменты: анкетирование, опросы, интервьюирование, картирование, проведение фокус-групп, работа с отдельными группами пользователей, организация проектных семинаров, организация проектных мастерских (</w:t>
      </w:r>
      <w:proofErr w:type="spellStart"/>
      <w:r w:rsidRPr="004909FD">
        <w:rPr>
          <w:rFonts w:eastAsia="Times New Roman"/>
          <w:lang w:eastAsia="ar-SA"/>
        </w:rPr>
        <w:t>воркшопов</w:t>
      </w:r>
      <w:proofErr w:type="spellEnd"/>
      <w:r w:rsidRPr="004909FD">
        <w:rPr>
          <w:rFonts w:eastAsia="Times New Roman"/>
          <w:lang w:eastAsia="ar-SA"/>
        </w:rPr>
        <w:t xml:space="preserve">), проведение общественных обсуждений, проведение дизайн-игр с участием взрослых и детей, организация проектных мастерских со </w:t>
      </w:r>
      <w:r w:rsidRPr="004909FD">
        <w:rPr>
          <w:rFonts w:eastAsia="Times New Roman"/>
          <w:lang w:eastAsia="ar-SA"/>
        </w:rPr>
        <w:lastRenderedPageBreak/>
        <w:t>школьниками и студентами, школьные проекты (рисунки, сочинения, пожелания, макеты), проведение оценки эксплуатации территории.</w:t>
      </w:r>
      <w:proofErr w:type="gramEnd"/>
    </w:p>
    <w:p w:rsidR="00A62AE9" w:rsidRPr="004909FD" w:rsidRDefault="00A62AE9" w:rsidP="00A62AE9">
      <w:pPr>
        <w:pStyle w:val="a6"/>
        <w:ind w:firstLine="567"/>
        <w:jc w:val="both"/>
        <w:rPr>
          <w:rFonts w:eastAsia="Times New Roman"/>
          <w:lang w:eastAsia="ar-SA"/>
        </w:rPr>
      </w:pPr>
      <w:r w:rsidRPr="004909FD">
        <w:rPr>
          <w:rFonts w:eastAsia="Times New Roman"/>
          <w:lang w:eastAsia="ar-SA"/>
        </w:rPr>
        <w:t>1.5.3. На каждом этапе проектирования выбираются максимально подходящие для конкретной ситуации механизмы, они должны быть простыми и понятными для всех заинтересованных в проекте сторон.</w:t>
      </w:r>
    </w:p>
    <w:p w:rsidR="00A62AE9" w:rsidRPr="004909FD" w:rsidRDefault="00A62AE9" w:rsidP="00A62AE9">
      <w:pPr>
        <w:pStyle w:val="a6"/>
        <w:ind w:firstLine="567"/>
        <w:jc w:val="both"/>
        <w:rPr>
          <w:rFonts w:eastAsia="Times New Roman"/>
          <w:lang w:eastAsia="ar-SA"/>
        </w:rPr>
      </w:pPr>
      <w:r w:rsidRPr="004909FD">
        <w:rPr>
          <w:rFonts w:eastAsia="Times New Roman"/>
          <w:lang w:eastAsia="ar-SA"/>
        </w:rPr>
        <w:t>1.5.4. Для проведения общественных обсуждений необходимо выбирать хорошо известные людям общественные и культурные центры (ДК, школы, молодежные и культурные центры), находящиеся в зоне хорошей транспортной доступности, расположенные по соседству с объектом проектирования.</w:t>
      </w:r>
    </w:p>
    <w:p w:rsidR="00A62AE9" w:rsidRPr="004909FD" w:rsidRDefault="00A62AE9" w:rsidP="00A62AE9">
      <w:pPr>
        <w:pStyle w:val="a6"/>
        <w:ind w:firstLine="567"/>
        <w:jc w:val="both"/>
        <w:rPr>
          <w:rFonts w:eastAsia="Times New Roman"/>
          <w:lang w:eastAsia="ar-SA"/>
        </w:rPr>
      </w:pPr>
      <w:r w:rsidRPr="004909FD">
        <w:rPr>
          <w:rFonts w:eastAsia="Times New Roman"/>
          <w:lang w:eastAsia="ar-SA"/>
        </w:rPr>
        <w:t xml:space="preserve">1.5.5. Общественные обсуждения   проводиться </w:t>
      </w:r>
      <w:proofErr w:type="gramStart"/>
      <w:r w:rsidRPr="004909FD">
        <w:rPr>
          <w:rFonts w:eastAsia="Times New Roman"/>
          <w:lang w:eastAsia="ar-SA"/>
        </w:rPr>
        <w:t>при</w:t>
      </w:r>
      <w:proofErr w:type="gramEnd"/>
      <w:r w:rsidRPr="004909FD">
        <w:rPr>
          <w:rFonts w:eastAsia="Times New Roman"/>
          <w:lang w:eastAsia="ar-SA"/>
        </w:rPr>
        <w:t xml:space="preserve"> участие опытного модератора, имеющего нейтральную позицию по отношению ко всем участникам проектного процесса.</w:t>
      </w:r>
    </w:p>
    <w:p w:rsidR="00A62AE9" w:rsidRPr="004909FD" w:rsidRDefault="00A62AE9" w:rsidP="00A62AE9">
      <w:pPr>
        <w:pStyle w:val="a6"/>
        <w:ind w:firstLine="567"/>
        <w:jc w:val="both"/>
        <w:rPr>
          <w:rFonts w:eastAsia="Times New Roman"/>
          <w:lang w:eastAsia="ar-SA"/>
        </w:rPr>
      </w:pPr>
      <w:r w:rsidRPr="004909FD">
        <w:rPr>
          <w:rFonts w:eastAsia="Times New Roman"/>
          <w:lang w:eastAsia="ar-SA"/>
        </w:rPr>
        <w:t xml:space="preserve">1.5.6. </w:t>
      </w:r>
      <w:proofErr w:type="gramStart"/>
      <w:r w:rsidRPr="004909FD">
        <w:rPr>
          <w:rFonts w:eastAsia="Times New Roman"/>
          <w:lang w:eastAsia="ar-SA"/>
        </w:rPr>
        <w:t xml:space="preserve">По итогам встреч, проектных семинаров, </w:t>
      </w:r>
      <w:proofErr w:type="spellStart"/>
      <w:r w:rsidRPr="004909FD">
        <w:rPr>
          <w:rFonts w:eastAsia="Times New Roman"/>
          <w:lang w:eastAsia="ar-SA"/>
        </w:rPr>
        <w:t>воркшопов</w:t>
      </w:r>
      <w:proofErr w:type="spellEnd"/>
      <w:r w:rsidRPr="004909FD">
        <w:rPr>
          <w:rFonts w:eastAsia="Times New Roman"/>
          <w:lang w:eastAsia="ar-SA"/>
        </w:rPr>
        <w:t>, дизайн-игр и любых других форматов общественных обсуждений формируется отчет о встрече, а также видеозапись самой встречи и выложены в публичный доступ, как на информационных ресурсах проекта, так и на официальном сайте администрации муниципального образования для того, чтобы граждане могли отслеживать процесс развития проекта, а также комментировать и включаться в этот процесс на любом этапе.</w:t>
      </w:r>
      <w:proofErr w:type="gramEnd"/>
    </w:p>
    <w:p w:rsidR="00A62AE9" w:rsidRPr="004909FD" w:rsidRDefault="00A62AE9" w:rsidP="00A62AE9">
      <w:pPr>
        <w:pStyle w:val="a6"/>
        <w:ind w:firstLine="567"/>
        <w:jc w:val="both"/>
        <w:rPr>
          <w:rFonts w:eastAsia="Times New Roman"/>
          <w:lang w:eastAsia="ar-SA"/>
        </w:rPr>
      </w:pPr>
      <w:r w:rsidRPr="004909FD">
        <w:rPr>
          <w:rFonts w:eastAsia="Times New Roman"/>
          <w:lang w:eastAsia="ar-SA"/>
        </w:rPr>
        <w:t xml:space="preserve">1.5.7.  Для обеспечения квалифицированного участия публикуется  достоверная и актуальная информация о проекте, результатах </w:t>
      </w:r>
      <w:proofErr w:type="spellStart"/>
      <w:r w:rsidRPr="004909FD">
        <w:rPr>
          <w:rFonts w:eastAsia="Times New Roman"/>
          <w:lang w:eastAsia="ar-SA"/>
        </w:rPr>
        <w:t>предпроектного</w:t>
      </w:r>
      <w:proofErr w:type="spellEnd"/>
      <w:r w:rsidRPr="004909FD">
        <w:rPr>
          <w:rFonts w:eastAsia="Times New Roman"/>
          <w:lang w:eastAsia="ar-SA"/>
        </w:rPr>
        <w:t xml:space="preserve"> исследования, а также сам проект не позднее, чем за 14 дней до проведения самого общественного обсуждения.</w:t>
      </w:r>
    </w:p>
    <w:p w:rsidR="00A62AE9" w:rsidRPr="004909FD" w:rsidRDefault="00A62AE9" w:rsidP="00A62AE9">
      <w:pPr>
        <w:pStyle w:val="a6"/>
        <w:ind w:firstLine="567"/>
        <w:jc w:val="both"/>
        <w:rPr>
          <w:rFonts w:eastAsia="Times New Roman"/>
          <w:lang w:eastAsia="ar-SA"/>
        </w:rPr>
      </w:pPr>
      <w:r w:rsidRPr="004909FD">
        <w:rPr>
          <w:rFonts w:eastAsia="Times New Roman"/>
          <w:lang w:eastAsia="ar-SA"/>
        </w:rPr>
        <w:t>1.5.8. Общественный контроль является одним из механизмов общественного участия.</w:t>
      </w:r>
    </w:p>
    <w:p w:rsidR="00A62AE9" w:rsidRPr="004909FD" w:rsidRDefault="00A62AE9" w:rsidP="00A62AE9">
      <w:pPr>
        <w:pStyle w:val="a6"/>
        <w:ind w:firstLine="567"/>
        <w:jc w:val="both"/>
        <w:rPr>
          <w:rFonts w:eastAsia="Times New Roman"/>
          <w:lang w:eastAsia="ar-SA"/>
        </w:rPr>
      </w:pPr>
      <w:r w:rsidRPr="004909FD">
        <w:rPr>
          <w:rFonts w:eastAsia="Times New Roman"/>
          <w:lang w:eastAsia="ar-SA"/>
        </w:rPr>
        <w:t>1.6. Общественный контроль в области благоустройства вправе осуществлять любые заинтересованные физические и юридические лица, в том числе с использованием технических сре</w:t>
      </w:r>
      <w:proofErr w:type="gramStart"/>
      <w:r w:rsidRPr="004909FD">
        <w:rPr>
          <w:rFonts w:eastAsia="Times New Roman"/>
          <w:lang w:eastAsia="ar-SA"/>
        </w:rPr>
        <w:t>дств дл</w:t>
      </w:r>
      <w:proofErr w:type="gramEnd"/>
      <w:r w:rsidRPr="004909FD">
        <w:rPr>
          <w:rFonts w:eastAsia="Times New Roman"/>
          <w:lang w:eastAsia="ar-SA"/>
        </w:rPr>
        <w:t>я фото-</w:t>
      </w:r>
      <w:proofErr w:type="spellStart"/>
      <w:r w:rsidRPr="004909FD">
        <w:rPr>
          <w:rFonts w:eastAsia="Times New Roman"/>
          <w:lang w:eastAsia="ar-SA"/>
        </w:rPr>
        <w:t>видеофиксации</w:t>
      </w:r>
      <w:proofErr w:type="spellEnd"/>
      <w:r w:rsidRPr="004909FD">
        <w:rPr>
          <w:rFonts w:eastAsia="Times New Roman"/>
          <w:lang w:eastAsia="ar-SA"/>
        </w:rPr>
        <w:t xml:space="preserve">, а также </w:t>
      </w:r>
      <w:r>
        <w:rPr>
          <w:rFonts w:eastAsia="Times New Roman"/>
          <w:lang w:eastAsia="ar-SA"/>
        </w:rPr>
        <w:t>официального сайта администрации муниципального образования</w:t>
      </w:r>
      <w:r w:rsidRPr="004909FD">
        <w:rPr>
          <w:rFonts w:eastAsia="Times New Roman"/>
          <w:lang w:eastAsia="ar-SA"/>
        </w:rPr>
        <w:t xml:space="preserve"> в сети "Интернет". Информация о выявленных и зафиксированных в рамках общественного контроля нарушениях в области благоустройства направляется для принятия мер в </w:t>
      </w:r>
      <w:r>
        <w:rPr>
          <w:rFonts w:eastAsia="Times New Roman"/>
          <w:lang w:eastAsia="ar-SA"/>
        </w:rPr>
        <w:t xml:space="preserve"> администрацию муниципального образования</w:t>
      </w:r>
      <w:r w:rsidRPr="004909FD">
        <w:rPr>
          <w:rFonts w:eastAsia="Times New Roman"/>
          <w:lang w:eastAsia="ar-SA"/>
        </w:rPr>
        <w:t>.</w:t>
      </w:r>
    </w:p>
    <w:p w:rsidR="00A62AE9" w:rsidRPr="00027511" w:rsidRDefault="00A62AE9" w:rsidP="00A62AE9">
      <w:pPr>
        <w:pStyle w:val="a6"/>
        <w:ind w:firstLine="567"/>
        <w:jc w:val="both"/>
        <w:rPr>
          <w:rFonts w:eastAsia="Times New Roman"/>
          <w:lang w:eastAsia="ar-SA"/>
        </w:rPr>
      </w:pPr>
      <w:r w:rsidRPr="004909FD">
        <w:rPr>
          <w:rFonts w:eastAsia="Times New Roman"/>
          <w:lang w:eastAsia="ar-SA"/>
        </w:rPr>
        <w:t>1.7.Общественный контроль в области благоустройства осуществляется с учетом положений законов и иных нормативных правовых актов</w:t>
      </w:r>
      <w:r>
        <w:rPr>
          <w:rFonts w:eastAsia="Times New Roman"/>
          <w:lang w:eastAsia="ar-SA"/>
        </w:rPr>
        <w:t>, направленных на</w:t>
      </w:r>
      <w:r w:rsidRPr="004909FD">
        <w:rPr>
          <w:rFonts w:eastAsia="Times New Roman"/>
          <w:lang w:eastAsia="ar-SA"/>
        </w:rPr>
        <w:t xml:space="preserve"> обеспечени</w:t>
      </w:r>
      <w:r>
        <w:rPr>
          <w:rFonts w:eastAsia="Times New Roman"/>
          <w:lang w:eastAsia="ar-SA"/>
        </w:rPr>
        <w:t>е</w:t>
      </w:r>
      <w:r w:rsidRPr="004909FD">
        <w:rPr>
          <w:rFonts w:eastAsia="Times New Roman"/>
          <w:lang w:eastAsia="ar-SA"/>
        </w:rPr>
        <w:t xml:space="preserve"> открытости информации и общественном контроле в области благоустройства, жилищных и коммунальных услуг</w:t>
      </w:r>
      <w:proofErr w:type="gramStart"/>
      <w:r w:rsidRPr="004909FD">
        <w:rPr>
          <w:rFonts w:eastAsia="Times New Roman"/>
          <w:lang w:eastAsia="ar-SA"/>
        </w:rPr>
        <w:t>.".</w:t>
      </w:r>
      <w:proofErr w:type="gramEnd"/>
    </w:p>
    <w:p w:rsidR="00A62AE9" w:rsidRPr="004909FD" w:rsidRDefault="00A62AE9" w:rsidP="00A62AE9">
      <w:pPr>
        <w:ind w:firstLine="567"/>
        <w:jc w:val="both"/>
        <w:rPr>
          <w:sz w:val="28"/>
          <w:szCs w:val="28"/>
        </w:rPr>
      </w:pPr>
      <w:r w:rsidRPr="004909FD">
        <w:rPr>
          <w:sz w:val="28"/>
          <w:szCs w:val="28"/>
        </w:rPr>
        <w:t>1.</w:t>
      </w:r>
      <w:r>
        <w:rPr>
          <w:sz w:val="28"/>
          <w:szCs w:val="28"/>
        </w:rPr>
        <w:t>2.4</w:t>
      </w:r>
      <w:r w:rsidRPr="004909FD">
        <w:rPr>
          <w:sz w:val="28"/>
          <w:szCs w:val="28"/>
        </w:rPr>
        <w:t xml:space="preserve">. Раздел </w:t>
      </w:r>
      <w:r>
        <w:rPr>
          <w:sz w:val="28"/>
          <w:szCs w:val="28"/>
        </w:rPr>
        <w:t>4</w:t>
      </w:r>
      <w:r w:rsidRPr="004909FD">
        <w:rPr>
          <w:sz w:val="28"/>
          <w:szCs w:val="28"/>
        </w:rPr>
        <w:t xml:space="preserve">дополнить пунктом </w:t>
      </w:r>
      <w:r>
        <w:rPr>
          <w:sz w:val="28"/>
          <w:szCs w:val="28"/>
        </w:rPr>
        <w:t>4</w:t>
      </w:r>
      <w:r w:rsidRPr="004909FD">
        <w:rPr>
          <w:sz w:val="28"/>
          <w:szCs w:val="28"/>
        </w:rPr>
        <w:t>.1</w:t>
      </w:r>
      <w:r>
        <w:rPr>
          <w:sz w:val="28"/>
          <w:szCs w:val="28"/>
        </w:rPr>
        <w:t>9</w:t>
      </w:r>
      <w:r w:rsidRPr="004909FD">
        <w:rPr>
          <w:sz w:val="28"/>
          <w:szCs w:val="28"/>
        </w:rPr>
        <w:t>. следующего содержания:</w:t>
      </w:r>
    </w:p>
    <w:p w:rsidR="00A62AE9" w:rsidRPr="004909FD" w:rsidRDefault="00A62AE9" w:rsidP="00A62AE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909FD">
        <w:rPr>
          <w:sz w:val="28"/>
          <w:szCs w:val="28"/>
        </w:rPr>
        <w:t>"</w:t>
      </w:r>
      <w:r>
        <w:rPr>
          <w:sz w:val="28"/>
          <w:szCs w:val="28"/>
        </w:rPr>
        <w:t>4</w:t>
      </w:r>
      <w:r w:rsidRPr="004909FD">
        <w:rPr>
          <w:sz w:val="28"/>
          <w:szCs w:val="28"/>
        </w:rPr>
        <w:t>.1</w:t>
      </w:r>
      <w:r>
        <w:rPr>
          <w:sz w:val="28"/>
          <w:szCs w:val="28"/>
        </w:rPr>
        <w:t>9</w:t>
      </w:r>
      <w:r w:rsidRPr="004909FD">
        <w:rPr>
          <w:sz w:val="28"/>
          <w:szCs w:val="28"/>
        </w:rPr>
        <w:t xml:space="preserve">. </w:t>
      </w:r>
      <w:proofErr w:type="gramStart"/>
      <w:r w:rsidRPr="004909FD">
        <w:rPr>
          <w:sz w:val="28"/>
          <w:szCs w:val="28"/>
        </w:rPr>
        <w:t xml:space="preserve">Учреждения, организации, иные юридические лица независимо от их организационно-правовых форм и форм собственности, крестьянские (фермерские) хозяйства, общественные объединения, индивидуальные предприниматели, должностные лица, граждане Российской Федерации, иностранные граждане, лица без гражданства, владеющие, пользующиеся и (или) распоряжающиеся территорией, прилегающей к лесу, обеспечивают е </w:t>
      </w:r>
      <w:r w:rsidRPr="004909FD">
        <w:rPr>
          <w:sz w:val="28"/>
          <w:szCs w:val="28"/>
        </w:rPr>
        <w:lastRenderedPageBreak/>
        <w:t>очистку от сухой травянистой растительности, пожнивных остатков, валежника, порубочных остатков, мусора и других горючих материалов на полосе шириной не</w:t>
      </w:r>
      <w:proofErr w:type="gramEnd"/>
      <w:r w:rsidRPr="004909FD">
        <w:rPr>
          <w:sz w:val="28"/>
          <w:szCs w:val="28"/>
        </w:rPr>
        <w:t xml:space="preserve"> менее 10 метров от леса либо отделяют лес противопожарной минерализованной полосой шириной не менее 0,5 метра или иными противопожарным барьером</w:t>
      </w:r>
      <w:proofErr w:type="gramStart"/>
      <w:r w:rsidRPr="004909FD">
        <w:rPr>
          <w:sz w:val="28"/>
          <w:szCs w:val="28"/>
        </w:rPr>
        <w:t>.".</w:t>
      </w:r>
      <w:proofErr w:type="gramEnd"/>
    </w:p>
    <w:p w:rsidR="00A62AE9" w:rsidRPr="00B649B6" w:rsidRDefault="00A62AE9" w:rsidP="00A62AE9">
      <w:pPr>
        <w:pStyle w:val="a5"/>
        <w:numPr>
          <w:ilvl w:val="0"/>
          <w:numId w:val="4"/>
        </w:numPr>
        <w:spacing w:line="0" w:lineRule="atLeast"/>
        <w:ind w:left="0" w:firstLine="567"/>
        <w:jc w:val="both"/>
        <w:rPr>
          <w:sz w:val="28"/>
          <w:szCs w:val="28"/>
        </w:rPr>
      </w:pPr>
      <w:r w:rsidRPr="00B649B6">
        <w:rPr>
          <w:sz w:val="28"/>
          <w:szCs w:val="28"/>
        </w:rPr>
        <w:t xml:space="preserve">Опубликовать настоящее </w:t>
      </w:r>
      <w:r>
        <w:rPr>
          <w:sz w:val="28"/>
          <w:szCs w:val="28"/>
        </w:rPr>
        <w:t>решение</w:t>
      </w:r>
      <w:r w:rsidRPr="00B649B6">
        <w:rPr>
          <w:sz w:val="28"/>
          <w:szCs w:val="28"/>
        </w:rPr>
        <w:t xml:space="preserve"> в периодическом печатном издании "</w:t>
      </w:r>
      <w:r>
        <w:rPr>
          <w:sz w:val="28"/>
          <w:szCs w:val="28"/>
        </w:rPr>
        <w:t>Сельские ведомости</w:t>
      </w:r>
      <w:r w:rsidRPr="00B649B6">
        <w:rPr>
          <w:sz w:val="28"/>
          <w:szCs w:val="28"/>
        </w:rPr>
        <w:t>" и</w:t>
      </w:r>
      <w:r>
        <w:rPr>
          <w:sz w:val="28"/>
          <w:szCs w:val="28"/>
        </w:rPr>
        <w:t xml:space="preserve"> разместить </w:t>
      </w:r>
      <w:r w:rsidRPr="00B649B6">
        <w:rPr>
          <w:sz w:val="28"/>
          <w:szCs w:val="28"/>
        </w:rPr>
        <w:t xml:space="preserve"> на официальном сайте администрации </w:t>
      </w:r>
      <w:proofErr w:type="spellStart"/>
      <w:r>
        <w:rPr>
          <w:sz w:val="28"/>
          <w:szCs w:val="28"/>
        </w:rPr>
        <w:t>Бочкаревского</w:t>
      </w:r>
      <w:proofErr w:type="spellEnd"/>
      <w:r>
        <w:rPr>
          <w:sz w:val="28"/>
          <w:szCs w:val="28"/>
        </w:rPr>
        <w:t xml:space="preserve"> </w:t>
      </w:r>
      <w:r w:rsidRPr="00B649B6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Черепановского</w:t>
      </w:r>
      <w:proofErr w:type="spellEnd"/>
      <w:r w:rsidRPr="00B649B6">
        <w:rPr>
          <w:sz w:val="28"/>
          <w:szCs w:val="28"/>
        </w:rPr>
        <w:t xml:space="preserve">  района Новосибирской области</w:t>
      </w:r>
      <w:r>
        <w:rPr>
          <w:sz w:val="28"/>
          <w:szCs w:val="28"/>
        </w:rPr>
        <w:t xml:space="preserve"> в сети "Интернет"</w:t>
      </w:r>
      <w:r w:rsidRPr="00B649B6">
        <w:rPr>
          <w:sz w:val="28"/>
          <w:szCs w:val="28"/>
        </w:rPr>
        <w:t>.</w:t>
      </w:r>
    </w:p>
    <w:p w:rsidR="00A62AE9" w:rsidRDefault="00A62AE9" w:rsidP="00A62AE9">
      <w:pPr>
        <w:spacing w:line="0" w:lineRule="atLeast"/>
        <w:jc w:val="both"/>
        <w:rPr>
          <w:sz w:val="28"/>
          <w:szCs w:val="28"/>
        </w:rPr>
      </w:pPr>
    </w:p>
    <w:p w:rsidR="00A62AE9" w:rsidRDefault="00A62AE9" w:rsidP="00A62AE9">
      <w:pPr>
        <w:spacing w:line="0" w:lineRule="atLeast"/>
        <w:jc w:val="both"/>
        <w:rPr>
          <w:sz w:val="28"/>
          <w:szCs w:val="28"/>
        </w:rPr>
      </w:pPr>
      <w:r w:rsidRPr="00A62AE9">
        <w:rPr>
          <w:sz w:val="28"/>
          <w:szCs w:val="28"/>
        </w:rPr>
        <w:t xml:space="preserve">Председатель Совета депутатов </w:t>
      </w:r>
    </w:p>
    <w:p w:rsidR="00A62AE9" w:rsidRPr="00A62AE9" w:rsidRDefault="00A62AE9" w:rsidP="00A62AE9">
      <w:pPr>
        <w:spacing w:line="0" w:lineRule="atLeas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Бочкаревского</w:t>
      </w:r>
      <w:proofErr w:type="spellEnd"/>
      <w:r w:rsidRPr="00A62AE9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                                              </w:t>
      </w:r>
      <w:proofErr w:type="spellStart"/>
      <w:r>
        <w:rPr>
          <w:sz w:val="28"/>
          <w:szCs w:val="28"/>
        </w:rPr>
        <w:t>В.Я.Шифман</w:t>
      </w:r>
      <w:proofErr w:type="spellEnd"/>
    </w:p>
    <w:p w:rsidR="00A62AE9" w:rsidRDefault="00A62AE9" w:rsidP="00A62AE9">
      <w:pPr>
        <w:spacing w:line="0" w:lineRule="atLeast"/>
        <w:jc w:val="both"/>
        <w:rPr>
          <w:sz w:val="28"/>
          <w:szCs w:val="28"/>
        </w:rPr>
      </w:pPr>
    </w:p>
    <w:p w:rsidR="00A62AE9" w:rsidRDefault="00A62AE9" w:rsidP="00A62AE9">
      <w:pPr>
        <w:spacing w:line="0" w:lineRule="atLeast"/>
        <w:jc w:val="both"/>
        <w:rPr>
          <w:sz w:val="28"/>
          <w:szCs w:val="28"/>
        </w:rPr>
      </w:pPr>
    </w:p>
    <w:p w:rsidR="00A62AE9" w:rsidRDefault="00A62AE9" w:rsidP="00A62AE9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Бочкаревского</w:t>
      </w:r>
      <w:proofErr w:type="spellEnd"/>
      <w:r>
        <w:rPr>
          <w:sz w:val="28"/>
          <w:szCs w:val="28"/>
        </w:rPr>
        <w:t xml:space="preserve">  сельсовета                                  </w:t>
      </w:r>
      <w:proofErr w:type="spellStart"/>
      <w:r>
        <w:rPr>
          <w:sz w:val="28"/>
          <w:szCs w:val="28"/>
        </w:rPr>
        <w:t>В.Я.Калиновский</w:t>
      </w:r>
      <w:proofErr w:type="spellEnd"/>
    </w:p>
    <w:p w:rsidR="00B71256" w:rsidRDefault="00B71256" w:rsidP="00B71256">
      <w:pPr>
        <w:jc w:val="both"/>
        <w:rPr>
          <w:sz w:val="28"/>
          <w:szCs w:val="28"/>
        </w:rPr>
      </w:pPr>
    </w:p>
    <w:p w:rsidR="00B71256" w:rsidRDefault="00B71256" w:rsidP="00B71256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71256" w:rsidRDefault="00B71256" w:rsidP="00B71256">
      <w:pPr>
        <w:rPr>
          <w:sz w:val="28"/>
          <w:szCs w:val="28"/>
        </w:rPr>
      </w:pPr>
    </w:p>
    <w:p w:rsidR="00B71256" w:rsidRDefault="00B71256" w:rsidP="00B71256">
      <w:pPr>
        <w:rPr>
          <w:sz w:val="28"/>
          <w:szCs w:val="28"/>
        </w:rPr>
      </w:pPr>
      <w:r>
        <w:rPr>
          <w:sz w:val="28"/>
          <w:szCs w:val="28"/>
        </w:rPr>
        <w:t xml:space="preserve">  Глава </w:t>
      </w:r>
      <w:proofErr w:type="spellStart"/>
      <w:r>
        <w:rPr>
          <w:sz w:val="28"/>
          <w:szCs w:val="28"/>
        </w:rPr>
        <w:t>Бочкаревского</w:t>
      </w:r>
      <w:proofErr w:type="spellEnd"/>
      <w:r>
        <w:rPr>
          <w:sz w:val="28"/>
          <w:szCs w:val="28"/>
        </w:rPr>
        <w:t xml:space="preserve"> сельсовета                               В.И. Калиновский</w:t>
      </w:r>
    </w:p>
    <w:p w:rsidR="00B71256" w:rsidRDefault="00B71256" w:rsidP="00B71256">
      <w:pPr>
        <w:jc w:val="both"/>
        <w:rPr>
          <w:sz w:val="28"/>
          <w:szCs w:val="28"/>
        </w:rPr>
      </w:pPr>
    </w:p>
    <w:p w:rsidR="00895140" w:rsidRPr="00B71256" w:rsidRDefault="00B71256">
      <w:pPr>
        <w:rPr>
          <w:sz w:val="28"/>
          <w:szCs w:val="28"/>
        </w:rPr>
      </w:pPr>
      <w:r w:rsidRPr="00B71256">
        <w:rPr>
          <w:sz w:val="28"/>
          <w:szCs w:val="28"/>
        </w:rPr>
        <w:t xml:space="preserve"> Председатель Совета депутатов               </w:t>
      </w:r>
      <w:r>
        <w:rPr>
          <w:sz w:val="28"/>
          <w:szCs w:val="28"/>
        </w:rPr>
        <w:t xml:space="preserve">                 </w:t>
      </w:r>
      <w:proofErr w:type="spellStart"/>
      <w:r w:rsidRPr="00B71256">
        <w:rPr>
          <w:sz w:val="28"/>
          <w:szCs w:val="28"/>
        </w:rPr>
        <w:t>В.Я.Шифман</w:t>
      </w:r>
      <w:proofErr w:type="spellEnd"/>
    </w:p>
    <w:sectPr w:rsidR="00895140" w:rsidRPr="00B71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D172E"/>
    <w:multiLevelType w:val="hybridMultilevel"/>
    <w:tmpl w:val="ED78C4D6"/>
    <w:lvl w:ilvl="0" w:tplc="6AA0E3E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3DD55095"/>
    <w:multiLevelType w:val="multilevel"/>
    <w:tmpl w:val="6EE484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2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2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6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84" w:hanging="2160"/>
      </w:pPr>
      <w:rPr>
        <w:rFonts w:hint="default"/>
      </w:rPr>
    </w:lvl>
  </w:abstractNum>
  <w:abstractNum w:abstractNumId="2">
    <w:nsid w:val="52251A94"/>
    <w:multiLevelType w:val="multilevel"/>
    <w:tmpl w:val="E63AE23E"/>
    <w:lvl w:ilvl="0">
      <w:start w:val="4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3" w:hanging="2160"/>
      </w:pPr>
      <w:rPr>
        <w:rFonts w:hint="default"/>
      </w:rPr>
    </w:lvl>
  </w:abstractNum>
  <w:abstractNum w:abstractNumId="3">
    <w:nsid w:val="5AE53C94"/>
    <w:multiLevelType w:val="hybridMultilevel"/>
    <w:tmpl w:val="25602DCA"/>
    <w:lvl w:ilvl="0" w:tplc="64CC5B18">
      <w:start w:val="1"/>
      <w:numFmt w:val="decimal"/>
      <w:lvlText w:val="%1."/>
      <w:lvlJc w:val="left"/>
      <w:pPr>
        <w:tabs>
          <w:tab w:val="num" w:pos="1140"/>
        </w:tabs>
        <w:ind w:left="114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77FF4449"/>
    <w:multiLevelType w:val="hybridMultilevel"/>
    <w:tmpl w:val="A3907792"/>
    <w:lvl w:ilvl="0" w:tplc="815AEC0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256"/>
    <w:rsid w:val="002A6781"/>
    <w:rsid w:val="008934A4"/>
    <w:rsid w:val="00895140"/>
    <w:rsid w:val="00A62AE9"/>
    <w:rsid w:val="00B71256"/>
    <w:rsid w:val="00D6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71256"/>
    <w:pPr>
      <w:tabs>
        <w:tab w:val="center" w:pos="4153"/>
        <w:tab w:val="right" w:pos="8306"/>
      </w:tabs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B7125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4">
    <w:name w:val="s4"/>
    <w:basedOn w:val="a0"/>
    <w:rsid w:val="008934A4"/>
  </w:style>
  <w:style w:type="paragraph" w:styleId="a5">
    <w:name w:val="List Paragraph"/>
    <w:basedOn w:val="a"/>
    <w:uiPriority w:val="34"/>
    <w:qFormat/>
    <w:rsid w:val="008934A4"/>
    <w:pPr>
      <w:ind w:left="720"/>
      <w:contextualSpacing/>
    </w:pPr>
  </w:style>
  <w:style w:type="paragraph" w:customStyle="1" w:styleId="s1">
    <w:name w:val="s_1"/>
    <w:basedOn w:val="a"/>
    <w:rsid w:val="00A62AE9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A62AE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71256"/>
    <w:pPr>
      <w:tabs>
        <w:tab w:val="center" w:pos="4153"/>
        <w:tab w:val="right" w:pos="8306"/>
      </w:tabs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B7125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4">
    <w:name w:val="s4"/>
    <w:basedOn w:val="a0"/>
    <w:rsid w:val="008934A4"/>
  </w:style>
  <w:style w:type="paragraph" w:styleId="a5">
    <w:name w:val="List Paragraph"/>
    <w:basedOn w:val="a"/>
    <w:uiPriority w:val="34"/>
    <w:qFormat/>
    <w:rsid w:val="008934A4"/>
    <w:pPr>
      <w:ind w:left="720"/>
      <w:contextualSpacing/>
    </w:pPr>
  </w:style>
  <w:style w:type="paragraph" w:customStyle="1" w:styleId="s1">
    <w:name w:val="s_1"/>
    <w:basedOn w:val="a"/>
    <w:rsid w:val="00A62AE9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A62AE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4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46E82-D13B-48CD-9F95-62A0C8158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2815</Words>
  <Characters>16050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2017-05-05T08:02:00Z</dcterms:created>
  <dcterms:modified xsi:type="dcterms:W3CDTF">2017-05-05T09:31:00Z</dcterms:modified>
</cp:coreProperties>
</file>