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59" w:rsidRDefault="00A51A59" w:rsidP="00A51A59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Чере</w:t>
      </w:r>
      <w:r w:rsidR="006F4791">
        <w:rPr>
          <w:rFonts w:ascii="Times New Roman" w:hAnsi="Times New Roman"/>
          <w:b/>
          <w:color w:val="000000" w:themeColor="text1"/>
          <w:sz w:val="28"/>
          <w:szCs w:val="28"/>
        </w:rPr>
        <w:t>пановского района в августе 2025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                      </w:t>
      </w:r>
    </w:p>
    <w:tbl>
      <w:tblPr>
        <w:tblStyle w:val="a3"/>
        <w:tblW w:w="161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7"/>
        <w:gridCol w:w="708"/>
        <w:gridCol w:w="1133"/>
        <w:gridCol w:w="991"/>
        <w:gridCol w:w="567"/>
        <w:gridCol w:w="425"/>
        <w:gridCol w:w="709"/>
        <w:gridCol w:w="709"/>
        <w:gridCol w:w="997"/>
        <w:gridCol w:w="278"/>
        <w:gridCol w:w="426"/>
        <w:gridCol w:w="425"/>
        <w:gridCol w:w="425"/>
        <w:gridCol w:w="567"/>
        <w:gridCol w:w="851"/>
        <w:gridCol w:w="425"/>
        <w:gridCol w:w="709"/>
        <w:gridCol w:w="708"/>
        <w:gridCol w:w="512"/>
        <w:gridCol w:w="851"/>
        <w:gridCol w:w="567"/>
        <w:gridCol w:w="905"/>
      </w:tblGrid>
      <w:tr w:rsidR="00A51A59" w:rsidTr="00A51A5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103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A51A59" w:rsidTr="006F4791">
        <w:trPr>
          <w:trHeight w:val="62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59" w:rsidRDefault="00A51A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59" w:rsidRDefault="00A51A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51A59" w:rsidTr="006F4791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59" w:rsidRDefault="00A51A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59" w:rsidRDefault="00A51A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59" w:rsidRDefault="00A51A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/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/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/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59" w:rsidRDefault="00A51A5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/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59" w:rsidRDefault="00A51A5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51A59" w:rsidTr="006F4791">
        <w:trPr>
          <w:cantSplit/>
          <w:trHeight w:val="156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59" w:rsidRDefault="00A51A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59" w:rsidRDefault="00A51A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59" w:rsidRDefault="00A51A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Государство,</w:t>
            </w:r>
          </w:p>
          <w:p w:rsidR="00A51A59" w:rsidRDefault="00A51A5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общество,</w:t>
            </w:r>
          </w:p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Земельные отношения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Жилищно-коммунальная сфера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Оборона,</w:t>
            </w:r>
            <w:r w:rsidR="006F4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безопасность,</w:t>
            </w:r>
            <w:r w:rsidR="006F4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законность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59" w:rsidRDefault="00A51A5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A59" w:rsidRDefault="00A51A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59" w:rsidRDefault="00A51A5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51A59" w:rsidTr="006F479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Бочкаревского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 w:rsidP="008D13D1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1A59" w:rsidTr="006F479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1A59" w:rsidTr="006F479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6F479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6F479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6F4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6F479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6F479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9" w:rsidRDefault="00A51A59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51A59" w:rsidRDefault="00A51A59" w:rsidP="00A51A59"/>
    <w:p w:rsidR="00A51A59" w:rsidRDefault="00A51A59" w:rsidP="00A51A59"/>
    <w:p w:rsidR="00A51A59" w:rsidRDefault="00A51A59" w:rsidP="00A51A59">
      <w:pPr>
        <w:jc w:val="center"/>
      </w:pPr>
      <w:r>
        <w:rPr>
          <w:rFonts w:ascii="Times New Roman" w:hAnsi="Times New Roman"/>
          <w:sz w:val="24"/>
          <w:szCs w:val="24"/>
        </w:rPr>
        <w:t xml:space="preserve">Глава Бочкаревского сельсовета                   </w:t>
      </w:r>
      <w:r w:rsidR="006F47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О.И.</w:t>
      </w:r>
      <w:r w:rsidR="006F4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Карпова</w:t>
      </w:r>
    </w:p>
    <w:sectPr w:rsidR="00A51A59" w:rsidSect="00A51A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59"/>
    <w:rsid w:val="00410B4B"/>
    <w:rsid w:val="006F4791"/>
    <w:rsid w:val="00A51A59"/>
    <w:rsid w:val="00A8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2025-09-01T06:49:00Z</dcterms:created>
  <dcterms:modified xsi:type="dcterms:W3CDTF">2025-09-01T06:49:00Z</dcterms:modified>
</cp:coreProperties>
</file>