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5C" w:rsidRPr="00DB0D5C" w:rsidRDefault="00DB0D5C" w:rsidP="00DB0D5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DB0D5C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DB0D5C" w:rsidRPr="00DB0D5C" w:rsidRDefault="00DB0D5C" w:rsidP="00DB0D5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DB0D5C">
        <w:rPr>
          <w:rFonts w:ascii="Times New Roman" w:hAnsi="Times New Roman" w:cs="Times New Roman"/>
          <w:b/>
          <w:sz w:val="28"/>
        </w:rPr>
        <w:t>СОВЕТ ДЕПУТАТОВ  БОЧКАРЕВСКОГО СЕЛЬСОВЕТА</w:t>
      </w:r>
    </w:p>
    <w:p w:rsidR="00DB0D5C" w:rsidRPr="00DB0D5C" w:rsidRDefault="00DB0D5C" w:rsidP="00DB0D5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DB0D5C">
        <w:rPr>
          <w:rFonts w:ascii="Times New Roman" w:hAnsi="Times New Roman" w:cs="Times New Roman"/>
          <w:b/>
          <w:sz w:val="28"/>
        </w:rPr>
        <w:t>ЧЕРЕПАНОВСКОГО РАЙОНА</w:t>
      </w:r>
    </w:p>
    <w:p w:rsidR="00DB0D5C" w:rsidRPr="00DB0D5C" w:rsidRDefault="00DB0D5C" w:rsidP="00DB0D5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DB0D5C"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DB0D5C" w:rsidRPr="00DB0D5C" w:rsidRDefault="00DB0D5C" w:rsidP="00DB0D5C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 w:rsidRPr="00DB0D5C">
        <w:rPr>
          <w:rFonts w:ascii="Times New Roman" w:hAnsi="Times New Roman" w:cs="Times New Roman"/>
          <w:sz w:val="28"/>
        </w:rPr>
        <w:t>( пятого созыва</w:t>
      </w:r>
      <w:proofErr w:type="gramStart"/>
      <w:r w:rsidRPr="00DB0D5C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DB0D5C" w:rsidRPr="00DB0D5C" w:rsidRDefault="00DB0D5C" w:rsidP="00DB0D5C">
      <w:pPr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D5C" w:rsidRPr="00DB0D5C" w:rsidRDefault="00DB0D5C" w:rsidP="00DB0D5C">
      <w:pPr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0D5C">
        <w:rPr>
          <w:rFonts w:ascii="Times New Roman" w:hAnsi="Times New Roman" w:cs="Times New Roman"/>
          <w:sz w:val="28"/>
          <w:szCs w:val="28"/>
        </w:rPr>
        <w:t>РЕШЕНИЕ</w:t>
      </w:r>
    </w:p>
    <w:p w:rsidR="00DB0D5C" w:rsidRPr="00DB0D5C" w:rsidRDefault="000A6377" w:rsidP="00DB0D5C">
      <w:pPr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двадцать втор</w:t>
      </w:r>
      <w:r w:rsidR="00DB0D5C" w:rsidRPr="00DB0D5C">
        <w:rPr>
          <w:rFonts w:ascii="Times New Roman" w:hAnsi="Times New Roman" w:cs="Times New Roman"/>
          <w:sz w:val="28"/>
          <w:szCs w:val="28"/>
        </w:rPr>
        <w:t>ой сессии)</w:t>
      </w:r>
    </w:p>
    <w:p w:rsidR="00DB0D5C" w:rsidRPr="00DB0D5C" w:rsidRDefault="00DB0D5C" w:rsidP="00DB0D5C">
      <w:pPr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D5C" w:rsidRPr="00DB0D5C" w:rsidRDefault="00A223A3" w:rsidP="00DB0D5C">
      <w:pPr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DB0D5C" w:rsidRPr="00DB0D5C">
        <w:rPr>
          <w:rFonts w:ascii="Times New Roman" w:hAnsi="Times New Roman" w:cs="Times New Roman"/>
          <w:sz w:val="28"/>
          <w:szCs w:val="28"/>
        </w:rPr>
        <w:t xml:space="preserve">8 августа  2018 г.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 2</w:t>
      </w:r>
    </w:p>
    <w:p w:rsidR="00DB0D5C" w:rsidRDefault="00DB0D5C" w:rsidP="00DB0D5C">
      <w:pPr>
        <w:widowControl w:val="0"/>
        <w:tabs>
          <w:tab w:val="right" w:pos="9354"/>
        </w:tabs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DB0D5C" w:rsidRPr="004C4F31" w:rsidRDefault="00DB0D5C" w:rsidP="00814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15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Прогнозного плана приватизации </w:t>
      </w:r>
      <w:r w:rsidRPr="00043A15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A15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2018</w:t>
      </w:r>
      <w:r w:rsidRPr="00043A1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B0D5C" w:rsidRDefault="00DB0D5C" w:rsidP="00DB0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C3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21.12.2001 №178-ФЗ "О приватизации государственного и муниципального имущества", от 06.10.2003 №131-ФЗ  "Об общих принципах организации местного самоуправления в Российской Федерации",  от 26.07.2006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7C3">
        <w:rPr>
          <w:rFonts w:ascii="Times New Roman" w:hAnsi="Times New Roman" w:cs="Times New Roman"/>
          <w:sz w:val="28"/>
          <w:szCs w:val="28"/>
        </w:rPr>
        <w:t xml:space="preserve">135-ФЗ «О защите конкуренции», </w:t>
      </w:r>
      <w:r>
        <w:rPr>
          <w:rFonts w:ascii="Times New Roman" w:hAnsi="Times New Roman" w:cs="Times New Roman"/>
          <w:sz w:val="28"/>
          <w:szCs w:val="28"/>
        </w:rPr>
        <w:t>Основными п</w:t>
      </w:r>
      <w:r w:rsidRPr="00D0274A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0274A">
        <w:rPr>
          <w:rFonts w:ascii="Times New Roman" w:hAnsi="Times New Roman" w:cs="Times New Roman"/>
          <w:sz w:val="28"/>
          <w:szCs w:val="28"/>
        </w:rPr>
        <w:t xml:space="preserve"> по управлению и распоряжению мун</w:t>
      </w:r>
      <w:r>
        <w:rPr>
          <w:rFonts w:ascii="Times New Roman" w:hAnsi="Times New Roman" w:cs="Times New Roman"/>
          <w:sz w:val="28"/>
          <w:szCs w:val="28"/>
        </w:rPr>
        <w:t xml:space="preserve">иципальным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D027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D02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14088">
        <w:rPr>
          <w:rFonts w:ascii="Times New Roman" w:hAnsi="Times New Roman" w:cs="Times New Roman"/>
          <w:sz w:val="28"/>
          <w:szCs w:val="28"/>
        </w:rPr>
        <w:t xml:space="preserve">ешением двенадцатой </w:t>
      </w:r>
      <w:r w:rsidRPr="00D0274A">
        <w:rPr>
          <w:rFonts w:ascii="Times New Roman" w:hAnsi="Times New Roman" w:cs="Times New Roman"/>
          <w:sz w:val="28"/>
          <w:szCs w:val="28"/>
        </w:rPr>
        <w:t>се</w:t>
      </w:r>
      <w:r w:rsidR="00814088">
        <w:rPr>
          <w:rFonts w:ascii="Times New Roman" w:hAnsi="Times New Roman" w:cs="Times New Roman"/>
          <w:sz w:val="28"/>
          <w:szCs w:val="28"/>
        </w:rPr>
        <w:t xml:space="preserve">ссии Совета депутатов </w:t>
      </w:r>
      <w:proofErr w:type="spellStart"/>
      <w:r w:rsidR="00814088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81408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14088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D0274A">
        <w:rPr>
          <w:rFonts w:ascii="Times New Roman" w:hAnsi="Times New Roman" w:cs="Times New Roman"/>
          <w:sz w:val="28"/>
          <w:szCs w:val="28"/>
        </w:rPr>
        <w:t xml:space="preserve"> ра</w:t>
      </w:r>
      <w:r w:rsidR="00814088">
        <w:rPr>
          <w:rFonts w:ascii="Times New Roman" w:hAnsi="Times New Roman" w:cs="Times New Roman"/>
          <w:sz w:val="28"/>
          <w:szCs w:val="28"/>
        </w:rPr>
        <w:t>йона Новосибирской области от 25.07.2006года</w:t>
      </w:r>
      <w:proofErr w:type="gramStart"/>
      <w:r w:rsidR="008140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14088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814088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81408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14088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5B77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77C3">
        <w:rPr>
          <w:rFonts w:ascii="Times New Roman" w:hAnsi="Times New Roman" w:cs="Times New Roman"/>
          <w:sz w:val="28"/>
          <w:szCs w:val="28"/>
        </w:rPr>
        <w:t xml:space="preserve"> в целях упорядочения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4088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814088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81408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14088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B77C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B0D5C" w:rsidRPr="005B77C3" w:rsidRDefault="00DB0D5C" w:rsidP="00DB0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D5C" w:rsidRDefault="00DB0D5C" w:rsidP="00DB0D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7C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77C3">
        <w:rPr>
          <w:rFonts w:ascii="Times New Roman" w:eastAsia="Calibri" w:hAnsi="Times New Roman" w:cs="Times New Roman"/>
          <w:sz w:val="28"/>
          <w:szCs w:val="28"/>
        </w:rPr>
        <w:t xml:space="preserve">Утвердить прогнозный план приватизации муниципального имущества  </w:t>
      </w:r>
      <w:proofErr w:type="spellStart"/>
      <w:r w:rsidR="00814088"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 w:rsidR="0081408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814088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5B77C3">
        <w:rPr>
          <w:rFonts w:ascii="Times New Roman" w:eastAsia="Calibri" w:hAnsi="Times New Roman" w:cs="Times New Roman"/>
          <w:sz w:val="28"/>
          <w:szCs w:val="28"/>
        </w:rPr>
        <w:t xml:space="preserve">  района </w:t>
      </w: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 на 2018</w:t>
      </w:r>
      <w:r w:rsidRPr="005B77C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1).</w:t>
      </w:r>
    </w:p>
    <w:p w:rsidR="00DB0D5C" w:rsidRPr="00814088" w:rsidRDefault="00DB0D5C" w:rsidP="0081408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B3227">
        <w:rPr>
          <w:rFonts w:ascii="Times New Roman" w:hAnsi="Times New Roman"/>
          <w:sz w:val="28"/>
          <w:szCs w:val="28"/>
        </w:rPr>
        <w:t xml:space="preserve">2. </w:t>
      </w:r>
      <w:r w:rsidR="00814088">
        <w:rPr>
          <w:rFonts w:ascii="Times New Roman" w:hAnsi="Times New Roman"/>
          <w:bCs/>
          <w:sz w:val="28"/>
          <w:szCs w:val="28"/>
        </w:rPr>
        <w:t xml:space="preserve">Опубликовать настоящее решение в печатном издании "Сельские ведомости" и на официальном сайте администрации </w:t>
      </w:r>
      <w:proofErr w:type="spellStart"/>
      <w:r w:rsidR="00814088">
        <w:rPr>
          <w:rFonts w:ascii="Times New Roman" w:hAnsi="Times New Roman"/>
          <w:bCs/>
          <w:sz w:val="28"/>
          <w:szCs w:val="28"/>
        </w:rPr>
        <w:t>Бочкаревского</w:t>
      </w:r>
      <w:proofErr w:type="spellEnd"/>
      <w:r w:rsidR="00814088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="00814088">
        <w:rPr>
          <w:rFonts w:ascii="Times New Roman" w:hAnsi="Times New Roman"/>
          <w:bCs/>
          <w:sz w:val="28"/>
          <w:szCs w:val="28"/>
        </w:rPr>
        <w:t>Черепановского</w:t>
      </w:r>
      <w:proofErr w:type="spellEnd"/>
      <w:r w:rsidR="00814088">
        <w:rPr>
          <w:rFonts w:ascii="Times New Roman" w:hAnsi="Times New Roman"/>
          <w:bCs/>
          <w:sz w:val="28"/>
          <w:szCs w:val="28"/>
        </w:rPr>
        <w:t xml:space="preserve"> района Новосибирской области.</w:t>
      </w:r>
    </w:p>
    <w:p w:rsidR="00DB0D5C" w:rsidRPr="005B77C3" w:rsidRDefault="00814088" w:rsidP="008140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B0D5C" w:rsidRPr="005B77C3">
        <w:rPr>
          <w:rFonts w:ascii="Times New Roman" w:eastAsia="Calibri" w:hAnsi="Times New Roman" w:cs="Times New Roman"/>
          <w:sz w:val="28"/>
          <w:szCs w:val="28"/>
        </w:rPr>
        <w:t>3.</w:t>
      </w:r>
      <w:r w:rsidR="00DB0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D5C" w:rsidRPr="005B77C3">
        <w:rPr>
          <w:rFonts w:ascii="Times New Roman" w:eastAsia="Calibri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DB0D5C" w:rsidRDefault="00DB0D5C" w:rsidP="00DB0D5C">
      <w:pPr>
        <w:tabs>
          <w:tab w:val="left" w:pos="7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7C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DB0D5C" w:rsidRPr="00CB3227" w:rsidRDefault="00DB0D5C" w:rsidP="00DB0D5C">
      <w:pPr>
        <w:tabs>
          <w:tab w:val="left" w:pos="7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088" w:rsidRPr="00814088" w:rsidRDefault="00814088" w:rsidP="008140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408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814088" w:rsidRPr="00814088" w:rsidRDefault="00814088" w:rsidP="008140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088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81408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14088" w:rsidRPr="00814088" w:rsidRDefault="00814088" w:rsidP="008140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088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81408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14088" w:rsidRPr="00814088" w:rsidRDefault="00814088" w:rsidP="0081408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408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814088">
        <w:rPr>
          <w:rFonts w:ascii="Times New Roman" w:hAnsi="Times New Roman" w:cs="Times New Roman"/>
          <w:sz w:val="28"/>
          <w:szCs w:val="28"/>
        </w:rPr>
        <w:tab/>
      </w:r>
      <w:r w:rsidRPr="00814088">
        <w:rPr>
          <w:rFonts w:ascii="Times New Roman" w:hAnsi="Times New Roman" w:cs="Times New Roman"/>
          <w:sz w:val="28"/>
          <w:szCs w:val="28"/>
        </w:rPr>
        <w:tab/>
      </w:r>
      <w:r w:rsidRPr="00814088">
        <w:rPr>
          <w:rFonts w:ascii="Times New Roman" w:hAnsi="Times New Roman" w:cs="Times New Roman"/>
          <w:sz w:val="28"/>
          <w:szCs w:val="28"/>
        </w:rPr>
        <w:tab/>
      </w:r>
      <w:r w:rsidRPr="00814088">
        <w:rPr>
          <w:rFonts w:ascii="Times New Roman" w:hAnsi="Times New Roman" w:cs="Times New Roman"/>
          <w:sz w:val="28"/>
          <w:szCs w:val="28"/>
        </w:rPr>
        <w:tab/>
      </w:r>
      <w:r w:rsidRPr="00814088">
        <w:rPr>
          <w:rFonts w:ascii="Times New Roman" w:hAnsi="Times New Roman" w:cs="Times New Roman"/>
          <w:sz w:val="28"/>
          <w:szCs w:val="28"/>
        </w:rPr>
        <w:tab/>
      </w:r>
      <w:r w:rsidRPr="00814088">
        <w:rPr>
          <w:rFonts w:ascii="Times New Roman" w:hAnsi="Times New Roman" w:cs="Times New Roman"/>
          <w:sz w:val="28"/>
          <w:szCs w:val="28"/>
        </w:rPr>
        <w:tab/>
        <w:t xml:space="preserve">В.Я. </w:t>
      </w:r>
      <w:proofErr w:type="spellStart"/>
      <w:r w:rsidRPr="00814088">
        <w:rPr>
          <w:rFonts w:ascii="Times New Roman" w:hAnsi="Times New Roman" w:cs="Times New Roman"/>
          <w:sz w:val="28"/>
          <w:szCs w:val="28"/>
        </w:rPr>
        <w:t>Шифман</w:t>
      </w:r>
      <w:proofErr w:type="spellEnd"/>
    </w:p>
    <w:p w:rsidR="00814088" w:rsidRPr="00814088" w:rsidRDefault="00814088" w:rsidP="008140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14088" w:rsidRPr="00814088" w:rsidRDefault="00814088" w:rsidP="008140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14088" w:rsidRPr="00814088" w:rsidRDefault="00814088" w:rsidP="008140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1408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14088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814088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</w:t>
      </w:r>
    </w:p>
    <w:p w:rsidR="00814088" w:rsidRPr="00814088" w:rsidRDefault="00814088" w:rsidP="0081408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1408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В.И. Калиновский</w:t>
      </w:r>
    </w:p>
    <w:p w:rsidR="00DB0D5C" w:rsidRDefault="00814088" w:rsidP="00812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088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81408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B0D5C" w:rsidRPr="00AB7707" w:rsidRDefault="00DB0D5C" w:rsidP="00974E6C">
      <w:pPr>
        <w:spacing w:after="0" w:line="240" w:lineRule="auto"/>
        <w:ind w:left="6372" w:firstLine="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7707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B7707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DB0D5C" w:rsidRPr="00AB7707" w:rsidRDefault="00DB0D5C" w:rsidP="00974E6C">
      <w:pPr>
        <w:spacing w:after="0" w:line="240" w:lineRule="auto"/>
        <w:ind w:left="5670" w:firstLine="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7707">
        <w:rPr>
          <w:rFonts w:ascii="Times New Roman" w:eastAsia="Calibri" w:hAnsi="Times New Roman" w:cs="Times New Roman"/>
          <w:sz w:val="28"/>
          <w:szCs w:val="28"/>
        </w:rPr>
        <w:t xml:space="preserve">к решению </w:t>
      </w:r>
      <w:r w:rsidR="00974E6C">
        <w:rPr>
          <w:rFonts w:ascii="Times New Roman" w:eastAsia="Calibri" w:hAnsi="Times New Roman" w:cs="Times New Roman"/>
          <w:sz w:val="28"/>
          <w:szCs w:val="28"/>
        </w:rPr>
        <w:t xml:space="preserve">двадцать </w:t>
      </w:r>
      <w:r w:rsidR="000A6377">
        <w:rPr>
          <w:rFonts w:ascii="Times New Roman" w:eastAsia="Calibri" w:hAnsi="Times New Roman" w:cs="Times New Roman"/>
          <w:sz w:val="28"/>
          <w:szCs w:val="28"/>
        </w:rPr>
        <w:t>втор</w:t>
      </w:r>
      <w:r w:rsidR="00974E6C">
        <w:rPr>
          <w:rFonts w:ascii="Times New Roman" w:eastAsia="Calibri" w:hAnsi="Times New Roman" w:cs="Times New Roman"/>
          <w:sz w:val="28"/>
          <w:szCs w:val="28"/>
        </w:rPr>
        <w:t>ой сессии</w:t>
      </w:r>
    </w:p>
    <w:p w:rsidR="00DB0D5C" w:rsidRPr="00AB7707" w:rsidRDefault="00DB0D5C" w:rsidP="00974E6C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7707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</w:p>
    <w:p w:rsidR="00DB0D5C" w:rsidRPr="00AB7707" w:rsidRDefault="00974E6C" w:rsidP="00974E6C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="00DB0D5C" w:rsidRPr="00AB7707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DB0D5C" w:rsidRPr="00AB7707" w:rsidRDefault="00DB0D5C" w:rsidP="00974E6C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7707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DB0D5C" w:rsidRPr="00AB7707" w:rsidRDefault="00DB0D5C" w:rsidP="00974E6C">
      <w:pPr>
        <w:spacing w:after="0" w:line="240" w:lineRule="auto"/>
        <w:ind w:left="6372" w:firstLine="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770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74E6C">
        <w:rPr>
          <w:rFonts w:ascii="Times New Roman" w:eastAsia="Calibri" w:hAnsi="Times New Roman" w:cs="Times New Roman"/>
          <w:sz w:val="28"/>
          <w:szCs w:val="28"/>
        </w:rPr>
        <w:t>08.08.2018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AB770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223A3">
        <w:rPr>
          <w:rFonts w:ascii="Times New Roman" w:eastAsia="Calibri" w:hAnsi="Times New Roman" w:cs="Times New Roman"/>
          <w:sz w:val="28"/>
          <w:szCs w:val="28"/>
        </w:rPr>
        <w:t>2</w:t>
      </w:r>
    </w:p>
    <w:p w:rsidR="00DB0D5C" w:rsidRDefault="00DB0D5C" w:rsidP="00974E6C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D5C" w:rsidRPr="00807CB9" w:rsidRDefault="00DB0D5C" w:rsidP="00DB0D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7CB9">
        <w:rPr>
          <w:rFonts w:ascii="Times New Roman" w:hAnsi="Times New Roman"/>
          <w:sz w:val="28"/>
          <w:szCs w:val="28"/>
        </w:rPr>
        <w:t>Прогнозный план приватизации</w:t>
      </w:r>
    </w:p>
    <w:p w:rsidR="00DB0D5C" w:rsidRPr="00807CB9" w:rsidRDefault="00DB0D5C" w:rsidP="00DB0D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CB9">
        <w:rPr>
          <w:rFonts w:ascii="Times New Roman" w:eastAsia="Calibri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 w:rsidR="00974E6C"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 w:rsidR="00974E6C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974E6C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807CB9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</w:p>
    <w:p w:rsidR="00DB0D5C" w:rsidRPr="00807CB9" w:rsidRDefault="00DB0D5C" w:rsidP="00DB0D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CB9">
        <w:rPr>
          <w:rFonts w:ascii="Times New Roman" w:eastAsia="Calibri" w:hAnsi="Times New Roman" w:cs="Times New Roman"/>
          <w:sz w:val="28"/>
          <w:szCs w:val="28"/>
        </w:rPr>
        <w:t>на 2018 год</w:t>
      </w:r>
    </w:p>
    <w:p w:rsidR="00DB0D5C" w:rsidRPr="009E0BB0" w:rsidRDefault="00DB0D5C" w:rsidP="00DB0D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701"/>
        <w:gridCol w:w="1984"/>
        <w:gridCol w:w="2552"/>
      </w:tblGrid>
      <w:tr w:rsidR="00DB0D5C" w:rsidRPr="009E0BB0" w:rsidTr="00974E6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9E0BB0">
              <w:rPr>
                <w:rFonts w:cs="Times New Roman"/>
                <w:szCs w:val="24"/>
              </w:rPr>
              <w:t>Наименование объекта приватизации, краткая характеристика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9E0BB0">
              <w:rPr>
                <w:rFonts w:cs="Times New Roman"/>
                <w:szCs w:val="24"/>
              </w:rPr>
              <w:t>Местонахождение объекта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proofErr w:type="gramStart"/>
            <w:r w:rsidRPr="009E0BB0">
              <w:rPr>
                <w:rFonts w:cs="Times New Roman"/>
                <w:szCs w:val="24"/>
              </w:rPr>
              <w:t>Обременение (аренда,</w:t>
            </w:r>
            <w:proofErr w:type="gramEnd"/>
          </w:p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9E0BB0">
              <w:rPr>
                <w:rFonts w:cs="Times New Roman"/>
                <w:szCs w:val="24"/>
              </w:rPr>
              <w:t>пользование,</w:t>
            </w:r>
          </w:p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9E0BB0">
              <w:rPr>
                <w:rFonts w:cs="Times New Roman"/>
                <w:szCs w:val="24"/>
              </w:rPr>
              <w:t>залог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9E0BB0">
              <w:rPr>
                <w:rFonts w:cs="Times New Roman"/>
                <w:szCs w:val="24"/>
              </w:rPr>
              <w:t xml:space="preserve">Наименование </w:t>
            </w:r>
            <w:proofErr w:type="spellStart"/>
            <w:proofErr w:type="gramStart"/>
            <w:r w:rsidRPr="009E0BB0">
              <w:rPr>
                <w:rFonts w:cs="Times New Roman"/>
                <w:szCs w:val="24"/>
              </w:rPr>
              <w:t>балансодер-жателя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9E0BB0">
              <w:rPr>
                <w:rFonts w:cs="Times New Roman"/>
                <w:szCs w:val="24"/>
              </w:rPr>
              <w:t>Цена (руб.) на основании оценки рыночной стоимости независимым оценщиком,</w:t>
            </w:r>
          </w:p>
          <w:p w:rsidR="00DB0D5C" w:rsidRPr="009E0BB0" w:rsidRDefault="00DB0D5C" w:rsidP="00375A47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9E0BB0">
              <w:rPr>
                <w:rFonts w:cs="Times New Roman"/>
                <w:szCs w:val="24"/>
              </w:rPr>
              <w:t>предположительный срок приватизации</w:t>
            </w:r>
          </w:p>
        </w:tc>
      </w:tr>
      <w:tr w:rsidR="00DB0D5C" w:rsidRPr="009E0BB0" w:rsidTr="00974E6C">
        <w:trPr>
          <w:trHeight w:val="19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5C" w:rsidRPr="009E0BB0" w:rsidRDefault="00974E6C" w:rsidP="00375A47">
            <w:pPr>
              <w:pStyle w:val="a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Нежилое здание (котельная</w:t>
            </w:r>
            <w:r w:rsidR="00DB0D5C" w:rsidRPr="009E0BB0">
              <w:rPr>
                <w:rFonts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5C" w:rsidRPr="009E0BB0" w:rsidRDefault="00974E6C" w:rsidP="00974E6C">
            <w:pPr>
              <w:pStyle w:val="a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Новосибирская область, </w:t>
            </w:r>
            <w:proofErr w:type="spellStart"/>
            <w:r>
              <w:rPr>
                <w:rFonts w:cs="Times New Roman"/>
                <w:szCs w:val="24"/>
              </w:rPr>
              <w:t>Черепановскийрайон</w:t>
            </w:r>
            <w:proofErr w:type="spellEnd"/>
            <w:r>
              <w:rPr>
                <w:rFonts w:cs="Times New Roman"/>
                <w:szCs w:val="24"/>
              </w:rPr>
              <w:t>,</w:t>
            </w:r>
            <w:proofErr w:type="gramStart"/>
            <w:r>
              <w:rPr>
                <w:rFonts w:cs="Times New Roman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Cs w:val="24"/>
              </w:rPr>
              <w:t>Бочкарево</w:t>
            </w:r>
            <w:proofErr w:type="spellEnd"/>
            <w:r w:rsidR="00DB0D5C" w:rsidRPr="009E0BB0">
              <w:rPr>
                <w:rFonts w:cs="Times New Roman"/>
                <w:szCs w:val="24"/>
              </w:rPr>
              <w:t xml:space="preserve">, ул. </w:t>
            </w:r>
            <w:r>
              <w:rPr>
                <w:rFonts w:cs="Times New Roman"/>
                <w:szCs w:val="24"/>
              </w:rPr>
              <w:t>Шоссейная, д. 30а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5C" w:rsidRPr="009E0BB0" w:rsidRDefault="000A6377" w:rsidP="000A6377">
            <w:pPr>
              <w:pStyle w:val="a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5C" w:rsidRPr="009E0BB0" w:rsidRDefault="00974E6C" w:rsidP="00375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5C" w:rsidRPr="009E0BB0" w:rsidRDefault="00974E6C" w:rsidP="00375A47">
            <w:pPr>
              <w:pStyle w:val="a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Рыночная стоимость  единого объекта оценки, по состоянию на 09.06.2018год: 714398,00 (Семьсот четырнадцать тысяч триста девяносто восемь рублей 00 коп)</w:t>
            </w:r>
          </w:p>
        </w:tc>
      </w:tr>
    </w:tbl>
    <w:p w:rsidR="00DB0D5C" w:rsidRPr="009E0BB0" w:rsidRDefault="00DB0D5C" w:rsidP="00DB0D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0D5C" w:rsidRPr="009E0BB0" w:rsidRDefault="00DB0D5C" w:rsidP="00DB0D5C">
      <w:pPr>
        <w:tabs>
          <w:tab w:val="left" w:pos="700"/>
        </w:tabs>
        <w:rPr>
          <w:rFonts w:ascii="Times New Roman" w:eastAsia="Calibri" w:hAnsi="Times New Roman" w:cs="Times New Roman"/>
          <w:sz w:val="28"/>
          <w:szCs w:val="28"/>
        </w:rPr>
      </w:pPr>
      <w:r w:rsidRPr="009E0BB0">
        <w:rPr>
          <w:rFonts w:ascii="Times New Roman" w:eastAsia="Calibri" w:hAnsi="Times New Roman" w:cs="Times New Roman"/>
          <w:sz w:val="28"/>
          <w:szCs w:val="28"/>
        </w:rPr>
        <w:t xml:space="preserve">          Приватизация имущества проводится в форме открытого аукциона. В случае</w:t>
      </w:r>
      <w:proofErr w:type="gramStart"/>
      <w:r w:rsidRPr="009E0BB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9E0BB0">
        <w:rPr>
          <w:rFonts w:ascii="Times New Roman" w:eastAsia="Calibri" w:hAnsi="Times New Roman" w:cs="Times New Roman"/>
          <w:sz w:val="28"/>
          <w:szCs w:val="28"/>
        </w:rPr>
        <w:t xml:space="preserve">  если аукцион будет признан несостоявшимся,  по решению Главы района может быть избрана другая форма торгов.</w:t>
      </w:r>
    </w:p>
    <w:p w:rsidR="00DB0D5C" w:rsidRPr="00E3390B" w:rsidRDefault="00DB0D5C" w:rsidP="00DB0D5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0D5C" w:rsidRPr="00E3390B" w:rsidRDefault="00DB0D5C" w:rsidP="00DB0D5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0D5C" w:rsidRPr="00E3390B" w:rsidRDefault="00DB0D5C" w:rsidP="00DB0D5C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33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CA4" w:rsidRDefault="00934CA4"/>
    <w:sectPr w:rsidR="00934CA4" w:rsidSect="00807CB9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D5C"/>
    <w:rsid w:val="000A6377"/>
    <w:rsid w:val="0081211D"/>
    <w:rsid w:val="00814088"/>
    <w:rsid w:val="008A066A"/>
    <w:rsid w:val="00934CA4"/>
    <w:rsid w:val="00974E6C"/>
    <w:rsid w:val="00A223A3"/>
    <w:rsid w:val="00CC654D"/>
    <w:rsid w:val="00DB0D5C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5C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0D5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DB0D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ru-RU" w:bidi="lo-LA"/>
    </w:rPr>
  </w:style>
  <w:style w:type="character" w:customStyle="1" w:styleId="a6">
    <w:name w:val="Основной текст Знак"/>
    <w:basedOn w:val="a0"/>
    <w:link w:val="a5"/>
    <w:rsid w:val="00DB0D5C"/>
    <w:rPr>
      <w:rFonts w:ascii="Times New Roman" w:eastAsia="Times New Roman" w:hAnsi="Times New Roman" w:cs="Arial"/>
      <w:sz w:val="24"/>
      <w:szCs w:val="20"/>
      <w:lang w:eastAsia="ru-RU" w:bidi="lo-LA"/>
    </w:rPr>
  </w:style>
  <w:style w:type="paragraph" w:customStyle="1" w:styleId="ConsNormal">
    <w:name w:val="ConsNormal"/>
    <w:rsid w:val="00DB0D5C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4088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2018-08-08T07:14:00Z</cp:lastPrinted>
  <dcterms:created xsi:type="dcterms:W3CDTF">2018-07-31T08:26:00Z</dcterms:created>
  <dcterms:modified xsi:type="dcterms:W3CDTF">2018-08-08T07:14:00Z</dcterms:modified>
</cp:coreProperties>
</file>