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17E" w:rsidRDefault="00B8517E" w:rsidP="00B8517E">
      <w:pPr>
        <w:rPr>
          <w:sz w:val="52"/>
          <w:szCs w:val="52"/>
        </w:rPr>
      </w:pPr>
      <w:r>
        <w:rPr>
          <w:sz w:val="52"/>
          <w:szCs w:val="52"/>
        </w:rPr>
        <w:t xml:space="preserve">                                                          №  </w:t>
      </w:r>
      <w:r>
        <w:rPr>
          <w:sz w:val="52"/>
          <w:szCs w:val="52"/>
        </w:rPr>
        <w:t>10</w:t>
      </w:r>
      <w:r>
        <w:rPr>
          <w:sz w:val="52"/>
          <w:szCs w:val="52"/>
        </w:rPr>
        <w:t xml:space="preserve">                                                                                                  </w:t>
      </w:r>
    </w:p>
    <w:p w:rsidR="00B8517E" w:rsidRDefault="00B8517E" w:rsidP="00B8517E">
      <w:r>
        <w:t xml:space="preserve">                                                                                                     </w:t>
      </w:r>
      <w:r w:rsidR="007C4419" w:rsidRPr="007C4419">
        <w:t>2</w:t>
      </w:r>
      <w:r w:rsidRPr="007C4419">
        <w:t>9 апреля  2016</w:t>
      </w:r>
      <w:bookmarkStart w:id="0" w:name="_GoBack"/>
      <w:bookmarkEnd w:id="0"/>
    </w:p>
    <w:p w:rsidR="00B8517E" w:rsidRDefault="00B8517E" w:rsidP="00B8517E">
      <w:pPr>
        <w:rPr>
          <w:sz w:val="72"/>
          <w:szCs w:val="72"/>
        </w:rPr>
      </w:pPr>
      <w:r>
        <w:rPr>
          <w:sz w:val="72"/>
          <w:szCs w:val="72"/>
        </w:rPr>
        <w:t xml:space="preserve">  СЕЛЬСКИЕ ВЕДОМОСТИ</w:t>
      </w:r>
    </w:p>
    <w:p w:rsidR="00B8517E" w:rsidRDefault="00B8517E" w:rsidP="00B8517E">
      <w:pPr>
        <w:jc w:val="center"/>
        <w:rPr>
          <w:sz w:val="24"/>
          <w:szCs w:val="24"/>
        </w:rPr>
      </w:pPr>
      <w:r>
        <w:rPr>
          <w:sz w:val="24"/>
          <w:szCs w:val="24"/>
        </w:rPr>
        <w:t xml:space="preserve">Газета администрации и Совета депутатов </w:t>
      </w:r>
      <w:proofErr w:type="spellStart"/>
      <w:r>
        <w:rPr>
          <w:sz w:val="24"/>
          <w:szCs w:val="24"/>
        </w:rPr>
        <w:t>Бочкаревского</w:t>
      </w:r>
      <w:proofErr w:type="spellEnd"/>
      <w:r>
        <w:rPr>
          <w:sz w:val="24"/>
          <w:szCs w:val="24"/>
        </w:rPr>
        <w:t xml:space="preserve"> сельсовета</w:t>
      </w:r>
    </w:p>
    <w:p w:rsidR="00B8517E" w:rsidRDefault="00B8517E" w:rsidP="00B8517E">
      <w:pPr>
        <w:rPr>
          <w:sz w:val="24"/>
          <w:szCs w:val="24"/>
        </w:rPr>
      </w:pPr>
      <w:r>
        <w:rPr>
          <w:sz w:val="24"/>
          <w:szCs w:val="24"/>
        </w:rPr>
        <w:t xml:space="preserve">                                      </w:t>
      </w:r>
      <w:proofErr w:type="spellStart"/>
      <w:r>
        <w:rPr>
          <w:sz w:val="24"/>
          <w:szCs w:val="24"/>
        </w:rPr>
        <w:t>Черепановского</w:t>
      </w:r>
      <w:proofErr w:type="spellEnd"/>
      <w:r>
        <w:rPr>
          <w:sz w:val="24"/>
          <w:szCs w:val="24"/>
        </w:rPr>
        <w:t xml:space="preserve"> района Новосибирской области</w:t>
      </w:r>
    </w:p>
    <w:p w:rsidR="00B8517E" w:rsidRPr="0063555B" w:rsidRDefault="00B8517E" w:rsidP="00B8517E">
      <w:pPr>
        <w:ind w:firstLine="709"/>
        <w:jc w:val="center"/>
        <w:rPr>
          <w:b/>
          <w:sz w:val="26"/>
          <w:szCs w:val="26"/>
        </w:rPr>
      </w:pPr>
    </w:p>
    <w:p w:rsidR="00B8517E" w:rsidRPr="00B8517E" w:rsidRDefault="00B8517E" w:rsidP="00B8517E">
      <w:pPr>
        <w:ind w:firstLine="709"/>
        <w:jc w:val="center"/>
        <w:rPr>
          <w:b/>
          <w:sz w:val="24"/>
          <w:szCs w:val="24"/>
        </w:rPr>
      </w:pPr>
      <w:r w:rsidRPr="0063555B">
        <w:rPr>
          <w:b/>
          <w:sz w:val="26"/>
          <w:szCs w:val="26"/>
        </w:rPr>
        <w:t>СОВЕТ ДЕПУТАТОВ</w:t>
      </w:r>
      <w:r>
        <w:rPr>
          <w:b/>
          <w:sz w:val="26"/>
          <w:szCs w:val="26"/>
        </w:rPr>
        <w:t>БОЧКАРЕВСКОГО СЕЛЬСОВЕТА</w:t>
      </w:r>
      <w:r w:rsidRPr="0063555B">
        <w:rPr>
          <w:b/>
          <w:sz w:val="26"/>
          <w:szCs w:val="26"/>
        </w:rPr>
        <w:t xml:space="preserve"> </w:t>
      </w:r>
      <w:r w:rsidRPr="00B8517E">
        <w:rPr>
          <w:b/>
          <w:sz w:val="24"/>
          <w:szCs w:val="24"/>
        </w:rPr>
        <w:t>ЧЕРЕПАНОВСКОГО РАЙОНА</w:t>
      </w:r>
    </w:p>
    <w:p w:rsidR="00B8517E" w:rsidRPr="00B8517E" w:rsidRDefault="00B8517E" w:rsidP="00B8517E">
      <w:pPr>
        <w:ind w:firstLine="709"/>
        <w:jc w:val="center"/>
        <w:rPr>
          <w:b/>
          <w:sz w:val="24"/>
          <w:szCs w:val="24"/>
        </w:rPr>
      </w:pPr>
      <w:r w:rsidRPr="00B8517E">
        <w:rPr>
          <w:b/>
          <w:sz w:val="24"/>
          <w:szCs w:val="24"/>
        </w:rPr>
        <w:t>НОВОСИБИРСКОЙ ОБЛАСТИ</w:t>
      </w:r>
    </w:p>
    <w:p w:rsidR="00B8517E" w:rsidRPr="00B8517E" w:rsidRDefault="00B8517E" w:rsidP="00B8517E">
      <w:pPr>
        <w:ind w:firstLine="709"/>
        <w:jc w:val="center"/>
        <w:rPr>
          <w:b/>
          <w:sz w:val="24"/>
          <w:szCs w:val="24"/>
        </w:rPr>
      </w:pPr>
      <w:r w:rsidRPr="00B8517E">
        <w:rPr>
          <w:b/>
          <w:sz w:val="24"/>
          <w:szCs w:val="24"/>
        </w:rPr>
        <w:t>(пятого созыва)</w:t>
      </w:r>
    </w:p>
    <w:p w:rsidR="00B8517E" w:rsidRPr="00B8517E" w:rsidRDefault="00B8517E" w:rsidP="00B8517E">
      <w:pPr>
        <w:ind w:firstLine="709"/>
        <w:jc w:val="center"/>
        <w:rPr>
          <w:b/>
          <w:sz w:val="24"/>
          <w:szCs w:val="24"/>
        </w:rPr>
      </w:pPr>
    </w:p>
    <w:p w:rsidR="00B8517E" w:rsidRPr="00B8517E" w:rsidRDefault="00B8517E" w:rsidP="00B8517E">
      <w:pPr>
        <w:ind w:firstLine="709"/>
        <w:jc w:val="center"/>
        <w:rPr>
          <w:b/>
          <w:sz w:val="24"/>
          <w:szCs w:val="24"/>
        </w:rPr>
      </w:pPr>
    </w:p>
    <w:p w:rsidR="00B8517E" w:rsidRPr="00B8517E" w:rsidRDefault="00B8517E" w:rsidP="00B8517E">
      <w:pPr>
        <w:ind w:firstLine="709"/>
        <w:jc w:val="center"/>
        <w:rPr>
          <w:b/>
          <w:sz w:val="24"/>
          <w:szCs w:val="24"/>
        </w:rPr>
      </w:pPr>
      <w:proofErr w:type="gramStart"/>
      <w:r w:rsidRPr="00B8517E">
        <w:rPr>
          <w:b/>
          <w:sz w:val="24"/>
          <w:szCs w:val="24"/>
        </w:rPr>
        <w:t>Р</w:t>
      </w:r>
      <w:proofErr w:type="gramEnd"/>
      <w:r w:rsidRPr="00B8517E">
        <w:rPr>
          <w:b/>
          <w:sz w:val="24"/>
          <w:szCs w:val="24"/>
        </w:rPr>
        <w:t xml:space="preserve"> Е Ш Е Н И Е</w:t>
      </w:r>
    </w:p>
    <w:p w:rsidR="00B8517E" w:rsidRPr="00B8517E" w:rsidRDefault="00B8517E" w:rsidP="00B8517E">
      <w:pPr>
        <w:ind w:firstLine="709"/>
        <w:jc w:val="center"/>
        <w:rPr>
          <w:b/>
          <w:sz w:val="24"/>
          <w:szCs w:val="24"/>
        </w:rPr>
      </w:pPr>
      <w:r w:rsidRPr="00B8517E">
        <w:rPr>
          <w:b/>
          <w:sz w:val="24"/>
          <w:szCs w:val="24"/>
        </w:rPr>
        <w:t>(шестой сессии)</w:t>
      </w:r>
    </w:p>
    <w:p w:rsidR="00B8517E" w:rsidRPr="00B8517E" w:rsidRDefault="00B8517E" w:rsidP="00B8517E">
      <w:pPr>
        <w:jc w:val="center"/>
        <w:rPr>
          <w:b/>
          <w:sz w:val="24"/>
          <w:szCs w:val="24"/>
        </w:rPr>
      </w:pPr>
      <w:r w:rsidRPr="00B8517E">
        <w:rPr>
          <w:b/>
          <w:sz w:val="24"/>
          <w:szCs w:val="24"/>
        </w:rPr>
        <w:t xml:space="preserve">от 29.04.2016          </w:t>
      </w:r>
      <w:r w:rsidR="000A786A">
        <w:rPr>
          <w:b/>
          <w:sz w:val="24"/>
          <w:szCs w:val="24"/>
        </w:rPr>
        <w:t xml:space="preserve">              </w:t>
      </w:r>
      <w:proofErr w:type="spellStart"/>
      <w:r w:rsidRPr="00B8517E">
        <w:rPr>
          <w:b/>
          <w:sz w:val="24"/>
          <w:szCs w:val="24"/>
        </w:rPr>
        <w:t>с</w:t>
      </w:r>
      <w:proofErr w:type="gramStart"/>
      <w:r w:rsidRPr="00B8517E">
        <w:rPr>
          <w:b/>
          <w:sz w:val="24"/>
          <w:szCs w:val="24"/>
        </w:rPr>
        <w:t>.Б</w:t>
      </w:r>
      <w:proofErr w:type="gramEnd"/>
      <w:r w:rsidRPr="00B8517E">
        <w:rPr>
          <w:b/>
          <w:sz w:val="24"/>
          <w:szCs w:val="24"/>
        </w:rPr>
        <w:t>очкарево</w:t>
      </w:r>
      <w:proofErr w:type="spellEnd"/>
      <w:r w:rsidRPr="00B8517E">
        <w:rPr>
          <w:b/>
          <w:sz w:val="24"/>
          <w:szCs w:val="24"/>
        </w:rPr>
        <w:t xml:space="preserve">                           № 1</w:t>
      </w:r>
    </w:p>
    <w:p w:rsidR="00B8517E" w:rsidRPr="00B8517E" w:rsidRDefault="00B8517E" w:rsidP="00B8517E">
      <w:pPr>
        <w:ind w:firstLine="709"/>
        <w:jc w:val="center"/>
        <w:rPr>
          <w:b/>
          <w:sz w:val="24"/>
          <w:szCs w:val="24"/>
        </w:rPr>
      </w:pPr>
    </w:p>
    <w:p w:rsidR="00B8517E" w:rsidRPr="00B8517E" w:rsidRDefault="00B8517E" w:rsidP="00B8517E">
      <w:pPr>
        <w:ind w:firstLine="709"/>
        <w:jc w:val="center"/>
        <w:rPr>
          <w:b/>
          <w:sz w:val="24"/>
          <w:szCs w:val="24"/>
        </w:rPr>
      </w:pPr>
    </w:p>
    <w:p w:rsidR="00B8517E" w:rsidRPr="00B8517E" w:rsidRDefault="00B8517E" w:rsidP="00B8517E">
      <w:pPr>
        <w:jc w:val="both"/>
        <w:rPr>
          <w:sz w:val="24"/>
          <w:szCs w:val="24"/>
        </w:rPr>
      </w:pPr>
    </w:p>
    <w:p w:rsidR="00B8517E" w:rsidRPr="00B8517E" w:rsidRDefault="00B8517E" w:rsidP="00B8517E">
      <w:pPr>
        <w:pStyle w:val="3"/>
        <w:rPr>
          <w:bCs/>
          <w:sz w:val="24"/>
          <w:szCs w:val="24"/>
        </w:rPr>
      </w:pPr>
      <w:r w:rsidRPr="00B8517E">
        <w:rPr>
          <w:sz w:val="24"/>
          <w:szCs w:val="24"/>
        </w:rPr>
        <w:t xml:space="preserve">О  комиссии по  контролю  за достоверностью  сведений  о  доходах  об имуществе </w:t>
      </w:r>
      <w:r w:rsidRPr="00B8517E">
        <w:rPr>
          <w:bCs/>
          <w:sz w:val="24"/>
          <w:szCs w:val="24"/>
        </w:rPr>
        <w:t xml:space="preserve">  и обязательствах имущественного характера</w:t>
      </w:r>
      <w:proofErr w:type="gramStart"/>
      <w:r w:rsidRPr="00B8517E">
        <w:rPr>
          <w:bCs/>
          <w:sz w:val="24"/>
          <w:szCs w:val="24"/>
        </w:rPr>
        <w:t>.</w:t>
      </w:r>
      <w:proofErr w:type="gramEnd"/>
      <w:r w:rsidRPr="00B8517E">
        <w:rPr>
          <w:bCs/>
          <w:sz w:val="24"/>
          <w:szCs w:val="24"/>
        </w:rPr>
        <w:t xml:space="preserve">  </w:t>
      </w:r>
      <w:proofErr w:type="gramStart"/>
      <w:r w:rsidRPr="00B8517E">
        <w:rPr>
          <w:bCs/>
          <w:sz w:val="24"/>
          <w:szCs w:val="24"/>
        </w:rPr>
        <w:t>п</w:t>
      </w:r>
      <w:proofErr w:type="gramEnd"/>
      <w:r w:rsidRPr="00B8517E">
        <w:rPr>
          <w:bCs/>
          <w:sz w:val="24"/>
          <w:szCs w:val="24"/>
        </w:rPr>
        <w:t xml:space="preserve">редоставляемых  депутатами Совета депутатов </w:t>
      </w:r>
      <w:proofErr w:type="spellStart"/>
      <w:r w:rsidRPr="00B8517E">
        <w:rPr>
          <w:bCs/>
          <w:sz w:val="24"/>
          <w:szCs w:val="24"/>
        </w:rPr>
        <w:t>Бочкаревского</w:t>
      </w:r>
      <w:proofErr w:type="spellEnd"/>
      <w:r w:rsidRPr="00B8517E">
        <w:rPr>
          <w:bCs/>
          <w:sz w:val="24"/>
          <w:szCs w:val="24"/>
        </w:rPr>
        <w:t xml:space="preserve"> сельсовета </w:t>
      </w:r>
      <w:proofErr w:type="spellStart"/>
      <w:r w:rsidRPr="00B8517E">
        <w:rPr>
          <w:bCs/>
          <w:sz w:val="24"/>
          <w:szCs w:val="24"/>
        </w:rPr>
        <w:t>Черепановского</w:t>
      </w:r>
      <w:proofErr w:type="spellEnd"/>
      <w:r w:rsidRPr="00B8517E">
        <w:rPr>
          <w:bCs/>
          <w:sz w:val="24"/>
          <w:szCs w:val="24"/>
        </w:rPr>
        <w:t xml:space="preserve"> района.</w:t>
      </w:r>
    </w:p>
    <w:p w:rsidR="00B8517E" w:rsidRPr="00B8517E" w:rsidRDefault="00B8517E" w:rsidP="00B8517E">
      <w:pPr>
        <w:autoSpaceDE w:val="0"/>
        <w:autoSpaceDN w:val="0"/>
        <w:adjustRightInd w:val="0"/>
        <w:ind w:firstLine="540"/>
        <w:jc w:val="both"/>
        <w:rPr>
          <w:sz w:val="24"/>
          <w:szCs w:val="24"/>
        </w:rPr>
      </w:pPr>
    </w:p>
    <w:p w:rsidR="00B8517E" w:rsidRPr="00B8517E" w:rsidRDefault="00B8517E" w:rsidP="00B8517E">
      <w:pPr>
        <w:autoSpaceDE w:val="0"/>
        <w:autoSpaceDN w:val="0"/>
        <w:adjustRightInd w:val="0"/>
        <w:ind w:firstLine="540"/>
        <w:jc w:val="both"/>
        <w:rPr>
          <w:sz w:val="24"/>
          <w:szCs w:val="24"/>
        </w:rPr>
      </w:pPr>
      <w:r w:rsidRPr="00B8517E">
        <w:rPr>
          <w:sz w:val="24"/>
          <w:szCs w:val="24"/>
        </w:rPr>
        <w:t xml:space="preserve">Руководствуясь Федеральным </w:t>
      </w:r>
      <w:hyperlink r:id="rId6" w:history="1">
        <w:r w:rsidRPr="00B8517E">
          <w:rPr>
            <w:color w:val="000000"/>
            <w:sz w:val="24"/>
            <w:szCs w:val="24"/>
          </w:rPr>
          <w:t>законом</w:t>
        </w:r>
      </w:hyperlink>
      <w:r w:rsidRPr="00B8517E">
        <w:rPr>
          <w:sz w:val="24"/>
          <w:szCs w:val="24"/>
        </w:rPr>
        <w:t xml:space="preserve"> от 25 декабря </w:t>
      </w:r>
      <w:smartTag w:uri="urn:schemas-microsoft-com:office:smarttags" w:element="metricconverter">
        <w:smartTagPr>
          <w:attr w:name="ProductID" w:val="2008 г"/>
        </w:smartTagPr>
        <w:r w:rsidRPr="00B8517E">
          <w:rPr>
            <w:sz w:val="24"/>
            <w:szCs w:val="24"/>
          </w:rPr>
          <w:t>2008 г</w:t>
        </w:r>
      </w:smartTag>
      <w:r w:rsidRPr="00B8517E">
        <w:rPr>
          <w:sz w:val="24"/>
          <w:szCs w:val="24"/>
        </w:rPr>
        <w:t xml:space="preserve">. N 273-ФЗ «О противодействии коррупции», в целях предупреждения коррупции и борьбы с ней, Уставом </w:t>
      </w:r>
      <w:proofErr w:type="spellStart"/>
      <w:r w:rsidRPr="00B8517E">
        <w:rPr>
          <w:sz w:val="24"/>
          <w:szCs w:val="24"/>
        </w:rPr>
        <w:t>Бочкаревского</w:t>
      </w:r>
      <w:proofErr w:type="spellEnd"/>
      <w:r w:rsidRPr="00B8517E">
        <w:rPr>
          <w:sz w:val="24"/>
          <w:szCs w:val="24"/>
        </w:rPr>
        <w:t xml:space="preserve"> сельсовета </w:t>
      </w:r>
      <w:proofErr w:type="spellStart"/>
      <w:r w:rsidRPr="00B8517E">
        <w:rPr>
          <w:sz w:val="24"/>
          <w:szCs w:val="24"/>
        </w:rPr>
        <w:t>Черепановского</w:t>
      </w:r>
      <w:proofErr w:type="spellEnd"/>
      <w:r w:rsidRPr="00B8517E">
        <w:rPr>
          <w:sz w:val="24"/>
          <w:szCs w:val="24"/>
        </w:rPr>
        <w:t xml:space="preserve"> района Новосибирской области, Совет депутатов </w:t>
      </w:r>
      <w:proofErr w:type="spellStart"/>
      <w:r w:rsidRPr="00B8517E">
        <w:rPr>
          <w:sz w:val="24"/>
          <w:szCs w:val="24"/>
        </w:rPr>
        <w:t>Бочкаревского</w:t>
      </w:r>
      <w:proofErr w:type="spellEnd"/>
      <w:r w:rsidRPr="00B8517E">
        <w:rPr>
          <w:sz w:val="24"/>
          <w:szCs w:val="24"/>
        </w:rPr>
        <w:t xml:space="preserve"> сельсовета </w:t>
      </w:r>
      <w:proofErr w:type="spellStart"/>
      <w:r w:rsidRPr="00B8517E">
        <w:rPr>
          <w:sz w:val="24"/>
          <w:szCs w:val="24"/>
        </w:rPr>
        <w:t>Черепановского</w:t>
      </w:r>
      <w:proofErr w:type="spellEnd"/>
      <w:r w:rsidRPr="00B8517E">
        <w:rPr>
          <w:sz w:val="24"/>
          <w:szCs w:val="24"/>
        </w:rPr>
        <w:t xml:space="preserve"> района Новосибирской области РЕШИЛ:</w:t>
      </w:r>
    </w:p>
    <w:p w:rsidR="00B8517E" w:rsidRPr="00B8517E" w:rsidRDefault="00B8517E" w:rsidP="00B8517E">
      <w:pPr>
        <w:pStyle w:val="3"/>
        <w:contextualSpacing/>
        <w:jc w:val="both"/>
        <w:rPr>
          <w:bCs/>
          <w:sz w:val="24"/>
          <w:szCs w:val="24"/>
        </w:rPr>
      </w:pPr>
      <w:r w:rsidRPr="00B8517E">
        <w:rPr>
          <w:sz w:val="24"/>
          <w:szCs w:val="24"/>
        </w:rPr>
        <w:tab/>
        <w:t xml:space="preserve">1. Создать </w:t>
      </w:r>
      <w:r w:rsidRPr="00B8517E">
        <w:rPr>
          <w:bCs/>
          <w:sz w:val="24"/>
          <w:szCs w:val="24"/>
        </w:rPr>
        <w:t xml:space="preserve">комиссию  </w:t>
      </w:r>
      <w:r w:rsidRPr="00B8517E">
        <w:rPr>
          <w:sz w:val="24"/>
          <w:szCs w:val="24"/>
        </w:rPr>
        <w:t xml:space="preserve">по  контролю  за достоверностью  сведений  о  доходах,  об имуществе </w:t>
      </w:r>
      <w:r w:rsidRPr="00B8517E">
        <w:rPr>
          <w:bCs/>
          <w:sz w:val="24"/>
          <w:szCs w:val="24"/>
        </w:rPr>
        <w:t xml:space="preserve">  и обязательствах имущественного характера</w:t>
      </w:r>
      <w:proofErr w:type="gramStart"/>
      <w:r w:rsidRPr="00B8517E">
        <w:rPr>
          <w:bCs/>
          <w:sz w:val="24"/>
          <w:szCs w:val="24"/>
        </w:rPr>
        <w:t>.</w:t>
      </w:r>
      <w:proofErr w:type="gramEnd"/>
      <w:r w:rsidRPr="00B8517E">
        <w:rPr>
          <w:bCs/>
          <w:sz w:val="24"/>
          <w:szCs w:val="24"/>
        </w:rPr>
        <w:t xml:space="preserve"> </w:t>
      </w:r>
      <w:proofErr w:type="gramStart"/>
      <w:r w:rsidRPr="00B8517E">
        <w:rPr>
          <w:bCs/>
          <w:sz w:val="24"/>
          <w:szCs w:val="24"/>
        </w:rPr>
        <w:t>п</w:t>
      </w:r>
      <w:proofErr w:type="gramEnd"/>
      <w:r w:rsidRPr="00B8517E">
        <w:rPr>
          <w:bCs/>
          <w:sz w:val="24"/>
          <w:szCs w:val="24"/>
        </w:rPr>
        <w:t xml:space="preserve">редоставляемых  депутатами Совета депутатов </w:t>
      </w:r>
      <w:proofErr w:type="spellStart"/>
      <w:r w:rsidRPr="00B8517E">
        <w:rPr>
          <w:bCs/>
          <w:sz w:val="24"/>
          <w:szCs w:val="24"/>
        </w:rPr>
        <w:t>Бочкаревского</w:t>
      </w:r>
      <w:proofErr w:type="spellEnd"/>
      <w:r w:rsidRPr="00B8517E">
        <w:rPr>
          <w:bCs/>
          <w:sz w:val="24"/>
          <w:szCs w:val="24"/>
        </w:rPr>
        <w:t xml:space="preserve"> сельсовета  </w:t>
      </w:r>
      <w:proofErr w:type="spellStart"/>
      <w:r w:rsidRPr="00B8517E">
        <w:rPr>
          <w:bCs/>
          <w:sz w:val="24"/>
          <w:szCs w:val="24"/>
        </w:rPr>
        <w:t>Черепановского</w:t>
      </w:r>
      <w:proofErr w:type="spellEnd"/>
      <w:r w:rsidRPr="00B8517E">
        <w:rPr>
          <w:bCs/>
          <w:sz w:val="24"/>
          <w:szCs w:val="24"/>
        </w:rPr>
        <w:t xml:space="preserve"> района.</w:t>
      </w:r>
    </w:p>
    <w:p w:rsidR="00B8517E" w:rsidRPr="00B8517E" w:rsidRDefault="00B8517E" w:rsidP="00B8517E">
      <w:pPr>
        <w:autoSpaceDE w:val="0"/>
        <w:autoSpaceDN w:val="0"/>
        <w:adjustRightInd w:val="0"/>
        <w:ind w:firstLine="708"/>
        <w:contextualSpacing/>
        <w:jc w:val="both"/>
        <w:rPr>
          <w:bCs/>
          <w:sz w:val="24"/>
          <w:szCs w:val="24"/>
        </w:rPr>
      </w:pPr>
      <w:r w:rsidRPr="00B8517E">
        <w:rPr>
          <w:bCs/>
          <w:sz w:val="24"/>
          <w:szCs w:val="24"/>
        </w:rPr>
        <w:t xml:space="preserve">2. Утвердить   состав </w:t>
      </w:r>
      <w:r w:rsidRPr="00B8517E">
        <w:rPr>
          <w:b/>
          <w:bCs/>
          <w:sz w:val="24"/>
          <w:szCs w:val="24"/>
        </w:rPr>
        <w:t xml:space="preserve"> </w:t>
      </w:r>
      <w:r w:rsidRPr="00B8517E">
        <w:rPr>
          <w:bCs/>
          <w:sz w:val="24"/>
          <w:szCs w:val="24"/>
        </w:rPr>
        <w:t xml:space="preserve">комиссии по  </w:t>
      </w:r>
      <w:r w:rsidRPr="00B8517E">
        <w:rPr>
          <w:b/>
          <w:bCs/>
          <w:sz w:val="24"/>
          <w:szCs w:val="24"/>
        </w:rPr>
        <w:t xml:space="preserve">  </w:t>
      </w:r>
      <w:r w:rsidRPr="00B8517E">
        <w:rPr>
          <w:bCs/>
          <w:sz w:val="24"/>
          <w:szCs w:val="24"/>
        </w:rPr>
        <w:t xml:space="preserve">  </w:t>
      </w:r>
      <w:proofErr w:type="gramStart"/>
      <w:r w:rsidRPr="00B8517E">
        <w:rPr>
          <w:sz w:val="24"/>
          <w:szCs w:val="24"/>
        </w:rPr>
        <w:t>контролю  за</w:t>
      </w:r>
      <w:proofErr w:type="gramEnd"/>
      <w:r w:rsidRPr="00B8517E">
        <w:rPr>
          <w:sz w:val="24"/>
          <w:szCs w:val="24"/>
        </w:rPr>
        <w:t xml:space="preserve"> достоверностью  сведений  о  доходах, об имуществе </w:t>
      </w:r>
      <w:r w:rsidRPr="00B8517E">
        <w:rPr>
          <w:bCs/>
          <w:sz w:val="24"/>
          <w:szCs w:val="24"/>
        </w:rPr>
        <w:t xml:space="preserve">  и обязательствах имущественного характера, предоставляемых  депутатами Совета депутатов </w:t>
      </w:r>
      <w:proofErr w:type="spellStart"/>
      <w:r w:rsidRPr="00B8517E">
        <w:rPr>
          <w:bCs/>
          <w:sz w:val="24"/>
          <w:szCs w:val="24"/>
        </w:rPr>
        <w:t>Бочкаревского</w:t>
      </w:r>
      <w:proofErr w:type="spellEnd"/>
      <w:r w:rsidRPr="00B8517E">
        <w:rPr>
          <w:bCs/>
          <w:sz w:val="24"/>
          <w:szCs w:val="24"/>
        </w:rPr>
        <w:t xml:space="preserve"> сельсовета </w:t>
      </w:r>
      <w:proofErr w:type="spellStart"/>
      <w:r w:rsidRPr="00B8517E">
        <w:rPr>
          <w:bCs/>
          <w:sz w:val="24"/>
          <w:szCs w:val="24"/>
        </w:rPr>
        <w:t>Черепановского</w:t>
      </w:r>
      <w:proofErr w:type="spellEnd"/>
      <w:r w:rsidRPr="00B8517E">
        <w:rPr>
          <w:bCs/>
          <w:sz w:val="24"/>
          <w:szCs w:val="24"/>
        </w:rPr>
        <w:t xml:space="preserve"> района Новосибирской области (Приложение №1)</w:t>
      </w:r>
    </w:p>
    <w:p w:rsidR="00B8517E" w:rsidRPr="00B8517E" w:rsidRDefault="00B8517E" w:rsidP="00B8517E">
      <w:pPr>
        <w:pStyle w:val="3"/>
        <w:contextualSpacing/>
        <w:jc w:val="both"/>
        <w:rPr>
          <w:bCs/>
          <w:sz w:val="24"/>
          <w:szCs w:val="24"/>
        </w:rPr>
      </w:pPr>
      <w:r w:rsidRPr="00B8517E">
        <w:rPr>
          <w:bCs/>
          <w:sz w:val="24"/>
          <w:szCs w:val="24"/>
        </w:rPr>
        <w:tab/>
        <w:t xml:space="preserve">3. Утвердить положение о комиссии </w:t>
      </w:r>
      <w:r w:rsidRPr="00B8517E">
        <w:rPr>
          <w:sz w:val="24"/>
          <w:szCs w:val="24"/>
        </w:rPr>
        <w:t xml:space="preserve">по  </w:t>
      </w:r>
      <w:proofErr w:type="gramStart"/>
      <w:r w:rsidRPr="00B8517E">
        <w:rPr>
          <w:sz w:val="24"/>
          <w:szCs w:val="24"/>
        </w:rPr>
        <w:t>контролю за</w:t>
      </w:r>
      <w:proofErr w:type="gramEnd"/>
      <w:r w:rsidRPr="00B8517E">
        <w:rPr>
          <w:sz w:val="24"/>
          <w:szCs w:val="24"/>
        </w:rPr>
        <w:t xml:space="preserve"> достоверностью  сведений  о  доходах,  об имуществе </w:t>
      </w:r>
      <w:r w:rsidRPr="00B8517E">
        <w:rPr>
          <w:bCs/>
          <w:sz w:val="24"/>
          <w:szCs w:val="24"/>
        </w:rPr>
        <w:t xml:space="preserve">  и обязательствах имущественного характера, предоставляемых  депутатами Совета депутатов </w:t>
      </w:r>
      <w:proofErr w:type="spellStart"/>
      <w:r w:rsidRPr="00B8517E">
        <w:rPr>
          <w:bCs/>
          <w:sz w:val="24"/>
          <w:szCs w:val="24"/>
        </w:rPr>
        <w:t>Бочкаревского</w:t>
      </w:r>
      <w:proofErr w:type="spellEnd"/>
      <w:r w:rsidRPr="00B8517E">
        <w:rPr>
          <w:bCs/>
          <w:sz w:val="24"/>
          <w:szCs w:val="24"/>
        </w:rPr>
        <w:t xml:space="preserve"> сельсовета </w:t>
      </w:r>
      <w:proofErr w:type="spellStart"/>
      <w:r w:rsidRPr="00B8517E">
        <w:rPr>
          <w:bCs/>
          <w:sz w:val="24"/>
          <w:szCs w:val="24"/>
        </w:rPr>
        <w:t>Черепановского</w:t>
      </w:r>
      <w:proofErr w:type="spellEnd"/>
      <w:r w:rsidRPr="00B8517E">
        <w:rPr>
          <w:bCs/>
          <w:sz w:val="24"/>
          <w:szCs w:val="24"/>
        </w:rPr>
        <w:t xml:space="preserve"> района Новосибирской области.  (Приложение № 2). </w:t>
      </w:r>
    </w:p>
    <w:p w:rsidR="00B8517E" w:rsidRPr="00B8517E" w:rsidRDefault="00B8517E" w:rsidP="00B8517E">
      <w:pPr>
        <w:pStyle w:val="11"/>
        <w:shd w:val="clear" w:color="auto" w:fill="auto"/>
        <w:tabs>
          <w:tab w:val="left" w:pos="250"/>
          <w:tab w:val="left" w:leader="underscore" w:pos="3375"/>
        </w:tabs>
        <w:spacing w:before="0" w:after="0" w:line="240" w:lineRule="auto"/>
        <w:jc w:val="both"/>
        <w:rPr>
          <w:sz w:val="24"/>
          <w:szCs w:val="24"/>
        </w:rPr>
      </w:pPr>
      <w:r w:rsidRPr="00B8517E">
        <w:rPr>
          <w:rFonts w:ascii="Times New Roman" w:hAnsi="Times New Roman"/>
          <w:sz w:val="24"/>
          <w:szCs w:val="24"/>
        </w:rPr>
        <w:tab/>
        <w:t xml:space="preserve">      4.Опубликовать настоящее решение в газете «Сельские ведомости» и на официальном сайте органов местного самоуправления </w:t>
      </w:r>
      <w:proofErr w:type="spellStart"/>
      <w:r w:rsidRPr="00B8517E">
        <w:rPr>
          <w:rFonts w:ascii="Times New Roman" w:hAnsi="Times New Roman"/>
          <w:sz w:val="24"/>
          <w:szCs w:val="24"/>
        </w:rPr>
        <w:t>Бочкаревского</w:t>
      </w:r>
      <w:proofErr w:type="spellEnd"/>
      <w:r w:rsidRPr="00B8517E">
        <w:rPr>
          <w:rFonts w:ascii="Times New Roman" w:hAnsi="Times New Roman"/>
          <w:sz w:val="24"/>
          <w:szCs w:val="24"/>
        </w:rPr>
        <w:t xml:space="preserve"> сельсовета </w:t>
      </w:r>
      <w:proofErr w:type="spellStart"/>
      <w:r w:rsidRPr="00B8517E">
        <w:rPr>
          <w:rFonts w:ascii="Times New Roman" w:hAnsi="Times New Roman"/>
          <w:sz w:val="24"/>
          <w:szCs w:val="24"/>
        </w:rPr>
        <w:t>Черепановского</w:t>
      </w:r>
      <w:proofErr w:type="spellEnd"/>
      <w:r w:rsidRPr="00B8517E">
        <w:rPr>
          <w:rFonts w:ascii="Times New Roman" w:hAnsi="Times New Roman"/>
          <w:sz w:val="24"/>
          <w:szCs w:val="24"/>
        </w:rPr>
        <w:t xml:space="preserve"> района Новосибирской области</w:t>
      </w:r>
    </w:p>
    <w:p w:rsidR="00B8517E" w:rsidRPr="00B8517E" w:rsidRDefault="00B8517E" w:rsidP="00B8517E">
      <w:pPr>
        <w:pStyle w:val="11"/>
        <w:shd w:val="clear" w:color="auto" w:fill="auto"/>
        <w:tabs>
          <w:tab w:val="left" w:pos="250"/>
          <w:tab w:val="left" w:leader="underscore" w:pos="3375"/>
        </w:tabs>
        <w:spacing w:before="0" w:after="0" w:line="240" w:lineRule="auto"/>
        <w:jc w:val="both"/>
        <w:rPr>
          <w:sz w:val="24"/>
          <w:szCs w:val="24"/>
        </w:rPr>
      </w:pPr>
      <w:r w:rsidRPr="00B8517E">
        <w:rPr>
          <w:sz w:val="24"/>
          <w:szCs w:val="24"/>
        </w:rPr>
        <w:t xml:space="preserve">  </w:t>
      </w:r>
      <w:r w:rsidRPr="00B8517E">
        <w:rPr>
          <w:sz w:val="24"/>
          <w:szCs w:val="24"/>
        </w:rPr>
        <w:tab/>
        <w:t xml:space="preserve">        5.</w:t>
      </w:r>
      <w:r w:rsidRPr="00B8517E">
        <w:rPr>
          <w:rFonts w:ascii="Times New Roman" w:hAnsi="Times New Roman"/>
          <w:sz w:val="24"/>
          <w:szCs w:val="24"/>
        </w:rPr>
        <w:t>Решение вступает в силу  после его  официального опубликования.</w:t>
      </w:r>
    </w:p>
    <w:p w:rsidR="00B8517E" w:rsidRPr="00B8517E" w:rsidRDefault="00B8517E" w:rsidP="00B8517E">
      <w:pPr>
        <w:rPr>
          <w:sz w:val="24"/>
          <w:szCs w:val="24"/>
        </w:rPr>
      </w:pPr>
    </w:p>
    <w:tbl>
      <w:tblPr>
        <w:tblW w:w="0" w:type="auto"/>
        <w:tblLook w:val="04A0" w:firstRow="1" w:lastRow="0" w:firstColumn="1" w:lastColumn="0" w:noHBand="0" w:noVBand="1"/>
      </w:tblPr>
      <w:tblGrid>
        <w:gridCol w:w="4785"/>
        <w:gridCol w:w="4679"/>
      </w:tblGrid>
      <w:tr w:rsidR="00B8517E" w:rsidRPr="00B8517E" w:rsidTr="00B4091C">
        <w:tc>
          <w:tcPr>
            <w:tcW w:w="4785" w:type="dxa"/>
          </w:tcPr>
          <w:p w:rsidR="00B8517E" w:rsidRPr="00B8517E" w:rsidRDefault="000A786A" w:rsidP="00B4091C">
            <w:pPr>
              <w:rPr>
                <w:sz w:val="24"/>
                <w:szCs w:val="24"/>
              </w:rPr>
            </w:pPr>
            <w:r>
              <w:rPr>
                <w:sz w:val="24"/>
                <w:szCs w:val="24"/>
              </w:rPr>
              <w:t xml:space="preserve">          </w:t>
            </w:r>
            <w:r w:rsidR="00B8517E" w:rsidRPr="00B8517E">
              <w:rPr>
                <w:sz w:val="24"/>
                <w:szCs w:val="24"/>
              </w:rPr>
              <w:t xml:space="preserve">Председатель Совета депутатов     </w:t>
            </w:r>
          </w:p>
        </w:tc>
        <w:tc>
          <w:tcPr>
            <w:tcW w:w="4679" w:type="dxa"/>
          </w:tcPr>
          <w:p w:rsidR="00B8517E" w:rsidRPr="00B8517E" w:rsidRDefault="00B8517E" w:rsidP="00B4091C">
            <w:pPr>
              <w:jc w:val="both"/>
              <w:rPr>
                <w:sz w:val="24"/>
                <w:szCs w:val="24"/>
              </w:rPr>
            </w:pPr>
            <w:r w:rsidRPr="00B8517E">
              <w:rPr>
                <w:sz w:val="24"/>
                <w:szCs w:val="24"/>
              </w:rPr>
              <w:t xml:space="preserve">                            В.Я. </w:t>
            </w:r>
            <w:proofErr w:type="spellStart"/>
            <w:r w:rsidRPr="00B8517E">
              <w:rPr>
                <w:sz w:val="24"/>
                <w:szCs w:val="24"/>
              </w:rPr>
              <w:t>Шифман</w:t>
            </w:r>
            <w:proofErr w:type="spellEnd"/>
          </w:p>
        </w:tc>
      </w:tr>
    </w:tbl>
    <w:p w:rsidR="00B8517E" w:rsidRPr="00B8517E" w:rsidRDefault="00B8517E" w:rsidP="00B8517E">
      <w:pPr>
        <w:jc w:val="both"/>
        <w:rPr>
          <w:sz w:val="24"/>
          <w:szCs w:val="24"/>
        </w:rPr>
      </w:pPr>
    </w:p>
    <w:p w:rsidR="00B8517E" w:rsidRPr="00B8517E" w:rsidRDefault="00B8517E" w:rsidP="00B8517E">
      <w:pPr>
        <w:jc w:val="both"/>
        <w:rPr>
          <w:sz w:val="24"/>
          <w:szCs w:val="24"/>
        </w:rPr>
        <w:sectPr w:rsidR="00B8517E" w:rsidRPr="00B8517E" w:rsidSect="00A26D5A">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pPr>
    </w:p>
    <w:p w:rsidR="00B8517E" w:rsidRPr="00B8517E" w:rsidRDefault="00B8517E" w:rsidP="00B8517E">
      <w:pPr>
        <w:jc w:val="both"/>
        <w:rPr>
          <w:sz w:val="24"/>
          <w:szCs w:val="24"/>
        </w:rPr>
      </w:pPr>
    </w:p>
    <w:tbl>
      <w:tblPr>
        <w:tblW w:w="0" w:type="auto"/>
        <w:tblLook w:val="01E0" w:firstRow="1" w:lastRow="1" w:firstColumn="1" w:lastColumn="1" w:noHBand="0" w:noVBand="0"/>
      </w:tblPr>
      <w:tblGrid>
        <w:gridCol w:w="4219"/>
        <w:gridCol w:w="5351"/>
      </w:tblGrid>
      <w:tr w:rsidR="00B8517E" w:rsidRPr="00B8517E" w:rsidTr="00B4091C">
        <w:tc>
          <w:tcPr>
            <w:tcW w:w="4219" w:type="dxa"/>
          </w:tcPr>
          <w:p w:rsidR="00B8517E" w:rsidRPr="00B8517E" w:rsidRDefault="00B8517E" w:rsidP="00B4091C">
            <w:pPr>
              <w:jc w:val="both"/>
              <w:rPr>
                <w:sz w:val="24"/>
                <w:szCs w:val="24"/>
              </w:rPr>
            </w:pPr>
          </w:p>
        </w:tc>
        <w:tc>
          <w:tcPr>
            <w:tcW w:w="5351" w:type="dxa"/>
          </w:tcPr>
          <w:p w:rsidR="00B8517E" w:rsidRPr="00B8517E" w:rsidRDefault="00B8517E" w:rsidP="00B4091C">
            <w:pPr>
              <w:jc w:val="center"/>
              <w:rPr>
                <w:sz w:val="24"/>
                <w:szCs w:val="24"/>
              </w:rPr>
            </w:pPr>
            <w:r w:rsidRPr="00B8517E">
              <w:rPr>
                <w:sz w:val="24"/>
                <w:szCs w:val="24"/>
              </w:rPr>
              <w:t xml:space="preserve"> Приложение  №1</w:t>
            </w:r>
          </w:p>
          <w:p w:rsidR="00B8517E" w:rsidRPr="00B8517E" w:rsidRDefault="00B8517E" w:rsidP="00B4091C">
            <w:pPr>
              <w:jc w:val="center"/>
              <w:rPr>
                <w:sz w:val="24"/>
                <w:szCs w:val="24"/>
              </w:rPr>
            </w:pPr>
            <w:r w:rsidRPr="00B8517E">
              <w:rPr>
                <w:sz w:val="24"/>
                <w:szCs w:val="24"/>
              </w:rPr>
              <w:t>к решению 6 сессии Совета</w:t>
            </w:r>
          </w:p>
          <w:p w:rsidR="00B8517E" w:rsidRPr="00B8517E" w:rsidRDefault="00B8517E" w:rsidP="00B4091C">
            <w:pPr>
              <w:jc w:val="center"/>
              <w:rPr>
                <w:sz w:val="24"/>
                <w:szCs w:val="24"/>
              </w:rPr>
            </w:pPr>
            <w:r w:rsidRPr="00B8517E">
              <w:rPr>
                <w:sz w:val="24"/>
                <w:szCs w:val="24"/>
              </w:rPr>
              <w:t xml:space="preserve">депутатов </w:t>
            </w:r>
            <w:proofErr w:type="spellStart"/>
            <w:r w:rsidRPr="00B8517E">
              <w:rPr>
                <w:sz w:val="24"/>
                <w:szCs w:val="24"/>
              </w:rPr>
              <w:t>Бочкаревского</w:t>
            </w:r>
            <w:proofErr w:type="spellEnd"/>
            <w:r w:rsidRPr="00B8517E">
              <w:rPr>
                <w:sz w:val="24"/>
                <w:szCs w:val="24"/>
              </w:rPr>
              <w:t xml:space="preserve"> сельсовета </w:t>
            </w:r>
          </w:p>
          <w:p w:rsidR="00B8517E" w:rsidRPr="00B8517E" w:rsidRDefault="00B8517E" w:rsidP="00B4091C">
            <w:pPr>
              <w:jc w:val="center"/>
              <w:rPr>
                <w:sz w:val="24"/>
                <w:szCs w:val="24"/>
              </w:rPr>
            </w:pPr>
            <w:r w:rsidRPr="00B8517E">
              <w:rPr>
                <w:sz w:val="24"/>
                <w:szCs w:val="24"/>
              </w:rPr>
              <w:t>от 29.04.2016</w:t>
            </w:r>
          </w:p>
          <w:p w:rsidR="00B8517E" w:rsidRPr="00B8517E" w:rsidRDefault="00B8517E" w:rsidP="00B4091C">
            <w:pPr>
              <w:jc w:val="center"/>
              <w:rPr>
                <w:sz w:val="24"/>
                <w:szCs w:val="24"/>
              </w:rPr>
            </w:pPr>
          </w:p>
        </w:tc>
      </w:tr>
    </w:tbl>
    <w:p w:rsidR="00B8517E" w:rsidRPr="00B8517E" w:rsidRDefault="00B8517E" w:rsidP="00B8517E">
      <w:pPr>
        <w:adjustRightInd w:val="0"/>
        <w:jc w:val="center"/>
        <w:rPr>
          <w:sz w:val="24"/>
          <w:szCs w:val="24"/>
        </w:rPr>
      </w:pPr>
    </w:p>
    <w:p w:rsidR="00B8517E" w:rsidRPr="00B8517E" w:rsidRDefault="00B8517E" w:rsidP="00B8517E">
      <w:pPr>
        <w:adjustRightInd w:val="0"/>
        <w:jc w:val="center"/>
        <w:rPr>
          <w:sz w:val="24"/>
          <w:szCs w:val="24"/>
        </w:rPr>
      </w:pPr>
    </w:p>
    <w:p w:rsidR="00B8517E" w:rsidRPr="00B8517E" w:rsidRDefault="00B8517E" w:rsidP="00B8517E">
      <w:pPr>
        <w:adjustRightInd w:val="0"/>
        <w:jc w:val="center"/>
        <w:rPr>
          <w:b/>
          <w:sz w:val="24"/>
          <w:szCs w:val="24"/>
        </w:rPr>
      </w:pPr>
      <w:r w:rsidRPr="00B8517E">
        <w:rPr>
          <w:b/>
          <w:sz w:val="24"/>
          <w:szCs w:val="24"/>
        </w:rPr>
        <w:t xml:space="preserve"> Состав комиссии </w:t>
      </w:r>
    </w:p>
    <w:p w:rsidR="00B8517E" w:rsidRPr="00B8517E" w:rsidRDefault="00B8517E" w:rsidP="00B8517E">
      <w:pPr>
        <w:jc w:val="center"/>
        <w:rPr>
          <w:b/>
          <w:sz w:val="24"/>
          <w:szCs w:val="24"/>
        </w:rPr>
      </w:pPr>
      <w:r w:rsidRPr="00B8517E">
        <w:rPr>
          <w:b/>
          <w:sz w:val="24"/>
          <w:szCs w:val="24"/>
        </w:rPr>
        <w:t xml:space="preserve">по </w:t>
      </w:r>
      <w:proofErr w:type="gramStart"/>
      <w:r w:rsidRPr="00B8517E">
        <w:rPr>
          <w:b/>
          <w:sz w:val="24"/>
          <w:szCs w:val="24"/>
        </w:rPr>
        <w:t>контролю за</w:t>
      </w:r>
      <w:proofErr w:type="gramEnd"/>
      <w:r w:rsidRPr="00B8517E">
        <w:rPr>
          <w:b/>
          <w:sz w:val="24"/>
          <w:szCs w:val="24"/>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sidRPr="00B8517E">
        <w:rPr>
          <w:b/>
          <w:sz w:val="24"/>
          <w:szCs w:val="24"/>
        </w:rPr>
        <w:t>Бочкаревского</w:t>
      </w:r>
      <w:proofErr w:type="spellEnd"/>
      <w:r w:rsidRPr="00B8517E">
        <w:rPr>
          <w:b/>
          <w:sz w:val="24"/>
          <w:szCs w:val="24"/>
        </w:rPr>
        <w:t xml:space="preserve"> сельсовета </w:t>
      </w:r>
      <w:proofErr w:type="spellStart"/>
      <w:r w:rsidRPr="00B8517E">
        <w:rPr>
          <w:b/>
          <w:sz w:val="24"/>
          <w:szCs w:val="24"/>
        </w:rPr>
        <w:t>Черепановского</w:t>
      </w:r>
      <w:proofErr w:type="spellEnd"/>
      <w:r w:rsidRPr="00B8517E">
        <w:rPr>
          <w:b/>
          <w:sz w:val="24"/>
          <w:szCs w:val="24"/>
        </w:rPr>
        <w:t xml:space="preserve"> района</w:t>
      </w:r>
    </w:p>
    <w:p w:rsidR="00B8517E" w:rsidRPr="00B8517E" w:rsidRDefault="00B8517E" w:rsidP="00B8517E">
      <w:pPr>
        <w:jc w:val="center"/>
        <w:rPr>
          <w:b/>
          <w:sz w:val="24"/>
          <w:szCs w:val="24"/>
        </w:rPr>
      </w:pPr>
      <w:r w:rsidRPr="00B8517E">
        <w:rPr>
          <w:b/>
          <w:sz w:val="24"/>
          <w:szCs w:val="24"/>
        </w:rPr>
        <w:t xml:space="preserve"> Новосибирской области»</w:t>
      </w:r>
    </w:p>
    <w:p w:rsidR="00B8517E" w:rsidRPr="00B8517E" w:rsidRDefault="00B8517E" w:rsidP="00B8517E">
      <w:pPr>
        <w:adjustRightInd w:val="0"/>
        <w:jc w:val="center"/>
        <w:rPr>
          <w:sz w:val="24"/>
          <w:szCs w:val="24"/>
        </w:rPr>
      </w:pPr>
    </w:p>
    <w:p w:rsidR="00B8517E" w:rsidRPr="00B8517E" w:rsidRDefault="00B8517E" w:rsidP="00B8517E">
      <w:pPr>
        <w:adjustRightInd w:val="0"/>
        <w:jc w:val="both"/>
        <w:rPr>
          <w:sz w:val="24"/>
          <w:szCs w:val="24"/>
        </w:rPr>
      </w:pPr>
      <w:r w:rsidRPr="00B8517E">
        <w:rPr>
          <w:sz w:val="24"/>
          <w:szCs w:val="24"/>
        </w:rPr>
        <w:t xml:space="preserve"> 1 </w:t>
      </w:r>
      <w:proofErr w:type="spellStart"/>
      <w:r w:rsidRPr="00B8517E">
        <w:rPr>
          <w:sz w:val="24"/>
          <w:szCs w:val="24"/>
        </w:rPr>
        <w:t>Шифман</w:t>
      </w:r>
      <w:proofErr w:type="spellEnd"/>
      <w:r w:rsidRPr="00B8517E">
        <w:rPr>
          <w:sz w:val="24"/>
          <w:szCs w:val="24"/>
        </w:rPr>
        <w:t xml:space="preserve"> Владимир Яковлевич   - председатель Совета  депутатов </w:t>
      </w:r>
      <w:proofErr w:type="spellStart"/>
      <w:r w:rsidRPr="00B8517E">
        <w:rPr>
          <w:sz w:val="24"/>
          <w:szCs w:val="24"/>
        </w:rPr>
        <w:t>Бочкаревского</w:t>
      </w:r>
      <w:proofErr w:type="spellEnd"/>
      <w:r w:rsidRPr="00B8517E">
        <w:rPr>
          <w:sz w:val="24"/>
          <w:szCs w:val="24"/>
        </w:rPr>
        <w:t xml:space="preserve">        </w:t>
      </w:r>
    </w:p>
    <w:p w:rsidR="00B8517E" w:rsidRPr="00B8517E" w:rsidRDefault="00B8517E" w:rsidP="00B8517E">
      <w:pPr>
        <w:adjustRightInd w:val="0"/>
        <w:jc w:val="both"/>
        <w:rPr>
          <w:sz w:val="24"/>
          <w:szCs w:val="24"/>
        </w:rPr>
      </w:pPr>
      <w:r w:rsidRPr="00B8517E">
        <w:rPr>
          <w:sz w:val="24"/>
          <w:szCs w:val="24"/>
        </w:rPr>
        <w:t xml:space="preserve">                                                           сельсовета </w:t>
      </w:r>
      <w:proofErr w:type="spellStart"/>
      <w:r w:rsidRPr="00B8517E">
        <w:rPr>
          <w:sz w:val="24"/>
          <w:szCs w:val="24"/>
        </w:rPr>
        <w:t>Черепановского</w:t>
      </w:r>
      <w:proofErr w:type="spellEnd"/>
      <w:r w:rsidRPr="00B8517E">
        <w:rPr>
          <w:sz w:val="24"/>
          <w:szCs w:val="24"/>
        </w:rPr>
        <w:t xml:space="preserve">  района, председатель </w:t>
      </w:r>
    </w:p>
    <w:p w:rsidR="00B8517E" w:rsidRPr="00B8517E" w:rsidRDefault="00B8517E" w:rsidP="00B8517E">
      <w:pPr>
        <w:adjustRightInd w:val="0"/>
        <w:jc w:val="both"/>
        <w:rPr>
          <w:sz w:val="24"/>
          <w:szCs w:val="24"/>
        </w:rPr>
      </w:pPr>
      <w:r w:rsidRPr="00B8517E">
        <w:rPr>
          <w:sz w:val="24"/>
          <w:szCs w:val="24"/>
        </w:rPr>
        <w:t xml:space="preserve">                                                    комиссии (по согласованию)</w:t>
      </w:r>
    </w:p>
    <w:p w:rsidR="00B8517E" w:rsidRPr="00B8517E" w:rsidRDefault="00B8517E" w:rsidP="00B8517E">
      <w:pPr>
        <w:adjustRightInd w:val="0"/>
        <w:rPr>
          <w:sz w:val="24"/>
          <w:szCs w:val="24"/>
        </w:rPr>
      </w:pPr>
      <w:r w:rsidRPr="00B8517E">
        <w:rPr>
          <w:sz w:val="24"/>
          <w:szCs w:val="24"/>
        </w:rPr>
        <w:t xml:space="preserve">2. Индюков  Юрий Алексеевич  </w:t>
      </w:r>
      <w:proofErr w:type="gramStart"/>
      <w:r w:rsidRPr="00B8517E">
        <w:rPr>
          <w:sz w:val="24"/>
          <w:szCs w:val="24"/>
        </w:rPr>
        <w:t>–з</w:t>
      </w:r>
      <w:proofErr w:type="gramEnd"/>
      <w:r w:rsidRPr="00B8517E">
        <w:rPr>
          <w:sz w:val="24"/>
          <w:szCs w:val="24"/>
        </w:rPr>
        <w:t xml:space="preserve">ам. председателя Совета  депутатов </w:t>
      </w:r>
      <w:r w:rsidRPr="00B8517E">
        <w:rPr>
          <w:sz w:val="24"/>
          <w:szCs w:val="24"/>
        </w:rPr>
        <w:tab/>
      </w:r>
      <w:r w:rsidRPr="00B8517E">
        <w:rPr>
          <w:sz w:val="24"/>
          <w:szCs w:val="24"/>
        </w:rPr>
        <w:tab/>
      </w:r>
      <w:r w:rsidRPr="00B8517E">
        <w:rPr>
          <w:sz w:val="24"/>
          <w:szCs w:val="24"/>
        </w:rPr>
        <w:tab/>
      </w:r>
      <w:r w:rsidRPr="00B8517E">
        <w:rPr>
          <w:sz w:val="24"/>
          <w:szCs w:val="24"/>
        </w:rPr>
        <w:tab/>
      </w:r>
      <w:r w:rsidRPr="00B8517E">
        <w:rPr>
          <w:sz w:val="24"/>
          <w:szCs w:val="24"/>
        </w:rPr>
        <w:tab/>
      </w:r>
      <w:r w:rsidRPr="00B8517E">
        <w:rPr>
          <w:sz w:val="24"/>
          <w:szCs w:val="24"/>
        </w:rPr>
        <w:tab/>
      </w:r>
      <w:r w:rsidRPr="00B8517E">
        <w:rPr>
          <w:sz w:val="24"/>
          <w:szCs w:val="24"/>
        </w:rPr>
        <w:tab/>
        <w:t xml:space="preserve">                  </w:t>
      </w:r>
      <w:proofErr w:type="spellStart"/>
      <w:r w:rsidRPr="00B8517E">
        <w:rPr>
          <w:sz w:val="24"/>
          <w:szCs w:val="24"/>
        </w:rPr>
        <w:t>Бочкаревского</w:t>
      </w:r>
      <w:proofErr w:type="spellEnd"/>
      <w:r w:rsidRPr="00B8517E">
        <w:rPr>
          <w:sz w:val="24"/>
          <w:szCs w:val="24"/>
        </w:rPr>
        <w:t xml:space="preserve"> сельсовета  </w:t>
      </w:r>
      <w:proofErr w:type="spellStart"/>
      <w:r w:rsidRPr="00B8517E">
        <w:rPr>
          <w:sz w:val="24"/>
          <w:szCs w:val="24"/>
        </w:rPr>
        <w:t>Черепановского</w:t>
      </w:r>
      <w:proofErr w:type="spellEnd"/>
      <w:r w:rsidRPr="00B8517E">
        <w:rPr>
          <w:sz w:val="24"/>
          <w:szCs w:val="24"/>
        </w:rPr>
        <w:t xml:space="preserve">   </w:t>
      </w:r>
    </w:p>
    <w:p w:rsidR="00B8517E" w:rsidRPr="00B8517E" w:rsidRDefault="00B8517E" w:rsidP="00B8517E">
      <w:pPr>
        <w:adjustRightInd w:val="0"/>
        <w:rPr>
          <w:sz w:val="24"/>
          <w:szCs w:val="24"/>
        </w:rPr>
      </w:pPr>
      <w:r w:rsidRPr="00B8517E">
        <w:rPr>
          <w:sz w:val="24"/>
          <w:szCs w:val="24"/>
        </w:rPr>
        <w:t xml:space="preserve">                                                          район</w:t>
      </w:r>
      <w:proofErr w:type="gramStart"/>
      <w:r w:rsidRPr="00B8517E">
        <w:rPr>
          <w:sz w:val="24"/>
          <w:szCs w:val="24"/>
        </w:rPr>
        <w:t>а-</w:t>
      </w:r>
      <w:proofErr w:type="gramEnd"/>
      <w:r w:rsidRPr="00B8517E">
        <w:rPr>
          <w:sz w:val="24"/>
          <w:szCs w:val="24"/>
        </w:rPr>
        <w:t xml:space="preserve"> зам. председателя   комиссии</w:t>
      </w:r>
    </w:p>
    <w:p w:rsidR="00B8517E" w:rsidRPr="00B8517E" w:rsidRDefault="00B8517E" w:rsidP="00B8517E">
      <w:pPr>
        <w:adjustRightInd w:val="0"/>
        <w:rPr>
          <w:sz w:val="24"/>
          <w:szCs w:val="24"/>
        </w:rPr>
      </w:pPr>
      <w:r w:rsidRPr="00B8517E">
        <w:rPr>
          <w:sz w:val="24"/>
          <w:szCs w:val="24"/>
        </w:rPr>
        <w:t xml:space="preserve">                                                         (по согласованию)</w:t>
      </w:r>
    </w:p>
    <w:p w:rsidR="00B8517E" w:rsidRPr="00B8517E" w:rsidRDefault="00B8517E" w:rsidP="00B8517E">
      <w:pPr>
        <w:adjustRightInd w:val="0"/>
        <w:rPr>
          <w:sz w:val="24"/>
          <w:szCs w:val="24"/>
        </w:rPr>
      </w:pPr>
      <w:r w:rsidRPr="00B8517E">
        <w:rPr>
          <w:sz w:val="24"/>
          <w:szCs w:val="24"/>
        </w:rPr>
        <w:t xml:space="preserve">3.Парфенюк Татьяна Геннадьевна – председатель постоянной  комиссии по </w:t>
      </w:r>
      <w:r w:rsidRPr="00B8517E">
        <w:rPr>
          <w:sz w:val="24"/>
          <w:szCs w:val="24"/>
        </w:rPr>
        <w:tab/>
      </w:r>
      <w:r w:rsidRPr="00B8517E">
        <w:rPr>
          <w:sz w:val="24"/>
          <w:szCs w:val="24"/>
        </w:rPr>
        <w:tab/>
      </w:r>
      <w:r w:rsidRPr="00B8517E">
        <w:rPr>
          <w:sz w:val="24"/>
          <w:szCs w:val="24"/>
        </w:rPr>
        <w:tab/>
      </w:r>
      <w:r w:rsidRPr="00B8517E">
        <w:rPr>
          <w:sz w:val="24"/>
          <w:szCs w:val="24"/>
        </w:rPr>
        <w:tab/>
      </w:r>
      <w:r w:rsidRPr="00B8517E">
        <w:rPr>
          <w:sz w:val="24"/>
          <w:szCs w:val="24"/>
        </w:rPr>
        <w:tab/>
      </w:r>
      <w:r w:rsidRPr="00B8517E">
        <w:rPr>
          <w:sz w:val="24"/>
          <w:szCs w:val="24"/>
        </w:rPr>
        <w:tab/>
      </w:r>
      <w:r w:rsidRPr="00B8517E">
        <w:rPr>
          <w:sz w:val="24"/>
          <w:szCs w:val="24"/>
        </w:rPr>
        <w:tab/>
        <w:t xml:space="preserve">             социальному развитию и бюджетной     </w:t>
      </w:r>
    </w:p>
    <w:p w:rsidR="00B8517E" w:rsidRPr="00B8517E" w:rsidRDefault="00B8517E" w:rsidP="00B8517E">
      <w:pPr>
        <w:adjustRightInd w:val="0"/>
        <w:rPr>
          <w:sz w:val="24"/>
          <w:szCs w:val="24"/>
        </w:rPr>
      </w:pPr>
      <w:r w:rsidRPr="00B8517E">
        <w:rPr>
          <w:sz w:val="24"/>
          <w:szCs w:val="24"/>
        </w:rPr>
        <w:t xml:space="preserve">                                                               </w:t>
      </w:r>
      <w:proofErr w:type="spellStart"/>
      <w:r w:rsidRPr="00B8517E">
        <w:rPr>
          <w:sz w:val="24"/>
          <w:szCs w:val="24"/>
        </w:rPr>
        <w:t>политике</w:t>
      </w:r>
      <w:proofErr w:type="gramStart"/>
      <w:r w:rsidRPr="00B8517E">
        <w:rPr>
          <w:sz w:val="24"/>
          <w:szCs w:val="24"/>
        </w:rPr>
        <w:t>,с</w:t>
      </w:r>
      <w:proofErr w:type="gramEnd"/>
      <w:r w:rsidRPr="00B8517E">
        <w:rPr>
          <w:sz w:val="24"/>
          <w:szCs w:val="24"/>
        </w:rPr>
        <w:t>екретарь</w:t>
      </w:r>
      <w:proofErr w:type="spellEnd"/>
      <w:r w:rsidRPr="00B8517E">
        <w:rPr>
          <w:sz w:val="24"/>
          <w:szCs w:val="24"/>
        </w:rPr>
        <w:t xml:space="preserve"> (по согласованию)</w:t>
      </w:r>
    </w:p>
    <w:p w:rsidR="00B8517E" w:rsidRPr="00B8517E" w:rsidRDefault="00B8517E" w:rsidP="00B8517E">
      <w:pPr>
        <w:adjustRightInd w:val="0"/>
        <w:rPr>
          <w:sz w:val="24"/>
          <w:szCs w:val="24"/>
        </w:rPr>
      </w:pPr>
      <w:r w:rsidRPr="00B8517E">
        <w:rPr>
          <w:sz w:val="24"/>
          <w:szCs w:val="24"/>
        </w:rPr>
        <w:t xml:space="preserve">4. </w:t>
      </w:r>
      <w:proofErr w:type="spellStart"/>
      <w:r w:rsidRPr="00B8517E">
        <w:rPr>
          <w:sz w:val="24"/>
          <w:szCs w:val="24"/>
        </w:rPr>
        <w:t>Шимолина</w:t>
      </w:r>
      <w:proofErr w:type="spellEnd"/>
      <w:r w:rsidRPr="00B8517E">
        <w:rPr>
          <w:sz w:val="24"/>
          <w:szCs w:val="24"/>
        </w:rPr>
        <w:t xml:space="preserve"> Людмила Ивановна – председатель постоянной комиссии жилищно- </w:t>
      </w:r>
    </w:p>
    <w:p w:rsidR="00B8517E" w:rsidRPr="00B8517E" w:rsidRDefault="00B8517E" w:rsidP="00B8517E">
      <w:pPr>
        <w:adjustRightInd w:val="0"/>
        <w:rPr>
          <w:sz w:val="24"/>
          <w:szCs w:val="24"/>
        </w:rPr>
      </w:pPr>
      <w:r w:rsidRPr="00B8517E">
        <w:rPr>
          <w:sz w:val="24"/>
          <w:szCs w:val="24"/>
        </w:rPr>
        <w:t xml:space="preserve">                                                              коммунальному хозяйству и благоустройству</w:t>
      </w:r>
    </w:p>
    <w:p w:rsidR="00B8517E" w:rsidRPr="00B8517E" w:rsidRDefault="00B8517E" w:rsidP="00B8517E">
      <w:pPr>
        <w:adjustRightInd w:val="0"/>
        <w:rPr>
          <w:sz w:val="24"/>
          <w:szCs w:val="24"/>
        </w:rPr>
      </w:pPr>
      <w:r w:rsidRPr="00B8517E">
        <w:rPr>
          <w:sz w:val="24"/>
          <w:szCs w:val="24"/>
        </w:rPr>
        <w:t xml:space="preserve">                                                             , член  комиссии   </w:t>
      </w:r>
      <w:proofErr w:type="gramStart"/>
      <w:r w:rsidRPr="00B8517E">
        <w:rPr>
          <w:sz w:val="24"/>
          <w:szCs w:val="24"/>
        </w:rPr>
        <w:t xml:space="preserve">( </w:t>
      </w:r>
      <w:proofErr w:type="gramEnd"/>
      <w:r w:rsidRPr="00B8517E">
        <w:rPr>
          <w:sz w:val="24"/>
          <w:szCs w:val="24"/>
        </w:rPr>
        <w:t>по согласованию)</w:t>
      </w:r>
    </w:p>
    <w:p w:rsidR="00B8517E" w:rsidRPr="00B8517E" w:rsidRDefault="00B8517E" w:rsidP="00B8517E">
      <w:pPr>
        <w:adjustRightInd w:val="0"/>
        <w:jc w:val="center"/>
        <w:rPr>
          <w:sz w:val="24"/>
          <w:szCs w:val="24"/>
        </w:rPr>
      </w:pPr>
    </w:p>
    <w:tbl>
      <w:tblPr>
        <w:tblW w:w="0" w:type="auto"/>
        <w:tblLook w:val="01E0" w:firstRow="1" w:lastRow="1" w:firstColumn="1" w:lastColumn="1" w:noHBand="0" w:noVBand="0"/>
      </w:tblPr>
      <w:tblGrid>
        <w:gridCol w:w="4219"/>
        <w:gridCol w:w="5351"/>
      </w:tblGrid>
      <w:tr w:rsidR="00B8517E" w:rsidRPr="00B8517E" w:rsidTr="00B4091C">
        <w:tc>
          <w:tcPr>
            <w:tcW w:w="4219" w:type="dxa"/>
          </w:tcPr>
          <w:p w:rsidR="00B8517E" w:rsidRPr="00B8517E" w:rsidRDefault="00B8517E" w:rsidP="00B4091C">
            <w:pPr>
              <w:jc w:val="both"/>
              <w:rPr>
                <w:sz w:val="24"/>
                <w:szCs w:val="24"/>
              </w:rPr>
            </w:pPr>
          </w:p>
        </w:tc>
        <w:tc>
          <w:tcPr>
            <w:tcW w:w="5351" w:type="dxa"/>
          </w:tcPr>
          <w:p w:rsidR="00B8517E" w:rsidRPr="00B8517E" w:rsidRDefault="00B8517E" w:rsidP="00B4091C">
            <w:pPr>
              <w:jc w:val="center"/>
              <w:rPr>
                <w:sz w:val="24"/>
                <w:szCs w:val="24"/>
              </w:rPr>
            </w:pPr>
            <w:r w:rsidRPr="00B8517E">
              <w:rPr>
                <w:sz w:val="24"/>
                <w:szCs w:val="24"/>
              </w:rPr>
              <w:t xml:space="preserve"> Приложение  №2</w:t>
            </w:r>
          </w:p>
          <w:p w:rsidR="00B8517E" w:rsidRPr="00B8517E" w:rsidRDefault="00B8517E" w:rsidP="00B4091C">
            <w:pPr>
              <w:jc w:val="center"/>
              <w:rPr>
                <w:sz w:val="24"/>
                <w:szCs w:val="24"/>
              </w:rPr>
            </w:pPr>
            <w:r w:rsidRPr="00B8517E">
              <w:rPr>
                <w:sz w:val="24"/>
                <w:szCs w:val="24"/>
              </w:rPr>
              <w:t>к решению 6 сессии Совета</w:t>
            </w:r>
          </w:p>
          <w:p w:rsidR="00B8517E" w:rsidRPr="00B8517E" w:rsidRDefault="00B8517E" w:rsidP="00B4091C">
            <w:pPr>
              <w:rPr>
                <w:sz w:val="24"/>
                <w:szCs w:val="24"/>
              </w:rPr>
            </w:pPr>
            <w:r w:rsidRPr="00B8517E">
              <w:rPr>
                <w:sz w:val="24"/>
                <w:szCs w:val="24"/>
              </w:rPr>
              <w:t xml:space="preserve">                          депутатов  </w:t>
            </w:r>
            <w:proofErr w:type="spellStart"/>
            <w:r w:rsidRPr="00B8517E">
              <w:rPr>
                <w:sz w:val="24"/>
                <w:szCs w:val="24"/>
              </w:rPr>
              <w:t>Бочкаревского</w:t>
            </w:r>
            <w:proofErr w:type="spellEnd"/>
            <w:r w:rsidRPr="00B8517E">
              <w:rPr>
                <w:sz w:val="24"/>
                <w:szCs w:val="24"/>
              </w:rPr>
              <w:t xml:space="preserve"> сельсовета</w:t>
            </w:r>
          </w:p>
          <w:p w:rsidR="00B8517E" w:rsidRPr="00B8517E" w:rsidRDefault="00B8517E" w:rsidP="00B4091C">
            <w:pPr>
              <w:rPr>
                <w:sz w:val="24"/>
                <w:szCs w:val="24"/>
              </w:rPr>
            </w:pPr>
            <w:r w:rsidRPr="00B8517E">
              <w:rPr>
                <w:sz w:val="24"/>
                <w:szCs w:val="24"/>
              </w:rPr>
              <w:t xml:space="preserve">                         от 29.04.2016 № 1</w:t>
            </w:r>
          </w:p>
          <w:p w:rsidR="00B8517E" w:rsidRPr="00B8517E" w:rsidRDefault="00B8517E" w:rsidP="00B4091C">
            <w:pPr>
              <w:jc w:val="center"/>
              <w:rPr>
                <w:sz w:val="24"/>
                <w:szCs w:val="24"/>
              </w:rPr>
            </w:pPr>
          </w:p>
        </w:tc>
      </w:tr>
    </w:tbl>
    <w:p w:rsidR="00B8517E" w:rsidRPr="00B8517E" w:rsidRDefault="00B8517E" w:rsidP="00B8517E">
      <w:pPr>
        <w:jc w:val="center"/>
        <w:rPr>
          <w:i/>
          <w:sz w:val="24"/>
          <w:szCs w:val="24"/>
        </w:rPr>
      </w:pPr>
    </w:p>
    <w:p w:rsidR="00B8517E" w:rsidRPr="00B8517E" w:rsidRDefault="00B8517E" w:rsidP="00B8517E">
      <w:pPr>
        <w:jc w:val="center"/>
        <w:rPr>
          <w:b/>
          <w:sz w:val="24"/>
          <w:szCs w:val="24"/>
        </w:rPr>
      </w:pPr>
      <w:r w:rsidRPr="00B8517E">
        <w:rPr>
          <w:b/>
          <w:sz w:val="24"/>
          <w:szCs w:val="24"/>
        </w:rPr>
        <w:t>Положение</w:t>
      </w:r>
    </w:p>
    <w:p w:rsidR="00B8517E" w:rsidRPr="00B8517E" w:rsidRDefault="00B8517E" w:rsidP="00B8517E">
      <w:pPr>
        <w:jc w:val="center"/>
        <w:rPr>
          <w:b/>
          <w:sz w:val="24"/>
          <w:szCs w:val="24"/>
        </w:rPr>
      </w:pPr>
      <w:r w:rsidRPr="00B8517E">
        <w:rPr>
          <w:b/>
          <w:sz w:val="24"/>
          <w:szCs w:val="24"/>
        </w:rPr>
        <w:t xml:space="preserve"> «О комиссии по </w:t>
      </w:r>
      <w:proofErr w:type="gramStart"/>
      <w:r w:rsidRPr="00B8517E">
        <w:rPr>
          <w:b/>
          <w:sz w:val="24"/>
          <w:szCs w:val="24"/>
        </w:rPr>
        <w:t>контролю за</w:t>
      </w:r>
      <w:proofErr w:type="gramEnd"/>
      <w:r w:rsidRPr="00B8517E">
        <w:rPr>
          <w:b/>
          <w:sz w:val="24"/>
          <w:szCs w:val="24"/>
        </w:rPr>
        <w:t xml:space="preserve">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sidRPr="00B8517E">
        <w:rPr>
          <w:b/>
          <w:sz w:val="24"/>
          <w:szCs w:val="24"/>
        </w:rPr>
        <w:t>Бочкаревского</w:t>
      </w:r>
      <w:proofErr w:type="spellEnd"/>
      <w:r w:rsidRPr="00B8517E">
        <w:rPr>
          <w:b/>
          <w:sz w:val="24"/>
          <w:szCs w:val="24"/>
        </w:rPr>
        <w:t xml:space="preserve"> сельсовета </w:t>
      </w:r>
      <w:proofErr w:type="spellStart"/>
      <w:r w:rsidRPr="00B8517E">
        <w:rPr>
          <w:b/>
          <w:sz w:val="24"/>
          <w:szCs w:val="24"/>
        </w:rPr>
        <w:t>Черепановского</w:t>
      </w:r>
      <w:proofErr w:type="spellEnd"/>
      <w:r w:rsidRPr="00B8517E">
        <w:rPr>
          <w:b/>
          <w:sz w:val="24"/>
          <w:szCs w:val="24"/>
        </w:rPr>
        <w:t xml:space="preserve"> района Новосибирской области»</w:t>
      </w:r>
    </w:p>
    <w:p w:rsidR="00B8517E" w:rsidRPr="00B8517E" w:rsidRDefault="00B8517E" w:rsidP="00B8517E">
      <w:pPr>
        <w:jc w:val="center"/>
        <w:rPr>
          <w:b/>
          <w:sz w:val="24"/>
          <w:szCs w:val="24"/>
        </w:rPr>
      </w:pPr>
    </w:p>
    <w:p w:rsidR="00B8517E" w:rsidRPr="00B8517E" w:rsidRDefault="00B8517E" w:rsidP="00B8517E">
      <w:pPr>
        <w:ind w:firstLine="708"/>
        <w:jc w:val="both"/>
        <w:rPr>
          <w:b/>
          <w:color w:val="000000"/>
          <w:sz w:val="24"/>
          <w:szCs w:val="24"/>
        </w:rPr>
      </w:pPr>
      <w:r w:rsidRPr="00B8517E">
        <w:rPr>
          <w:b/>
          <w:color w:val="000000"/>
          <w:sz w:val="24"/>
          <w:szCs w:val="24"/>
        </w:rPr>
        <w:t>Статья 1. Общие положения</w:t>
      </w:r>
    </w:p>
    <w:p w:rsidR="00B8517E" w:rsidRPr="00B8517E" w:rsidRDefault="00B8517E" w:rsidP="00B8517E">
      <w:pPr>
        <w:ind w:firstLine="708"/>
        <w:jc w:val="both"/>
        <w:rPr>
          <w:b/>
          <w:color w:val="000000"/>
          <w:sz w:val="24"/>
          <w:szCs w:val="24"/>
        </w:rPr>
      </w:pPr>
    </w:p>
    <w:p w:rsidR="00B8517E" w:rsidRPr="00B8517E" w:rsidRDefault="00B8517E" w:rsidP="00B8517E">
      <w:pPr>
        <w:ind w:firstLine="708"/>
        <w:jc w:val="both"/>
        <w:rPr>
          <w:b/>
          <w:color w:val="000000"/>
          <w:sz w:val="24"/>
          <w:szCs w:val="24"/>
        </w:rPr>
      </w:pPr>
      <w:proofErr w:type="gramStart"/>
      <w:r w:rsidRPr="00B8517E">
        <w:rPr>
          <w:bCs/>
          <w:color w:val="000000"/>
          <w:sz w:val="24"/>
          <w:szCs w:val="24"/>
        </w:rPr>
        <w:t xml:space="preserve">Настоящие Положение устанавливает порядок создания комиссии по контролю за достоверностью сведений о доходах, об имуществе и обязательствах имущественного характера, представляемых депутатами Совета депутатов </w:t>
      </w:r>
      <w:proofErr w:type="spellStart"/>
      <w:r w:rsidRPr="00B8517E">
        <w:rPr>
          <w:bCs/>
          <w:color w:val="000000"/>
          <w:sz w:val="24"/>
          <w:szCs w:val="24"/>
        </w:rPr>
        <w:t>Бочкаревского</w:t>
      </w:r>
      <w:proofErr w:type="spellEnd"/>
      <w:r w:rsidRPr="00B8517E">
        <w:rPr>
          <w:bCs/>
          <w:color w:val="000000"/>
          <w:sz w:val="24"/>
          <w:szCs w:val="24"/>
        </w:rPr>
        <w:t xml:space="preserve"> сельсовета </w:t>
      </w:r>
      <w:proofErr w:type="spellStart"/>
      <w:r w:rsidRPr="00B8517E">
        <w:rPr>
          <w:bCs/>
          <w:color w:val="000000"/>
          <w:sz w:val="24"/>
          <w:szCs w:val="24"/>
        </w:rPr>
        <w:t>Черепановского</w:t>
      </w:r>
      <w:proofErr w:type="spellEnd"/>
      <w:r w:rsidRPr="00B8517E">
        <w:rPr>
          <w:bCs/>
          <w:color w:val="000000"/>
          <w:sz w:val="24"/>
          <w:szCs w:val="24"/>
        </w:rPr>
        <w:t xml:space="preserve"> района Новосибирской области (далее - комиссия по контролю), порядок проведения комиссией по контролю проверок достоверности и полноты сведений о доходах, расходах, об имуществе и обязательствах имущественного характера, представляемых депутатами Совета депутатов </w:t>
      </w:r>
      <w:proofErr w:type="spellStart"/>
      <w:r w:rsidRPr="00B8517E">
        <w:rPr>
          <w:bCs/>
          <w:color w:val="000000"/>
          <w:sz w:val="24"/>
          <w:szCs w:val="24"/>
        </w:rPr>
        <w:t>Бочкаревского</w:t>
      </w:r>
      <w:proofErr w:type="spellEnd"/>
      <w:r w:rsidRPr="00B8517E">
        <w:rPr>
          <w:bCs/>
          <w:color w:val="000000"/>
          <w:sz w:val="24"/>
          <w:szCs w:val="24"/>
        </w:rPr>
        <w:t xml:space="preserve"> сельсовета </w:t>
      </w:r>
      <w:proofErr w:type="spellStart"/>
      <w:r w:rsidRPr="00B8517E">
        <w:rPr>
          <w:bCs/>
          <w:color w:val="000000"/>
          <w:sz w:val="24"/>
          <w:szCs w:val="24"/>
        </w:rPr>
        <w:t>Черепановского</w:t>
      </w:r>
      <w:proofErr w:type="spellEnd"/>
      <w:r w:rsidRPr="00B8517E">
        <w:rPr>
          <w:bCs/>
          <w:color w:val="000000"/>
          <w:sz w:val="24"/>
          <w:szCs w:val="24"/>
        </w:rPr>
        <w:t xml:space="preserve"> района</w:t>
      </w:r>
      <w:proofErr w:type="gramEnd"/>
      <w:r w:rsidRPr="00B8517E">
        <w:rPr>
          <w:bCs/>
          <w:color w:val="000000"/>
          <w:sz w:val="24"/>
          <w:szCs w:val="24"/>
        </w:rPr>
        <w:t xml:space="preserve"> Новосибирской области (далее - депутаты), соблюдения депутатами ограничений и </w:t>
      </w:r>
      <w:r w:rsidRPr="00B8517E">
        <w:rPr>
          <w:bCs/>
          <w:color w:val="000000"/>
          <w:sz w:val="24"/>
          <w:szCs w:val="24"/>
        </w:rPr>
        <w:lastRenderedPageBreak/>
        <w:t xml:space="preserve">запретов, установленных федеральным законодательством и законодательством Новосибирской области.  </w:t>
      </w:r>
    </w:p>
    <w:p w:rsidR="00B8517E" w:rsidRPr="00B8517E" w:rsidRDefault="00B8517E" w:rsidP="00B8517E">
      <w:pPr>
        <w:ind w:firstLine="708"/>
        <w:jc w:val="both"/>
        <w:rPr>
          <w:b/>
          <w:bCs/>
          <w:color w:val="000000"/>
          <w:sz w:val="24"/>
          <w:szCs w:val="24"/>
        </w:rPr>
      </w:pPr>
      <w:r w:rsidRPr="00B8517E">
        <w:rPr>
          <w:b/>
          <w:color w:val="000000"/>
          <w:sz w:val="24"/>
          <w:szCs w:val="24"/>
        </w:rPr>
        <w:t xml:space="preserve">Статья 2. </w:t>
      </w:r>
      <w:r w:rsidRPr="00B8517E">
        <w:rPr>
          <w:b/>
          <w:bCs/>
          <w:color w:val="000000"/>
          <w:sz w:val="24"/>
          <w:szCs w:val="24"/>
        </w:rPr>
        <w:t>Создание комиссии по контролю</w:t>
      </w:r>
    </w:p>
    <w:p w:rsidR="00B8517E" w:rsidRPr="00B8517E" w:rsidRDefault="00B8517E" w:rsidP="00B8517E">
      <w:pPr>
        <w:ind w:firstLine="708"/>
        <w:jc w:val="both"/>
        <w:rPr>
          <w:bCs/>
          <w:color w:val="000000"/>
          <w:sz w:val="24"/>
          <w:szCs w:val="24"/>
        </w:rPr>
      </w:pPr>
    </w:p>
    <w:p w:rsidR="00B8517E" w:rsidRPr="00B8517E" w:rsidRDefault="00B8517E" w:rsidP="00B8517E">
      <w:pPr>
        <w:ind w:firstLine="708"/>
        <w:jc w:val="both"/>
        <w:rPr>
          <w:color w:val="000000"/>
          <w:sz w:val="24"/>
          <w:szCs w:val="24"/>
        </w:rPr>
      </w:pPr>
      <w:r w:rsidRPr="00B8517E">
        <w:rPr>
          <w:bCs/>
          <w:color w:val="000000"/>
          <w:sz w:val="24"/>
          <w:szCs w:val="24"/>
        </w:rPr>
        <w:t>1.</w:t>
      </w:r>
      <w:r w:rsidRPr="00B8517E">
        <w:rPr>
          <w:spacing w:val="2"/>
          <w:sz w:val="24"/>
          <w:szCs w:val="24"/>
        </w:rPr>
        <w:t xml:space="preserve"> </w:t>
      </w:r>
      <w:r w:rsidRPr="00B8517E">
        <w:rPr>
          <w:color w:val="000000"/>
          <w:sz w:val="24"/>
          <w:szCs w:val="24"/>
        </w:rPr>
        <w:t xml:space="preserve">Комиссия по контролю создается решением Совета депутатов </w:t>
      </w:r>
      <w:proofErr w:type="spellStart"/>
      <w:r w:rsidRPr="00B8517E">
        <w:rPr>
          <w:bCs/>
          <w:color w:val="000000"/>
          <w:sz w:val="24"/>
          <w:szCs w:val="24"/>
        </w:rPr>
        <w:t>Бвчкаревского</w:t>
      </w:r>
      <w:proofErr w:type="spellEnd"/>
      <w:r w:rsidRPr="00B8517E">
        <w:rPr>
          <w:bCs/>
          <w:color w:val="000000"/>
          <w:sz w:val="24"/>
          <w:szCs w:val="24"/>
        </w:rPr>
        <w:t xml:space="preserve"> сельсовета</w:t>
      </w:r>
      <w:r w:rsidRPr="00B8517E">
        <w:rPr>
          <w:color w:val="000000"/>
          <w:sz w:val="24"/>
          <w:szCs w:val="24"/>
        </w:rPr>
        <w:t xml:space="preserve"> </w:t>
      </w:r>
      <w:proofErr w:type="spellStart"/>
      <w:r w:rsidRPr="00B8517E">
        <w:rPr>
          <w:color w:val="000000"/>
          <w:sz w:val="24"/>
          <w:szCs w:val="24"/>
        </w:rPr>
        <w:t>Черепановского</w:t>
      </w:r>
      <w:proofErr w:type="spellEnd"/>
      <w:r w:rsidRPr="00B8517E">
        <w:rPr>
          <w:color w:val="000000"/>
          <w:sz w:val="24"/>
          <w:szCs w:val="24"/>
        </w:rPr>
        <w:t xml:space="preserve"> района Новосибирской области (далее – Совет депутатов). Комиссия по контролю создается на срок полномочий Совета депутатов действующего созыва.</w:t>
      </w:r>
    </w:p>
    <w:p w:rsidR="00B8517E" w:rsidRPr="00B8517E" w:rsidRDefault="00B8517E" w:rsidP="00B8517E">
      <w:pPr>
        <w:jc w:val="both"/>
        <w:rPr>
          <w:bCs/>
          <w:color w:val="000000"/>
          <w:sz w:val="24"/>
          <w:szCs w:val="24"/>
        </w:rPr>
      </w:pPr>
      <w:r w:rsidRPr="00B8517E">
        <w:rPr>
          <w:bCs/>
          <w:color w:val="000000"/>
          <w:sz w:val="24"/>
          <w:szCs w:val="24"/>
        </w:rPr>
        <w:t>В состав комиссии по контролю входят Председатель Совета депутатов, его заместитель и  по одному представителю от каждой постоянной комиссии.</w:t>
      </w:r>
    </w:p>
    <w:p w:rsidR="00B8517E" w:rsidRPr="00B8517E" w:rsidRDefault="00B8517E" w:rsidP="00B8517E">
      <w:pPr>
        <w:jc w:val="both"/>
        <w:rPr>
          <w:bCs/>
          <w:color w:val="000000"/>
          <w:sz w:val="24"/>
          <w:szCs w:val="24"/>
        </w:rPr>
      </w:pPr>
      <w:r w:rsidRPr="00B8517E">
        <w:rPr>
          <w:bCs/>
          <w:color w:val="000000"/>
          <w:sz w:val="24"/>
          <w:szCs w:val="24"/>
        </w:rPr>
        <w:t>Представителями от постоянных комиссий  являются их председатели либо члены указанных постоянных комиссий, предложенные постоянными комиссиями.</w:t>
      </w:r>
    </w:p>
    <w:p w:rsidR="00B8517E" w:rsidRPr="00B8517E" w:rsidRDefault="00B8517E" w:rsidP="00B8517E">
      <w:pPr>
        <w:ind w:firstLine="708"/>
        <w:jc w:val="both"/>
        <w:rPr>
          <w:bCs/>
          <w:color w:val="000000"/>
          <w:sz w:val="24"/>
          <w:szCs w:val="24"/>
        </w:rPr>
      </w:pPr>
      <w:r w:rsidRPr="00B8517E">
        <w:rPr>
          <w:bCs/>
          <w:color w:val="000000"/>
          <w:sz w:val="24"/>
          <w:szCs w:val="24"/>
        </w:rPr>
        <w:t xml:space="preserve">2. Персональный состав комиссии по контролю утверждаются </w:t>
      </w:r>
      <w:r w:rsidRPr="00B8517E">
        <w:rPr>
          <w:color w:val="000000"/>
          <w:sz w:val="24"/>
          <w:szCs w:val="24"/>
        </w:rPr>
        <w:t>решением Совета депутатов.</w:t>
      </w:r>
      <w:r w:rsidRPr="00B8517E">
        <w:rPr>
          <w:bCs/>
          <w:color w:val="000000"/>
          <w:sz w:val="24"/>
          <w:szCs w:val="24"/>
        </w:rPr>
        <w:t> </w:t>
      </w:r>
    </w:p>
    <w:p w:rsidR="00B8517E" w:rsidRPr="00B8517E" w:rsidRDefault="00B8517E" w:rsidP="00B8517E">
      <w:pPr>
        <w:ind w:firstLine="708"/>
        <w:jc w:val="both"/>
        <w:rPr>
          <w:color w:val="000000"/>
          <w:sz w:val="24"/>
          <w:szCs w:val="24"/>
        </w:rPr>
      </w:pPr>
      <w:r w:rsidRPr="00B8517E">
        <w:rPr>
          <w:bCs/>
          <w:color w:val="000000"/>
          <w:sz w:val="24"/>
          <w:szCs w:val="24"/>
        </w:rPr>
        <w:t xml:space="preserve">3. </w:t>
      </w:r>
      <w:r w:rsidRPr="00B8517E">
        <w:rPr>
          <w:color w:val="000000"/>
          <w:sz w:val="24"/>
          <w:szCs w:val="24"/>
        </w:rPr>
        <w:t>Из своего состава комиссия по контролю избирает председателя, заместителя председателя и секретаря комиссии по контролю.</w:t>
      </w:r>
    </w:p>
    <w:p w:rsidR="00B8517E" w:rsidRPr="00B8517E" w:rsidRDefault="00B8517E" w:rsidP="00B8517E">
      <w:pPr>
        <w:jc w:val="both"/>
        <w:rPr>
          <w:b/>
          <w:color w:val="000000"/>
          <w:sz w:val="24"/>
          <w:szCs w:val="24"/>
        </w:rPr>
      </w:pPr>
    </w:p>
    <w:p w:rsidR="00B8517E" w:rsidRPr="00B8517E" w:rsidRDefault="00B8517E" w:rsidP="00B8517E">
      <w:pPr>
        <w:ind w:firstLine="708"/>
        <w:jc w:val="both"/>
        <w:rPr>
          <w:b/>
          <w:bCs/>
          <w:color w:val="000000"/>
          <w:sz w:val="24"/>
          <w:szCs w:val="24"/>
        </w:rPr>
      </w:pPr>
      <w:r w:rsidRPr="00B8517E">
        <w:rPr>
          <w:b/>
          <w:color w:val="000000"/>
          <w:sz w:val="24"/>
          <w:szCs w:val="24"/>
        </w:rPr>
        <w:t>Статья 3</w:t>
      </w:r>
      <w:r w:rsidRPr="00B8517E">
        <w:rPr>
          <w:bCs/>
          <w:color w:val="000000"/>
          <w:sz w:val="24"/>
          <w:szCs w:val="24"/>
        </w:rPr>
        <w:t xml:space="preserve">. </w:t>
      </w:r>
      <w:r w:rsidRPr="00B8517E">
        <w:rPr>
          <w:b/>
          <w:bCs/>
          <w:color w:val="000000"/>
          <w:sz w:val="24"/>
          <w:szCs w:val="24"/>
        </w:rPr>
        <w:t>Полномочия комиссии по контролю</w:t>
      </w:r>
    </w:p>
    <w:p w:rsidR="00B8517E" w:rsidRPr="00B8517E" w:rsidRDefault="00B8517E" w:rsidP="00B8517E">
      <w:pPr>
        <w:ind w:firstLine="708"/>
        <w:jc w:val="both"/>
        <w:rPr>
          <w:bCs/>
          <w:color w:val="000000"/>
          <w:sz w:val="24"/>
          <w:szCs w:val="24"/>
        </w:rPr>
      </w:pPr>
    </w:p>
    <w:p w:rsidR="00B8517E" w:rsidRPr="00B8517E" w:rsidRDefault="00B8517E" w:rsidP="00B8517E">
      <w:pPr>
        <w:ind w:firstLine="708"/>
        <w:jc w:val="both"/>
        <w:rPr>
          <w:bCs/>
          <w:color w:val="000000"/>
          <w:sz w:val="24"/>
          <w:szCs w:val="24"/>
        </w:rPr>
      </w:pPr>
      <w:r w:rsidRPr="00B8517E">
        <w:rPr>
          <w:bCs/>
          <w:color w:val="000000"/>
          <w:sz w:val="24"/>
          <w:szCs w:val="24"/>
        </w:rPr>
        <w:t>В ходе реализации своих полномочий комиссия по контролю осуществляет:</w:t>
      </w:r>
    </w:p>
    <w:p w:rsidR="00B8517E" w:rsidRPr="00B8517E" w:rsidRDefault="00B8517E" w:rsidP="00B8517E">
      <w:pPr>
        <w:ind w:firstLine="708"/>
        <w:jc w:val="both"/>
        <w:rPr>
          <w:bCs/>
          <w:color w:val="000000"/>
          <w:sz w:val="24"/>
          <w:szCs w:val="24"/>
        </w:rPr>
      </w:pPr>
      <w:r w:rsidRPr="00B8517E">
        <w:rPr>
          <w:bCs/>
          <w:color w:val="000000"/>
          <w:sz w:val="24"/>
          <w:szCs w:val="24"/>
        </w:rPr>
        <w:t>1) проверку достоверности и полноты сведений о доходах, расходах, об имуществе и обязательствах имущественного характера, в том числе сведений о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обязательствах имущественного характера за пределами территории Российской Федерации, представляемых депутатами;</w:t>
      </w:r>
    </w:p>
    <w:p w:rsidR="00B8517E" w:rsidRPr="00B8517E" w:rsidRDefault="00B8517E" w:rsidP="00B8517E">
      <w:pPr>
        <w:ind w:firstLine="708"/>
        <w:jc w:val="both"/>
        <w:rPr>
          <w:bCs/>
          <w:color w:val="000000"/>
          <w:sz w:val="24"/>
          <w:szCs w:val="24"/>
        </w:rPr>
      </w:pPr>
      <w:r w:rsidRPr="00B8517E">
        <w:rPr>
          <w:bCs/>
          <w:color w:val="000000"/>
          <w:sz w:val="24"/>
          <w:szCs w:val="24"/>
        </w:rPr>
        <w:t>2) проверку соблюдения депутатами ограничений и запретов, установленных федеральными законами и законодательством Новосибирской области, в том числе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B8517E" w:rsidRPr="00B8517E" w:rsidRDefault="00B8517E" w:rsidP="00B8517E">
      <w:pPr>
        <w:ind w:firstLine="708"/>
        <w:jc w:val="both"/>
        <w:rPr>
          <w:bCs/>
          <w:color w:val="000000"/>
          <w:sz w:val="24"/>
          <w:szCs w:val="24"/>
        </w:rPr>
      </w:pPr>
      <w:r w:rsidRPr="00B8517E">
        <w:rPr>
          <w:bCs/>
          <w:color w:val="000000"/>
          <w:sz w:val="24"/>
          <w:szCs w:val="24"/>
        </w:rPr>
        <w:t xml:space="preserve">3) проверку исполнения депутатом, замещающим муниципальную должность </w:t>
      </w:r>
      <w:proofErr w:type="spellStart"/>
      <w:r w:rsidRPr="00B8517E">
        <w:rPr>
          <w:bCs/>
          <w:color w:val="000000"/>
          <w:sz w:val="24"/>
          <w:szCs w:val="24"/>
        </w:rPr>
        <w:t>Бочкаревского</w:t>
      </w:r>
      <w:proofErr w:type="spellEnd"/>
      <w:r w:rsidRPr="00B8517E">
        <w:rPr>
          <w:bCs/>
          <w:color w:val="000000"/>
          <w:sz w:val="24"/>
          <w:szCs w:val="24"/>
        </w:rPr>
        <w:t xml:space="preserve"> сельсовета </w:t>
      </w:r>
      <w:proofErr w:type="spellStart"/>
      <w:r w:rsidRPr="00B8517E">
        <w:rPr>
          <w:bCs/>
          <w:color w:val="000000"/>
          <w:sz w:val="24"/>
          <w:szCs w:val="24"/>
        </w:rPr>
        <w:t>Черепановского</w:t>
      </w:r>
      <w:proofErr w:type="spellEnd"/>
      <w:r w:rsidRPr="00B8517E">
        <w:rPr>
          <w:bCs/>
          <w:color w:val="000000"/>
          <w:sz w:val="24"/>
          <w:szCs w:val="24"/>
        </w:rPr>
        <w:t xml:space="preserve"> района Новосибирской области, обязанности сообщать о возникновении личной заинтересованности при осуществлении своих полномочий, которая приводит или может привести к конфликту интересов (далее – личная заинтересованность).</w:t>
      </w:r>
    </w:p>
    <w:p w:rsidR="00B8517E" w:rsidRPr="00B8517E" w:rsidRDefault="00B8517E" w:rsidP="00B8517E">
      <w:pPr>
        <w:ind w:firstLine="708"/>
        <w:jc w:val="both"/>
        <w:rPr>
          <w:bCs/>
          <w:color w:val="000000"/>
          <w:sz w:val="24"/>
          <w:szCs w:val="24"/>
        </w:rPr>
      </w:pPr>
      <w:r w:rsidRPr="00B8517E">
        <w:rPr>
          <w:b/>
          <w:color w:val="000000"/>
          <w:sz w:val="24"/>
          <w:szCs w:val="24"/>
        </w:rPr>
        <w:t>Статья 4</w:t>
      </w:r>
      <w:r w:rsidRPr="00B8517E">
        <w:rPr>
          <w:bCs/>
          <w:color w:val="000000"/>
          <w:sz w:val="24"/>
          <w:szCs w:val="24"/>
        </w:rPr>
        <w:t xml:space="preserve">. </w:t>
      </w:r>
      <w:r w:rsidRPr="00B8517E">
        <w:rPr>
          <w:b/>
          <w:bCs/>
          <w:color w:val="000000"/>
          <w:sz w:val="24"/>
          <w:szCs w:val="24"/>
        </w:rPr>
        <w:t>Основание для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 а также соблюдения депутатами ограничений и запретов, установленных федеральными законами.</w:t>
      </w:r>
    </w:p>
    <w:p w:rsidR="00B8517E" w:rsidRPr="00B8517E" w:rsidRDefault="00B8517E" w:rsidP="00B8517E">
      <w:pPr>
        <w:ind w:firstLine="708"/>
        <w:jc w:val="both"/>
        <w:rPr>
          <w:bCs/>
          <w:color w:val="000000"/>
          <w:sz w:val="24"/>
          <w:szCs w:val="24"/>
        </w:rPr>
      </w:pPr>
      <w:r w:rsidRPr="00B8517E">
        <w:rPr>
          <w:bCs/>
          <w:color w:val="000000"/>
          <w:sz w:val="24"/>
          <w:szCs w:val="24"/>
        </w:rPr>
        <w:t>1. Основанием для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 а также соблюдения депутатами ограничений и запретов, установленных федеральными законами, является достаточная информация, представленная в письменной форме в установленном порядке:</w:t>
      </w:r>
    </w:p>
    <w:p w:rsidR="00B8517E" w:rsidRPr="00B8517E" w:rsidRDefault="00B8517E" w:rsidP="00B8517E">
      <w:pPr>
        <w:pStyle w:val="HTML"/>
        <w:shd w:val="clear" w:color="auto" w:fill="FFFFFF"/>
        <w:jc w:val="both"/>
        <w:rPr>
          <w:rFonts w:ascii="Times New Roman" w:hAnsi="Times New Roman"/>
          <w:color w:val="000000"/>
          <w:sz w:val="24"/>
          <w:szCs w:val="24"/>
        </w:rPr>
      </w:pPr>
      <w:r w:rsidRPr="00B8517E">
        <w:rPr>
          <w:rFonts w:ascii="Times New Roman" w:hAnsi="Times New Roman"/>
          <w:bCs/>
          <w:color w:val="000000"/>
          <w:sz w:val="24"/>
          <w:szCs w:val="24"/>
        </w:rPr>
        <w:tab/>
      </w:r>
      <w:proofErr w:type="gramStart"/>
      <w:r w:rsidRPr="00B8517E">
        <w:rPr>
          <w:rFonts w:ascii="Times New Roman" w:hAnsi="Times New Roman"/>
          <w:bCs/>
          <w:color w:val="000000"/>
          <w:sz w:val="24"/>
          <w:szCs w:val="24"/>
        </w:rPr>
        <w:t>1) правоохранительными и другими государственными органами</w:t>
      </w:r>
      <w:r w:rsidRPr="00B8517E">
        <w:rPr>
          <w:rFonts w:ascii="Times New Roman" w:hAnsi="Times New Roman"/>
          <w:color w:val="000000"/>
          <w:sz w:val="24"/>
          <w:szCs w:val="24"/>
        </w:rPr>
        <w:t xml:space="preserve">, органами местного самоуправления, работниками (сотрудниками) подразделений по профилактике коррупционных и иных правонарушений и должностными лицами государственных органов, органов местного самоуправления, отделениями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w:t>
      </w:r>
      <w:r w:rsidRPr="00B8517E">
        <w:rPr>
          <w:rFonts w:ascii="Times New Roman" w:hAnsi="Times New Roman"/>
          <w:color w:val="000000"/>
          <w:sz w:val="24"/>
          <w:szCs w:val="24"/>
        </w:rPr>
        <w:lastRenderedPageBreak/>
        <w:t>Российской Федерацией на основании федеральных законов, организации, создаваемой для выполнения задач, поставленных перед федеральными государственными органами</w:t>
      </w:r>
      <w:proofErr w:type="gramEnd"/>
      <w:r w:rsidRPr="00B8517E">
        <w:rPr>
          <w:rFonts w:ascii="Times New Roman" w:hAnsi="Times New Roman"/>
          <w:bCs/>
          <w:color w:val="000000"/>
          <w:sz w:val="24"/>
          <w:szCs w:val="24"/>
        </w:rPr>
        <w:t>;</w:t>
      </w:r>
    </w:p>
    <w:p w:rsidR="00B8517E" w:rsidRPr="00B8517E" w:rsidRDefault="00B8517E" w:rsidP="00B8517E">
      <w:pPr>
        <w:ind w:firstLine="708"/>
        <w:jc w:val="both"/>
        <w:rPr>
          <w:bCs/>
          <w:color w:val="000000"/>
          <w:sz w:val="24"/>
          <w:szCs w:val="24"/>
        </w:rPr>
      </w:pPr>
      <w:r w:rsidRPr="00B8517E">
        <w:rPr>
          <w:bCs/>
          <w:color w:val="000000"/>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w:t>
      </w:r>
      <w:r w:rsidRPr="00B8517E">
        <w:rPr>
          <w:b/>
          <w:bCs/>
          <w:i/>
          <w:color w:val="000000"/>
          <w:sz w:val="24"/>
          <w:szCs w:val="24"/>
        </w:rPr>
        <w:t xml:space="preserve"> </w:t>
      </w:r>
      <w:r w:rsidRPr="00B8517E">
        <w:rPr>
          <w:bCs/>
          <w:color w:val="000000"/>
          <w:sz w:val="24"/>
          <w:szCs w:val="24"/>
        </w:rPr>
        <w:t>и местных отделений политических партий и общественных объединений;</w:t>
      </w:r>
    </w:p>
    <w:p w:rsidR="00B8517E" w:rsidRPr="00B8517E" w:rsidRDefault="00B8517E" w:rsidP="00B8517E">
      <w:pPr>
        <w:ind w:firstLine="708"/>
        <w:jc w:val="both"/>
        <w:rPr>
          <w:bCs/>
          <w:color w:val="000000"/>
          <w:sz w:val="24"/>
          <w:szCs w:val="24"/>
        </w:rPr>
      </w:pPr>
      <w:r w:rsidRPr="00B8517E">
        <w:rPr>
          <w:bCs/>
          <w:color w:val="000000"/>
          <w:sz w:val="24"/>
          <w:szCs w:val="24"/>
        </w:rPr>
        <w:t>3) Общественной палатой Российской Федерации и Общественной палатой Новосибирской области.</w:t>
      </w:r>
    </w:p>
    <w:p w:rsidR="00B8517E" w:rsidRPr="00B8517E" w:rsidRDefault="00B8517E" w:rsidP="00B8517E">
      <w:pPr>
        <w:ind w:firstLine="708"/>
        <w:jc w:val="both"/>
        <w:rPr>
          <w:bCs/>
          <w:color w:val="000000"/>
          <w:sz w:val="24"/>
          <w:szCs w:val="24"/>
        </w:rPr>
      </w:pPr>
      <w:r w:rsidRPr="00B8517E">
        <w:rPr>
          <w:bCs/>
          <w:color w:val="000000"/>
          <w:sz w:val="24"/>
          <w:szCs w:val="24"/>
        </w:rPr>
        <w:t>4) средствами массовой информации.</w:t>
      </w:r>
    </w:p>
    <w:p w:rsidR="00B8517E" w:rsidRPr="00B8517E" w:rsidRDefault="00B8517E" w:rsidP="00B8517E">
      <w:pPr>
        <w:ind w:firstLine="708"/>
        <w:jc w:val="both"/>
        <w:rPr>
          <w:bCs/>
          <w:color w:val="000000"/>
          <w:sz w:val="24"/>
          <w:szCs w:val="24"/>
        </w:rPr>
      </w:pPr>
      <w:r w:rsidRPr="00B8517E">
        <w:rPr>
          <w:bCs/>
          <w:color w:val="000000"/>
          <w:sz w:val="24"/>
          <w:szCs w:val="24"/>
        </w:rPr>
        <w:t xml:space="preserve">2. Основанием для проведения комиссией по контролю проверки предоставления депутатом, замещающим муниципальную должность </w:t>
      </w:r>
      <w:proofErr w:type="spellStart"/>
      <w:r w:rsidRPr="00B8517E">
        <w:rPr>
          <w:bCs/>
          <w:color w:val="000000"/>
          <w:sz w:val="24"/>
          <w:szCs w:val="24"/>
        </w:rPr>
        <w:t>Бочкаревского</w:t>
      </w:r>
      <w:proofErr w:type="spellEnd"/>
      <w:r w:rsidRPr="00B8517E">
        <w:rPr>
          <w:bCs/>
          <w:color w:val="000000"/>
          <w:sz w:val="24"/>
          <w:szCs w:val="24"/>
        </w:rPr>
        <w:t xml:space="preserve"> сельсовета </w:t>
      </w:r>
      <w:proofErr w:type="spellStart"/>
      <w:r w:rsidRPr="00B8517E">
        <w:rPr>
          <w:bCs/>
          <w:color w:val="000000"/>
          <w:sz w:val="24"/>
          <w:szCs w:val="24"/>
        </w:rPr>
        <w:t>Черепановского</w:t>
      </w:r>
      <w:proofErr w:type="spellEnd"/>
      <w:r w:rsidRPr="00B8517E">
        <w:rPr>
          <w:bCs/>
          <w:color w:val="000000"/>
          <w:sz w:val="24"/>
          <w:szCs w:val="24"/>
        </w:rPr>
        <w:t xml:space="preserve"> района Новосибирской области сведений о возникновении личной заинтересованности, </w:t>
      </w:r>
      <w:r w:rsidRPr="00B8517E">
        <w:rPr>
          <w:bCs/>
          <w:sz w:val="24"/>
          <w:szCs w:val="24"/>
        </w:rPr>
        <w:t>является информация, представленная в письменной форме, о наличии у депутата</w:t>
      </w:r>
      <w:r w:rsidRPr="00B8517E">
        <w:rPr>
          <w:bCs/>
          <w:color w:val="000000"/>
          <w:sz w:val="24"/>
          <w:szCs w:val="24"/>
        </w:rPr>
        <w:t xml:space="preserve">, замещающим муниципальную должность </w:t>
      </w:r>
      <w:proofErr w:type="spellStart"/>
      <w:r w:rsidRPr="00B8517E">
        <w:rPr>
          <w:bCs/>
          <w:color w:val="000000"/>
          <w:sz w:val="24"/>
          <w:szCs w:val="24"/>
        </w:rPr>
        <w:t>Бочкаревского</w:t>
      </w:r>
      <w:proofErr w:type="spellEnd"/>
      <w:r w:rsidRPr="00B8517E">
        <w:rPr>
          <w:bCs/>
          <w:color w:val="000000"/>
          <w:sz w:val="24"/>
          <w:szCs w:val="24"/>
        </w:rPr>
        <w:t xml:space="preserve"> сельсовета </w:t>
      </w:r>
      <w:proofErr w:type="spellStart"/>
      <w:r w:rsidRPr="00B8517E">
        <w:rPr>
          <w:bCs/>
          <w:color w:val="000000"/>
          <w:sz w:val="24"/>
          <w:szCs w:val="24"/>
        </w:rPr>
        <w:t>Черепановского</w:t>
      </w:r>
      <w:proofErr w:type="spellEnd"/>
      <w:r w:rsidRPr="00B8517E">
        <w:rPr>
          <w:bCs/>
          <w:color w:val="000000"/>
          <w:sz w:val="24"/>
          <w:szCs w:val="24"/>
        </w:rPr>
        <w:t xml:space="preserve"> района Новосибирской области конфликта интересов.</w:t>
      </w:r>
    </w:p>
    <w:p w:rsidR="00B8517E" w:rsidRPr="00B8517E" w:rsidRDefault="00B8517E" w:rsidP="00B8517E">
      <w:pPr>
        <w:ind w:firstLine="708"/>
        <w:jc w:val="both"/>
        <w:rPr>
          <w:bCs/>
          <w:color w:val="000000"/>
          <w:sz w:val="24"/>
          <w:szCs w:val="24"/>
        </w:rPr>
      </w:pPr>
      <w:r w:rsidRPr="00B8517E">
        <w:rPr>
          <w:bCs/>
          <w:color w:val="000000"/>
          <w:sz w:val="24"/>
          <w:szCs w:val="24"/>
        </w:rPr>
        <w:t>3. Информация анонимного характера не может служить основанием для проведения указанных проверок.</w:t>
      </w:r>
    </w:p>
    <w:p w:rsidR="00B8517E" w:rsidRPr="00B8517E" w:rsidRDefault="00B8517E" w:rsidP="00B8517E">
      <w:pPr>
        <w:ind w:firstLine="708"/>
        <w:jc w:val="both"/>
        <w:rPr>
          <w:bCs/>
          <w:color w:val="000000"/>
          <w:sz w:val="24"/>
          <w:szCs w:val="24"/>
        </w:rPr>
      </w:pPr>
      <w:r w:rsidRPr="00B8517E">
        <w:rPr>
          <w:bCs/>
          <w:color w:val="000000"/>
          <w:sz w:val="24"/>
          <w:szCs w:val="24"/>
        </w:rPr>
        <w:t>4. Проверка осуществляется в срок, не  превышающий 60 дней со дня принятия  решения о ее проведении. Решением комиссии  срок проверки может быть продлен, но не более чем на 30 дней.</w:t>
      </w:r>
    </w:p>
    <w:p w:rsidR="00B8517E" w:rsidRPr="00B8517E" w:rsidRDefault="00B8517E" w:rsidP="00B8517E">
      <w:pPr>
        <w:ind w:firstLine="708"/>
        <w:jc w:val="both"/>
        <w:rPr>
          <w:b/>
          <w:bCs/>
          <w:color w:val="000000"/>
          <w:sz w:val="24"/>
          <w:szCs w:val="24"/>
        </w:rPr>
      </w:pPr>
      <w:r w:rsidRPr="00B8517E">
        <w:rPr>
          <w:b/>
          <w:color w:val="000000"/>
          <w:sz w:val="24"/>
          <w:szCs w:val="24"/>
        </w:rPr>
        <w:t>Статья 5</w:t>
      </w:r>
      <w:r w:rsidRPr="00B8517E">
        <w:rPr>
          <w:bCs/>
          <w:color w:val="000000"/>
          <w:sz w:val="24"/>
          <w:szCs w:val="24"/>
        </w:rPr>
        <w:t xml:space="preserve">. </w:t>
      </w:r>
      <w:r w:rsidRPr="00B8517E">
        <w:rPr>
          <w:b/>
          <w:bCs/>
          <w:color w:val="000000"/>
          <w:sz w:val="24"/>
          <w:szCs w:val="24"/>
        </w:rPr>
        <w:t>Порядок проведения комиссией по контролю проверки достоверности и полноты сведений о доходах, расходах, об имуществе и обязательствах имущественного характера, представляемых депутатами.</w:t>
      </w:r>
    </w:p>
    <w:p w:rsidR="00B8517E" w:rsidRPr="00B8517E" w:rsidRDefault="00B8517E" w:rsidP="00B8517E">
      <w:pPr>
        <w:ind w:firstLine="708"/>
        <w:jc w:val="both"/>
        <w:rPr>
          <w:bCs/>
          <w:color w:val="000000"/>
          <w:sz w:val="24"/>
          <w:szCs w:val="24"/>
        </w:rPr>
      </w:pPr>
      <w:r w:rsidRPr="00B8517E">
        <w:rPr>
          <w:bCs/>
          <w:color w:val="000000"/>
          <w:sz w:val="24"/>
          <w:szCs w:val="24"/>
        </w:rPr>
        <w:t>1. Информация, связанная со сведениями о доходах, расходах, об имуществе и обязательствах имущественного характера, представленными депутатами, поступившая из органов и организаций, указанных в пункте 1 статьи 4 настоящего Положения, направляется для рассмотрения в комиссию по контролю.</w:t>
      </w:r>
    </w:p>
    <w:p w:rsidR="00B8517E" w:rsidRPr="00B8517E" w:rsidRDefault="00B8517E" w:rsidP="00B8517E">
      <w:pPr>
        <w:jc w:val="both"/>
        <w:rPr>
          <w:bCs/>
          <w:color w:val="000000"/>
          <w:sz w:val="24"/>
          <w:szCs w:val="24"/>
        </w:rPr>
      </w:pPr>
      <w:r w:rsidRPr="00B8517E">
        <w:rPr>
          <w:bCs/>
          <w:color w:val="000000"/>
          <w:sz w:val="24"/>
          <w:szCs w:val="24"/>
        </w:rPr>
        <w:t>Заседание комиссии по контролю проводится не позднее десяти дней со дня поступления указанной информации.</w:t>
      </w:r>
    </w:p>
    <w:p w:rsidR="00B8517E" w:rsidRPr="00B8517E" w:rsidRDefault="00B8517E" w:rsidP="00B8517E">
      <w:pPr>
        <w:ind w:firstLine="708"/>
        <w:jc w:val="both"/>
        <w:rPr>
          <w:bCs/>
          <w:color w:val="000000"/>
          <w:sz w:val="24"/>
          <w:szCs w:val="24"/>
        </w:rPr>
      </w:pPr>
      <w:r w:rsidRPr="00B8517E">
        <w:rPr>
          <w:bCs/>
          <w:color w:val="000000"/>
          <w:sz w:val="24"/>
          <w:szCs w:val="24"/>
        </w:rPr>
        <w:t>2.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B8517E" w:rsidRPr="00B8517E" w:rsidRDefault="00B8517E" w:rsidP="00B8517E">
      <w:pPr>
        <w:ind w:firstLine="708"/>
        <w:jc w:val="both"/>
        <w:rPr>
          <w:bCs/>
          <w:color w:val="000000"/>
          <w:sz w:val="24"/>
          <w:szCs w:val="24"/>
        </w:rPr>
      </w:pPr>
      <w:r w:rsidRPr="00B8517E">
        <w:rPr>
          <w:bCs/>
          <w:color w:val="000000"/>
          <w:sz w:val="24"/>
          <w:szCs w:val="24"/>
        </w:rPr>
        <w:t>3.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B8517E" w:rsidRPr="00B8517E" w:rsidRDefault="00B8517E" w:rsidP="00B8517E">
      <w:pPr>
        <w:ind w:firstLine="708"/>
        <w:jc w:val="both"/>
        <w:rPr>
          <w:bCs/>
          <w:color w:val="000000"/>
          <w:sz w:val="24"/>
          <w:szCs w:val="24"/>
        </w:rPr>
      </w:pPr>
      <w:r w:rsidRPr="00B8517E">
        <w:rPr>
          <w:bCs/>
          <w:color w:val="000000"/>
          <w:sz w:val="24"/>
          <w:szCs w:val="24"/>
        </w:rPr>
        <w:t>Не позднее чем через пять дней после поступления от правоохранительных и иных государственных органов сведений о фактах, изложенных в поступившей информации, проводится заседание комиссии по контролю.</w:t>
      </w:r>
    </w:p>
    <w:p w:rsidR="00B8517E" w:rsidRPr="00B8517E" w:rsidRDefault="00B8517E" w:rsidP="00B8517E">
      <w:pPr>
        <w:ind w:firstLine="708"/>
        <w:jc w:val="both"/>
        <w:rPr>
          <w:bCs/>
          <w:color w:val="000000"/>
          <w:sz w:val="24"/>
          <w:szCs w:val="24"/>
        </w:rPr>
      </w:pPr>
      <w:proofErr w:type="gramStart"/>
      <w:r w:rsidRPr="00B8517E">
        <w:rPr>
          <w:bCs/>
          <w:color w:val="000000"/>
          <w:sz w:val="24"/>
          <w:szCs w:val="24"/>
        </w:rPr>
        <w:t>Если по результатам проведенной проверки факт представления депутатом заведомо недостоверных или неполных сведений о доходах, расходах, об имуществе и обязательствах имущественного характера подтвержден, комиссия по контролю уведомляет депутата о своем решении, принятом в порядке, установленном статьей 6 настоящего Положения, и размещает соответствующую информацию на официальном сайте, о чем также уведомляет депутата.</w:t>
      </w:r>
      <w:proofErr w:type="gramEnd"/>
    </w:p>
    <w:p w:rsidR="00B8517E" w:rsidRPr="00B8517E" w:rsidRDefault="00B8517E" w:rsidP="00B8517E">
      <w:pPr>
        <w:ind w:firstLine="708"/>
        <w:jc w:val="both"/>
        <w:rPr>
          <w:bCs/>
          <w:color w:val="000000"/>
          <w:sz w:val="24"/>
          <w:szCs w:val="24"/>
        </w:rPr>
      </w:pPr>
      <w:r w:rsidRPr="00B8517E">
        <w:rPr>
          <w:bCs/>
          <w:color w:val="000000"/>
          <w:sz w:val="24"/>
          <w:szCs w:val="24"/>
        </w:rPr>
        <w:t>Если по результатам проведенной проверки факт представления депутатом заведомо недостоверных или неполных сведений о доходах, расходах, об имуществе и обязательствах имущественного характера не подтвержден, комиссия по контролю принимает соответствующее решение в порядке, установленном статьей 6 настоящего Положения.</w:t>
      </w:r>
    </w:p>
    <w:p w:rsidR="00B8517E" w:rsidRPr="00B8517E" w:rsidRDefault="00B8517E" w:rsidP="00B8517E">
      <w:pPr>
        <w:ind w:firstLine="708"/>
        <w:jc w:val="both"/>
        <w:rPr>
          <w:bCs/>
          <w:color w:val="000000"/>
          <w:sz w:val="24"/>
          <w:szCs w:val="24"/>
        </w:rPr>
      </w:pPr>
      <w:r w:rsidRPr="00B8517E">
        <w:rPr>
          <w:bCs/>
          <w:color w:val="000000"/>
          <w:sz w:val="24"/>
          <w:szCs w:val="24"/>
        </w:rPr>
        <w:lastRenderedPageBreak/>
        <w:t>4. В случае признания информации, указанной в пункте 1 настоящей статьи,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B8517E" w:rsidRPr="00B8517E" w:rsidRDefault="00B8517E" w:rsidP="00B8517E">
      <w:pPr>
        <w:ind w:firstLine="708"/>
        <w:jc w:val="both"/>
        <w:rPr>
          <w:bCs/>
          <w:color w:val="000000"/>
          <w:sz w:val="24"/>
          <w:szCs w:val="24"/>
        </w:rPr>
      </w:pPr>
      <w:r w:rsidRPr="00B8517E">
        <w:rPr>
          <w:bCs/>
          <w:color w:val="000000"/>
          <w:sz w:val="24"/>
          <w:szCs w:val="24"/>
        </w:rPr>
        <w:t>5. На заседании комиссии по контролю вправе присутствовать представители средств массовой информации.</w:t>
      </w:r>
    </w:p>
    <w:p w:rsidR="00B8517E" w:rsidRPr="00B8517E" w:rsidRDefault="00B8517E" w:rsidP="00B8517E">
      <w:pPr>
        <w:ind w:firstLine="708"/>
        <w:jc w:val="both"/>
        <w:rPr>
          <w:bCs/>
          <w:color w:val="000000"/>
          <w:sz w:val="24"/>
          <w:szCs w:val="24"/>
        </w:rPr>
      </w:pPr>
      <w:r w:rsidRPr="00B8517E">
        <w:rPr>
          <w:bCs/>
          <w:color w:val="000000"/>
          <w:sz w:val="24"/>
          <w:szCs w:val="24"/>
        </w:rPr>
        <w:t>6. Сведения о доходах, расходах, об имуществе и обязательствах имущественного характера, представленные депутатами в соответствии с настоящим Положением, и информация о результатах проверки достоверности и полноты указанных сведений подлежат постоянному хранению.</w:t>
      </w:r>
    </w:p>
    <w:p w:rsidR="00B8517E" w:rsidRPr="00B8517E" w:rsidRDefault="00B8517E" w:rsidP="00B8517E">
      <w:pPr>
        <w:jc w:val="both"/>
        <w:rPr>
          <w:bCs/>
          <w:color w:val="000000"/>
          <w:sz w:val="24"/>
          <w:szCs w:val="24"/>
        </w:rPr>
      </w:pPr>
      <w:r w:rsidRPr="00B8517E">
        <w:rPr>
          <w:b/>
          <w:color w:val="000000"/>
          <w:sz w:val="24"/>
          <w:szCs w:val="24"/>
        </w:rPr>
        <w:t>Статья 6</w:t>
      </w:r>
      <w:r w:rsidRPr="00B8517E">
        <w:rPr>
          <w:bCs/>
          <w:color w:val="000000"/>
          <w:sz w:val="24"/>
          <w:szCs w:val="24"/>
        </w:rPr>
        <w:t xml:space="preserve">. </w:t>
      </w:r>
      <w:r w:rsidRPr="00B8517E">
        <w:rPr>
          <w:b/>
          <w:bCs/>
          <w:color w:val="000000"/>
          <w:sz w:val="24"/>
          <w:szCs w:val="24"/>
        </w:rPr>
        <w:t>Принятие решений комиссией по контролю</w:t>
      </w:r>
    </w:p>
    <w:p w:rsidR="00B8517E" w:rsidRPr="00B8517E" w:rsidRDefault="00B8517E" w:rsidP="00B8517E">
      <w:pPr>
        <w:ind w:firstLine="708"/>
        <w:jc w:val="both"/>
        <w:rPr>
          <w:color w:val="000000"/>
          <w:sz w:val="24"/>
          <w:szCs w:val="24"/>
        </w:rPr>
      </w:pPr>
      <w:r w:rsidRPr="00B8517E">
        <w:rPr>
          <w:bCs/>
          <w:color w:val="000000"/>
          <w:sz w:val="24"/>
          <w:szCs w:val="24"/>
        </w:rPr>
        <w:t xml:space="preserve">1. </w:t>
      </w:r>
      <w:r w:rsidRPr="00B8517E">
        <w:rPr>
          <w:color w:val="000000"/>
          <w:sz w:val="24"/>
          <w:szCs w:val="24"/>
        </w:rPr>
        <w:t>Заседания комиссии по контролю ведет председатель комиссии по контролю либо по его поручению заместитель председателя комиссии по контролю или секретарь комиссии по контролю.</w:t>
      </w:r>
    </w:p>
    <w:p w:rsidR="00B8517E" w:rsidRPr="00B8517E" w:rsidRDefault="00B8517E" w:rsidP="00B8517E">
      <w:pPr>
        <w:ind w:firstLine="708"/>
        <w:jc w:val="both"/>
        <w:rPr>
          <w:bCs/>
          <w:color w:val="000000"/>
          <w:sz w:val="24"/>
          <w:szCs w:val="24"/>
        </w:rPr>
      </w:pPr>
      <w:r w:rsidRPr="00B8517E">
        <w:rPr>
          <w:bCs/>
          <w:color w:val="000000"/>
          <w:sz w:val="24"/>
          <w:szCs w:val="24"/>
        </w:rPr>
        <w:t>Каждый член комиссии по контролю имеет один голос.</w:t>
      </w:r>
    </w:p>
    <w:p w:rsidR="00B8517E" w:rsidRPr="00B8517E" w:rsidRDefault="00B8517E" w:rsidP="00B8517E">
      <w:pPr>
        <w:ind w:firstLine="708"/>
        <w:jc w:val="both"/>
        <w:rPr>
          <w:bCs/>
          <w:color w:val="000000"/>
          <w:sz w:val="24"/>
          <w:szCs w:val="24"/>
        </w:rPr>
      </w:pPr>
      <w:r w:rsidRPr="00B8517E">
        <w:rPr>
          <w:bCs/>
          <w:color w:val="000000"/>
          <w:sz w:val="24"/>
          <w:szCs w:val="24"/>
        </w:rPr>
        <w:t>Голос председательствующего на заседании комиссии по контролю в случае равенства голосов членов комиссии по контролю является решающим.</w:t>
      </w:r>
    </w:p>
    <w:p w:rsidR="00B8517E" w:rsidRPr="00B8517E" w:rsidRDefault="00B8517E" w:rsidP="00B8517E">
      <w:pPr>
        <w:ind w:firstLine="708"/>
        <w:jc w:val="both"/>
        <w:rPr>
          <w:bCs/>
          <w:color w:val="000000"/>
          <w:sz w:val="24"/>
          <w:szCs w:val="24"/>
        </w:rPr>
      </w:pPr>
      <w:r w:rsidRPr="00B8517E">
        <w:rPr>
          <w:bCs/>
          <w:color w:val="000000"/>
          <w:sz w:val="24"/>
          <w:szCs w:val="24"/>
        </w:rPr>
        <w:t>2. Заседание комиссии по контролю правомочно, если на нем присутствует более половины членов комиссии по контролю с правом решающего голоса, входящих в ее состав.</w:t>
      </w:r>
    </w:p>
    <w:p w:rsidR="00B8517E" w:rsidRPr="00B8517E" w:rsidRDefault="00B8517E" w:rsidP="00B8517E">
      <w:pPr>
        <w:ind w:firstLine="708"/>
        <w:jc w:val="both"/>
        <w:rPr>
          <w:bCs/>
          <w:color w:val="000000"/>
          <w:sz w:val="24"/>
          <w:szCs w:val="24"/>
        </w:rPr>
      </w:pPr>
      <w:r w:rsidRPr="00B8517E">
        <w:rPr>
          <w:bCs/>
          <w:color w:val="000000"/>
          <w:sz w:val="24"/>
          <w:szCs w:val="24"/>
        </w:rPr>
        <w:t>Решение комиссии по контролю принимается открытым голосованием большинством голосов от числа присутствующих на заседании членов комиссии по контролю.</w:t>
      </w:r>
    </w:p>
    <w:p w:rsidR="00B8517E" w:rsidRPr="00B8517E" w:rsidRDefault="00B8517E" w:rsidP="00B8517E">
      <w:pPr>
        <w:ind w:firstLine="708"/>
        <w:jc w:val="both"/>
        <w:rPr>
          <w:bCs/>
          <w:color w:val="000000"/>
          <w:sz w:val="24"/>
          <w:szCs w:val="24"/>
        </w:rPr>
      </w:pPr>
      <w:r w:rsidRPr="00B8517E">
        <w:rPr>
          <w:bCs/>
          <w:color w:val="000000"/>
          <w:sz w:val="24"/>
          <w:szCs w:val="24"/>
        </w:rPr>
        <w:t>Члены комиссии по контролю, не согласные с принятым решением, вправе приложить к принятому решению особое мнение, являющееся составной частью указанного решения.</w:t>
      </w:r>
    </w:p>
    <w:p w:rsidR="00B8517E" w:rsidRPr="00B8517E" w:rsidRDefault="00B8517E" w:rsidP="00B8517E">
      <w:pPr>
        <w:ind w:firstLine="708"/>
        <w:jc w:val="both"/>
        <w:rPr>
          <w:bCs/>
          <w:color w:val="000000"/>
          <w:sz w:val="24"/>
          <w:szCs w:val="24"/>
        </w:rPr>
      </w:pPr>
      <w:r w:rsidRPr="00B8517E">
        <w:rPr>
          <w:bCs/>
          <w:color w:val="000000"/>
          <w:sz w:val="24"/>
          <w:szCs w:val="24"/>
        </w:rPr>
        <w:t xml:space="preserve">3. </w:t>
      </w:r>
      <w:proofErr w:type="gramStart"/>
      <w:r w:rsidRPr="00B8517E">
        <w:rPr>
          <w:bCs/>
          <w:color w:val="000000"/>
          <w:sz w:val="24"/>
          <w:szCs w:val="24"/>
        </w:rPr>
        <w:t>Член комиссии по контролю, заинтересованный в принятии решения по вопросам, связанным со сведениями о его доходах, расходах, об имуществе и обязательствах имущественного характера, а также со сведениями о доходах, расходах, об имуществе и обязательствах имущественного характера его супруги (супруга) и несовершеннолетних детей, по вопросам, касающимся информации об указанных сведениях, а также по вопросам, касающимся соблюдения им ограничений и запретов, установленных</w:t>
      </w:r>
      <w:proofErr w:type="gramEnd"/>
      <w:r w:rsidRPr="00B8517E">
        <w:rPr>
          <w:bCs/>
          <w:color w:val="000000"/>
          <w:sz w:val="24"/>
          <w:szCs w:val="24"/>
        </w:rPr>
        <w:t xml:space="preserve"> федеральными законами и законодательством автономного округа, не принимает участие в их обсуждении и принятии решения.</w:t>
      </w:r>
    </w:p>
    <w:p w:rsidR="00B8517E" w:rsidRPr="00B8517E" w:rsidRDefault="00B8517E" w:rsidP="00B8517E">
      <w:pPr>
        <w:ind w:firstLine="708"/>
        <w:jc w:val="both"/>
        <w:rPr>
          <w:bCs/>
          <w:color w:val="000000"/>
          <w:sz w:val="24"/>
          <w:szCs w:val="24"/>
        </w:rPr>
      </w:pPr>
      <w:r w:rsidRPr="00B8517E">
        <w:rPr>
          <w:bCs/>
          <w:color w:val="000000"/>
          <w:sz w:val="24"/>
          <w:szCs w:val="24"/>
        </w:rPr>
        <w:t>4. Все решения комиссии по контролю оформляются в письменном виде и подписываются председательствующим на заседании комиссии по контролю.</w:t>
      </w:r>
    </w:p>
    <w:p w:rsidR="00B8517E" w:rsidRPr="00B8517E" w:rsidRDefault="00B8517E" w:rsidP="00B8517E">
      <w:pPr>
        <w:ind w:firstLine="708"/>
        <w:jc w:val="both"/>
        <w:rPr>
          <w:bCs/>
          <w:color w:val="000000"/>
          <w:sz w:val="24"/>
          <w:szCs w:val="24"/>
        </w:rPr>
      </w:pPr>
      <w:r w:rsidRPr="00B8517E">
        <w:rPr>
          <w:b/>
          <w:color w:val="000000"/>
          <w:sz w:val="24"/>
          <w:szCs w:val="24"/>
        </w:rPr>
        <w:t xml:space="preserve"> </w:t>
      </w:r>
    </w:p>
    <w:p w:rsidR="00B8517E" w:rsidRPr="00B8517E" w:rsidRDefault="00B8517E" w:rsidP="00B8517E">
      <w:pPr>
        <w:ind w:firstLine="708"/>
        <w:jc w:val="both"/>
        <w:rPr>
          <w:bCs/>
          <w:color w:val="000000"/>
          <w:sz w:val="24"/>
          <w:szCs w:val="24"/>
        </w:rPr>
      </w:pPr>
      <w:r w:rsidRPr="00B8517E">
        <w:rPr>
          <w:b/>
          <w:color w:val="000000"/>
          <w:sz w:val="24"/>
          <w:szCs w:val="24"/>
        </w:rPr>
        <w:t>Статья 7.</w:t>
      </w:r>
      <w:r w:rsidRPr="00B8517E">
        <w:rPr>
          <w:bCs/>
          <w:color w:val="000000"/>
          <w:sz w:val="24"/>
          <w:szCs w:val="24"/>
        </w:rPr>
        <w:t> </w:t>
      </w:r>
      <w:r w:rsidRPr="00B8517E">
        <w:rPr>
          <w:b/>
          <w:bCs/>
          <w:color w:val="000000"/>
          <w:sz w:val="24"/>
          <w:szCs w:val="24"/>
        </w:rPr>
        <w:t>Ответственность за разглашение или использование сведений, представляемых в комиссию по контролю, в целях, не предусмотренных федеральным законодательством и законодательством Новосибирской области</w:t>
      </w:r>
    </w:p>
    <w:p w:rsidR="00B8517E" w:rsidRPr="00B8517E" w:rsidRDefault="00B8517E" w:rsidP="00B8517E">
      <w:pPr>
        <w:ind w:firstLine="708"/>
        <w:jc w:val="both"/>
        <w:rPr>
          <w:bCs/>
          <w:color w:val="000000"/>
          <w:sz w:val="24"/>
          <w:szCs w:val="24"/>
        </w:rPr>
      </w:pPr>
      <w:proofErr w:type="gramStart"/>
      <w:r w:rsidRPr="00B8517E">
        <w:rPr>
          <w:bCs/>
          <w:color w:val="000000"/>
          <w:sz w:val="24"/>
          <w:szCs w:val="24"/>
        </w:rPr>
        <w:t>Лица, в должностные обязанности которых входит работа со сведениями о доходах, расходах, об имуществе и обязательствах имущественного характера, представляемыми депутатами, виновные в их разглашении или использовании в целях, не предусмотренных федеральным законодательством и законодательством Новосибирской области, несут ответственность в соответствии с федеральным законодательством и законодательством Новосибирской области.</w:t>
      </w:r>
      <w:proofErr w:type="gramEnd"/>
    </w:p>
    <w:p w:rsidR="00B8517E" w:rsidRPr="00B8517E" w:rsidRDefault="00B8517E" w:rsidP="00B8517E">
      <w:pPr>
        <w:ind w:firstLine="708"/>
        <w:jc w:val="both"/>
        <w:rPr>
          <w:bCs/>
          <w:color w:val="000000"/>
          <w:sz w:val="24"/>
          <w:szCs w:val="24"/>
        </w:rPr>
      </w:pPr>
      <w:r w:rsidRPr="00B8517E">
        <w:rPr>
          <w:b/>
          <w:color w:val="000000"/>
          <w:sz w:val="24"/>
          <w:szCs w:val="24"/>
        </w:rPr>
        <w:t>Статья 8. </w:t>
      </w:r>
      <w:r w:rsidRPr="00B8517E">
        <w:rPr>
          <w:b/>
          <w:bCs/>
          <w:color w:val="000000"/>
          <w:sz w:val="24"/>
          <w:szCs w:val="24"/>
        </w:rPr>
        <w:t>Порядок проведения комиссией по контролю проверки соблюдения депутатами ограничений и запретов, установленных федеральными законами и законодательством Новосибирской области</w:t>
      </w:r>
    </w:p>
    <w:p w:rsidR="00B8517E" w:rsidRPr="00B8517E" w:rsidRDefault="00B8517E" w:rsidP="00B8517E">
      <w:pPr>
        <w:ind w:firstLine="708"/>
        <w:jc w:val="both"/>
        <w:rPr>
          <w:bCs/>
          <w:color w:val="000000"/>
          <w:sz w:val="24"/>
          <w:szCs w:val="24"/>
        </w:rPr>
      </w:pPr>
      <w:r w:rsidRPr="00B8517E">
        <w:rPr>
          <w:bCs/>
          <w:color w:val="000000"/>
          <w:sz w:val="24"/>
          <w:szCs w:val="24"/>
        </w:rPr>
        <w:t>1. Поступившая информация о несоблюдении депутатами ограничений и запретов, установленных федеральными законами и законодательством Новосибирской области, направляется для рассмотрения в комиссию по контролю.</w:t>
      </w:r>
    </w:p>
    <w:p w:rsidR="00B8517E" w:rsidRPr="00B8517E" w:rsidRDefault="00B8517E" w:rsidP="00B8517E">
      <w:pPr>
        <w:ind w:firstLine="708"/>
        <w:jc w:val="both"/>
        <w:rPr>
          <w:bCs/>
          <w:color w:val="000000"/>
          <w:sz w:val="24"/>
          <w:szCs w:val="24"/>
        </w:rPr>
      </w:pPr>
      <w:r w:rsidRPr="00B8517E">
        <w:rPr>
          <w:bCs/>
          <w:color w:val="000000"/>
          <w:sz w:val="24"/>
          <w:szCs w:val="24"/>
        </w:rPr>
        <w:lastRenderedPageBreak/>
        <w:t>2. Заседание комиссии по контролю проводится не позднее десяти дней со дня поступления в комиссию по контролю информации о несоблюдении депутатами ограничений и запретов, установленных федеральными законами и законодательством Новосибирской области.</w:t>
      </w:r>
    </w:p>
    <w:p w:rsidR="00B8517E" w:rsidRPr="00B8517E" w:rsidRDefault="00B8517E" w:rsidP="00B8517E">
      <w:pPr>
        <w:ind w:firstLine="708"/>
        <w:jc w:val="both"/>
        <w:rPr>
          <w:bCs/>
          <w:color w:val="000000"/>
          <w:sz w:val="24"/>
          <w:szCs w:val="24"/>
        </w:rPr>
      </w:pPr>
      <w:r w:rsidRPr="00B8517E">
        <w:rPr>
          <w:bCs/>
          <w:color w:val="000000"/>
          <w:sz w:val="24"/>
          <w:szCs w:val="24"/>
        </w:rPr>
        <w:t>3.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B8517E" w:rsidRPr="00B8517E" w:rsidRDefault="00B8517E" w:rsidP="00B8517E">
      <w:pPr>
        <w:ind w:firstLine="708"/>
        <w:jc w:val="both"/>
        <w:rPr>
          <w:bCs/>
          <w:color w:val="000000"/>
          <w:sz w:val="24"/>
          <w:szCs w:val="24"/>
        </w:rPr>
      </w:pPr>
      <w:r w:rsidRPr="00B8517E">
        <w:rPr>
          <w:bCs/>
          <w:color w:val="000000"/>
          <w:sz w:val="24"/>
          <w:szCs w:val="24"/>
        </w:rPr>
        <w:t>4.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B8517E" w:rsidRPr="00B8517E" w:rsidRDefault="00B8517E" w:rsidP="00B8517E">
      <w:pPr>
        <w:ind w:firstLine="708"/>
        <w:jc w:val="both"/>
        <w:rPr>
          <w:bCs/>
          <w:color w:val="000000"/>
          <w:sz w:val="24"/>
          <w:szCs w:val="24"/>
        </w:rPr>
      </w:pPr>
      <w:r w:rsidRPr="00B8517E">
        <w:rPr>
          <w:bCs/>
          <w:color w:val="000000"/>
          <w:sz w:val="24"/>
          <w:szCs w:val="24"/>
        </w:rPr>
        <w:t>После сбора сведений о фактах, изложенных в поступившей информации, комиссия по контролю рассматривает их и принимает соответствующее решение в рамках полномочия, установленного пунктом 2 статьи 3 настоящего Положения.</w:t>
      </w:r>
    </w:p>
    <w:p w:rsidR="00B8517E" w:rsidRPr="00B8517E" w:rsidRDefault="00B8517E" w:rsidP="00B8517E">
      <w:pPr>
        <w:jc w:val="both"/>
        <w:rPr>
          <w:bCs/>
          <w:color w:val="000000"/>
          <w:sz w:val="24"/>
          <w:szCs w:val="24"/>
        </w:rPr>
      </w:pPr>
      <w:r w:rsidRPr="00B8517E">
        <w:rPr>
          <w:bCs/>
          <w:color w:val="000000"/>
          <w:sz w:val="24"/>
          <w:szCs w:val="24"/>
        </w:rPr>
        <w:t>В случае</w:t>
      </w:r>
      <w:proofErr w:type="gramStart"/>
      <w:r w:rsidRPr="00B8517E">
        <w:rPr>
          <w:bCs/>
          <w:color w:val="000000"/>
          <w:sz w:val="24"/>
          <w:szCs w:val="24"/>
        </w:rPr>
        <w:t>,</w:t>
      </w:r>
      <w:proofErr w:type="gramEnd"/>
      <w:r w:rsidRPr="00B8517E">
        <w:rPr>
          <w:bCs/>
          <w:color w:val="000000"/>
          <w:sz w:val="24"/>
          <w:szCs w:val="24"/>
        </w:rPr>
        <w:t xml:space="preserve"> если комиссией по контролю установлено несоблюдение депутатами ограничений и запретов, установленных федеральными законами и законодательством Новосибирской области, решение комиссии по контролю, принятое в порядке, установленном статьей 6 настоящего Положения, и соответствующие материалы передаются председателю Совета депутатов для организации рассмотрения в Совете депутатов.</w:t>
      </w:r>
    </w:p>
    <w:p w:rsidR="00B8517E" w:rsidRPr="00B8517E" w:rsidRDefault="00B8517E" w:rsidP="00B8517E">
      <w:pPr>
        <w:ind w:firstLine="708"/>
        <w:jc w:val="both"/>
        <w:rPr>
          <w:bCs/>
          <w:color w:val="000000"/>
          <w:sz w:val="24"/>
          <w:szCs w:val="24"/>
        </w:rPr>
      </w:pPr>
      <w:r w:rsidRPr="00B8517E">
        <w:rPr>
          <w:bCs/>
          <w:color w:val="000000"/>
          <w:sz w:val="24"/>
          <w:szCs w:val="24"/>
        </w:rPr>
        <w:t>В случае</w:t>
      </w:r>
      <w:proofErr w:type="gramStart"/>
      <w:r w:rsidRPr="00B8517E">
        <w:rPr>
          <w:bCs/>
          <w:color w:val="000000"/>
          <w:sz w:val="24"/>
          <w:szCs w:val="24"/>
        </w:rPr>
        <w:t>,</w:t>
      </w:r>
      <w:proofErr w:type="gramEnd"/>
      <w:r w:rsidRPr="00B8517E">
        <w:rPr>
          <w:bCs/>
          <w:color w:val="000000"/>
          <w:sz w:val="24"/>
          <w:szCs w:val="24"/>
        </w:rPr>
        <w:t xml:space="preserve"> если комиссией по контролю установлено, что депутатами соблюдались ограничения и запреты, установленные федеральными законами и законодательством Новосибирской области, комиссия по контролю принимает соответствующее решение в порядке, установленном статьей 6 настоящего Положения.</w:t>
      </w:r>
    </w:p>
    <w:p w:rsidR="00B8517E" w:rsidRPr="00B8517E" w:rsidRDefault="00B8517E" w:rsidP="00B8517E">
      <w:pPr>
        <w:jc w:val="both"/>
        <w:rPr>
          <w:bCs/>
          <w:color w:val="000000"/>
          <w:sz w:val="24"/>
          <w:szCs w:val="24"/>
        </w:rPr>
      </w:pPr>
      <w:r w:rsidRPr="00B8517E">
        <w:rPr>
          <w:bCs/>
          <w:color w:val="000000"/>
          <w:sz w:val="24"/>
          <w:szCs w:val="24"/>
        </w:rPr>
        <w:t>5. В случае признания поступившей информации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B8517E" w:rsidRPr="00B8517E" w:rsidRDefault="00B8517E" w:rsidP="00B8517E">
      <w:pPr>
        <w:ind w:firstLine="708"/>
        <w:jc w:val="both"/>
        <w:rPr>
          <w:bCs/>
          <w:color w:val="000000"/>
          <w:sz w:val="24"/>
          <w:szCs w:val="24"/>
        </w:rPr>
      </w:pPr>
      <w:r w:rsidRPr="00B8517E">
        <w:rPr>
          <w:b/>
          <w:color w:val="000000"/>
          <w:sz w:val="24"/>
          <w:szCs w:val="24"/>
        </w:rPr>
        <w:t>Статья 9.</w:t>
      </w:r>
      <w:r w:rsidRPr="00B8517E">
        <w:rPr>
          <w:bCs/>
          <w:color w:val="000000"/>
          <w:sz w:val="24"/>
          <w:szCs w:val="24"/>
        </w:rPr>
        <w:t xml:space="preserve"> </w:t>
      </w:r>
      <w:r w:rsidRPr="00B8517E">
        <w:rPr>
          <w:b/>
          <w:bCs/>
          <w:color w:val="000000"/>
          <w:sz w:val="24"/>
          <w:szCs w:val="24"/>
        </w:rPr>
        <w:t xml:space="preserve">Порядок проведения комиссией по контролю проверки исполнения депутатом, замещающим муниципальную должность </w:t>
      </w:r>
      <w:proofErr w:type="spellStart"/>
      <w:r w:rsidRPr="00B8517E">
        <w:rPr>
          <w:b/>
          <w:bCs/>
          <w:color w:val="000000"/>
          <w:sz w:val="24"/>
          <w:szCs w:val="24"/>
        </w:rPr>
        <w:t>Бочкаревского</w:t>
      </w:r>
      <w:proofErr w:type="spellEnd"/>
      <w:r w:rsidRPr="00B8517E">
        <w:rPr>
          <w:b/>
          <w:bCs/>
          <w:color w:val="000000"/>
          <w:sz w:val="24"/>
          <w:szCs w:val="24"/>
        </w:rPr>
        <w:t xml:space="preserve"> сельсовета </w:t>
      </w:r>
      <w:proofErr w:type="spellStart"/>
      <w:r w:rsidRPr="00B8517E">
        <w:rPr>
          <w:b/>
          <w:bCs/>
          <w:color w:val="000000"/>
          <w:sz w:val="24"/>
          <w:szCs w:val="24"/>
        </w:rPr>
        <w:t>Черепановского</w:t>
      </w:r>
      <w:proofErr w:type="spellEnd"/>
      <w:r w:rsidRPr="00B8517E">
        <w:rPr>
          <w:b/>
          <w:bCs/>
          <w:color w:val="000000"/>
          <w:sz w:val="24"/>
          <w:szCs w:val="24"/>
        </w:rPr>
        <w:t xml:space="preserve"> района обязанности сообщать о возникновении личной заинтересованности</w:t>
      </w:r>
    </w:p>
    <w:p w:rsidR="00B8517E" w:rsidRPr="00B8517E" w:rsidRDefault="00B8517E" w:rsidP="00B8517E">
      <w:pPr>
        <w:ind w:firstLine="708"/>
        <w:jc w:val="both"/>
        <w:rPr>
          <w:bCs/>
          <w:color w:val="000000"/>
          <w:sz w:val="24"/>
          <w:szCs w:val="24"/>
        </w:rPr>
      </w:pPr>
      <w:r w:rsidRPr="00B8517E">
        <w:rPr>
          <w:bCs/>
          <w:color w:val="000000"/>
          <w:sz w:val="24"/>
          <w:szCs w:val="24"/>
        </w:rPr>
        <w:t xml:space="preserve">1. Поступившая информация о неисполнении </w:t>
      </w:r>
      <w:proofErr w:type="gramStart"/>
      <w:r w:rsidRPr="00B8517E">
        <w:rPr>
          <w:bCs/>
          <w:color w:val="000000"/>
          <w:sz w:val="24"/>
          <w:szCs w:val="24"/>
        </w:rPr>
        <w:t xml:space="preserve">депутатом, замещающим муниципальную должность </w:t>
      </w:r>
      <w:proofErr w:type="spellStart"/>
      <w:r w:rsidRPr="00B8517E">
        <w:rPr>
          <w:bCs/>
          <w:color w:val="000000"/>
          <w:sz w:val="24"/>
          <w:szCs w:val="24"/>
        </w:rPr>
        <w:t>Бочкаревского</w:t>
      </w:r>
      <w:proofErr w:type="spellEnd"/>
      <w:r w:rsidRPr="00B8517E">
        <w:rPr>
          <w:bCs/>
          <w:color w:val="000000"/>
          <w:sz w:val="24"/>
          <w:szCs w:val="24"/>
        </w:rPr>
        <w:t xml:space="preserve"> сельсовета </w:t>
      </w:r>
      <w:proofErr w:type="spellStart"/>
      <w:r w:rsidRPr="00B8517E">
        <w:rPr>
          <w:bCs/>
          <w:color w:val="000000"/>
          <w:sz w:val="24"/>
          <w:szCs w:val="24"/>
        </w:rPr>
        <w:t>Черепановского</w:t>
      </w:r>
      <w:proofErr w:type="spellEnd"/>
      <w:r w:rsidRPr="00B8517E">
        <w:rPr>
          <w:bCs/>
          <w:color w:val="000000"/>
          <w:sz w:val="24"/>
          <w:szCs w:val="24"/>
        </w:rPr>
        <w:t xml:space="preserve"> района обязанности сообщать о возникновении личной заинтересованности направляется</w:t>
      </w:r>
      <w:proofErr w:type="gramEnd"/>
      <w:r w:rsidRPr="00B8517E">
        <w:rPr>
          <w:bCs/>
          <w:color w:val="000000"/>
          <w:sz w:val="24"/>
          <w:szCs w:val="24"/>
        </w:rPr>
        <w:t xml:space="preserve"> для рассмотрения в комиссию по контролю.</w:t>
      </w:r>
    </w:p>
    <w:p w:rsidR="00B8517E" w:rsidRPr="00B8517E" w:rsidRDefault="00B8517E" w:rsidP="00B8517E">
      <w:pPr>
        <w:ind w:firstLine="708"/>
        <w:jc w:val="both"/>
        <w:rPr>
          <w:bCs/>
          <w:color w:val="000000"/>
          <w:sz w:val="24"/>
          <w:szCs w:val="24"/>
        </w:rPr>
      </w:pPr>
      <w:r w:rsidRPr="00B8517E">
        <w:rPr>
          <w:bCs/>
          <w:color w:val="000000"/>
          <w:sz w:val="24"/>
          <w:szCs w:val="24"/>
        </w:rPr>
        <w:t xml:space="preserve">2. Заседание комиссии по контролю проводится не позднее десяти дней со дня поступления в указанную комиссию информации о неисполнении депутатом, замещающим муниципальную должность </w:t>
      </w:r>
      <w:proofErr w:type="spellStart"/>
      <w:r w:rsidRPr="00B8517E">
        <w:rPr>
          <w:bCs/>
          <w:color w:val="000000"/>
          <w:sz w:val="24"/>
          <w:szCs w:val="24"/>
        </w:rPr>
        <w:t>Бочкаревского</w:t>
      </w:r>
      <w:proofErr w:type="spellEnd"/>
      <w:r w:rsidRPr="00B8517E">
        <w:rPr>
          <w:bCs/>
          <w:color w:val="000000"/>
          <w:sz w:val="24"/>
          <w:szCs w:val="24"/>
        </w:rPr>
        <w:t xml:space="preserve"> сельсовета </w:t>
      </w:r>
      <w:proofErr w:type="spellStart"/>
      <w:r w:rsidRPr="00B8517E">
        <w:rPr>
          <w:bCs/>
          <w:color w:val="000000"/>
          <w:sz w:val="24"/>
          <w:szCs w:val="24"/>
        </w:rPr>
        <w:t>Черепановского</w:t>
      </w:r>
      <w:proofErr w:type="spellEnd"/>
      <w:r w:rsidRPr="00B8517E">
        <w:rPr>
          <w:bCs/>
          <w:color w:val="000000"/>
          <w:sz w:val="24"/>
          <w:szCs w:val="24"/>
        </w:rPr>
        <w:t xml:space="preserve"> района, обязанности сообщать о возникновении личной заинтересованности.</w:t>
      </w:r>
    </w:p>
    <w:p w:rsidR="00B8517E" w:rsidRPr="00B8517E" w:rsidRDefault="00B8517E" w:rsidP="00B8517E">
      <w:pPr>
        <w:ind w:firstLine="708"/>
        <w:jc w:val="both"/>
        <w:rPr>
          <w:bCs/>
          <w:color w:val="000000"/>
          <w:sz w:val="24"/>
          <w:szCs w:val="24"/>
        </w:rPr>
      </w:pPr>
      <w:r w:rsidRPr="00B8517E">
        <w:rPr>
          <w:bCs/>
          <w:color w:val="000000"/>
          <w:sz w:val="24"/>
          <w:szCs w:val="24"/>
        </w:rPr>
        <w:t>3. По итогам рассмотрения информации, указанной в пункте 1 настоящей статьи, комиссия по контролю принимает решение о признании ее в качестве основания для проведения проверки или о признании поступившей информации недостаточной для проведения проверки.</w:t>
      </w:r>
    </w:p>
    <w:p w:rsidR="00B8517E" w:rsidRPr="00B8517E" w:rsidRDefault="00B8517E" w:rsidP="00B8517E">
      <w:pPr>
        <w:ind w:firstLine="708"/>
        <w:jc w:val="both"/>
        <w:rPr>
          <w:bCs/>
          <w:color w:val="000000"/>
          <w:sz w:val="24"/>
          <w:szCs w:val="24"/>
        </w:rPr>
      </w:pPr>
      <w:r w:rsidRPr="00B8517E">
        <w:rPr>
          <w:bCs/>
          <w:color w:val="000000"/>
          <w:sz w:val="24"/>
          <w:szCs w:val="24"/>
        </w:rPr>
        <w:t>4. В случае признания информации, указанной в пункте 1 настоящей статьи, основанием для проведения проверки комиссия по контролю осуществляет сбор сведений о фактах, изложенных в поступившей информации, путем направления запросов в правоохранительные и иные государственные органы.</w:t>
      </w:r>
    </w:p>
    <w:p w:rsidR="00B8517E" w:rsidRPr="00B8517E" w:rsidRDefault="00B8517E" w:rsidP="00B8517E">
      <w:pPr>
        <w:ind w:firstLine="708"/>
        <w:jc w:val="both"/>
        <w:rPr>
          <w:bCs/>
          <w:color w:val="000000"/>
          <w:sz w:val="24"/>
          <w:szCs w:val="24"/>
        </w:rPr>
      </w:pPr>
      <w:r w:rsidRPr="00B8517E">
        <w:rPr>
          <w:bCs/>
          <w:color w:val="000000"/>
          <w:sz w:val="24"/>
          <w:szCs w:val="24"/>
        </w:rPr>
        <w:t>Не позднее пяти дней после поступления из правоохранительных и иных государственных органов сведений о фактах, изложенных в поступившей информации, проводится заседание комиссии по контролю.</w:t>
      </w:r>
    </w:p>
    <w:p w:rsidR="00B8517E" w:rsidRPr="00B8517E" w:rsidRDefault="00B8517E" w:rsidP="00B8517E">
      <w:pPr>
        <w:ind w:firstLine="708"/>
        <w:jc w:val="both"/>
        <w:rPr>
          <w:bCs/>
          <w:color w:val="000000"/>
          <w:sz w:val="24"/>
          <w:szCs w:val="24"/>
        </w:rPr>
      </w:pPr>
      <w:r w:rsidRPr="00B8517E">
        <w:rPr>
          <w:bCs/>
          <w:color w:val="000000"/>
          <w:sz w:val="24"/>
          <w:szCs w:val="24"/>
        </w:rPr>
        <w:lastRenderedPageBreak/>
        <w:t>После сбора сведений о фактах, изложенных в поступившей информации, комиссия по контролю рассматривает их и принимает соответствующее решение в рамках полномочия, установленного пунктом 3 статьи 3 настоящего Положения.</w:t>
      </w:r>
    </w:p>
    <w:p w:rsidR="00B8517E" w:rsidRPr="00B8517E" w:rsidRDefault="00B8517E" w:rsidP="00B8517E">
      <w:pPr>
        <w:ind w:firstLine="708"/>
        <w:jc w:val="both"/>
        <w:rPr>
          <w:b/>
          <w:bCs/>
          <w:i/>
          <w:color w:val="000000"/>
          <w:sz w:val="24"/>
          <w:szCs w:val="24"/>
        </w:rPr>
      </w:pPr>
      <w:r w:rsidRPr="00B8517E">
        <w:rPr>
          <w:bCs/>
          <w:color w:val="000000"/>
          <w:sz w:val="24"/>
          <w:szCs w:val="24"/>
        </w:rPr>
        <w:t>В случае</w:t>
      </w:r>
      <w:proofErr w:type="gramStart"/>
      <w:r w:rsidRPr="00B8517E">
        <w:rPr>
          <w:bCs/>
          <w:color w:val="000000"/>
          <w:sz w:val="24"/>
          <w:szCs w:val="24"/>
        </w:rPr>
        <w:t>,</w:t>
      </w:r>
      <w:proofErr w:type="gramEnd"/>
      <w:r w:rsidRPr="00B8517E">
        <w:rPr>
          <w:bCs/>
          <w:color w:val="000000"/>
          <w:sz w:val="24"/>
          <w:szCs w:val="24"/>
        </w:rPr>
        <w:t xml:space="preserve"> если комиссией по контролю установлено неисполнение депутатом, замещающим муниципальную должность </w:t>
      </w:r>
      <w:proofErr w:type="spellStart"/>
      <w:r w:rsidRPr="00B8517E">
        <w:rPr>
          <w:bCs/>
          <w:color w:val="000000"/>
          <w:sz w:val="24"/>
          <w:szCs w:val="24"/>
        </w:rPr>
        <w:t>Бочкаревского</w:t>
      </w:r>
      <w:proofErr w:type="spellEnd"/>
      <w:r w:rsidRPr="00B8517E">
        <w:rPr>
          <w:bCs/>
          <w:color w:val="000000"/>
          <w:sz w:val="24"/>
          <w:szCs w:val="24"/>
        </w:rPr>
        <w:t xml:space="preserve"> сельсовета </w:t>
      </w:r>
      <w:proofErr w:type="spellStart"/>
      <w:r w:rsidRPr="00B8517E">
        <w:rPr>
          <w:bCs/>
          <w:color w:val="000000"/>
          <w:sz w:val="24"/>
          <w:szCs w:val="24"/>
        </w:rPr>
        <w:t>Черепановского</w:t>
      </w:r>
      <w:proofErr w:type="spellEnd"/>
      <w:r w:rsidRPr="00B8517E">
        <w:rPr>
          <w:bCs/>
          <w:color w:val="000000"/>
          <w:sz w:val="24"/>
          <w:szCs w:val="24"/>
        </w:rPr>
        <w:t xml:space="preserve"> района, обязанности сообщать о возникновении личной заинтересованности, решение комиссии по контролю, принятое в порядке, установленном статьей 6 настоящего Положения, и соответствующие материалы направляются Председателю Совета депутатов и выносятся на рассмотрение на ближайшем заседании Совета депутатов. </w:t>
      </w:r>
    </w:p>
    <w:p w:rsidR="00B8517E" w:rsidRPr="00B8517E" w:rsidRDefault="00B8517E" w:rsidP="00B8517E">
      <w:pPr>
        <w:ind w:firstLine="708"/>
        <w:jc w:val="both"/>
        <w:rPr>
          <w:bCs/>
          <w:color w:val="000000"/>
          <w:sz w:val="24"/>
          <w:szCs w:val="24"/>
        </w:rPr>
      </w:pPr>
      <w:r w:rsidRPr="00B8517E">
        <w:rPr>
          <w:bCs/>
          <w:color w:val="000000"/>
          <w:sz w:val="24"/>
          <w:szCs w:val="24"/>
        </w:rPr>
        <w:t>В случае</w:t>
      </w:r>
      <w:proofErr w:type="gramStart"/>
      <w:r w:rsidRPr="00B8517E">
        <w:rPr>
          <w:bCs/>
          <w:color w:val="000000"/>
          <w:sz w:val="24"/>
          <w:szCs w:val="24"/>
        </w:rPr>
        <w:t>,</w:t>
      </w:r>
      <w:proofErr w:type="gramEnd"/>
      <w:r w:rsidRPr="00B8517E">
        <w:rPr>
          <w:bCs/>
          <w:color w:val="000000"/>
          <w:sz w:val="24"/>
          <w:szCs w:val="24"/>
        </w:rPr>
        <w:t xml:space="preserve"> если комиссией по контролю установлено, что депутатом, замещающим муниципальную должность </w:t>
      </w:r>
      <w:proofErr w:type="spellStart"/>
      <w:r w:rsidRPr="00B8517E">
        <w:rPr>
          <w:bCs/>
          <w:color w:val="000000"/>
          <w:sz w:val="24"/>
          <w:szCs w:val="24"/>
        </w:rPr>
        <w:t>Бочкаревского</w:t>
      </w:r>
      <w:proofErr w:type="spellEnd"/>
      <w:r w:rsidRPr="00B8517E">
        <w:rPr>
          <w:bCs/>
          <w:color w:val="000000"/>
          <w:sz w:val="24"/>
          <w:szCs w:val="24"/>
        </w:rPr>
        <w:t xml:space="preserve"> сельсовета </w:t>
      </w:r>
      <w:proofErr w:type="spellStart"/>
      <w:r w:rsidRPr="00B8517E">
        <w:rPr>
          <w:bCs/>
          <w:color w:val="000000"/>
          <w:sz w:val="24"/>
          <w:szCs w:val="24"/>
        </w:rPr>
        <w:t>Черепановского</w:t>
      </w:r>
      <w:proofErr w:type="spellEnd"/>
      <w:r w:rsidRPr="00B8517E">
        <w:rPr>
          <w:bCs/>
          <w:color w:val="000000"/>
          <w:sz w:val="24"/>
          <w:szCs w:val="24"/>
        </w:rPr>
        <w:t xml:space="preserve"> района, исполнялась обязанность сообщать о возникновении личной заинтересованности, комиссия по контролю принимает соответствующее решение в порядке, установленном статьей 6 настоящего Положения.</w:t>
      </w:r>
    </w:p>
    <w:p w:rsidR="00B8517E" w:rsidRPr="00B8517E" w:rsidRDefault="00B8517E" w:rsidP="00B8517E">
      <w:pPr>
        <w:ind w:firstLine="708"/>
        <w:jc w:val="both"/>
        <w:rPr>
          <w:bCs/>
          <w:color w:val="000000"/>
          <w:sz w:val="24"/>
          <w:szCs w:val="24"/>
        </w:rPr>
      </w:pPr>
      <w:r w:rsidRPr="00B8517E">
        <w:rPr>
          <w:bCs/>
          <w:color w:val="000000"/>
          <w:sz w:val="24"/>
          <w:szCs w:val="24"/>
        </w:rPr>
        <w:t>5. В случае признания поступившей информации недостаточной для проведения проверки комиссия по контролю принимает соответствующее решение и сбор сведений о фактах, изложенных в ней, не осуществляется.</w:t>
      </w:r>
    </w:p>
    <w:p w:rsidR="00B8517E" w:rsidRPr="00B8517E" w:rsidRDefault="00B8517E" w:rsidP="00B8517E">
      <w:pPr>
        <w:ind w:firstLine="708"/>
        <w:jc w:val="both"/>
        <w:rPr>
          <w:bCs/>
          <w:color w:val="000000"/>
          <w:sz w:val="24"/>
          <w:szCs w:val="24"/>
        </w:rPr>
      </w:pPr>
      <w:r w:rsidRPr="00B8517E">
        <w:rPr>
          <w:b/>
          <w:color w:val="000000"/>
          <w:sz w:val="24"/>
          <w:szCs w:val="24"/>
        </w:rPr>
        <w:t>Статья 10.</w:t>
      </w:r>
      <w:r w:rsidRPr="00B8517E">
        <w:rPr>
          <w:bCs/>
          <w:color w:val="000000"/>
          <w:sz w:val="24"/>
          <w:szCs w:val="24"/>
        </w:rPr>
        <w:t> </w:t>
      </w:r>
      <w:r w:rsidRPr="00B8517E">
        <w:rPr>
          <w:b/>
          <w:bCs/>
          <w:color w:val="000000"/>
          <w:sz w:val="24"/>
          <w:szCs w:val="24"/>
        </w:rPr>
        <w:t>Обеспечение деятельности комиссии по контролю</w:t>
      </w:r>
    </w:p>
    <w:p w:rsidR="00B8517E" w:rsidRPr="00B8517E" w:rsidRDefault="00B8517E" w:rsidP="00B8517E">
      <w:pPr>
        <w:jc w:val="both"/>
        <w:rPr>
          <w:bCs/>
          <w:color w:val="000000"/>
          <w:sz w:val="24"/>
          <w:szCs w:val="24"/>
        </w:rPr>
      </w:pPr>
      <w:r w:rsidRPr="00B8517E">
        <w:rPr>
          <w:bCs/>
          <w:color w:val="000000"/>
          <w:sz w:val="24"/>
          <w:szCs w:val="24"/>
        </w:rPr>
        <w:t xml:space="preserve">Правовое, информационное и организационное обеспечение деятельности комиссии по контролю осуществляет специалист администрации </w:t>
      </w:r>
      <w:proofErr w:type="spellStart"/>
      <w:r w:rsidRPr="00B8517E">
        <w:rPr>
          <w:bCs/>
          <w:color w:val="000000"/>
          <w:sz w:val="24"/>
          <w:szCs w:val="24"/>
        </w:rPr>
        <w:t>Бочкаревского</w:t>
      </w:r>
      <w:proofErr w:type="spellEnd"/>
      <w:r w:rsidRPr="00B8517E">
        <w:rPr>
          <w:bCs/>
          <w:color w:val="000000"/>
          <w:sz w:val="24"/>
          <w:szCs w:val="24"/>
        </w:rPr>
        <w:t xml:space="preserve"> сельсовета.</w:t>
      </w:r>
    </w:p>
    <w:p w:rsidR="00B8517E" w:rsidRPr="00B8517E" w:rsidRDefault="00B8517E" w:rsidP="00B8517E">
      <w:pPr>
        <w:rPr>
          <w:sz w:val="24"/>
          <w:szCs w:val="24"/>
        </w:rPr>
      </w:pPr>
    </w:p>
    <w:p w:rsidR="000A786A" w:rsidRDefault="000A786A" w:rsidP="000A786A">
      <w:pPr>
        <w:ind w:left="-142" w:firstLine="709"/>
        <w:jc w:val="center"/>
        <w:rPr>
          <w:b/>
          <w:sz w:val="24"/>
          <w:szCs w:val="24"/>
        </w:rPr>
      </w:pPr>
    </w:p>
    <w:p w:rsidR="000A786A" w:rsidRPr="000A786A" w:rsidRDefault="000A786A" w:rsidP="000A786A">
      <w:pPr>
        <w:ind w:left="-142" w:firstLine="709"/>
        <w:jc w:val="center"/>
        <w:rPr>
          <w:b/>
          <w:sz w:val="24"/>
          <w:szCs w:val="24"/>
        </w:rPr>
      </w:pPr>
      <w:r w:rsidRPr="000A786A">
        <w:rPr>
          <w:b/>
          <w:sz w:val="24"/>
          <w:szCs w:val="24"/>
        </w:rPr>
        <w:t>СОВЕТ ДЕПУТАТОВБОЧКАРЕВСКОГО СЕЛЬСОВЕТА ЧЕРЕПАНОВСКОГО РАЙОНА</w:t>
      </w:r>
    </w:p>
    <w:p w:rsidR="000A786A" w:rsidRPr="000A786A" w:rsidRDefault="000A786A" w:rsidP="000A786A">
      <w:pPr>
        <w:ind w:left="-142" w:firstLine="709"/>
        <w:jc w:val="center"/>
        <w:rPr>
          <w:b/>
          <w:sz w:val="24"/>
          <w:szCs w:val="24"/>
        </w:rPr>
      </w:pPr>
      <w:r w:rsidRPr="000A786A">
        <w:rPr>
          <w:b/>
          <w:sz w:val="24"/>
          <w:szCs w:val="24"/>
        </w:rPr>
        <w:t>НОВОСИБИРСКОЙ ОБЛАСТИ</w:t>
      </w:r>
    </w:p>
    <w:p w:rsidR="000A786A" w:rsidRPr="000A786A" w:rsidRDefault="000A786A" w:rsidP="000A786A">
      <w:pPr>
        <w:ind w:left="-142" w:firstLine="709"/>
        <w:jc w:val="center"/>
        <w:rPr>
          <w:b/>
          <w:sz w:val="24"/>
          <w:szCs w:val="24"/>
        </w:rPr>
      </w:pPr>
      <w:r w:rsidRPr="000A786A">
        <w:rPr>
          <w:b/>
          <w:sz w:val="24"/>
          <w:szCs w:val="24"/>
        </w:rPr>
        <w:t>(пятого созыва)</w:t>
      </w:r>
    </w:p>
    <w:p w:rsidR="000A786A" w:rsidRPr="000A786A" w:rsidRDefault="000A786A" w:rsidP="000A786A">
      <w:pPr>
        <w:ind w:left="-142" w:firstLine="709"/>
        <w:jc w:val="center"/>
        <w:rPr>
          <w:b/>
          <w:sz w:val="24"/>
          <w:szCs w:val="24"/>
        </w:rPr>
      </w:pPr>
    </w:p>
    <w:p w:rsidR="000A786A" w:rsidRPr="000A786A" w:rsidRDefault="000A786A" w:rsidP="000A786A">
      <w:pPr>
        <w:ind w:left="-142" w:firstLine="709"/>
        <w:jc w:val="center"/>
        <w:rPr>
          <w:b/>
          <w:sz w:val="24"/>
          <w:szCs w:val="24"/>
        </w:rPr>
      </w:pPr>
      <w:proofErr w:type="gramStart"/>
      <w:r w:rsidRPr="000A786A">
        <w:rPr>
          <w:b/>
          <w:sz w:val="24"/>
          <w:szCs w:val="24"/>
        </w:rPr>
        <w:t>Р</w:t>
      </w:r>
      <w:proofErr w:type="gramEnd"/>
      <w:r w:rsidRPr="000A786A">
        <w:rPr>
          <w:b/>
          <w:sz w:val="24"/>
          <w:szCs w:val="24"/>
        </w:rPr>
        <w:t xml:space="preserve"> Е Ш Е Н И Е </w:t>
      </w:r>
    </w:p>
    <w:p w:rsidR="000A786A" w:rsidRPr="000A786A" w:rsidRDefault="000A786A" w:rsidP="000A786A">
      <w:pPr>
        <w:ind w:left="-142" w:firstLine="709"/>
        <w:jc w:val="center"/>
        <w:rPr>
          <w:b/>
          <w:sz w:val="24"/>
          <w:szCs w:val="24"/>
        </w:rPr>
      </w:pPr>
      <w:r w:rsidRPr="000A786A">
        <w:rPr>
          <w:b/>
          <w:sz w:val="24"/>
          <w:szCs w:val="24"/>
        </w:rPr>
        <w:t>(шестой сессии)</w:t>
      </w:r>
    </w:p>
    <w:p w:rsidR="000A786A" w:rsidRPr="000A786A" w:rsidRDefault="000A786A" w:rsidP="000A786A">
      <w:pPr>
        <w:ind w:left="-142" w:firstLine="709"/>
        <w:jc w:val="center"/>
        <w:rPr>
          <w:b/>
          <w:sz w:val="24"/>
          <w:szCs w:val="24"/>
        </w:rPr>
      </w:pPr>
    </w:p>
    <w:p w:rsidR="000A786A" w:rsidRPr="000A786A" w:rsidRDefault="000A786A" w:rsidP="000A786A">
      <w:pPr>
        <w:ind w:left="-142" w:firstLine="709"/>
        <w:jc w:val="center"/>
        <w:rPr>
          <w:b/>
          <w:sz w:val="24"/>
          <w:szCs w:val="24"/>
        </w:rPr>
      </w:pPr>
      <w:r w:rsidRPr="000A786A">
        <w:rPr>
          <w:b/>
          <w:sz w:val="24"/>
          <w:szCs w:val="24"/>
        </w:rPr>
        <w:t xml:space="preserve">от 29.04.2016        </w:t>
      </w:r>
      <w:proofErr w:type="spellStart"/>
      <w:r w:rsidRPr="000A786A">
        <w:rPr>
          <w:b/>
          <w:sz w:val="24"/>
          <w:szCs w:val="24"/>
        </w:rPr>
        <w:t>с</w:t>
      </w:r>
      <w:proofErr w:type="gramStart"/>
      <w:r w:rsidRPr="000A786A">
        <w:rPr>
          <w:b/>
          <w:sz w:val="24"/>
          <w:szCs w:val="24"/>
        </w:rPr>
        <w:t>.Б</w:t>
      </w:r>
      <w:proofErr w:type="gramEnd"/>
      <w:r w:rsidRPr="000A786A">
        <w:rPr>
          <w:b/>
          <w:sz w:val="24"/>
          <w:szCs w:val="24"/>
        </w:rPr>
        <w:t>очкарево</w:t>
      </w:r>
      <w:proofErr w:type="spellEnd"/>
      <w:r w:rsidRPr="000A786A">
        <w:rPr>
          <w:b/>
          <w:sz w:val="24"/>
          <w:szCs w:val="24"/>
        </w:rPr>
        <w:t xml:space="preserve">                  № 2 </w:t>
      </w:r>
    </w:p>
    <w:p w:rsidR="000A786A" w:rsidRPr="000A786A" w:rsidRDefault="000A786A" w:rsidP="000A786A">
      <w:pPr>
        <w:rPr>
          <w:sz w:val="24"/>
          <w:szCs w:val="24"/>
        </w:rPr>
      </w:pPr>
      <w:r w:rsidRPr="000A786A">
        <w:rPr>
          <w:sz w:val="24"/>
          <w:szCs w:val="24"/>
        </w:rPr>
        <w:t xml:space="preserve">  </w:t>
      </w:r>
    </w:p>
    <w:p w:rsidR="000A786A" w:rsidRPr="000A786A" w:rsidRDefault="000A786A" w:rsidP="000A786A">
      <w:pPr>
        <w:jc w:val="center"/>
        <w:rPr>
          <w:sz w:val="24"/>
          <w:szCs w:val="24"/>
        </w:rPr>
      </w:pPr>
      <w:r w:rsidRPr="000A786A">
        <w:rPr>
          <w:sz w:val="24"/>
          <w:szCs w:val="24"/>
        </w:rPr>
        <w:t xml:space="preserve">Об утверждении Положения о порядке сообщения депутатами Совета депутатов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w:t>
      </w:r>
      <w:r w:rsidRPr="000A786A">
        <w:rPr>
          <w:sz w:val="24"/>
          <w:szCs w:val="24"/>
        </w:rPr>
        <w:t xml:space="preserve"> </w:t>
      </w:r>
      <w:proofErr w:type="spellStart"/>
      <w:r w:rsidRPr="000A786A">
        <w:rPr>
          <w:sz w:val="24"/>
          <w:szCs w:val="24"/>
        </w:rPr>
        <w:t>Черепановского</w:t>
      </w:r>
      <w:proofErr w:type="spellEnd"/>
      <w:r w:rsidRPr="000A786A">
        <w:rPr>
          <w:sz w:val="24"/>
          <w:szCs w:val="24"/>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786A" w:rsidRPr="000A786A" w:rsidRDefault="000A786A" w:rsidP="000A786A">
      <w:pPr>
        <w:jc w:val="center"/>
        <w:rPr>
          <w:sz w:val="24"/>
          <w:szCs w:val="24"/>
        </w:rPr>
      </w:pPr>
    </w:p>
    <w:p w:rsidR="000A786A" w:rsidRPr="000A786A" w:rsidRDefault="000A786A" w:rsidP="000A786A">
      <w:pPr>
        <w:jc w:val="both"/>
        <w:rPr>
          <w:sz w:val="24"/>
          <w:szCs w:val="24"/>
        </w:rPr>
      </w:pPr>
      <w:r w:rsidRPr="000A786A">
        <w:rPr>
          <w:sz w:val="24"/>
          <w:szCs w:val="24"/>
        </w:rPr>
        <w:t xml:space="preserve"> </w:t>
      </w:r>
      <w:r w:rsidRPr="000A786A">
        <w:rPr>
          <w:sz w:val="24"/>
          <w:szCs w:val="24"/>
        </w:rPr>
        <w:tab/>
      </w:r>
      <w:proofErr w:type="gramStart"/>
      <w:r w:rsidRPr="000A786A">
        <w:rPr>
          <w:sz w:val="24"/>
          <w:szCs w:val="24"/>
        </w:rPr>
        <w:t>В соответствии с Федеральным законом от 25 декабря 2008 года № 273-ФЗ «О противодействии коррупции», Указом Президента Российской Федерации от 22 декабря 2015 года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w:t>
      </w:r>
      <w:proofErr w:type="gramEnd"/>
      <w:r w:rsidRPr="000A786A">
        <w:rPr>
          <w:sz w:val="24"/>
          <w:szCs w:val="24"/>
        </w:rPr>
        <w:t xml:space="preserve"> изменений в некоторые акты Президента Российской Федерации» Совет депутатов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 РЕШИЛ: </w:t>
      </w:r>
    </w:p>
    <w:p w:rsidR="000A786A" w:rsidRPr="000A786A" w:rsidRDefault="000A786A" w:rsidP="000A786A">
      <w:pPr>
        <w:jc w:val="both"/>
        <w:rPr>
          <w:sz w:val="24"/>
          <w:szCs w:val="24"/>
        </w:rPr>
      </w:pPr>
    </w:p>
    <w:p w:rsidR="000A786A" w:rsidRPr="000A786A" w:rsidRDefault="000A786A" w:rsidP="000A786A">
      <w:pPr>
        <w:jc w:val="both"/>
        <w:rPr>
          <w:sz w:val="24"/>
          <w:szCs w:val="24"/>
        </w:rPr>
      </w:pPr>
      <w:r w:rsidRPr="000A786A">
        <w:rPr>
          <w:sz w:val="24"/>
          <w:szCs w:val="24"/>
        </w:rPr>
        <w:tab/>
        <w:t xml:space="preserve">1.Утвердить « Положение о порядке сообщения депутатами Совета депутатов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(Приложение №1).</w:t>
      </w:r>
    </w:p>
    <w:p w:rsidR="000A786A" w:rsidRPr="000A786A" w:rsidRDefault="000A786A" w:rsidP="000A786A">
      <w:pPr>
        <w:jc w:val="both"/>
        <w:rPr>
          <w:sz w:val="24"/>
          <w:szCs w:val="24"/>
        </w:rPr>
      </w:pPr>
      <w:r w:rsidRPr="000A786A">
        <w:rPr>
          <w:sz w:val="24"/>
          <w:szCs w:val="24"/>
        </w:rPr>
        <w:lastRenderedPageBreak/>
        <w:tab/>
        <w:t xml:space="preserve">2. </w:t>
      </w:r>
      <w:r w:rsidRPr="000A786A">
        <w:rPr>
          <w:rFonts w:eastAsia="SimSun"/>
          <w:bCs/>
          <w:sz w:val="24"/>
          <w:szCs w:val="24"/>
          <w:lang w:eastAsia="zh-CN"/>
        </w:rPr>
        <w:t>Опубликовать настоящее решение в газете «Сельские ведомости» и разместить на официальном сайте</w:t>
      </w:r>
      <w:proofErr w:type="gramStart"/>
      <w:r w:rsidRPr="000A786A">
        <w:rPr>
          <w:rFonts w:eastAsia="SimSun"/>
          <w:bCs/>
          <w:sz w:val="24"/>
          <w:szCs w:val="24"/>
          <w:lang w:eastAsia="zh-CN"/>
        </w:rPr>
        <w:t xml:space="preserve"> .</w:t>
      </w:r>
      <w:proofErr w:type="gramEnd"/>
    </w:p>
    <w:p w:rsidR="000A786A" w:rsidRPr="000A786A" w:rsidRDefault="000A786A" w:rsidP="000A786A">
      <w:pPr>
        <w:ind w:firstLine="540"/>
        <w:jc w:val="both"/>
        <w:rPr>
          <w:sz w:val="24"/>
          <w:szCs w:val="24"/>
        </w:rPr>
      </w:pPr>
      <w:r w:rsidRPr="000A786A">
        <w:rPr>
          <w:sz w:val="24"/>
          <w:szCs w:val="24"/>
        </w:rPr>
        <w:t xml:space="preserve"> 3. </w:t>
      </w:r>
      <w:r w:rsidRPr="000A786A">
        <w:rPr>
          <w:rFonts w:eastAsia="SimSun"/>
          <w:bCs/>
          <w:sz w:val="24"/>
          <w:szCs w:val="24"/>
          <w:lang w:eastAsia="zh-CN"/>
        </w:rPr>
        <w:t>Настоящее решение вступает в силу после его официального опубликования.</w:t>
      </w:r>
    </w:p>
    <w:p w:rsidR="000A786A" w:rsidRPr="000A786A" w:rsidRDefault="000A786A" w:rsidP="000A786A">
      <w:pPr>
        <w:jc w:val="both"/>
        <w:rPr>
          <w:sz w:val="24"/>
          <w:szCs w:val="24"/>
        </w:rPr>
      </w:pPr>
    </w:p>
    <w:p w:rsidR="000A786A" w:rsidRPr="000A786A" w:rsidRDefault="000A786A" w:rsidP="000A786A">
      <w:pPr>
        <w:jc w:val="both"/>
        <w:rPr>
          <w:rFonts w:eastAsia="Times New Roman CYR"/>
          <w:sz w:val="24"/>
          <w:szCs w:val="24"/>
        </w:rPr>
      </w:pPr>
      <w:r>
        <w:rPr>
          <w:rFonts w:eastAsia="Times New Roman CYR"/>
          <w:sz w:val="24"/>
          <w:szCs w:val="24"/>
        </w:rPr>
        <w:t xml:space="preserve">         </w:t>
      </w:r>
      <w:r w:rsidRPr="000A786A">
        <w:rPr>
          <w:rFonts w:eastAsia="Times New Roman CYR"/>
          <w:sz w:val="24"/>
          <w:szCs w:val="24"/>
        </w:rPr>
        <w:t xml:space="preserve">Председатель Совета депутатов                                                  </w:t>
      </w:r>
      <w:r w:rsidRPr="000A786A">
        <w:rPr>
          <w:rFonts w:eastAsia="Times New Roman CYR"/>
          <w:sz w:val="24"/>
          <w:szCs w:val="24"/>
        </w:rPr>
        <w:tab/>
      </w:r>
      <w:proofErr w:type="spellStart"/>
      <w:r w:rsidRPr="000A786A">
        <w:rPr>
          <w:rFonts w:eastAsia="Times New Roman CYR"/>
          <w:sz w:val="24"/>
          <w:szCs w:val="24"/>
        </w:rPr>
        <w:t>В.Я.Шифман</w:t>
      </w:r>
      <w:proofErr w:type="spellEnd"/>
    </w:p>
    <w:p w:rsidR="000A786A" w:rsidRPr="000A786A" w:rsidRDefault="000A786A" w:rsidP="000A786A">
      <w:pPr>
        <w:jc w:val="both"/>
        <w:rPr>
          <w:rFonts w:eastAsia="Times New Roman CYR"/>
          <w:sz w:val="24"/>
          <w:szCs w:val="24"/>
        </w:rPr>
      </w:pPr>
    </w:p>
    <w:p w:rsidR="000A786A" w:rsidRPr="000A786A" w:rsidRDefault="000A786A" w:rsidP="000A786A">
      <w:pPr>
        <w:rPr>
          <w:sz w:val="24"/>
          <w:szCs w:val="24"/>
        </w:rPr>
      </w:pPr>
    </w:p>
    <w:p w:rsidR="000A786A" w:rsidRPr="000A786A" w:rsidRDefault="000A786A" w:rsidP="000A786A">
      <w:pPr>
        <w:rPr>
          <w:sz w:val="24"/>
          <w:szCs w:val="24"/>
        </w:rPr>
      </w:pPr>
    </w:p>
    <w:p w:rsidR="000A786A" w:rsidRPr="000A786A" w:rsidRDefault="000A786A" w:rsidP="000A786A">
      <w:pPr>
        <w:jc w:val="right"/>
        <w:rPr>
          <w:bCs/>
          <w:sz w:val="24"/>
          <w:szCs w:val="24"/>
        </w:rPr>
      </w:pPr>
      <w:r w:rsidRPr="000A786A">
        <w:rPr>
          <w:bCs/>
          <w:sz w:val="24"/>
          <w:szCs w:val="24"/>
        </w:rPr>
        <w:t xml:space="preserve">Приложение  </w:t>
      </w:r>
    </w:p>
    <w:p w:rsidR="000A786A" w:rsidRPr="000A786A" w:rsidRDefault="000A786A" w:rsidP="000A786A">
      <w:pPr>
        <w:jc w:val="right"/>
        <w:rPr>
          <w:bCs/>
          <w:sz w:val="24"/>
          <w:szCs w:val="24"/>
        </w:rPr>
      </w:pPr>
      <w:r w:rsidRPr="000A786A">
        <w:rPr>
          <w:bCs/>
          <w:sz w:val="24"/>
          <w:szCs w:val="24"/>
        </w:rPr>
        <w:t>к решению  6 сессии Совета депутатов</w:t>
      </w:r>
    </w:p>
    <w:p w:rsidR="000A786A" w:rsidRPr="000A786A" w:rsidRDefault="000A786A" w:rsidP="000A786A">
      <w:pPr>
        <w:jc w:val="right"/>
        <w:rPr>
          <w:bCs/>
          <w:sz w:val="24"/>
          <w:szCs w:val="24"/>
        </w:rPr>
      </w:pPr>
      <w:proofErr w:type="spellStart"/>
      <w:r w:rsidRPr="000A786A">
        <w:rPr>
          <w:bCs/>
          <w:sz w:val="24"/>
          <w:szCs w:val="24"/>
        </w:rPr>
        <w:t>Бочкаревского</w:t>
      </w:r>
      <w:proofErr w:type="spellEnd"/>
      <w:r w:rsidRPr="000A786A">
        <w:rPr>
          <w:bCs/>
          <w:sz w:val="24"/>
          <w:szCs w:val="24"/>
        </w:rPr>
        <w:t xml:space="preserve"> сельсовета</w:t>
      </w:r>
    </w:p>
    <w:p w:rsidR="000A786A" w:rsidRPr="000A786A" w:rsidRDefault="000A786A" w:rsidP="000A786A">
      <w:pPr>
        <w:jc w:val="right"/>
        <w:rPr>
          <w:bCs/>
          <w:sz w:val="24"/>
          <w:szCs w:val="24"/>
        </w:rPr>
      </w:pPr>
      <w:r w:rsidRPr="000A786A">
        <w:rPr>
          <w:bCs/>
          <w:sz w:val="24"/>
          <w:szCs w:val="24"/>
        </w:rPr>
        <w:t xml:space="preserve"> </w:t>
      </w:r>
      <w:proofErr w:type="spellStart"/>
      <w:r w:rsidRPr="000A786A">
        <w:rPr>
          <w:bCs/>
          <w:sz w:val="24"/>
          <w:szCs w:val="24"/>
        </w:rPr>
        <w:t>Черепановского</w:t>
      </w:r>
      <w:proofErr w:type="spellEnd"/>
      <w:r w:rsidRPr="000A786A">
        <w:rPr>
          <w:bCs/>
          <w:sz w:val="24"/>
          <w:szCs w:val="24"/>
        </w:rPr>
        <w:t xml:space="preserve"> района Новосибирской области</w:t>
      </w:r>
    </w:p>
    <w:p w:rsidR="000A786A" w:rsidRPr="000A786A" w:rsidRDefault="000A786A" w:rsidP="000A786A">
      <w:pPr>
        <w:jc w:val="right"/>
        <w:rPr>
          <w:sz w:val="24"/>
          <w:szCs w:val="24"/>
        </w:rPr>
      </w:pPr>
      <w:r w:rsidRPr="000A786A">
        <w:rPr>
          <w:bCs/>
          <w:sz w:val="24"/>
          <w:szCs w:val="24"/>
        </w:rPr>
        <w:t>От  29.04.   .2016г.  № 2</w:t>
      </w:r>
      <w:r w:rsidRPr="000A786A">
        <w:rPr>
          <w:sz w:val="24"/>
          <w:szCs w:val="24"/>
        </w:rPr>
        <w:t xml:space="preserve"> </w:t>
      </w:r>
    </w:p>
    <w:p w:rsidR="000A786A" w:rsidRPr="000A786A" w:rsidRDefault="000A786A" w:rsidP="000A786A">
      <w:pPr>
        <w:rPr>
          <w:sz w:val="24"/>
          <w:szCs w:val="24"/>
        </w:rPr>
      </w:pPr>
    </w:p>
    <w:p w:rsidR="000A786A" w:rsidRPr="000A786A" w:rsidRDefault="000A786A" w:rsidP="000A786A">
      <w:pPr>
        <w:jc w:val="center"/>
        <w:rPr>
          <w:sz w:val="24"/>
          <w:szCs w:val="24"/>
        </w:rPr>
      </w:pPr>
      <w:r w:rsidRPr="000A786A">
        <w:rPr>
          <w:sz w:val="24"/>
          <w:szCs w:val="24"/>
        </w:rPr>
        <w:t>ПОЛОЖЕНИЕ</w:t>
      </w:r>
    </w:p>
    <w:p w:rsidR="000A786A" w:rsidRPr="000A786A" w:rsidRDefault="000A786A" w:rsidP="000A786A">
      <w:pPr>
        <w:jc w:val="center"/>
        <w:rPr>
          <w:sz w:val="24"/>
          <w:szCs w:val="24"/>
        </w:rPr>
      </w:pPr>
      <w:r w:rsidRPr="000A786A">
        <w:rPr>
          <w:sz w:val="24"/>
          <w:szCs w:val="24"/>
        </w:rPr>
        <w:t>о порядке сообщения депутатами Совета депутатов</w:t>
      </w:r>
      <w:r w:rsidRPr="000A786A">
        <w:rPr>
          <w:bCs/>
          <w:color w:val="000000"/>
          <w:sz w:val="24"/>
          <w:szCs w:val="24"/>
        </w:rPr>
        <w:t xml:space="preserve">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w:t>
      </w:r>
      <w:r w:rsidRPr="000A786A">
        <w:rPr>
          <w:sz w:val="24"/>
          <w:szCs w:val="24"/>
        </w:rPr>
        <w:t xml:space="preserve"> </w:t>
      </w:r>
      <w:proofErr w:type="spellStart"/>
      <w:r w:rsidRPr="000A786A">
        <w:rPr>
          <w:sz w:val="24"/>
          <w:szCs w:val="24"/>
        </w:rPr>
        <w:t>Черепановского</w:t>
      </w:r>
      <w:proofErr w:type="spellEnd"/>
      <w:r w:rsidRPr="000A786A">
        <w:rPr>
          <w:sz w:val="24"/>
          <w:szCs w:val="24"/>
        </w:rPr>
        <w:t xml:space="preserve"> района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786A" w:rsidRPr="000A786A" w:rsidRDefault="000A786A" w:rsidP="000A786A">
      <w:pPr>
        <w:jc w:val="center"/>
        <w:rPr>
          <w:sz w:val="24"/>
          <w:szCs w:val="24"/>
        </w:rPr>
      </w:pPr>
    </w:p>
    <w:p w:rsidR="000A786A" w:rsidRPr="000A786A" w:rsidRDefault="000A786A" w:rsidP="000A786A">
      <w:pPr>
        <w:jc w:val="both"/>
        <w:rPr>
          <w:sz w:val="24"/>
          <w:szCs w:val="24"/>
        </w:rPr>
      </w:pPr>
      <w:r w:rsidRPr="000A786A">
        <w:rPr>
          <w:sz w:val="24"/>
          <w:szCs w:val="24"/>
        </w:rPr>
        <w:tab/>
        <w:t>1.Настоящим Положением определяется порядок сообщения депутатами Совета депутатов</w:t>
      </w:r>
      <w:r w:rsidRPr="000A786A">
        <w:rPr>
          <w:bCs/>
          <w:color w:val="000000"/>
          <w:sz w:val="24"/>
          <w:szCs w:val="24"/>
        </w:rPr>
        <w:t xml:space="preserve">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w:t>
      </w:r>
      <w:r w:rsidRPr="000A786A">
        <w:rPr>
          <w:sz w:val="24"/>
          <w:szCs w:val="24"/>
        </w:rPr>
        <w:t xml:space="preserve"> </w:t>
      </w:r>
      <w:proofErr w:type="spellStart"/>
      <w:r w:rsidRPr="000A786A">
        <w:rPr>
          <w:sz w:val="24"/>
          <w:szCs w:val="24"/>
        </w:rPr>
        <w:t>Черепановского</w:t>
      </w:r>
      <w:proofErr w:type="spellEnd"/>
      <w:r w:rsidRPr="000A786A">
        <w:rPr>
          <w:sz w:val="24"/>
          <w:szCs w:val="24"/>
        </w:rPr>
        <w:t xml:space="preserve"> района Новосибирской области (далее – депутаты)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786A" w:rsidRPr="000A786A" w:rsidRDefault="000A786A" w:rsidP="000A786A">
      <w:pPr>
        <w:jc w:val="both"/>
        <w:rPr>
          <w:sz w:val="24"/>
          <w:szCs w:val="24"/>
        </w:rPr>
      </w:pPr>
      <w:r w:rsidRPr="000A786A">
        <w:rPr>
          <w:sz w:val="24"/>
          <w:szCs w:val="24"/>
        </w:rPr>
        <w:tab/>
        <w:t>2.</w:t>
      </w:r>
      <w:r w:rsidRPr="000A786A">
        <w:rPr>
          <w:bCs/>
          <w:color w:val="000000"/>
          <w:sz w:val="24"/>
          <w:szCs w:val="24"/>
        </w:rPr>
        <w:t xml:space="preserve"> Предотвращение или урегулирование конфликта интересов, стороной которого является депутат, замещающий муниципальную должность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 </w:t>
      </w:r>
      <w:proofErr w:type="spellStart"/>
      <w:r w:rsidRPr="000A786A">
        <w:rPr>
          <w:bCs/>
          <w:color w:val="000000"/>
          <w:sz w:val="24"/>
          <w:szCs w:val="24"/>
        </w:rPr>
        <w:t>Черепановского</w:t>
      </w:r>
      <w:proofErr w:type="spellEnd"/>
      <w:r w:rsidRPr="000A786A">
        <w:rPr>
          <w:bCs/>
          <w:color w:val="000000"/>
          <w:sz w:val="24"/>
          <w:szCs w:val="24"/>
        </w:rPr>
        <w:t xml:space="preserve"> района Новосибирской области, может состоять в изменении его должностного положения и (или) его отказе от выгоды, явившейся причиной возникновения конфликта интересов.</w:t>
      </w:r>
    </w:p>
    <w:p w:rsidR="000A786A" w:rsidRPr="000A786A" w:rsidRDefault="000A786A" w:rsidP="000A786A">
      <w:pPr>
        <w:jc w:val="both"/>
        <w:rPr>
          <w:sz w:val="24"/>
          <w:szCs w:val="24"/>
        </w:rPr>
      </w:pPr>
      <w:r w:rsidRPr="000A786A">
        <w:rPr>
          <w:sz w:val="24"/>
          <w:szCs w:val="24"/>
        </w:rPr>
        <w:tab/>
        <w:t xml:space="preserve">3. Депутаты обязаны в соответствии с законодательством Российской Федерации о противодействии коррупции </w:t>
      </w:r>
      <w:proofErr w:type="gramStart"/>
      <w:r w:rsidRPr="000A786A">
        <w:rPr>
          <w:sz w:val="24"/>
          <w:szCs w:val="24"/>
        </w:rPr>
        <w:t>сообщать</w:t>
      </w:r>
      <w:proofErr w:type="gramEnd"/>
      <w:r w:rsidRPr="000A786A">
        <w:rPr>
          <w:sz w:val="24"/>
          <w:szCs w:val="24"/>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 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w:t>
      </w:r>
    </w:p>
    <w:p w:rsidR="000A786A" w:rsidRPr="000A786A" w:rsidRDefault="000A786A" w:rsidP="000A786A">
      <w:pPr>
        <w:jc w:val="both"/>
        <w:rPr>
          <w:sz w:val="24"/>
          <w:szCs w:val="24"/>
        </w:rPr>
      </w:pPr>
      <w:r w:rsidRPr="000A786A">
        <w:rPr>
          <w:sz w:val="24"/>
          <w:szCs w:val="24"/>
        </w:rPr>
        <w:tab/>
        <w:t>4. Депутаты направляют в Совет депутатов</w:t>
      </w:r>
      <w:r w:rsidRPr="000A786A">
        <w:rPr>
          <w:bCs/>
          <w:color w:val="000000"/>
          <w:sz w:val="24"/>
          <w:szCs w:val="24"/>
        </w:rPr>
        <w:t xml:space="preserve">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w:t>
      </w:r>
      <w:r w:rsidRPr="000A786A">
        <w:rPr>
          <w:sz w:val="24"/>
          <w:szCs w:val="24"/>
        </w:rPr>
        <w:t xml:space="preserve"> </w:t>
      </w:r>
      <w:proofErr w:type="spellStart"/>
      <w:r w:rsidRPr="000A786A">
        <w:rPr>
          <w:sz w:val="24"/>
          <w:szCs w:val="24"/>
        </w:rPr>
        <w:t>Черепановского</w:t>
      </w:r>
      <w:proofErr w:type="spellEnd"/>
      <w:r w:rsidRPr="000A786A">
        <w:rPr>
          <w:sz w:val="24"/>
          <w:szCs w:val="24"/>
        </w:rPr>
        <w:t xml:space="preserve"> района уведомление, составленное по форме согласно приложению. </w:t>
      </w:r>
    </w:p>
    <w:p w:rsidR="000A786A" w:rsidRPr="000A786A" w:rsidRDefault="000A786A" w:rsidP="000A786A">
      <w:pPr>
        <w:jc w:val="both"/>
        <w:rPr>
          <w:sz w:val="24"/>
          <w:szCs w:val="24"/>
        </w:rPr>
      </w:pPr>
      <w:r w:rsidRPr="000A786A">
        <w:rPr>
          <w:sz w:val="24"/>
          <w:szCs w:val="24"/>
        </w:rPr>
        <w:tab/>
        <w:t xml:space="preserve">5. Уведомление, направленное в Совет депутатов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передается в  комиссию по </w:t>
      </w:r>
      <w:proofErr w:type="gramStart"/>
      <w:r w:rsidRPr="000A786A">
        <w:rPr>
          <w:sz w:val="24"/>
          <w:szCs w:val="24"/>
        </w:rPr>
        <w:t>контролю за</w:t>
      </w:r>
      <w:proofErr w:type="gramEnd"/>
      <w:r w:rsidRPr="000A786A">
        <w:rPr>
          <w:sz w:val="24"/>
          <w:szCs w:val="24"/>
        </w:rPr>
        <w:t xml:space="preserve"> достоверностью сведений  об имуществе  и обязательствах имущественного характера   (далее – уполномоченный орган).</w:t>
      </w:r>
    </w:p>
    <w:p w:rsidR="000A786A" w:rsidRPr="000A786A" w:rsidRDefault="000A786A" w:rsidP="000A786A">
      <w:pPr>
        <w:jc w:val="both"/>
        <w:rPr>
          <w:sz w:val="24"/>
          <w:szCs w:val="24"/>
        </w:rPr>
      </w:pPr>
      <w:r w:rsidRPr="000A786A">
        <w:rPr>
          <w:sz w:val="24"/>
          <w:szCs w:val="24"/>
        </w:rPr>
        <w:t xml:space="preserve"> </w:t>
      </w:r>
      <w:r w:rsidRPr="000A786A">
        <w:rPr>
          <w:sz w:val="24"/>
          <w:szCs w:val="24"/>
        </w:rPr>
        <w:tab/>
        <w:t>6. Уведомление рассматривается уполномоченным органом, которое осуществляет мотивированное заключение по результатам рассмотрения уведомления. При подготовке мотивированного заключения по результатам рассмотрения уведомления уполномоченный орган имеет право проводить собеседование с депутатом, представившим уведомление, получать от него письменные пояснения, а председатель Совета депутатов может направлять в установленном порядке запросы в государственные органы, органы местного самоуправления и заинтересованные организации. Уведомление, а также заключение и другие материалы в течение семи рабочих дней со дня поступления уведомления представляются в Совет депутатов</w:t>
      </w:r>
      <w:r w:rsidRPr="000A786A">
        <w:rPr>
          <w:bCs/>
          <w:color w:val="000000"/>
          <w:sz w:val="24"/>
          <w:szCs w:val="24"/>
        </w:rPr>
        <w:t xml:space="preserve">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w:t>
      </w:r>
      <w:r w:rsidRPr="000A786A">
        <w:rPr>
          <w:sz w:val="24"/>
          <w:szCs w:val="24"/>
        </w:rPr>
        <w:t xml:space="preserve"> </w:t>
      </w:r>
      <w:proofErr w:type="spellStart"/>
      <w:r w:rsidRPr="000A786A">
        <w:rPr>
          <w:sz w:val="24"/>
          <w:szCs w:val="24"/>
        </w:rPr>
        <w:lastRenderedPageBreak/>
        <w:t>Черепановского</w:t>
      </w:r>
      <w:proofErr w:type="spellEnd"/>
      <w:r w:rsidRPr="000A786A">
        <w:rPr>
          <w:sz w:val="24"/>
          <w:szCs w:val="24"/>
        </w:rPr>
        <w:t xml:space="preserve"> района. В случае направления запросов уведомление, а также заключение и другие материалы представляются в Совет депутатов в течение 45 дней со дня поступления обращения или уведомления. Указанный срок может быть продлен, но не более чем на 30 дней. </w:t>
      </w:r>
    </w:p>
    <w:p w:rsidR="000A786A" w:rsidRPr="000A786A" w:rsidRDefault="000A786A" w:rsidP="000A786A">
      <w:pPr>
        <w:jc w:val="both"/>
        <w:rPr>
          <w:sz w:val="24"/>
          <w:szCs w:val="24"/>
        </w:rPr>
      </w:pPr>
      <w:r w:rsidRPr="000A786A">
        <w:rPr>
          <w:sz w:val="24"/>
          <w:szCs w:val="24"/>
        </w:rPr>
        <w:tab/>
        <w:t>7. По результатам рассмотрения уведомления Совет депутатов</w:t>
      </w:r>
      <w:r w:rsidRPr="000A786A">
        <w:rPr>
          <w:bCs/>
          <w:color w:val="000000"/>
          <w:sz w:val="24"/>
          <w:szCs w:val="24"/>
        </w:rPr>
        <w:t xml:space="preserve">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w:t>
      </w:r>
      <w:r w:rsidRPr="000A786A">
        <w:rPr>
          <w:sz w:val="24"/>
          <w:szCs w:val="24"/>
        </w:rPr>
        <w:t xml:space="preserve"> </w:t>
      </w:r>
      <w:proofErr w:type="spellStart"/>
      <w:r w:rsidRPr="000A786A">
        <w:rPr>
          <w:sz w:val="24"/>
          <w:szCs w:val="24"/>
        </w:rPr>
        <w:t>Черепановского</w:t>
      </w:r>
      <w:proofErr w:type="spellEnd"/>
      <w:r w:rsidRPr="000A786A">
        <w:rPr>
          <w:sz w:val="24"/>
          <w:szCs w:val="24"/>
        </w:rPr>
        <w:t xml:space="preserve"> района принимает одно из следующих решений:</w:t>
      </w:r>
    </w:p>
    <w:p w:rsidR="000A786A" w:rsidRPr="000A786A" w:rsidRDefault="000A786A" w:rsidP="000A786A">
      <w:pPr>
        <w:jc w:val="both"/>
        <w:rPr>
          <w:sz w:val="24"/>
          <w:szCs w:val="24"/>
        </w:rPr>
      </w:pPr>
      <w:r w:rsidRPr="000A786A">
        <w:rPr>
          <w:sz w:val="24"/>
          <w:szCs w:val="24"/>
        </w:rPr>
        <w:t xml:space="preserve"> а) признать, что при исполнении должностных обязанностей депутатом, направившим уведомление, конфликт интересов отсутствует;</w:t>
      </w:r>
    </w:p>
    <w:p w:rsidR="000A786A" w:rsidRPr="000A786A" w:rsidRDefault="000A786A" w:rsidP="000A786A">
      <w:pPr>
        <w:jc w:val="both"/>
        <w:rPr>
          <w:sz w:val="24"/>
          <w:szCs w:val="24"/>
        </w:rPr>
      </w:pPr>
      <w:r w:rsidRPr="000A786A">
        <w:rPr>
          <w:sz w:val="24"/>
          <w:szCs w:val="24"/>
        </w:rPr>
        <w:t xml:space="preserve">б) признать, что при исполнении должностных обязанностей депутатом, направившим уведомление, личная заинтересованность приводит или может привести к конфликту интересов. </w:t>
      </w:r>
    </w:p>
    <w:p w:rsidR="000A786A" w:rsidRPr="000A786A" w:rsidRDefault="000A786A" w:rsidP="000A786A">
      <w:pPr>
        <w:jc w:val="both"/>
        <w:rPr>
          <w:sz w:val="24"/>
          <w:szCs w:val="24"/>
        </w:rPr>
      </w:pPr>
      <w:r w:rsidRPr="000A786A">
        <w:rPr>
          <w:sz w:val="24"/>
          <w:szCs w:val="24"/>
        </w:rPr>
        <w:t xml:space="preserve">в) признать, что депутатом, направившим уведомление, не соблюдались требования об урегулировании конфликта интересов. </w:t>
      </w:r>
    </w:p>
    <w:p w:rsidR="000A786A" w:rsidRPr="000A786A" w:rsidRDefault="000A786A" w:rsidP="000A786A">
      <w:pPr>
        <w:jc w:val="both"/>
        <w:rPr>
          <w:sz w:val="24"/>
          <w:szCs w:val="24"/>
        </w:rPr>
      </w:pPr>
      <w:r w:rsidRPr="000A786A">
        <w:rPr>
          <w:sz w:val="24"/>
          <w:szCs w:val="24"/>
        </w:rPr>
        <w:tab/>
        <w:t xml:space="preserve">8. В случае принятия решения, предусмотренного подпунктом «б» пункта 8 настоящего Положения, Совет депутатов </w:t>
      </w:r>
      <w:r w:rsidRPr="000A786A">
        <w:rPr>
          <w:bCs/>
          <w:color w:val="000000"/>
          <w:sz w:val="24"/>
          <w:szCs w:val="24"/>
        </w:rPr>
        <w:t xml:space="preserve">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w:t>
      </w:r>
      <w:r w:rsidRPr="000A786A">
        <w:rPr>
          <w:sz w:val="24"/>
          <w:szCs w:val="24"/>
        </w:rPr>
        <w:t xml:space="preserve"> </w:t>
      </w:r>
      <w:proofErr w:type="spellStart"/>
      <w:r w:rsidRPr="000A786A">
        <w:rPr>
          <w:sz w:val="24"/>
          <w:szCs w:val="24"/>
        </w:rPr>
        <w:t>Черепановского</w:t>
      </w:r>
      <w:proofErr w:type="spellEnd"/>
      <w:r w:rsidRPr="000A786A">
        <w:rPr>
          <w:sz w:val="24"/>
          <w:szCs w:val="24"/>
        </w:rPr>
        <w:t xml:space="preserve"> района рекомендует депутату  принять меры по урегулированию конфликта интересов или по недопущению его возникновения. </w:t>
      </w:r>
    </w:p>
    <w:p w:rsidR="000A786A" w:rsidRPr="000A786A" w:rsidRDefault="000A786A" w:rsidP="000A786A">
      <w:pPr>
        <w:jc w:val="both"/>
        <w:rPr>
          <w:sz w:val="24"/>
          <w:szCs w:val="24"/>
        </w:rPr>
      </w:pPr>
      <w:r w:rsidRPr="000A786A">
        <w:rPr>
          <w:sz w:val="24"/>
          <w:szCs w:val="24"/>
        </w:rPr>
        <w:tab/>
        <w:t xml:space="preserve">9. В случае принятия решения, предусмотренного подпунктом «в» пункта 8 настоящего Положения, Совет депутатов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принимает решение применить к депутату конкретную меру ответственности.</w:t>
      </w:r>
    </w:p>
    <w:p w:rsidR="000A786A" w:rsidRPr="000A786A" w:rsidRDefault="000A786A" w:rsidP="000A786A">
      <w:pPr>
        <w:jc w:val="both"/>
        <w:rPr>
          <w:sz w:val="24"/>
          <w:szCs w:val="24"/>
        </w:rPr>
      </w:pPr>
    </w:p>
    <w:p w:rsidR="000A786A" w:rsidRPr="000A786A" w:rsidRDefault="000A786A" w:rsidP="000A786A">
      <w:pPr>
        <w:jc w:val="both"/>
        <w:rPr>
          <w:sz w:val="24"/>
          <w:szCs w:val="24"/>
        </w:rPr>
      </w:pPr>
    </w:p>
    <w:p w:rsidR="000A786A" w:rsidRPr="000A786A" w:rsidRDefault="000A786A" w:rsidP="000A786A">
      <w:pPr>
        <w:jc w:val="both"/>
        <w:rPr>
          <w:sz w:val="24"/>
          <w:szCs w:val="24"/>
        </w:rPr>
      </w:pPr>
    </w:p>
    <w:p w:rsidR="000A786A" w:rsidRPr="000A786A" w:rsidRDefault="000A786A" w:rsidP="000A786A">
      <w:pPr>
        <w:jc w:val="right"/>
        <w:rPr>
          <w:bCs/>
          <w:sz w:val="24"/>
          <w:szCs w:val="24"/>
        </w:rPr>
      </w:pPr>
      <w:r w:rsidRPr="000A786A">
        <w:rPr>
          <w:bCs/>
          <w:sz w:val="24"/>
          <w:szCs w:val="24"/>
        </w:rPr>
        <w:t xml:space="preserve">Приложение к Положению  </w:t>
      </w:r>
    </w:p>
    <w:p w:rsidR="000A786A" w:rsidRPr="000A786A" w:rsidRDefault="000A786A" w:rsidP="000A786A">
      <w:pPr>
        <w:jc w:val="center"/>
        <w:rPr>
          <w:bCs/>
          <w:color w:val="000000"/>
          <w:sz w:val="24"/>
          <w:szCs w:val="24"/>
        </w:rPr>
      </w:pPr>
      <w:r w:rsidRPr="000A786A">
        <w:rPr>
          <w:bCs/>
          <w:sz w:val="24"/>
          <w:szCs w:val="24"/>
        </w:rPr>
        <w:t xml:space="preserve"> </w:t>
      </w:r>
      <w:r>
        <w:rPr>
          <w:bCs/>
          <w:sz w:val="24"/>
          <w:szCs w:val="24"/>
        </w:rPr>
        <w:t xml:space="preserve">                                      </w:t>
      </w:r>
      <w:r w:rsidRPr="000A786A">
        <w:rPr>
          <w:sz w:val="24"/>
          <w:szCs w:val="24"/>
        </w:rPr>
        <w:tab/>
      </w:r>
      <w:r w:rsidRPr="000A786A">
        <w:rPr>
          <w:sz w:val="24"/>
          <w:szCs w:val="24"/>
        </w:rPr>
        <w:tab/>
      </w:r>
      <w:r w:rsidRPr="000A786A">
        <w:rPr>
          <w:sz w:val="24"/>
          <w:szCs w:val="24"/>
        </w:rPr>
        <w:tab/>
        <w:t xml:space="preserve"> </w:t>
      </w:r>
      <w:r>
        <w:rPr>
          <w:sz w:val="24"/>
          <w:szCs w:val="24"/>
        </w:rPr>
        <w:t xml:space="preserve">                       </w:t>
      </w:r>
      <w:r w:rsidRPr="000A786A">
        <w:rPr>
          <w:sz w:val="24"/>
          <w:szCs w:val="24"/>
        </w:rPr>
        <w:t>В Совет депутатов</w:t>
      </w:r>
      <w:r w:rsidRPr="000A786A">
        <w:rPr>
          <w:bCs/>
          <w:color w:val="000000"/>
          <w:sz w:val="24"/>
          <w:szCs w:val="24"/>
        </w:rPr>
        <w:t xml:space="preserve"> </w:t>
      </w:r>
    </w:p>
    <w:p w:rsidR="000A786A" w:rsidRPr="000A786A" w:rsidRDefault="000A786A" w:rsidP="000A786A">
      <w:pPr>
        <w:jc w:val="center"/>
        <w:rPr>
          <w:sz w:val="24"/>
          <w:szCs w:val="24"/>
        </w:rPr>
      </w:pPr>
      <w:r>
        <w:rPr>
          <w:bCs/>
          <w:color w:val="000000"/>
          <w:sz w:val="24"/>
          <w:szCs w:val="24"/>
        </w:rPr>
        <w:t xml:space="preserve">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w:t>
      </w:r>
      <w:r w:rsidRPr="000A786A">
        <w:rPr>
          <w:sz w:val="24"/>
          <w:szCs w:val="24"/>
        </w:rPr>
        <w:t xml:space="preserve"> </w:t>
      </w:r>
    </w:p>
    <w:p w:rsidR="000A786A" w:rsidRPr="000A786A" w:rsidRDefault="000A786A" w:rsidP="000A786A">
      <w:pPr>
        <w:jc w:val="center"/>
        <w:rPr>
          <w:sz w:val="24"/>
          <w:szCs w:val="24"/>
        </w:rPr>
      </w:pPr>
      <w:r w:rsidRPr="000A786A">
        <w:rPr>
          <w:sz w:val="24"/>
          <w:szCs w:val="24"/>
        </w:rPr>
        <w:t xml:space="preserve">                                                                                            </w:t>
      </w:r>
      <w:r>
        <w:rPr>
          <w:sz w:val="24"/>
          <w:szCs w:val="24"/>
        </w:rPr>
        <w:t xml:space="preserve">          </w:t>
      </w:r>
      <w:proofErr w:type="spellStart"/>
      <w:r w:rsidRPr="000A786A">
        <w:rPr>
          <w:sz w:val="24"/>
          <w:szCs w:val="24"/>
        </w:rPr>
        <w:t>Черепановского</w:t>
      </w:r>
      <w:proofErr w:type="spellEnd"/>
      <w:r w:rsidRPr="000A786A">
        <w:rPr>
          <w:sz w:val="24"/>
          <w:szCs w:val="24"/>
        </w:rPr>
        <w:t xml:space="preserve"> района</w:t>
      </w:r>
    </w:p>
    <w:p w:rsidR="000A786A" w:rsidRPr="000A786A" w:rsidRDefault="000A786A" w:rsidP="000A786A">
      <w:pPr>
        <w:jc w:val="right"/>
        <w:rPr>
          <w:sz w:val="24"/>
          <w:szCs w:val="24"/>
        </w:rPr>
      </w:pPr>
      <w:r w:rsidRPr="000A786A">
        <w:rPr>
          <w:sz w:val="24"/>
          <w:szCs w:val="24"/>
        </w:rPr>
        <w:t xml:space="preserve">Новосибирской области  </w:t>
      </w:r>
      <w:proofErr w:type="gramStart"/>
      <w:r w:rsidRPr="000A786A">
        <w:rPr>
          <w:sz w:val="24"/>
          <w:szCs w:val="24"/>
        </w:rPr>
        <w:t>от</w:t>
      </w:r>
      <w:proofErr w:type="gramEnd"/>
      <w:r w:rsidRPr="000A786A">
        <w:rPr>
          <w:sz w:val="24"/>
          <w:szCs w:val="24"/>
        </w:rPr>
        <w:t xml:space="preserve"> </w:t>
      </w:r>
    </w:p>
    <w:p w:rsidR="000A786A" w:rsidRPr="000A786A" w:rsidRDefault="000A786A" w:rsidP="000A786A">
      <w:pPr>
        <w:rPr>
          <w:sz w:val="24"/>
          <w:szCs w:val="24"/>
        </w:rPr>
      </w:pPr>
      <w:r w:rsidRPr="000A786A">
        <w:rPr>
          <w:sz w:val="24"/>
          <w:szCs w:val="24"/>
        </w:rPr>
        <w:t xml:space="preserve">                                                           </w:t>
      </w:r>
      <w:r>
        <w:rPr>
          <w:sz w:val="24"/>
          <w:szCs w:val="24"/>
        </w:rPr>
        <w:t xml:space="preserve">                                                  </w:t>
      </w:r>
      <w:r w:rsidRPr="000A786A">
        <w:rPr>
          <w:sz w:val="24"/>
          <w:szCs w:val="24"/>
        </w:rPr>
        <w:t xml:space="preserve">______________________                                                                                                       </w:t>
      </w:r>
      <w:r w:rsidRPr="000A786A">
        <w:rPr>
          <w:sz w:val="24"/>
          <w:szCs w:val="24"/>
        </w:rPr>
        <w:tab/>
      </w:r>
      <w:r w:rsidRPr="000A786A">
        <w:rPr>
          <w:sz w:val="24"/>
          <w:szCs w:val="24"/>
        </w:rPr>
        <w:tab/>
      </w:r>
      <w:r w:rsidRPr="000A786A">
        <w:rPr>
          <w:sz w:val="24"/>
          <w:szCs w:val="24"/>
        </w:rPr>
        <w:tab/>
      </w:r>
      <w:r w:rsidRPr="000A786A">
        <w:rPr>
          <w:sz w:val="24"/>
          <w:szCs w:val="24"/>
        </w:rPr>
        <w:tab/>
      </w:r>
      <w:r w:rsidRPr="000A786A">
        <w:rPr>
          <w:sz w:val="24"/>
          <w:szCs w:val="24"/>
        </w:rPr>
        <w:tab/>
      </w:r>
      <w:r w:rsidRPr="000A786A">
        <w:rPr>
          <w:sz w:val="24"/>
          <w:szCs w:val="24"/>
        </w:rPr>
        <w:tab/>
      </w:r>
      <w:r w:rsidRPr="000A786A">
        <w:rPr>
          <w:sz w:val="24"/>
          <w:szCs w:val="24"/>
        </w:rPr>
        <w:tab/>
      </w:r>
      <w:r w:rsidRPr="000A786A">
        <w:rPr>
          <w:sz w:val="24"/>
          <w:szCs w:val="24"/>
        </w:rPr>
        <w:tab/>
      </w:r>
      <w:r w:rsidRPr="000A786A">
        <w:rPr>
          <w:sz w:val="24"/>
          <w:szCs w:val="24"/>
        </w:rPr>
        <w:tab/>
      </w:r>
      <w:r>
        <w:rPr>
          <w:sz w:val="24"/>
          <w:szCs w:val="24"/>
        </w:rPr>
        <w:t xml:space="preserve">   </w:t>
      </w:r>
      <w:r w:rsidRPr="000A786A">
        <w:rPr>
          <w:sz w:val="24"/>
          <w:szCs w:val="24"/>
        </w:rPr>
        <w:t xml:space="preserve">(Ф.И.О. депутата) </w:t>
      </w:r>
    </w:p>
    <w:p w:rsidR="000A786A" w:rsidRPr="000A786A" w:rsidRDefault="000A786A" w:rsidP="000A786A">
      <w:pPr>
        <w:rPr>
          <w:sz w:val="24"/>
          <w:szCs w:val="24"/>
        </w:rPr>
      </w:pPr>
    </w:p>
    <w:p w:rsidR="000A786A" w:rsidRPr="000A786A" w:rsidRDefault="000A786A" w:rsidP="000A786A">
      <w:pPr>
        <w:rPr>
          <w:sz w:val="24"/>
          <w:szCs w:val="24"/>
        </w:rPr>
      </w:pPr>
    </w:p>
    <w:p w:rsidR="000A786A" w:rsidRPr="000A786A" w:rsidRDefault="000A786A" w:rsidP="000A786A">
      <w:pPr>
        <w:rPr>
          <w:sz w:val="24"/>
          <w:szCs w:val="24"/>
        </w:rPr>
      </w:pPr>
    </w:p>
    <w:p w:rsidR="000A786A" w:rsidRPr="000A786A" w:rsidRDefault="000A786A" w:rsidP="000A786A">
      <w:pPr>
        <w:jc w:val="center"/>
        <w:rPr>
          <w:sz w:val="24"/>
          <w:szCs w:val="24"/>
        </w:rPr>
      </w:pPr>
      <w:r w:rsidRPr="000A786A">
        <w:rPr>
          <w:sz w:val="24"/>
          <w:szCs w:val="24"/>
        </w:rPr>
        <w:t>Уведомление</w:t>
      </w:r>
    </w:p>
    <w:p w:rsidR="000A786A" w:rsidRPr="000A786A" w:rsidRDefault="000A786A" w:rsidP="000A786A">
      <w:pPr>
        <w:jc w:val="center"/>
        <w:rPr>
          <w:sz w:val="24"/>
          <w:szCs w:val="24"/>
        </w:rPr>
      </w:pPr>
      <w:r w:rsidRPr="000A786A">
        <w:rPr>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0A786A" w:rsidRPr="000A786A" w:rsidRDefault="000A786A" w:rsidP="000A786A">
      <w:pPr>
        <w:jc w:val="center"/>
        <w:rPr>
          <w:sz w:val="24"/>
          <w:szCs w:val="24"/>
        </w:rPr>
      </w:pPr>
    </w:p>
    <w:p w:rsidR="000A786A" w:rsidRPr="000A786A" w:rsidRDefault="000A786A" w:rsidP="000A786A">
      <w:pPr>
        <w:jc w:val="both"/>
        <w:rPr>
          <w:sz w:val="24"/>
          <w:szCs w:val="24"/>
        </w:rPr>
      </w:pPr>
      <w:r w:rsidRPr="000A786A">
        <w:rPr>
          <w:sz w:val="24"/>
          <w:szCs w:val="24"/>
        </w:rPr>
        <w:t xml:space="preserve"> 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0A786A">
        <w:rPr>
          <w:sz w:val="24"/>
          <w:szCs w:val="24"/>
        </w:rPr>
        <w:t>нужное</w:t>
      </w:r>
      <w:proofErr w:type="gramEnd"/>
      <w:r w:rsidRPr="000A786A">
        <w:rPr>
          <w:sz w:val="24"/>
          <w:szCs w:val="24"/>
        </w:rPr>
        <w:t xml:space="preserve"> подчеркнуть).</w:t>
      </w:r>
    </w:p>
    <w:p w:rsidR="000A786A" w:rsidRPr="000A786A" w:rsidRDefault="000A786A" w:rsidP="000A786A">
      <w:pPr>
        <w:jc w:val="both"/>
        <w:rPr>
          <w:sz w:val="24"/>
          <w:szCs w:val="24"/>
        </w:rPr>
      </w:pPr>
    </w:p>
    <w:p w:rsidR="000A786A" w:rsidRPr="000A786A" w:rsidRDefault="000A786A" w:rsidP="000A786A">
      <w:pPr>
        <w:jc w:val="both"/>
        <w:rPr>
          <w:sz w:val="24"/>
          <w:szCs w:val="24"/>
        </w:rPr>
      </w:pPr>
      <w:r w:rsidRPr="000A786A">
        <w:rPr>
          <w:sz w:val="24"/>
          <w:szCs w:val="24"/>
        </w:rPr>
        <w:t>Обстоятельства, являющиеся основанием возникновения личной заинтересованности: _________________________________________________</w:t>
      </w:r>
      <w:r>
        <w:rPr>
          <w:sz w:val="24"/>
          <w:szCs w:val="24"/>
        </w:rPr>
        <w:t>____________________________</w:t>
      </w:r>
      <w:r w:rsidRPr="000A786A">
        <w:rPr>
          <w:sz w:val="24"/>
          <w:szCs w:val="24"/>
        </w:rPr>
        <w:t xml:space="preserve"> __________________________________________________________</w:t>
      </w:r>
      <w:r>
        <w:rPr>
          <w:sz w:val="24"/>
          <w:szCs w:val="24"/>
        </w:rPr>
        <w:t>___________</w:t>
      </w:r>
      <w:r w:rsidRPr="000A786A">
        <w:rPr>
          <w:sz w:val="24"/>
          <w:szCs w:val="24"/>
        </w:rPr>
        <w:t xml:space="preserve">________ </w:t>
      </w:r>
    </w:p>
    <w:p w:rsidR="000A786A" w:rsidRPr="000A786A" w:rsidRDefault="000A786A" w:rsidP="000A786A">
      <w:pPr>
        <w:jc w:val="both"/>
        <w:rPr>
          <w:sz w:val="24"/>
          <w:szCs w:val="24"/>
        </w:rPr>
      </w:pPr>
    </w:p>
    <w:p w:rsidR="000A786A" w:rsidRPr="000A786A" w:rsidRDefault="000A786A" w:rsidP="000A786A">
      <w:pPr>
        <w:jc w:val="both"/>
        <w:rPr>
          <w:sz w:val="24"/>
          <w:szCs w:val="24"/>
        </w:rPr>
      </w:pPr>
      <w:r w:rsidRPr="000A786A">
        <w:rPr>
          <w:sz w:val="24"/>
          <w:szCs w:val="24"/>
        </w:rPr>
        <w:t xml:space="preserve">Должностные обязанности, на исполнение которых влияет или может повлиять личная заинтересованность: </w:t>
      </w:r>
      <w:r>
        <w:rPr>
          <w:sz w:val="24"/>
          <w:szCs w:val="24"/>
        </w:rPr>
        <w:t>___________</w:t>
      </w:r>
      <w:r w:rsidRPr="000A786A">
        <w:rPr>
          <w:sz w:val="24"/>
          <w:szCs w:val="24"/>
        </w:rPr>
        <w:t xml:space="preserve">__________________________________________________________________ </w:t>
      </w:r>
    </w:p>
    <w:p w:rsidR="000A786A" w:rsidRPr="000A786A" w:rsidRDefault="000A786A" w:rsidP="000A786A">
      <w:pPr>
        <w:jc w:val="both"/>
        <w:rPr>
          <w:sz w:val="24"/>
          <w:szCs w:val="24"/>
        </w:rPr>
      </w:pPr>
      <w:r w:rsidRPr="000A786A">
        <w:rPr>
          <w:sz w:val="24"/>
          <w:szCs w:val="24"/>
        </w:rPr>
        <w:t>Предлагаемые меры по предотвращению или урегулированию конфликта интересов: _____________________________________________________</w:t>
      </w:r>
      <w:r>
        <w:rPr>
          <w:sz w:val="24"/>
          <w:szCs w:val="24"/>
        </w:rPr>
        <w:t>_____________________</w:t>
      </w:r>
      <w:r w:rsidRPr="000A786A">
        <w:rPr>
          <w:sz w:val="24"/>
          <w:szCs w:val="24"/>
        </w:rPr>
        <w:t>____ _____________________________________________________</w:t>
      </w:r>
      <w:r>
        <w:rPr>
          <w:sz w:val="24"/>
          <w:szCs w:val="24"/>
        </w:rPr>
        <w:t>_________</w:t>
      </w:r>
      <w:r w:rsidRPr="000A786A">
        <w:rPr>
          <w:sz w:val="24"/>
          <w:szCs w:val="24"/>
        </w:rPr>
        <w:t xml:space="preserve">______________ </w:t>
      </w:r>
    </w:p>
    <w:p w:rsidR="000A786A" w:rsidRPr="000A786A" w:rsidRDefault="000A786A" w:rsidP="000A786A">
      <w:pPr>
        <w:jc w:val="both"/>
        <w:rPr>
          <w:sz w:val="24"/>
          <w:szCs w:val="24"/>
        </w:rPr>
      </w:pPr>
    </w:p>
    <w:p w:rsidR="000A786A" w:rsidRPr="000A786A" w:rsidRDefault="000A786A" w:rsidP="000A786A">
      <w:pPr>
        <w:jc w:val="both"/>
        <w:rPr>
          <w:sz w:val="24"/>
          <w:szCs w:val="24"/>
        </w:rPr>
      </w:pPr>
      <w:r w:rsidRPr="000A786A">
        <w:rPr>
          <w:sz w:val="24"/>
          <w:szCs w:val="24"/>
        </w:rPr>
        <w:lastRenderedPageBreak/>
        <w:t xml:space="preserve">Намереваюсь (не намереваюсь) лично присутствовать на заседании Совета депутатов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 </w:t>
      </w:r>
      <w:r w:rsidRPr="000A786A">
        <w:rPr>
          <w:sz w:val="24"/>
          <w:szCs w:val="24"/>
        </w:rPr>
        <w:t>при рассмотрении настоящего уведомления</w:t>
      </w:r>
    </w:p>
    <w:p w:rsidR="000A786A" w:rsidRPr="000A786A" w:rsidRDefault="000A786A" w:rsidP="000A786A">
      <w:pPr>
        <w:jc w:val="both"/>
        <w:rPr>
          <w:sz w:val="24"/>
          <w:szCs w:val="24"/>
        </w:rPr>
      </w:pPr>
      <w:r w:rsidRPr="000A786A">
        <w:rPr>
          <w:sz w:val="24"/>
          <w:szCs w:val="24"/>
        </w:rPr>
        <w:t xml:space="preserve"> (нужное подчеркнуть).</w:t>
      </w:r>
    </w:p>
    <w:p w:rsidR="000A786A" w:rsidRPr="000A786A" w:rsidRDefault="000A786A" w:rsidP="000A786A">
      <w:pPr>
        <w:jc w:val="center"/>
        <w:rPr>
          <w:sz w:val="24"/>
          <w:szCs w:val="24"/>
        </w:rPr>
      </w:pPr>
    </w:p>
    <w:p w:rsidR="000A786A" w:rsidRPr="000A786A" w:rsidRDefault="000A786A" w:rsidP="000A786A">
      <w:pPr>
        <w:jc w:val="center"/>
        <w:rPr>
          <w:sz w:val="24"/>
          <w:szCs w:val="24"/>
        </w:rPr>
      </w:pPr>
    </w:p>
    <w:p w:rsidR="000A786A" w:rsidRPr="000A786A" w:rsidRDefault="000A786A" w:rsidP="000A786A">
      <w:pPr>
        <w:jc w:val="center"/>
        <w:rPr>
          <w:sz w:val="24"/>
          <w:szCs w:val="24"/>
        </w:rPr>
      </w:pPr>
      <w:r w:rsidRPr="000A786A">
        <w:rPr>
          <w:sz w:val="24"/>
          <w:szCs w:val="24"/>
        </w:rPr>
        <w:t xml:space="preserve"> "__" _________ 20__ г. _________________________ ________________________ </w:t>
      </w:r>
    </w:p>
    <w:p w:rsidR="000A786A" w:rsidRPr="000A786A" w:rsidRDefault="000A786A" w:rsidP="000A786A">
      <w:pPr>
        <w:jc w:val="center"/>
        <w:rPr>
          <w:sz w:val="24"/>
          <w:szCs w:val="24"/>
        </w:rPr>
      </w:pPr>
      <w:proofErr w:type="gramStart"/>
      <w:r w:rsidRPr="000A786A">
        <w:rPr>
          <w:sz w:val="24"/>
          <w:szCs w:val="24"/>
        </w:rPr>
        <w:t>(подпись депутата, (расшифровка подписи) направившего уведомление</w:t>
      </w:r>
      <w:proofErr w:type="gramEnd"/>
    </w:p>
    <w:p w:rsidR="00A61CBB" w:rsidRDefault="00A61CBB">
      <w:pPr>
        <w:rPr>
          <w:sz w:val="24"/>
          <w:szCs w:val="24"/>
        </w:rPr>
      </w:pPr>
    </w:p>
    <w:p w:rsidR="000A786A" w:rsidRDefault="000A786A">
      <w:pPr>
        <w:rPr>
          <w:sz w:val="24"/>
          <w:szCs w:val="24"/>
        </w:rPr>
      </w:pPr>
    </w:p>
    <w:p w:rsidR="000A786A" w:rsidRPr="000A786A" w:rsidRDefault="000A786A" w:rsidP="000A786A">
      <w:pPr>
        <w:ind w:left="-142" w:firstLine="709"/>
        <w:jc w:val="center"/>
        <w:rPr>
          <w:b/>
          <w:sz w:val="24"/>
          <w:szCs w:val="24"/>
        </w:rPr>
      </w:pPr>
      <w:r w:rsidRPr="000A786A">
        <w:rPr>
          <w:b/>
          <w:sz w:val="24"/>
          <w:szCs w:val="24"/>
        </w:rPr>
        <w:t>СОВЕТ ДЕПУТАТОВ БОЧКАРЕВСКОГО СЕЛЬСОВЕТА</w:t>
      </w:r>
    </w:p>
    <w:p w:rsidR="000A786A" w:rsidRPr="000A786A" w:rsidRDefault="000A786A" w:rsidP="000A786A">
      <w:pPr>
        <w:ind w:left="-142" w:firstLine="709"/>
        <w:jc w:val="center"/>
        <w:rPr>
          <w:b/>
          <w:sz w:val="24"/>
          <w:szCs w:val="24"/>
        </w:rPr>
      </w:pPr>
      <w:r w:rsidRPr="000A786A">
        <w:rPr>
          <w:b/>
          <w:sz w:val="24"/>
          <w:szCs w:val="24"/>
        </w:rPr>
        <w:t xml:space="preserve"> ЧЕРЕПАНОВСКОГО РАЙОНА</w:t>
      </w:r>
    </w:p>
    <w:p w:rsidR="000A786A" w:rsidRPr="000A786A" w:rsidRDefault="000A786A" w:rsidP="000A786A">
      <w:pPr>
        <w:ind w:left="-142" w:firstLine="709"/>
        <w:jc w:val="center"/>
        <w:rPr>
          <w:b/>
          <w:sz w:val="24"/>
          <w:szCs w:val="24"/>
        </w:rPr>
      </w:pPr>
      <w:r w:rsidRPr="000A786A">
        <w:rPr>
          <w:b/>
          <w:sz w:val="24"/>
          <w:szCs w:val="24"/>
        </w:rPr>
        <w:t>НОВОСИБИРСКОЙ ОБЛАСТИ</w:t>
      </w:r>
    </w:p>
    <w:p w:rsidR="000A786A" w:rsidRPr="000A786A" w:rsidRDefault="000A786A" w:rsidP="000A786A">
      <w:pPr>
        <w:ind w:left="-142" w:firstLine="709"/>
        <w:jc w:val="center"/>
        <w:rPr>
          <w:b/>
          <w:sz w:val="24"/>
          <w:szCs w:val="24"/>
        </w:rPr>
      </w:pPr>
      <w:r w:rsidRPr="000A786A">
        <w:rPr>
          <w:b/>
          <w:sz w:val="24"/>
          <w:szCs w:val="24"/>
        </w:rPr>
        <w:t>(пятого созыва)</w:t>
      </w:r>
    </w:p>
    <w:p w:rsidR="000A786A" w:rsidRPr="000A786A" w:rsidRDefault="000A786A" w:rsidP="000A786A">
      <w:pPr>
        <w:ind w:left="-142" w:firstLine="709"/>
        <w:jc w:val="center"/>
        <w:rPr>
          <w:b/>
          <w:sz w:val="24"/>
          <w:szCs w:val="24"/>
        </w:rPr>
      </w:pPr>
    </w:p>
    <w:p w:rsidR="000A786A" w:rsidRPr="000A786A" w:rsidRDefault="000A786A" w:rsidP="000A786A">
      <w:pPr>
        <w:ind w:left="-142" w:firstLine="709"/>
        <w:jc w:val="center"/>
        <w:rPr>
          <w:b/>
          <w:sz w:val="24"/>
          <w:szCs w:val="24"/>
        </w:rPr>
      </w:pPr>
      <w:proofErr w:type="gramStart"/>
      <w:r w:rsidRPr="000A786A">
        <w:rPr>
          <w:b/>
          <w:sz w:val="24"/>
          <w:szCs w:val="24"/>
        </w:rPr>
        <w:t>Р</w:t>
      </w:r>
      <w:proofErr w:type="gramEnd"/>
      <w:r w:rsidRPr="000A786A">
        <w:rPr>
          <w:b/>
          <w:sz w:val="24"/>
          <w:szCs w:val="24"/>
        </w:rPr>
        <w:t xml:space="preserve"> Е Ш Е Н И Е </w:t>
      </w:r>
    </w:p>
    <w:p w:rsidR="000A786A" w:rsidRPr="000A786A" w:rsidRDefault="000A786A" w:rsidP="000A786A">
      <w:pPr>
        <w:ind w:left="-142" w:firstLine="709"/>
        <w:jc w:val="center"/>
        <w:rPr>
          <w:b/>
          <w:sz w:val="24"/>
          <w:szCs w:val="24"/>
        </w:rPr>
      </w:pPr>
      <w:r w:rsidRPr="000A786A">
        <w:rPr>
          <w:b/>
          <w:sz w:val="24"/>
          <w:szCs w:val="24"/>
        </w:rPr>
        <w:t>( шестой)</w:t>
      </w:r>
    </w:p>
    <w:p w:rsidR="000A786A" w:rsidRPr="000A786A" w:rsidRDefault="000A786A" w:rsidP="000A786A">
      <w:pPr>
        <w:jc w:val="both"/>
        <w:rPr>
          <w:sz w:val="24"/>
          <w:szCs w:val="24"/>
        </w:rPr>
      </w:pPr>
      <w:r w:rsidRPr="000A786A">
        <w:rPr>
          <w:sz w:val="24"/>
          <w:szCs w:val="24"/>
        </w:rPr>
        <w:t xml:space="preserve">29.04..2016                                       </w:t>
      </w:r>
      <w:r>
        <w:rPr>
          <w:sz w:val="24"/>
          <w:szCs w:val="24"/>
        </w:rPr>
        <w:t xml:space="preserve">             </w:t>
      </w:r>
      <w:r w:rsidRPr="000A786A">
        <w:rPr>
          <w:sz w:val="24"/>
          <w:szCs w:val="24"/>
        </w:rPr>
        <w:t xml:space="preserve">   </w:t>
      </w:r>
      <w:proofErr w:type="spellStart"/>
      <w:r w:rsidRPr="000A786A">
        <w:rPr>
          <w:sz w:val="24"/>
          <w:szCs w:val="24"/>
        </w:rPr>
        <w:t>п</w:t>
      </w:r>
      <w:proofErr w:type="gramStart"/>
      <w:r w:rsidRPr="000A786A">
        <w:rPr>
          <w:sz w:val="24"/>
          <w:szCs w:val="24"/>
        </w:rPr>
        <w:t>.Б</w:t>
      </w:r>
      <w:proofErr w:type="gramEnd"/>
      <w:r w:rsidRPr="000A786A">
        <w:rPr>
          <w:sz w:val="24"/>
          <w:szCs w:val="24"/>
        </w:rPr>
        <w:t>очкарево</w:t>
      </w:r>
      <w:proofErr w:type="spellEnd"/>
      <w:r w:rsidRPr="000A786A">
        <w:rPr>
          <w:sz w:val="24"/>
          <w:szCs w:val="24"/>
        </w:rPr>
        <w:t xml:space="preserve">                                   № 3</w:t>
      </w:r>
    </w:p>
    <w:p w:rsidR="000A786A" w:rsidRPr="000A786A" w:rsidRDefault="000A786A" w:rsidP="000A786A">
      <w:pPr>
        <w:jc w:val="both"/>
        <w:rPr>
          <w:sz w:val="24"/>
          <w:szCs w:val="24"/>
        </w:rPr>
      </w:pPr>
    </w:p>
    <w:p w:rsidR="000A786A" w:rsidRPr="000A786A" w:rsidRDefault="000A786A" w:rsidP="000A786A">
      <w:pPr>
        <w:keepNext/>
        <w:ind w:right="40"/>
        <w:outlineLvl w:val="0"/>
        <w:rPr>
          <w:b/>
          <w:sz w:val="24"/>
          <w:szCs w:val="24"/>
        </w:rPr>
      </w:pPr>
      <w:r w:rsidRPr="000A786A">
        <w:rPr>
          <w:b/>
          <w:sz w:val="24"/>
          <w:szCs w:val="24"/>
        </w:rPr>
        <w:t xml:space="preserve">                             </w:t>
      </w:r>
    </w:p>
    <w:p w:rsidR="000A786A" w:rsidRPr="000A786A" w:rsidRDefault="000A786A" w:rsidP="000A786A">
      <w:pPr>
        <w:jc w:val="center"/>
        <w:rPr>
          <w:b/>
          <w:sz w:val="24"/>
          <w:szCs w:val="24"/>
        </w:rPr>
      </w:pPr>
      <w:r w:rsidRPr="000A786A">
        <w:rPr>
          <w:sz w:val="24"/>
          <w:szCs w:val="24"/>
        </w:rPr>
        <w:t xml:space="preserve">О порядке предоставления сведений о доходах, расходах об имуществе и обязательствах имущественного характера, представляемых депутатами Совета депутатов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w:t>
      </w:r>
    </w:p>
    <w:p w:rsidR="000A786A" w:rsidRPr="000A786A" w:rsidRDefault="000A786A" w:rsidP="000A786A">
      <w:pPr>
        <w:tabs>
          <w:tab w:val="left" w:pos="9900"/>
        </w:tabs>
        <w:autoSpaceDE w:val="0"/>
        <w:ind w:right="22" w:firstLine="720"/>
        <w:jc w:val="center"/>
        <w:rPr>
          <w:sz w:val="24"/>
          <w:szCs w:val="24"/>
        </w:rPr>
      </w:pPr>
    </w:p>
    <w:p w:rsidR="000A786A" w:rsidRPr="000A786A" w:rsidRDefault="000A786A" w:rsidP="000A786A">
      <w:pPr>
        <w:tabs>
          <w:tab w:val="left" w:pos="9900"/>
        </w:tabs>
        <w:autoSpaceDE w:val="0"/>
        <w:ind w:right="22" w:firstLine="720"/>
        <w:jc w:val="center"/>
        <w:rPr>
          <w:bCs/>
          <w:color w:val="000000"/>
          <w:sz w:val="24"/>
          <w:szCs w:val="24"/>
        </w:rPr>
      </w:pPr>
    </w:p>
    <w:p w:rsidR="000A786A" w:rsidRPr="000A786A" w:rsidRDefault="000A786A" w:rsidP="000A786A">
      <w:pPr>
        <w:ind w:firstLine="540"/>
        <w:jc w:val="both"/>
        <w:rPr>
          <w:sz w:val="24"/>
          <w:szCs w:val="24"/>
        </w:rPr>
      </w:pPr>
      <w:proofErr w:type="gramStart"/>
      <w:r w:rsidRPr="000A786A">
        <w:rPr>
          <w:bCs/>
          <w:sz w:val="24"/>
          <w:szCs w:val="24"/>
        </w:rPr>
        <w:t>В соответствии с Федеральными законами: от 06.10.2003 года №131–ФЗ «Об общих принципах организации местного самоуправления в Российской Федерации»</w:t>
      </w:r>
      <w:r w:rsidRPr="000A786A">
        <w:rPr>
          <w:sz w:val="24"/>
          <w:szCs w:val="24"/>
        </w:rPr>
        <w:t>, от 25.12.2008 года № 273-ФЗ «О противодействии коррупции», от 03.12.2012 года № 230-ФЗ «О контроле за соответствием расходов лиц, замещающих государственные должности, и иных лиц их доходам»,  от 07.05.2013 года № 79-ФЗ «О запрете отдельным категориям лиц открывать и иметь счета</w:t>
      </w:r>
      <w:r w:rsidRPr="000A786A">
        <w:rPr>
          <w:rStyle w:val="apple-converted-space"/>
          <w:sz w:val="24"/>
          <w:szCs w:val="24"/>
          <w:shd w:val="clear" w:color="auto" w:fill="F0F0EB"/>
        </w:rPr>
        <w:t>»</w:t>
      </w:r>
      <w:r w:rsidRPr="000A786A">
        <w:rPr>
          <w:sz w:val="24"/>
          <w:szCs w:val="24"/>
        </w:rPr>
        <w:t xml:space="preserve">, руководствуясь Уставом </w:t>
      </w:r>
      <w:proofErr w:type="spellStart"/>
      <w:r w:rsidRPr="000A786A">
        <w:rPr>
          <w:sz w:val="24"/>
          <w:szCs w:val="24"/>
        </w:rPr>
        <w:t>Бочкаревского</w:t>
      </w:r>
      <w:proofErr w:type="spellEnd"/>
      <w:r w:rsidRPr="000A786A">
        <w:rPr>
          <w:sz w:val="24"/>
          <w:szCs w:val="24"/>
        </w:rPr>
        <w:t xml:space="preserve"> сельсовета</w:t>
      </w:r>
      <w:proofErr w:type="gramEnd"/>
      <w:r w:rsidRPr="000A786A">
        <w:rPr>
          <w:sz w:val="24"/>
          <w:szCs w:val="24"/>
        </w:rPr>
        <w:t xml:space="preserve"> </w:t>
      </w:r>
      <w:proofErr w:type="spellStart"/>
      <w:r w:rsidRPr="000A786A">
        <w:rPr>
          <w:sz w:val="24"/>
          <w:szCs w:val="24"/>
        </w:rPr>
        <w:t>Черепановского</w:t>
      </w:r>
      <w:proofErr w:type="spellEnd"/>
      <w:r w:rsidRPr="000A786A">
        <w:rPr>
          <w:sz w:val="24"/>
          <w:szCs w:val="24"/>
        </w:rPr>
        <w:t xml:space="preserve"> района Новосибирской области, Совет депутатов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bCs/>
          <w:sz w:val="24"/>
          <w:szCs w:val="24"/>
        </w:rPr>
        <w:t xml:space="preserve"> района Новосибирской области </w:t>
      </w:r>
      <w:r w:rsidRPr="000A786A">
        <w:rPr>
          <w:sz w:val="24"/>
          <w:szCs w:val="24"/>
        </w:rPr>
        <w:t>РЕШИЛ:</w:t>
      </w:r>
    </w:p>
    <w:p w:rsidR="000A786A" w:rsidRPr="000A786A" w:rsidRDefault="000A786A" w:rsidP="000A786A">
      <w:pPr>
        <w:ind w:firstLine="540"/>
        <w:jc w:val="both"/>
        <w:rPr>
          <w:b/>
          <w:sz w:val="24"/>
          <w:szCs w:val="24"/>
        </w:rPr>
      </w:pPr>
      <w:r w:rsidRPr="000A786A">
        <w:rPr>
          <w:sz w:val="24"/>
          <w:szCs w:val="24"/>
        </w:rPr>
        <w:t xml:space="preserve">1. Утвердить Порядок предоставления сведений о доходах, расходах об имуществе и обязательствах имущественного характера, представляемых депутатами Совета депутатов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 (приложение №1).</w:t>
      </w:r>
    </w:p>
    <w:p w:rsidR="000A786A" w:rsidRPr="000A786A" w:rsidRDefault="000A786A" w:rsidP="000A786A">
      <w:pPr>
        <w:ind w:firstLine="540"/>
        <w:jc w:val="both"/>
        <w:rPr>
          <w:sz w:val="24"/>
          <w:szCs w:val="24"/>
        </w:rPr>
      </w:pPr>
      <w:r w:rsidRPr="000A786A">
        <w:rPr>
          <w:sz w:val="24"/>
          <w:szCs w:val="24"/>
        </w:rPr>
        <w:t xml:space="preserve">2. </w:t>
      </w:r>
      <w:r w:rsidRPr="000A786A">
        <w:rPr>
          <w:rFonts w:eastAsia="SimSun"/>
          <w:bCs/>
          <w:sz w:val="24"/>
          <w:szCs w:val="24"/>
          <w:lang w:eastAsia="zh-CN"/>
        </w:rPr>
        <w:t xml:space="preserve">Опубликовать настоящее решение в газете «Сельские ведомости» и разместить на официальном сайте </w:t>
      </w:r>
      <w:proofErr w:type="spellStart"/>
      <w:r w:rsidRPr="000A786A">
        <w:rPr>
          <w:rFonts w:eastAsia="SimSun"/>
          <w:bCs/>
          <w:sz w:val="24"/>
          <w:szCs w:val="24"/>
          <w:lang w:eastAsia="zh-CN"/>
        </w:rPr>
        <w:t>Бочкаревского</w:t>
      </w:r>
      <w:proofErr w:type="spellEnd"/>
      <w:r w:rsidRPr="000A786A">
        <w:rPr>
          <w:rFonts w:eastAsia="SimSun"/>
          <w:bCs/>
          <w:sz w:val="24"/>
          <w:szCs w:val="24"/>
          <w:lang w:eastAsia="zh-CN"/>
        </w:rPr>
        <w:t xml:space="preserve"> сельсовета. </w:t>
      </w:r>
    </w:p>
    <w:p w:rsidR="000A786A" w:rsidRPr="000A786A" w:rsidRDefault="000A786A" w:rsidP="000A786A">
      <w:pPr>
        <w:ind w:firstLine="540"/>
        <w:jc w:val="both"/>
        <w:rPr>
          <w:sz w:val="24"/>
          <w:szCs w:val="24"/>
        </w:rPr>
      </w:pPr>
      <w:r w:rsidRPr="000A786A">
        <w:rPr>
          <w:sz w:val="24"/>
          <w:szCs w:val="24"/>
        </w:rPr>
        <w:t xml:space="preserve">3. </w:t>
      </w:r>
      <w:r w:rsidRPr="000A786A">
        <w:rPr>
          <w:rFonts w:eastAsia="SimSun"/>
          <w:bCs/>
          <w:sz w:val="24"/>
          <w:szCs w:val="24"/>
          <w:lang w:eastAsia="zh-CN"/>
        </w:rPr>
        <w:t>Настоящее решение вступает в силу  после его официального опубликования.</w:t>
      </w:r>
    </w:p>
    <w:p w:rsidR="000A786A" w:rsidRPr="000A786A" w:rsidRDefault="000A786A" w:rsidP="000A786A">
      <w:pPr>
        <w:jc w:val="both"/>
        <w:rPr>
          <w:sz w:val="24"/>
          <w:szCs w:val="24"/>
        </w:rPr>
      </w:pPr>
      <w:r w:rsidRPr="000A786A">
        <w:rPr>
          <w:sz w:val="24"/>
          <w:szCs w:val="24"/>
        </w:rPr>
        <w:t xml:space="preserve">       4. </w:t>
      </w:r>
      <w:proofErr w:type="gramStart"/>
      <w:r w:rsidRPr="000A786A">
        <w:rPr>
          <w:rFonts w:eastAsia="SimSun"/>
          <w:bCs/>
          <w:sz w:val="24"/>
          <w:szCs w:val="24"/>
          <w:lang w:eastAsia="zh-CN"/>
        </w:rPr>
        <w:t>Контроль за</w:t>
      </w:r>
      <w:proofErr w:type="gramEnd"/>
      <w:r w:rsidRPr="000A786A">
        <w:rPr>
          <w:rFonts w:eastAsia="SimSun"/>
          <w:bCs/>
          <w:sz w:val="24"/>
          <w:szCs w:val="24"/>
          <w:lang w:eastAsia="zh-CN"/>
        </w:rPr>
        <w:t xml:space="preserve"> исполнением решения возложить на постоянные</w:t>
      </w:r>
      <w:r w:rsidRPr="000A786A">
        <w:rPr>
          <w:rFonts w:eastAsia="SimSun"/>
          <w:sz w:val="24"/>
          <w:szCs w:val="24"/>
          <w:lang w:eastAsia="zh-CN"/>
        </w:rPr>
        <w:t xml:space="preserve"> комиссии.</w:t>
      </w:r>
    </w:p>
    <w:p w:rsidR="000A786A" w:rsidRPr="000A786A" w:rsidRDefault="000A786A" w:rsidP="000A786A">
      <w:pPr>
        <w:jc w:val="both"/>
        <w:rPr>
          <w:sz w:val="24"/>
          <w:szCs w:val="24"/>
        </w:rPr>
      </w:pPr>
    </w:p>
    <w:p w:rsidR="000A786A" w:rsidRPr="000A786A" w:rsidRDefault="000A786A" w:rsidP="000A786A">
      <w:pPr>
        <w:jc w:val="both"/>
        <w:rPr>
          <w:rFonts w:eastAsia="Times New Roman CYR"/>
          <w:sz w:val="24"/>
          <w:szCs w:val="24"/>
        </w:rPr>
      </w:pPr>
      <w:r>
        <w:rPr>
          <w:rFonts w:eastAsia="Times New Roman CYR"/>
          <w:sz w:val="24"/>
          <w:szCs w:val="24"/>
        </w:rPr>
        <w:t xml:space="preserve">         </w:t>
      </w:r>
      <w:r w:rsidRPr="000A786A">
        <w:rPr>
          <w:rFonts w:eastAsia="Times New Roman CYR"/>
          <w:sz w:val="24"/>
          <w:szCs w:val="24"/>
        </w:rPr>
        <w:t>Председатель Совета депутатов</w:t>
      </w:r>
      <w:r w:rsidRPr="000A786A">
        <w:rPr>
          <w:rFonts w:eastAsia="Times New Roman CYR"/>
          <w:sz w:val="24"/>
          <w:szCs w:val="24"/>
        </w:rPr>
        <w:tab/>
        <w:t xml:space="preserve">                                           </w:t>
      </w:r>
      <w:proofErr w:type="spellStart"/>
      <w:r w:rsidRPr="000A786A">
        <w:rPr>
          <w:rFonts w:eastAsia="Times New Roman CYR"/>
          <w:sz w:val="24"/>
          <w:szCs w:val="24"/>
        </w:rPr>
        <w:t>В.Я.Шифман</w:t>
      </w:r>
      <w:proofErr w:type="spellEnd"/>
    </w:p>
    <w:p w:rsidR="000A786A" w:rsidRPr="000A786A" w:rsidRDefault="000A786A" w:rsidP="000A786A">
      <w:pPr>
        <w:jc w:val="both"/>
        <w:rPr>
          <w:rFonts w:eastAsia="Times New Roman CYR"/>
          <w:sz w:val="24"/>
          <w:szCs w:val="24"/>
        </w:rPr>
      </w:pPr>
    </w:p>
    <w:p w:rsidR="000A786A" w:rsidRPr="000A786A" w:rsidRDefault="000A786A" w:rsidP="000A786A">
      <w:pPr>
        <w:jc w:val="right"/>
        <w:rPr>
          <w:bCs/>
          <w:sz w:val="24"/>
          <w:szCs w:val="24"/>
        </w:rPr>
      </w:pPr>
      <w:r w:rsidRPr="000A786A">
        <w:rPr>
          <w:bCs/>
          <w:sz w:val="24"/>
          <w:szCs w:val="24"/>
        </w:rPr>
        <w:t xml:space="preserve">Приложение  </w:t>
      </w:r>
    </w:p>
    <w:p w:rsidR="000A786A" w:rsidRPr="000A786A" w:rsidRDefault="000A786A" w:rsidP="000A786A">
      <w:pPr>
        <w:jc w:val="right"/>
        <w:rPr>
          <w:bCs/>
          <w:sz w:val="24"/>
          <w:szCs w:val="24"/>
        </w:rPr>
      </w:pPr>
      <w:r w:rsidRPr="000A786A">
        <w:rPr>
          <w:bCs/>
          <w:sz w:val="24"/>
          <w:szCs w:val="24"/>
        </w:rPr>
        <w:t>к решению  6 сессии Совета депутатов</w:t>
      </w:r>
    </w:p>
    <w:p w:rsidR="000A786A" w:rsidRPr="000A786A" w:rsidRDefault="000A786A" w:rsidP="000A786A">
      <w:pPr>
        <w:jc w:val="right"/>
        <w:rPr>
          <w:bCs/>
          <w:sz w:val="24"/>
          <w:szCs w:val="24"/>
        </w:rPr>
      </w:pPr>
      <w:proofErr w:type="spellStart"/>
      <w:r w:rsidRPr="000A786A">
        <w:rPr>
          <w:bCs/>
          <w:sz w:val="24"/>
          <w:szCs w:val="24"/>
        </w:rPr>
        <w:t>Бочкаревского</w:t>
      </w:r>
      <w:proofErr w:type="spellEnd"/>
      <w:r w:rsidRPr="000A786A">
        <w:rPr>
          <w:bCs/>
          <w:sz w:val="24"/>
          <w:szCs w:val="24"/>
        </w:rPr>
        <w:t xml:space="preserve"> сельсовета от 29.04.2016</w:t>
      </w:r>
    </w:p>
    <w:p w:rsidR="000A786A" w:rsidRPr="000A786A" w:rsidRDefault="000A786A" w:rsidP="000A786A">
      <w:pPr>
        <w:jc w:val="right"/>
        <w:rPr>
          <w:bCs/>
          <w:sz w:val="24"/>
          <w:szCs w:val="24"/>
        </w:rPr>
      </w:pPr>
    </w:p>
    <w:p w:rsidR="000A786A" w:rsidRPr="000A786A" w:rsidRDefault="000A786A" w:rsidP="000A786A">
      <w:pPr>
        <w:jc w:val="center"/>
        <w:rPr>
          <w:b/>
          <w:sz w:val="24"/>
          <w:szCs w:val="24"/>
        </w:rPr>
      </w:pPr>
      <w:r w:rsidRPr="000A786A">
        <w:rPr>
          <w:b/>
          <w:sz w:val="24"/>
          <w:szCs w:val="24"/>
        </w:rPr>
        <w:t xml:space="preserve">Порядок </w:t>
      </w:r>
    </w:p>
    <w:p w:rsidR="000A786A" w:rsidRPr="000A786A" w:rsidRDefault="000A786A" w:rsidP="000A786A">
      <w:pPr>
        <w:jc w:val="center"/>
        <w:rPr>
          <w:rFonts w:eastAsia="Times New Roman CYR"/>
          <w:b/>
          <w:sz w:val="24"/>
          <w:szCs w:val="24"/>
        </w:rPr>
      </w:pPr>
      <w:r w:rsidRPr="000A786A">
        <w:rPr>
          <w:b/>
          <w:sz w:val="24"/>
          <w:szCs w:val="24"/>
        </w:rPr>
        <w:t xml:space="preserve">предоставления сведений о доходах, расходах об имуществе и обязательствах имущественного характера, представляемых депутатами Совета депутатов </w:t>
      </w:r>
      <w:proofErr w:type="spellStart"/>
      <w:r w:rsidRPr="000A786A">
        <w:rPr>
          <w:b/>
          <w:sz w:val="24"/>
          <w:szCs w:val="24"/>
        </w:rPr>
        <w:t>Бочкаревского</w:t>
      </w:r>
      <w:proofErr w:type="spellEnd"/>
      <w:r w:rsidRPr="000A786A">
        <w:rPr>
          <w:b/>
          <w:sz w:val="24"/>
          <w:szCs w:val="24"/>
        </w:rPr>
        <w:t xml:space="preserve"> сельсовета </w:t>
      </w:r>
      <w:proofErr w:type="spellStart"/>
      <w:r w:rsidRPr="000A786A">
        <w:rPr>
          <w:b/>
          <w:sz w:val="24"/>
          <w:szCs w:val="24"/>
        </w:rPr>
        <w:t>Черепановского</w:t>
      </w:r>
      <w:proofErr w:type="spellEnd"/>
      <w:r w:rsidRPr="000A786A">
        <w:rPr>
          <w:b/>
          <w:sz w:val="24"/>
          <w:szCs w:val="24"/>
        </w:rPr>
        <w:t xml:space="preserve"> района Новосибирской области</w:t>
      </w:r>
    </w:p>
    <w:p w:rsidR="000A786A" w:rsidRPr="000A786A" w:rsidRDefault="000A786A" w:rsidP="000A786A">
      <w:pPr>
        <w:spacing w:before="100" w:beforeAutospacing="1" w:after="100" w:afterAutospacing="1"/>
        <w:jc w:val="both"/>
        <w:rPr>
          <w:b/>
          <w:color w:val="000000"/>
          <w:sz w:val="24"/>
          <w:szCs w:val="24"/>
        </w:rPr>
      </w:pPr>
      <w:r w:rsidRPr="000A786A">
        <w:rPr>
          <w:b/>
          <w:color w:val="000000"/>
          <w:sz w:val="24"/>
          <w:szCs w:val="24"/>
        </w:rPr>
        <w:lastRenderedPageBreak/>
        <w:t>Статья 1. Общие положения</w:t>
      </w:r>
    </w:p>
    <w:p w:rsidR="000A786A" w:rsidRPr="000A786A" w:rsidRDefault="000A786A" w:rsidP="000A786A">
      <w:pPr>
        <w:ind w:firstLine="708"/>
        <w:jc w:val="both"/>
        <w:rPr>
          <w:bCs/>
          <w:color w:val="000000"/>
          <w:sz w:val="24"/>
          <w:szCs w:val="24"/>
        </w:rPr>
      </w:pPr>
      <w:r w:rsidRPr="000A786A">
        <w:rPr>
          <w:bCs/>
          <w:color w:val="000000"/>
          <w:sz w:val="24"/>
          <w:szCs w:val="24"/>
        </w:rPr>
        <w:t xml:space="preserve">Настоящий Порядок регламентирует предоставление депутатами Совета депутатов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 </w:t>
      </w:r>
      <w:proofErr w:type="spellStart"/>
      <w:r w:rsidRPr="000A786A">
        <w:rPr>
          <w:bCs/>
          <w:color w:val="000000"/>
          <w:sz w:val="24"/>
          <w:szCs w:val="24"/>
        </w:rPr>
        <w:t>Черепановского</w:t>
      </w:r>
      <w:proofErr w:type="spellEnd"/>
      <w:r w:rsidRPr="000A786A">
        <w:rPr>
          <w:bCs/>
          <w:color w:val="000000"/>
          <w:sz w:val="24"/>
          <w:szCs w:val="24"/>
        </w:rPr>
        <w:t xml:space="preserve"> района Новосибирской области (далее - депутаты)</w:t>
      </w:r>
      <w:r w:rsidRPr="000A786A">
        <w:rPr>
          <w:b/>
          <w:sz w:val="24"/>
          <w:szCs w:val="24"/>
        </w:rPr>
        <w:t xml:space="preserve"> </w:t>
      </w:r>
      <w:r w:rsidRPr="000A786A">
        <w:rPr>
          <w:sz w:val="24"/>
          <w:szCs w:val="24"/>
        </w:rPr>
        <w:t>сведений о своих доходах, расходах об имуществе и обязательствах имущественного характера,</w:t>
      </w:r>
      <w:r w:rsidRPr="000A786A">
        <w:rPr>
          <w:bCs/>
          <w:color w:val="000000"/>
          <w:sz w:val="24"/>
          <w:szCs w:val="24"/>
        </w:rPr>
        <w:t xml:space="preserve"> а также сведения о доходах, об имуществе и обязательствах имущественного характера своих супруги (супруга) и несовершеннолетних детей.</w:t>
      </w:r>
    </w:p>
    <w:p w:rsidR="000A786A" w:rsidRPr="000A786A" w:rsidRDefault="000A786A" w:rsidP="000A786A">
      <w:pPr>
        <w:spacing w:before="100" w:beforeAutospacing="1" w:after="100" w:afterAutospacing="1"/>
        <w:jc w:val="both"/>
        <w:rPr>
          <w:b/>
          <w:bCs/>
          <w:color w:val="000000"/>
          <w:sz w:val="24"/>
          <w:szCs w:val="24"/>
        </w:rPr>
      </w:pPr>
      <w:r w:rsidRPr="000A786A">
        <w:rPr>
          <w:b/>
          <w:color w:val="000000"/>
          <w:sz w:val="24"/>
          <w:szCs w:val="24"/>
        </w:rPr>
        <w:t>Статья 2.</w:t>
      </w:r>
      <w:r w:rsidRPr="000A786A">
        <w:rPr>
          <w:bCs/>
          <w:color w:val="000000"/>
          <w:sz w:val="24"/>
          <w:szCs w:val="24"/>
        </w:rPr>
        <w:t> </w:t>
      </w:r>
      <w:r w:rsidRPr="000A786A">
        <w:rPr>
          <w:b/>
          <w:bCs/>
          <w:color w:val="000000"/>
          <w:sz w:val="24"/>
          <w:szCs w:val="24"/>
        </w:rPr>
        <w:t xml:space="preserve">Сведения о доходах, расходах, об имуществе и обязательствах имущественного характера, подлежащие представлению депутатом в комиссию по </w:t>
      </w:r>
      <w:proofErr w:type="gramStart"/>
      <w:r w:rsidRPr="000A786A">
        <w:rPr>
          <w:b/>
          <w:bCs/>
          <w:color w:val="000000"/>
          <w:sz w:val="24"/>
          <w:szCs w:val="24"/>
        </w:rPr>
        <w:t>контролю за</w:t>
      </w:r>
      <w:proofErr w:type="gramEnd"/>
      <w:r w:rsidRPr="000A786A">
        <w:rPr>
          <w:b/>
          <w:bCs/>
          <w:color w:val="000000"/>
          <w:sz w:val="24"/>
          <w:szCs w:val="24"/>
        </w:rPr>
        <w:t xml:space="preserve"> достоверностью сведений о доходах, расходах об имуществе и обязательствах имущественного характера</w:t>
      </w:r>
    </w:p>
    <w:p w:rsidR="000A786A" w:rsidRPr="000A786A" w:rsidRDefault="000A786A" w:rsidP="000A786A">
      <w:pPr>
        <w:spacing w:before="100" w:beforeAutospacing="1" w:after="100" w:afterAutospacing="1"/>
        <w:ind w:firstLine="708"/>
        <w:jc w:val="both"/>
        <w:rPr>
          <w:bCs/>
          <w:color w:val="000000"/>
          <w:sz w:val="24"/>
          <w:szCs w:val="24"/>
        </w:rPr>
      </w:pPr>
      <w:proofErr w:type="gramStart"/>
      <w:r w:rsidRPr="000A786A">
        <w:rPr>
          <w:bCs/>
          <w:color w:val="000000"/>
          <w:sz w:val="24"/>
          <w:szCs w:val="24"/>
        </w:rPr>
        <w:t xml:space="preserve">1.Депутат ежегодно не позднее 30 апреля года, следующего за отчетным финансовым годом, обязан представить в   Совет депутатов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 </w:t>
      </w:r>
      <w:proofErr w:type="spellStart"/>
      <w:r w:rsidRPr="000A786A">
        <w:rPr>
          <w:bCs/>
          <w:color w:val="000000"/>
          <w:sz w:val="24"/>
          <w:szCs w:val="24"/>
        </w:rPr>
        <w:t>Черепановского</w:t>
      </w:r>
      <w:proofErr w:type="spellEnd"/>
      <w:r w:rsidRPr="000A786A">
        <w:rPr>
          <w:bCs/>
          <w:color w:val="000000"/>
          <w:sz w:val="24"/>
          <w:szCs w:val="24"/>
        </w:rPr>
        <w:t xml:space="preserve"> района Новосибирской области сведения о своих доходах, расходах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p>
    <w:p w:rsidR="000A786A" w:rsidRPr="000A786A" w:rsidRDefault="000A786A" w:rsidP="000A786A">
      <w:pPr>
        <w:ind w:firstLine="708"/>
        <w:jc w:val="both"/>
        <w:rPr>
          <w:bCs/>
          <w:color w:val="000000"/>
          <w:sz w:val="24"/>
          <w:szCs w:val="24"/>
        </w:rPr>
      </w:pPr>
      <w:r w:rsidRPr="000A786A">
        <w:rPr>
          <w:bCs/>
          <w:color w:val="000000"/>
          <w:sz w:val="24"/>
          <w:szCs w:val="24"/>
        </w:rPr>
        <w:t xml:space="preserve">2. Депутат ежегодно обязан представить в Совет депутатов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 </w:t>
      </w:r>
      <w:proofErr w:type="spellStart"/>
      <w:r w:rsidRPr="000A786A">
        <w:rPr>
          <w:bCs/>
          <w:color w:val="000000"/>
          <w:sz w:val="24"/>
          <w:szCs w:val="24"/>
        </w:rPr>
        <w:t>Черепановского</w:t>
      </w:r>
      <w:proofErr w:type="spellEnd"/>
      <w:r w:rsidRPr="000A786A">
        <w:rPr>
          <w:bCs/>
          <w:color w:val="000000"/>
          <w:sz w:val="24"/>
          <w:szCs w:val="24"/>
        </w:rPr>
        <w:t xml:space="preserve"> района Новосибирской области</w:t>
      </w:r>
      <w:proofErr w:type="gramStart"/>
      <w:r w:rsidRPr="000A786A">
        <w:rPr>
          <w:bCs/>
          <w:color w:val="000000"/>
          <w:sz w:val="24"/>
          <w:szCs w:val="24"/>
        </w:rPr>
        <w:t xml:space="preserve"> :</w:t>
      </w:r>
      <w:proofErr w:type="gramEnd"/>
    </w:p>
    <w:p w:rsidR="000A786A" w:rsidRPr="000A786A" w:rsidRDefault="000A786A" w:rsidP="000A786A">
      <w:pPr>
        <w:ind w:firstLine="708"/>
        <w:jc w:val="both"/>
        <w:rPr>
          <w:bCs/>
          <w:color w:val="000000"/>
          <w:sz w:val="24"/>
          <w:szCs w:val="24"/>
        </w:rPr>
      </w:pPr>
      <w:r w:rsidRPr="000A786A">
        <w:rPr>
          <w:bCs/>
          <w:color w:val="000000"/>
          <w:sz w:val="24"/>
          <w:szCs w:val="24"/>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0A786A" w:rsidRPr="000A786A" w:rsidRDefault="000A786A" w:rsidP="000A786A">
      <w:pPr>
        <w:ind w:firstLine="708"/>
        <w:jc w:val="both"/>
        <w:rPr>
          <w:bCs/>
          <w:color w:val="000000"/>
          <w:sz w:val="24"/>
          <w:szCs w:val="24"/>
        </w:rPr>
      </w:pPr>
      <w:proofErr w:type="gramStart"/>
      <w:r w:rsidRPr="000A786A">
        <w:rPr>
          <w:bCs/>
          <w:color w:val="000000"/>
          <w:sz w:val="24"/>
          <w:szCs w:val="24"/>
        </w:rPr>
        <w:t>2) сведения о доходах своих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0A786A" w:rsidRPr="000A786A" w:rsidRDefault="000A786A" w:rsidP="000A786A">
      <w:pPr>
        <w:ind w:firstLine="708"/>
        <w:jc w:val="both"/>
        <w:rPr>
          <w:bCs/>
          <w:color w:val="000000"/>
          <w:sz w:val="24"/>
          <w:szCs w:val="24"/>
        </w:rPr>
      </w:pPr>
      <w:r w:rsidRPr="000A786A">
        <w:rPr>
          <w:bCs/>
          <w:color w:val="000000"/>
          <w:sz w:val="24"/>
          <w:szCs w:val="24"/>
        </w:rPr>
        <w:t xml:space="preserve">3.  </w:t>
      </w:r>
      <w:proofErr w:type="gramStart"/>
      <w:r w:rsidRPr="000A786A">
        <w:rPr>
          <w:bCs/>
          <w:color w:val="000000"/>
          <w:sz w:val="24"/>
          <w:szCs w:val="24"/>
        </w:rPr>
        <w:t>Депутат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w:t>
      </w:r>
      <w:proofErr w:type="gramEnd"/>
      <w:r w:rsidRPr="000A786A">
        <w:rPr>
          <w:bCs/>
          <w:color w:val="000000"/>
          <w:sz w:val="24"/>
          <w:szCs w:val="24"/>
        </w:rPr>
        <w:t>) и (или) несовершеннолетними детьми в течение календарного года, предшествующего году представления сведений, если общая сумма таких сделок превышает общий доход данного лица и его супруги (супруга) за три последних года, предшествующих году представления сведений, и об источниках получения средств, за счет которых совершены эти сделки.</w:t>
      </w:r>
    </w:p>
    <w:p w:rsidR="000A786A" w:rsidRPr="000A786A" w:rsidRDefault="000A786A" w:rsidP="000A786A">
      <w:pPr>
        <w:jc w:val="both"/>
        <w:rPr>
          <w:bCs/>
          <w:color w:val="000000"/>
          <w:sz w:val="24"/>
          <w:szCs w:val="24"/>
        </w:rPr>
      </w:pPr>
      <w:r w:rsidRPr="000A786A">
        <w:rPr>
          <w:bCs/>
          <w:color w:val="000000"/>
          <w:sz w:val="24"/>
          <w:szCs w:val="24"/>
        </w:rPr>
        <w:t xml:space="preserve">Данные сведения представляются депутатом в Совет депутатов </w:t>
      </w:r>
      <w:proofErr w:type="spellStart"/>
      <w:r w:rsidRPr="000A786A">
        <w:rPr>
          <w:bCs/>
          <w:color w:val="000000"/>
          <w:sz w:val="24"/>
          <w:szCs w:val="24"/>
        </w:rPr>
        <w:t>Бочкаревского</w:t>
      </w:r>
      <w:proofErr w:type="spellEnd"/>
      <w:r w:rsidRPr="000A786A">
        <w:rPr>
          <w:bCs/>
          <w:color w:val="000000"/>
          <w:sz w:val="24"/>
          <w:szCs w:val="24"/>
        </w:rPr>
        <w:t xml:space="preserve"> сельсовета </w:t>
      </w:r>
      <w:proofErr w:type="spellStart"/>
      <w:r w:rsidRPr="000A786A">
        <w:rPr>
          <w:bCs/>
          <w:color w:val="000000"/>
          <w:sz w:val="24"/>
          <w:szCs w:val="24"/>
        </w:rPr>
        <w:t>Черепановского</w:t>
      </w:r>
      <w:proofErr w:type="spellEnd"/>
      <w:r w:rsidRPr="000A786A">
        <w:rPr>
          <w:bCs/>
          <w:color w:val="000000"/>
          <w:sz w:val="24"/>
          <w:szCs w:val="24"/>
        </w:rPr>
        <w:t xml:space="preserve"> района Новосибирской области   в году, следующем за годом совершения сделки, одновременно со сведениями, указанными в пункте 1 настоящей статьи.</w:t>
      </w:r>
    </w:p>
    <w:p w:rsidR="000A786A" w:rsidRPr="000A786A" w:rsidRDefault="000A786A" w:rsidP="000A786A">
      <w:pPr>
        <w:pStyle w:val="1"/>
        <w:shd w:val="clear" w:color="auto" w:fill="FFFFFF"/>
        <w:spacing w:before="0" w:line="242" w:lineRule="atLeast"/>
        <w:ind w:firstLine="708"/>
        <w:jc w:val="both"/>
        <w:rPr>
          <w:rFonts w:ascii="Times New Roman" w:hAnsi="Times New Roman"/>
          <w:i/>
          <w:color w:val="auto"/>
          <w:sz w:val="24"/>
          <w:szCs w:val="24"/>
        </w:rPr>
      </w:pPr>
      <w:r w:rsidRPr="000A786A">
        <w:rPr>
          <w:rFonts w:ascii="Times New Roman" w:hAnsi="Times New Roman"/>
          <w:b w:val="0"/>
          <w:bCs w:val="0"/>
          <w:color w:val="auto"/>
          <w:sz w:val="24"/>
          <w:szCs w:val="24"/>
        </w:rPr>
        <w:lastRenderedPageBreak/>
        <w:t xml:space="preserve">4. </w:t>
      </w:r>
      <w:proofErr w:type="gramStart"/>
      <w:r w:rsidRPr="000A786A">
        <w:rPr>
          <w:rFonts w:ascii="Times New Roman" w:hAnsi="Times New Roman"/>
          <w:b w:val="0"/>
          <w:bCs w:val="0"/>
          <w:color w:val="auto"/>
          <w:sz w:val="24"/>
          <w:szCs w:val="24"/>
        </w:rPr>
        <w:t xml:space="preserve">Сведения, указанные в пунктах 2 и 3 настоящей статьи, представляются депутатом в соответствии с формами, установленными </w:t>
      </w:r>
      <w:r w:rsidRPr="000A786A">
        <w:rPr>
          <w:rFonts w:ascii="Times New Roman" w:hAnsi="Times New Roman"/>
          <w:b w:val="0"/>
          <w:color w:val="auto"/>
          <w:sz w:val="24"/>
          <w:szCs w:val="24"/>
        </w:rPr>
        <w:t>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0A786A">
        <w:rPr>
          <w:rFonts w:ascii="Times New Roman" w:hAnsi="Times New Roman"/>
          <w:color w:val="auto"/>
          <w:sz w:val="24"/>
          <w:szCs w:val="24"/>
        </w:rPr>
        <w:t>»</w:t>
      </w:r>
      <w:r w:rsidRPr="000A786A">
        <w:rPr>
          <w:rFonts w:ascii="Times New Roman" w:hAnsi="Times New Roman"/>
          <w:i/>
          <w:color w:val="auto"/>
          <w:sz w:val="24"/>
          <w:szCs w:val="24"/>
        </w:rPr>
        <w:t xml:space="preserve"> </w:t>
      </w:r>
      <w:r w:rsidRPr="000A786A">
        <w:rPr>
          <w:rFonts w:ascii="Times New Roman" w:hAnsi="Times New Roman"/>
          <w:b w:val="0"/>
          <w:color w:val="auto"/>
          <w:sz w:val="24"/>
          <w:szCs w:val="24"/>
        </w:rPr>
        <w:t xml:space="preserve">председателю Совета  депутатов </w:t>
      </w:r>
      <w:proofErr w:type="spellStart"/>
      <w:r w:rsidRPr="000A786A">
        <w:rPr>
          <w:rFonts w:ascii="Times New Roman" w:hAnsi="Times New Roman"/>
          <w:b w:val="0"/>
          <w:color w:val="auto"/>
          <w:sz w:val="24"/>
          <w:szCs w:val="24"/>
        </w:rPr>
        <w:t>Бочкаревского</w:t>
      </w:r>
      <w:proofErr w:type="spellEnd"/>
      <w:r w:rsidRPr="000A786A">
        <w:rPr>
          <w:rFonts w:ascii="Times New Roman" w:hAnsi="Times New Roman"/>
          <w:b w:val="0"/>
          <w:color w:val="auto"/>
          <w:sz w:val="24"/>
          <w:szCs w:val="24"/>
        </w:rPr>
        <w:t xml:space="preserve"> сельсовета </w:t>
      </w:r>
      <w:proofErr w:type="spellStart"/>
      <w:r w:rsidRPr="000A786A">
        <w:rPr>
          <w:rFonts w:ascii="Times New Roman" w:hAnsi="Times New Roman"/>
          <w:b w:val="0"/>
          <w:color w:val="auto"/>
          <w:sz w:val="24"/>
          <w:szCs w:val="24"/>
        </w:rPr>
        <w:t>Черепановского</w:t>
      </w:r>
      <w:proofErr w:type="spellEnd"/>
      <w:r w:rsidRPr="000A786A">
        <w:rPr>
          <w:rFonts w:ascii="Times New Roman" w:hAnsi="Times New Roman"/>
          <w:b w:val="0"/>
          <w:color w:val="auto"/>
          <w:sz w:val="24"/>
          <w:szCs w:val="24"/>
        </w:rPr>
        <w:t xml:space="preserve"> района Новосибирской области.</w:t>
      </w:r>
      <w:proofErr w:type="gramEnd"/>
    </w:p>
    <w:p w:rsidR="000A786A" w:rsidRPr="000A786A" w:rsidRDefault="000A786A" w:rsidP="000A786A">
      <w:pPr>
        <w:ind w:firstLine="708"/>
        <w:jc w:val="both"/>
        <w:rPr>
          <w:bCs/>
          <w:color w:val="000000"/>
          <w:sz w:val="24"/>
          <w:szCs w:val="24"/>
        </w:rPr>
      </w:pPr>
      <w:r w:rsidRPr="000A786A">
        <w:rPr>
          <w:bCs/>
          <w:color w:val="000000"/>
          <w:sz w:val="24"/>
          <w:szCs w:val="24"/>
        </w:rPr>
        <w:t>5. В случае</w:t>
      </w:r>
      <w:proofErr w:type="gramStart"/>
      <w:r w:rsidRPr="000A786A">
        <w:rPr>
          <w:bCs/>
          <w:color w:val="000000"/>
          <w:sz w:val="24"/>
          <w:szCs w:val="24"/>
        </w:rPr>
        <w:t>,</w:t>
      </w:r>
      <w:proofErr w:type="gramEnd"/>
      <w:r w:rsidRPr="000A786A">
        <w:rPr>
          <w:bCs/>
          <w:color w:val="000000"/>
          <w:sz w:val="24"/>
          <w:szCs w:val="24"/>
        </w:rPr>
        <w:t xml:space="preserve"> если депутат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w:t>
      </w:r>
      <w:r w:rsidRPr="000A786A">
        <w:rPr>
          <w:rFonts w:ascii="Arial" w:hAnsi="Arial" w:cs="Arial"/>
          <w:b/>
          <w:bCs/>
          <w:color w:val="333333"/>
          <w:sz w:val="24"/>
          <w:szCs w:val="24"/>
          <w:bdr w:val="none" w:sz="0" w:space="0" w:color="auto" w:frame="1"/>
          <w:shd w:val="clear" w:color="auto" w:fill="FFFFFF"/>
        </w:rPr>
        <w:t xml:space="preserve"> </w:t>
      </w:r>
      <w:r w:rsidRPr="000A786A">
        <w:rPr>
          <w:bCs/>
          <w:sz w:val="24"/>
          <w:szCs w:val="24"/>
          <w:bdr w:val="none" w:sz="0" w:space="0" w:color="auto" w:frame="1"/>
          <w:shd w:val="clear" w:color="auto" w:fill="FFFFFF"/>
        </w:rPr>
        <w:t>в течение месяца</w:t>
      </w:r>
      <w:r w:rsidRPr="000A786A">
        <w:rPr>
          <w:rStyle w:val="apple-converted-space"/>
          <w:sz w:val="24"/>
          <w:szCs w:val="24"/>
        </w:rPr>
        <w:t> </w:t>
      </w:r>
      <w:r w:rsidRPr="000A786A">
        <w:rPr>
          <w:bCs/>
          <w:sz w:val="24"/>
          <w:szCs w:val="24"/>
        </w:rPr>
        <w:t xml:space="preserve"> после</w:t>
      </w:r>
      <w:r w:rsidRPr="000A786A">
        <w:rPr>
          <w:bCs/>
          <w:color w:val="000000"/>
          <w:sz w:val="24"/>
          <w:szCs w:val="24"/>
        </w:rPr>
        <w:t xml:space="preserve"> окончания срока, установленного пунктом 1 настоящей статьи</w:t>
      </w:r>
      <w:r w:rsidRPr="000A786A">
        <w:rPr>
          <w:rFonts w:ascii="Arial" w:hAnsi="Arial" w:cs="Arial"/>
          <w:color w:val="333333"/>
          <w:sz w:val="24"/>
          <w:szCs w:val="24"/>
          <w:shd w:val="clear" w:color="auto" w:fill="FFFFFF"/>
        </w:rPr>
        <w:t xml:space="preserve"> </w:t>
      </w:r>
      <w:r w:rsidRPr="000A786A">
        <w:rPr>
          <w:bCs/>
          <w:color w:val="000000"/>
          <w:sz w:val="24"/>
          <w:szCs w:val="24"/>
        </w:rPr>
        <w:t xml:space="preserve"> уточненные сведения.</w:t>
      </w:r>
    </w:p>
    <w:p w:rsidR="000A786A" w:rsidRPr="000A786A" w:rsidRDefault="000A786A" w:rsidP="000A786A">
      <w:pPr>
        <w:jc w:val="both"/>
        <w:rPr>
          <w:bCs/>
          <w:color w:val="000000"/>
          <w:sz w:val="24"/>
          <w:szCs w:val="24"/>
        </w:rPr>
      </w:pPr>
      <w:r w:rsidRPr="000A786A">
        <w:rPr>
          <w:bCs/>
          <w:color w:val="000000"/>
          <w:sz w:val="24"/>
          <w:szCs w:val="24"/>
        </w:rPr>
        <w:t>Уточненные сведения, представленные депутатом после окончания срока, установленного пунктом 1 настоящей статьи, не считаются представленными с нарушением срока.</w:t>
      </w:r>
    </w:p>
    <w:p w:rsidR="000A786A" w:rsidRPr="000A786A" w:rsidRDefault="000A786A" w:rsidP="000A786A">
      <w:pPr>
        <w:ind w:firstLine="708"/>
        <w:jc w:val="both"/>
        <w:rPr>
          <w:bCs/>
          <w:sz w:val="24"/>
          <w:szCs w:val="24"/>
        </w:rPr>
      </w:pPr>
      <w:r w:rsidRPr="000A786A">
        <w:rPr>
          <w:bCs/>
          <w:color w:val="000000"/>
          <w:sz w:val="24"/>
          <w:szCs w:val="24"/>
        </w:rPr>
        <w:t xml:space="preserve">6. </w:t>
      </w:r>
      <w:r w:rsidRPr="000A786A">
        <w:rPr>
          <w:bCs/>
          <w:sz w:val="24"/>
          <w:szCs w:val="24"/>
        </w:rPr>
        <w:t xml:space="preserve">Сведения, указанные в пунктах 2, 3 и 5 настоящей статьи размещаются на официальном сайте администрации </w:t>
      </w:r>
      <w:proofErr w:type="spellStart"/>
      <w:r w:rsidRPr="000A786A">
        <w:rPr>
          <w:bCs/>
          <w:sz w:val="24"/>
          <w:szCs w:val="24"/>
        </w:rPr>
        <w:t>Бочкаревского</w:t>
      </w:r>
      <w:proofErr w:type="spellEnd"/>
      <w:r w:rsidRPr="000A786A">
        <w:rPr>
          <w:bCs/>
          <w:sz w:val="24"/>
          <w:szCs w:val="24"/>
        </w:rPr>
        <w:t xml:space="preserve"> сельсовета </w:t>
      </w:r>
      <w:proofErr w:type="spellStart"/>
      <w:r w:rsidRPr="000A786A">
        <w:rPr>
          <w:bCs/>
          <w:sz w:val="24"/>
          <w:szCs w:val="24"/>
        </w:rPr>
        <w:t>Черепановского</w:t>
      </w:r>
      <w:proofErr w:type="spellEnd"/>
      <w:r w:rsidRPr="000A786A">
        <w:rPr>
          <w:bCs/>
          <w:sz w:val="24"/>
          <w:szCs w:val="24"/>
        </w:rPr>
        <w:t xml:space="preserve"> района Новосибирской области в разделе Совет депутатов.  </w:t>
      </w:r>
    </w:p>
    <w:p w:rsidR="000A786A" w:rsidRDefault="000A786A" w:rsidP="000A786A">
      <w:pPr>
        <w:rPr>
          <w:bCs/>
          <w:sz w:val="24"/>
          <w:szCs w:val="24"/>
        </w:rPr>
      </w:pPr>
      <w:r w:rsidRPr="000A786A">
        <w:rPr>
          <w:bCs/>
          <w:sz w:val="24"/>
          <w:szCs w:val="24"/>
        </w:rPr>
        <w:t xml:space="preserve">7.Сведения о доходах, расходах, об имуществе и обязательствах имущественного характера, представляемые в соответствии с настоящим положением депутатами Совета депутатов </w:t>
      </w:r>
      <w:proofErr w:type="spellStart"/>
      <w:r w:rsidRPr="000A786A">
        <w:rPr>
          <w:bCs/>
          <w:sz w:val="24"/>
          <w:szCs w:val="24"/>
        </w:rPr>
        <w:t>Бочкаревского</w:t>
      </w:r>
      <w:proofErr w:type="spellEnd"/>
      <w:r w:rsidRPr="000A786A">
        <w:rPr>
          <w:bCs/>
          <w:sz w:val="24"/>
          <w:szCs w:val="24"/>
        </w:rPr>
        <w:t xml:space="preserve"> сельсовета </w:t>
      </w:r>
      <w:proofErr w:type="spellStart"/>
      <w:r w:rsidRPr="000A786A">
        <w:rPr>
          <w:bCs/>
          <w:sz w:val="24"/>
          <w:szCs w:val="24"/>
        </w:rPr>
        <w:t>Черепановского</w:t>
      </w:r>
      <w:proofErr w:type="spellEnd"/>
      <w:r w:rsidRPr="000A786A">
        <w:rPr>
          <w:bCs/>
          <w:sz w:val="24"/>
          <w:szCs w:val="24"/>
        </w:rPr>
        <w:t xml:space="preserve"> района, являются сведениями конфиденциального характера, если федеральным законом они не отнесены к </w:t>
      </w:r>
      <w:proofErr w:type="gramStart"/>
      <w:r w:rsidRPr="000A786A">
        <w:rPr>
          <w:bCs/>
          <w:sz w:val="24"/>
          <w:szCs w:val="24"/>
        </w:rPr>
        <w:t>сведениям</w:t>
      </w:r>
      <w:proofErr w:type="gramEnd"/>
      <w:r w:rsidRPr="000A786A">
        <w:rPr>
          <w:bCs/>
          <w:sz w:val="24"/>
          <w:szCs w:val="24"/>
        </w:rPr>
        <w:t xml:space="preserve"> составляющим государственную тайну. Лица виновные в разглашении сведений о доходах, об имуществе и обязательствах имущественного характера, представляемых депутатом Совета депутатов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0A786A" w:rsidRDefault="000A786A" w:rsidP="000A786A">
      <w:pPr>
        <w:rPr>
          <w:bCs/>
          <w:sz w:val="24"/>
          <w:szCs w:val="24"/>
        </w:rPr>
      </w:pPr>
    </w:p>
    <w:p w:rsidR="000A786A" w:rsidRDefault="000A786A" w:rsidP="000A786A">
      <w:pPr>
        <w:rPr>
          <w:bCs/>
          <w:sz w:val="24"/>
          <w:szCs w:val="24"/>
        </w:rPr>
      </w:pPr>
    </w:p>
    <w:p w:rsidR="000A786A" w:rsidRPr="000A786A" w:rsidRDefault="000A786A" w:rsidP="000A786A">
      <w:pPr>
        <w:ind w:firstLine="709"/>
        <w:jc w:val="center"/>
        <w:rPr>
          <w:b/>
          <w:sz w:val="24"/>
          <w:szCs w:val="24"/>
        </w:rPr>
      </w:pPr>
      <w:r w:rsidRPr="000A786A">
        <w:rPr>
          <w:b/>
          <w:sz w:val="24"/>
          <w:szCs w:val="24"/>
        </w:rPr>
        <w:t>СОВЕТ ДЕПУТАТОВ БОЧКАРЕВСКОГО СЕЛЬСОВЕТА</w:t>
      </w:r>
    </w:p>
    <w:p w:rsidR="000A786A" w:rsidRPr="000A786A" w:rsidRDefault="000A786A" w:rsidP="000A786A">
      <w:pPr>
        <w:ind w:firstLine="709"/>
        <w:jc w:val="center"/>
        <w:rPr>
          <w:b/>
          <w:sz w:val="24"/>
          <w:szCs w:val="24"/>
        </w:rPr>
      </w:pPr>
      <w:r w:rsidRPr="000A786A">
        <w:rPr>
          <w:b/>
          <w:sz w:val="24"/>
          <w:szCs w:val="24"/>
        </w:rPr>
        <w:t>ЧЕРЕПАНОВСКОГО РАЙОНА</w:t>
      </w:r>
    </w:p>
    <w:p w:rsidR="000A786A" w:rsidRPr="000A786A" w:rsidRDefault="000A786A" w:rsidP="000A786A">
      <w:pPr>
        <w:ind w:firstLine="709"/>
        <w:jc w:val="center"/>
        <w:rPr>
          <w:b/>
          <w:sz w:val="24"/>
          <w:szCs w:val="24"/>
        </w:rPr>
      </w:pPr>
      <w:r w:rsidRPr="000A786A">
        <w:rPr>
          <w:b/>
          <w:sz w:val="24"/>
          <w:szCs w:val="24"/>
        </w:rPr>
        <w:t>НОВОСИБИРСКОЙ ОБЛАСТИ</w:t>
      </w:r>
    </w:p>
    <w:p w:rsidR="000A786A" w:rsidRPr="000A786A" w:rsidRDefault="000A786A" w:rsidP="000A786A">
      <w:pPr>
        <w:ind w:firstLine="709"/>
        <w:jc w:val="center"/>
        <w:rPr>
          <w:b/>
          <w:sz w:val="24"/>
          <w:szCs w:val="24"/>
        </w:rPr>
      </w:pPr>
      <w:r w:rsidRPr="000A786A">
        <w:rPr>
          <w:b/>
          <w:sz w:val="24"/>
          <w:szCs w:val="24"/>
        </w:rPr>
        <w:t>(пятого созыва)</w:t>
      </w:r>
    </w:p>
    <w:p w:rsidR="000A786A" w:rsidRPr="000A786A" w:rsidRDefault="000A786A" w:rsidP="000A786A">
      <w:pPr>
        <w:ind w:firstLine="709"/>
        <w:jc w:val="center"/>
        <w:rPr>
          <w:b/>
          <w:sz w:val="24"/>
          <w:szCs w:val="24"/>
        </w:rPr>
      </w:pPr>
    </w:p>
    <w:p w:rsidR="000A786A" w:rsidRPr="000A786A" w:rsidRDefault="000A786A" w:rsidP="000A786A">
      <w:pPr>
        <w:ind w:firstLine="709"/>
        <w:jc w:val="center"/>
        <w:rPr>
          <w:b/>
          <w:sz w:val="24"/>
          <w:szCs w:val="24"/>
        </w:rPr>
      </w:pPr>
      <w:proofErr w:type="gramStart"/>
      <w:r w:rsidRPr="000A786A">
        <w:rPr>
          <w:b/>
          <w:sz w:val="24"/>
          <w:szCs w:val="24"/>
        </w:rPr>
        <w:t>Р</w:t>
      </w:r>
      <w:proofErr w:type="gramEnd"/>
      <w:r w:rsidRPr="000A786A">
        <w:rPr>
          <w:b/>
          <w:sz w:val="24"/>
          <w:szCs w:val="24"/>
        </w:rPr>
        <w:t xml:space="preserve"> Е Ш Е Н И Е </w:t>
      </w:r>
    </w:p>
    <w:p w:rsidR="000A786A" w:rsidRPr="000A786A" w:rsidRDefault="000A786A" w:rsidP="000A786A">
      <w:pPr>
        <w:ind w:firstLine="709"/>
        <w:jc w:val="center"/>
        <w:rPr>
          <w:b/>
          <w:sz w:val="24"/>
          <w:szCs w:val="24"/>
        </w:rPr>
      </w:pPr>
      <w:r w:rsidRPr="000A786A">
        <w:rPr>
          <w:b/>
          <w:sz w:val="24"/>
          <w:szCs w:val="24"/>
        </w:rPr>
        <w:t>(шестой сессии</w:t>
      </w:r>
      <w:proofErr w:type="gramStart"/>
      <w:r w:rsidRPr="000A786A">
        <w:rPr>
          <w:b/>
          <w:sz w:val="24"/>
          <w:szCs w:val="24"/>
        </w:rPr>
        <w:t xml:space="preserve"> )</w:t>
      </w:r>
      <w:proofErr w:type="gramEnd"/>
    </w:p>
    <w:p w:rsidR="000A786A" w:rsidRPr="000A786A" w:rsidRDefault="000A786A" w:rsidP="000A786A">
      <w:pPr>
        <w:ind w:firstLine="709"/>
        <w:rPr>
          <w:b/>
          <w:sz w:val="24"/>
          <w:szCs w:val="24"/>
        </w:rPr>
      </w:pPr>
      <w:r w:rsidRPr="000A786A">
        <w:rPr>
          <w:b/>
          <w:sz w:val="24"/>
          <w:szCs w:val="24"/>
        </w:rPr>
        <w:t xml:space="preserve">от 29.04.2016                           </w:t>
      </w:r>
      <w:r>
        <w:rPr>
          <w:b/>
          <w:sz w:val="24"/>
          <w:szCs w:val="24"/>
        </w:rPr>
        <w:t xml:space="preserve">          </w:t>
      </w:r>
      <w:r w:rsidRPr="000A786A">
        <w:rPr>
          <w:b/>
          <w:sz w:val="24"/>
          <w:szCs w:val="24"/>
        </w:rPr>
        <w:t xml:space="preserve">  </w:t>
      </w:r>
      <w:proofErr w:type="spellStart"/>
      <w:r w:rsidRPr="000A786A">
        <w:rPr>
          <w:b/>
          <w:sz w:val="24"/>
          <w:szCs w:val="24"/>
        </w:rPr>
        <w:t>п</w:t>
      </w:r>
      <w:proofErr w:type="gramStart"/>
      <w:r w:rsidRPr="000A786A">
        <w:rPr>
          <w:b/>
          <w:sz w:val="24"/>
          <w:szCs w:val="24"/>
        </w:rPr>
        <w:t>.Б</w:t>
      </w:r>
      <w:proofErr w:type="gramEnd"/>
      <w:r w:rsidRPr="000A786A">
        <w:rPr>
          <w:b/>
          <w:sz w:val="24"/>
          <w:szCs w:val="24"/>
        </w:rPr>
        <w:t>очкарево</w:t>
      </w:r>
      <w:proofErr w:type="spellEnd"/>
      <w:r w:rsidRPr="000A786A">
        <w:rPr>
          <w:b/>
          <w:sz w:val="24"/>
          <w:szCs w:val="24"/>
        </w:rPr>
        <w:t xml:space="preserve">                            № 4</w:t>
      </w:r>
    </w:p>
    <w:p w:rsidR="000A786A" w:rsidRPr="000A786A" w:rsidRDefault="000A786A" w:rsidP="000A786A">
      <w:pPr>
        <w:ind w:firstLine="709"/>
        <w:jc w:val="center"/>
        <w:rPr>
          <w:b/>
          <w:sz w:val="24"/>
          <w:szCs w:val="24"/>
        </w:rPr>
      </w:pPr>
    </w:p>
    <w:p w:rsidR="000A786A" w:rsidRPr="000A786A" w:rsidRDefault="000A786A" w:rsidP="000A786A">
      <w:pPr>
        <w:ind w:firstLine="709"/>
        <w:jc w:val="center"/>
        <w:rPr>
          <w:b/>
          <w:sz w:val="24"/>
          <w:szCs w:val="24"/>
        </w:rPr>
      </w:pPr>
    </w:p>
    <w:p w:rsidR="000A786A" w:rsidRPr="000A786A" w:rsidRDefault="000A786A" w:rsidP="000A786A">
      <w:pPr>
        <w:jc w:val="center"/>
        <w:rPr>
          <w:sz w:val="24"/>
          <w:szCs w:val="24"/>
        </w:rPr>
      </w:pPr>
    </w:p>
    <w:p w:rsidR="000A786A" w:rsidRPr="000A786A" w:rsidRDefault="000A786A" w:rsidP="000A786A">
      <w:pPr>
        <w:widowControl w:val="0"/>
        <w:autoSpaceDE w:val="0"/>
        <w:autoSpaceDN w:val="0"/>
        <w:adjustRightInd w:val="0"/>
        <w:jc w:val="center"/>
        <w:rPr>
          <w:sz w:val="24"/>
          <w:szCs w:val="24"/>
          <w:lang w:eastAsia="en-US"/>
        </w:rPr>
      </w:pPr>
      <w:r w:rsidRPr="000A786A">
        <w:rPr>
          <w:sz w:val="24"/>
          <w:szCs w:val="24"/>
        </w:rPr>
        <w:t xml:space="preserve">Об утверждении Порядка размещения сведений о доходах, расходах, об имуществе и обязательствах имущественного характера </w:t>
      </w:r>
      <w:r w:rsidRPr="000A786A">
        <w:rPr>
          <w:bCs/>
          <w:sz w:val="24"/>
          <w:szCs w:val="24"/>
        </w:rPr>
        <w:t xml:space="preserve">лиц, замещающих муниципальные должности </w:t>
      </w:r>
      <w:r w:rsidRPr="000A786A">
        <w:rPr>
          <w:sz w:val="24"/>
          <w:szCs w:val="24"/>
        </w:rPr>
        <w:t xml:space="preserve">и членов их семей </w:t>
      </w:r>
      <w:r w:rsidRPr="000A786A">
        <w:rPr>
          <w:sz w:val="24"/>
          <w:szCs w:val="24"/>
          <w:lang w:eastAsia="en-US"/>
        </w:rPr>
        <w:t xml:space="preserve">на официальном сайте органов местного самоуправления </w:t>
      </w:r>
      <w:proofErr w:type="spellStart"/>
      <w:r w:rsidRPr="000A786A">
        <w:rPr>
          <w:sz w:val="24"/>
          <w:szCs w:val="24"/>
          <w:lang w:eastAsia="en-US"/>
        </w:rPr>
        <w:t>Бочкаревского</w:t>
      </w:r>
      <w:proofErr w:type="spellEnd"/>
      <w:r w:rsidRPr="000A786A">
        <w:rPr>
          <w:sz w:val="24"/>
          <w:szCs w:val="24"/>
          <w:lang w:eastAsia="en-US"/>
        </w:rPr>
        <w:t xml:space="preserve"> сельсовета  </w:t>
      </w:r>
      <w:proofErr w:type="spellStart"/>
      <w:r w:rsidRPr="000A786A">
        <w:rPr>
          <w:sz w:val="24"/>
          <w:szCs w:val="24"/>
          <w:lang w:eastAsia="en-US"/>
        </w:rPr>
        <w:t>Черепановского</w:t>
      </w:r>
      <w:proofErr w:type="spellEnd"/>
      <w:r w:rsidRPr="000A786A">
        <w:rPr>
          <w:sz w:val="24"/>
          <w:szCs w:val="24"/>
          <w:lang w:eastAsia="en-US"/>
        </w:rPr>
        <w:t xml:space="preserve"> района Новосибирской области и предоставления этих сведений общероссийским средствам массовой информации для опубликования</w:t>
      </w:r>
    </w:p>
    <w:p w:rsidR="000A786A" w:rsidRPr="000A786A" w:rsidRDefault="000A786A" w:rsidP="000A786A">
      <w:pPr>
        <w:jc w:val="both"/>
        <w:rPr>
          <w:sz w:val="24"/>
          <w:szCs w:val="24"/>
        </w:rPr>
      </w:pPr>
      <w:bookmarkStart w:id="1" w:name="Par1"/>
      <w:bookmarkEnd w:id="1"/>
    </w:p>
    <w:p w:rsidR="000A786A" w:rsidRPr="000A786A" w:rsidRDefault="000A786A" w:rsidP="000A786A">
      <w:pPr>
        <w:pStyle w:val="ConsPlusNormal"/>
        <w:ind w:firstLine="540"/>
        <w:jc w:val="both"/>
        <w:rPr>
          <w:sz w:val="24"/>
          <w:szCs w:val="24"/>
        </w:rPr>
      </w:pPr>
      <w:r w:rsidRPr="000A786A">
        <w:rPr>
          <w:sz w:val="24"/>
          <w:szCs w:val="24"/>
          <w:lang w:eastAsia="en-US"/>
        </w:rPr>
        <w:t xml:space="preserve">В соответствии с Федеральным </w:t>
      </w:r>
      <w:r w:rsidRPr="000A786A">
        <w:rPr>
          <w:sz w:val="24"/>
          <w:szCs w:val="24"/>
        </w:rPr>
        <w:t xml:space="preserve">законом </w:t>
      </w:r>
      <w:r w:rsidRPr="000A786A">
        <w:rPr>
          <w:sz w:val="24"/>
          <w:szCs w:val="24"/>
          <w:lang w:eastAsia="en-US"/>
        </w:rPr>
        <w:t xml:space="preserve">от 25.12.2008 № 273-ФЗ «О противодействии коррупции», </w:t>
      </w:r>
      <w:r w:rsidRPr="000A786A">
        <w:rPr>
          <w:sz w:val="24"/>
          <w:szCs w:val="24"/>
        </w:rPr>
        <w:t xml:space="preserve">Указом Президента РФ от 08.07.2013 № 613 «Вопросы противодействия коррупции», </w:t>
      </w:r>
      <w:r w:rsidRPr="000A786A">
        <w:rPr>
          <w:sz w:val="24"/>
          <w:szCs w:val="24"/>
          <w:lang w:eastAsia="en-US"/>
        </w:rPr>
        <w:t xml:space="preserve"> </w:t>
      </w:r>
      <w:r w:rsidRPr="000A786A">
        <w:rPr>
          <w:sz w:val="24"/>
          <w:szCs w:val="24"/>
        </w:rPr>
        <w:t xml:space="preserve">Совет депутатов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 РЕШИЛ:</w:t>
      </w:r>
    </w:p>
    <w:p w:rsidR="000A786A" w:rsidRPr="000A786A" w:rsidRDefault="000A786A" w:rsidP="000A786A">
      <w:pPr>
        <w:widowControl w:val="0"/>
        <w:autoSpaceDE w:val="0"/>
        <w:autoSpaceDN w:val="0"/>
        <w:adjustRightInd w:val="0"/>
        <w:ind w:firstLine="540"/>
        <w:jc w:val="both"/>
        <w:rPr>
          <w:sz w:val="24"/>
          <w:szCs w:val="24"/>
        </w:rPr>
      </w:pPr>
      <w:r w:rsidRPr="000A786A">
        <w:rPr>
          <w:sz w:val="24"/>
          <w:szCs w:val="24"/>
        </w:rPr>
        <w:t xml:space="preserve">1. Утвердить Порядок размещения сведений о доходах, расходах, об имуществе и обязательствах имущественного характера </w:t>
      </w:r>
      <w:r w:rsidRPr="000A786A">
        <w:rPr>
          <w:bCs/>
          <w:sz w:val="24"/>
          <w:szCs w:val="24"/>
        </w:rPr>
        <w:t xml:space="preserve">лиц, замещающих муниципальные должности </w:t>
      </w:r>
      <w:r w:rsidRPr="000A786A">
        <w:rPr>
          <w:sz w:val="24"/>
          <w:szCs w:val="24"/>
        </w:rPr>
        <w:t xml:space="preserve">и членов их семей </w:t>
      </w:r>
      <w:r w:rsidRPr="000A786A">
        <w:rPr>
          <w:sz w:val="24"/>
          <w:szCs w:val="24"/>
          <w:lang w:eastAsia="en-US"/>
        </w:rPr>
        <w:t>на официальном сайте органов местного самоуправления</w:t>
      </w:r>
      <w:r w:rsidRPr="000A786A">
        <w:rPr>
          <w:sz w:val="24"/>
          <w:szCs w:val="24"/>
        </w:rPr>
        <w:t xml:space="preserve"> </w:t>
      </w:r>
      <w:proofErr w:type="spellStart"/>
      <w:r w:rsidRPr="000A786A">
        <w:rPr>
          <w:sz w:val="24"/>
          <w:szCs w:val="24"/>
        </w:rPr>
        <w:lastRenderedPageBreak/>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lang w:eastAsia="en-US"/>
        </w:rPr>
        <w:t xml:space="preserve">  района Новосибирской области и предоставления этих сведений общероссийским средствам массовой информации </w:t>
      </w:r>
      <w:r w:rsidRPr="000A786A">
        <w:rPr>
          <w:sz w:val="24"/>
          <w:szCs w:val="24"/>
        </w:rPr>
        <w:t>(приложение № 1).</w:t>
      </w:r>
    </w:p>
    <w:p w:rsidR="000A786A" w:rsidRPr="000A786A" w:rsidRDefault="000A786A" w:rsidP="000A786A">
      <w:pPr>
        <w:pStyle w:val="11"/>
        <w:shd w:val="clear" w:color="auto" w:fill="auto"/>
        <w:tabs>
          <w:tab w:val="left" w:pos="250"/>
          <w:tab w:val="left" w:leader="underscore" w:pos="3375"/>
        </w:tabs>
        <w:spacing w:before="0" w:after="0" w:line="240" w:lineRule="auto"/>
        <w:jc w:val="both"/>
        <w:rPr>
          <w:sz w:val="24"/>
          <w:szCs w:val="24"/>
        </w:rPr>
      </w:pPr>
      <w:r w:rsidRPr="000A786A">
        <w:rPr>
          <w:rFonts w:ascii="Times New Roman" w:hAnsi="Times New Roman"/>
          <w:sz w:val="24"/>
          <w:szCs w:val="24"/>
        </w:rPr>
        <w:tab/>
        <w:t>2. Опубликовать настоящее решение в газете   «</w:t>
      </w:r>
      <w:proofErr w:type="spellStart"/>
      <w:r w:rsidRPr="000A786A">
        <w:rPr>
          <w:rFonts w:ascii="Times New Roman" w:hAnsi="Times New Roman"/>
          <w:sz w:val="24"/>
          <w:szCs w:val="24"/>
        </w:rPr>
        <w:t>Безменовские</w:t>
      </w:r>
      <w:proofErr w:type="spellEnd"/>
      <w:r w:rsidRPr="000A786A">
        <w:rPr>
          <w:rFonts w:ascii="Times New Roman" w:hAnsi="Times New Roman"/>
          <w:sz w:val="24"/>
          <w:szCs w:val="24"/>
        </w:rPr>
        <w:t xml:space="preserve"> ведомости» </w:t>
      </w:r>
      <w:proofErr w:type="spellStart"/>
      <w:r w:rsidRPr="000A786A">
        <w:rPr>
          <w:rFonts w:ascii="Times New Roman" w:hAnsi="Times New Roman"/>
          <w:sz w:val="24"/>
          <w:szCs w:val="24"/>
        </w:rPr>
        <w:t>Черепановского</w:t>
      </w:r>
      <w:proofErr w:type="spellEnd"/>
      <w:r w:rsidRPr="000A786A">
        <w:rPr>
          <w:rFonts w:ascii="Times New Roman" w:hAnsi="Times New Roman"/>
          <w:sz w:val="24"/>
          <w:szCs w:val="24"/>
        </w:rPr>
        <w:t xml:space="preserve"> района Новосибирской области и на официальном сайте органов местного самоуправления  </w:t>
      </w:r>
      <w:proofErr w:type="spellStart"/>
      <w:r w:rsidRPr="000A786A">
        <w:rPr>
          <w:rFonts w:ascii="Times New Roman" w:hAnsi="Times New Roman"/>
          <w:sz w:val="24"/>
          <w:szCs w:val="24"/>
        </w:rPr>
        <w:t>Бочкаревского</w:t>
      </w:r>
      <w:proofErr w:type="spellEnd"/>
      <w:r w:rsidRPr="000A786A">
        <w:rPr>
          <w:rFonts w:ascii="Times New Roman" w:hAnsi="Times New Roman"/>
          <w:sz w:val="24"/>
          <w:szCs w:val="24"/>
        </w:rPr>
        <w:t xml:space="preserve"> сельсовета </w:t>
      </w:r>
      <w:proofErr w:type="spellStart"/>
      <w:r w:rsidRPr="000A786A">
        <w:rPr>
          <w:rFonts w:ascii="Times New Roman" w:hAnsi="Times New Roman"/>
          <w:sz w:val="24"/>
          <w:szCs w:val="24"/>
        </w:rPr>
        <w:t>Черепановского</w:t>
      </w:r>
      <w:proofErr w:type="spellEnd"/>
      <w:r w:rsidRPr="000A786A">
        <w:rPr>
          <w:rFonts w:ascii="Times New Roman" w:hAnsi="Times New Roman"/>
          <w:sz w:val="24"/>
          <w:szCs w:val="24"/>
        </w:rPr>
        <w:t xml:space="preserve"> района Новосибирской области</w:t>
      </w:r>
    </w:p>
    <w:p w:rsidR="000A786A" w:rsidRPr="000A786A" w:rsidRDefault="000A786A" w:rsidP="000A786A">
      <w:pPr>
        <w:pStyle w:val="11"/>
        <w:shd w:val="clear" w:color="auto" w:fill="auto"/>
        <w:tabs>
          <w:tab w:val="left" w:pos="250"/>
          <w:tab w:val="left" w:leader="underscore" w:pos="3375"/>
        </w:tabs>
        <w:spacing w:before="0" w:after="0" w:line="240" w:lineRule="auto"/>
        <w:jc w:val="both"/>
        <w:rPr>
          <w:sz w:val="24"/>
          <w:szCs w:val="24"/>
        </w:rPr>
      </w:pPr>
      <w:r w:rsidRPr="000A786A">
        <w:rPr>
          <w:sz w:val="24"/>
          <w:szCs w:val="24"/>
        </w:rPr>
        <w:t xml:space="preserve">   3.   </w:t>
      </w:r>
      <w:r w:rsidRPr="000A786A">
        <w:rPr>
          <w:rFonts w:ascii="Times New Roman" w:hAnsi="Times New Roman"/>
          <w:sz w:val="24"/>
          <w:szCs w:val="24"/>
        </w:rPr>
        <w:t>Решение вступает в силу  после его официального опубликования.</w:t>
      </w:r>
    </w:p>
    <w:p w:rsidR="000A786A" w:rsidRPr="000A786A" w:rsidRDefault="000A786A" w:rsidP="000A786A">
      <w:pPr>
        <w:jc w:val="both"/>
        <w:rPr>
          <w:sz w:val="24"/>
          <w:szCs w:val="24"/>
        </w:rPr>
      </w:pPr>
    </w:p>
    <w:tbl>
      <w:tblPr>
        <w:tblW w:w="0" w:type="auto"/>
        <w:tblLook w:val="04A0" w:firstRow="1" w:lastRow="0" w:firstColumn="1" w:lastColumn="0" w:noHBand="0" w:noVBand="1"/>
      </w:tblPr>
      <w:tblGrid>
        <w:gridCol w:w="4785"/>
        <w:gridCol w:w="4679"/>
      </w:tblGrid>
      <w:tr w:rsidR="000A786A" w:rsidRPr="000A786A" w:rsidTr="00B4091C">
        <w:tc>
          <w:tcPr>
            <w:tcW w:w="4785" w:type="dxa"/>
          </w:tcPr>
          <w:p w:rsidR="000A786A" w:rsidRPr="000A786A" w:rsidRDefault="000A786A" w:rsidP="00B4091C">
            <w:pPr>
              <w:rPr>
                <w:sz w:val="24"/>
                <w:szCs w:val="24"/>
              </w:rPr>
            </w:pPr>
            <w:r>
              <w:rPr>
                <w:sz w:val="24"/>
                <w:szCs w:val="24"/>
              </w:rPr>
              <w:t xml:space="preserve">       </w:t>
            </w:r>
            <w:r w:rsidRPr="000A786A">
              <w:rPr>
                <w:sz w:val="24"/>
                <w:szCs w:val="24"/>
              </w:rPr>
              <w:t xml:space="preserve">Председатель Совета депутатов     </w:t>
            </w:r>
          </w:p>
        </w:tc>
        <w:tc>
          <w:tcPr>
            <w:tcW w:w="4679" w:type="dxa"/>
          </w:tcPr>
          <w:p w:rsidR="000A786A" w:rsidRPr="000A786A" w:rsidRDefault="000A786A" w:rsidP="00B4091C">
            <w:pPr>
              <w:jc w:val="both"/>
              <w:rPr>
                <w:sz w:val="24"/>
                <w:szCs w:val="24"/>
              </w:rPr>
            </w:pPr>
            <w:r w:rsidRPr="000A786A">
              <w:rPr>
                <w:sz w:val="24"/>
                <w:szCs w:val="24"/>
              </w:rPr>
              <w:t xml:space="preserve">                               </w:t>
            </w:r>
            <w:proofErr w:type="spellStart"/>
            <w:r w:rsidRPr="000A786A">
              <w:rPr>
                <w:sz w:val="24"/>
                <w:szCs w:val="24"/>
              </w:rPr>
              <w:t>В.Я.Шифман</w:t>
            </w:r>
            <w:proofErr w:type="spellEnd"/>
          </w:p>
          <w:p w:rsidR="000A786A" w:rsidRPr="000A786A" w:rsidRDefault="000A786A" w:rsidP="00B4091C">
            <w:pPr>
              <w:jc w:val="both"/>
              <w:rPr>
                <w:sz w:val="24"/>
                <w:szCs w:val="24"/>
              </w:rPr>
            </w:pPr>
            <w:r w:rsidRPr="000A786A">
              <w:rPr>
                <w:sz w:val="24"/>
                <w:szCs w:val="24"/>
              </w:rPr>
              <w:t xml:space="preserve">                                       </w:t>
            </w:r>
          </w:p>
        </w:tc>
      </w:tr>
    </w:tbl>
    <w:p w:rsidR="000A786A" w:rsidRPr="000A786A" w:rsidRDefault="000A786A" w:rsidP="000A786A">
      <w:pPr>
        <w:jc w:val="both"/>
        <w:rPr>
          <w:sz w:val="24"/>
          <w:szCs w:val="24"/>
        </w:rPr>
      </w:pPr>
    </w:p>
    <w:tbl>
      <w:tblPr>
        <w:tblW w:w="0" w:type="auto"/>
        <w:tblLook w:val="01E0" w:firstRow="1" w:lastRow="1" w:firstColumn="1" w:lastColumn="1" w:noHBand="0" w:noVBand="0"/>
      </w:tblPr>
      <w:tblGrid>
        <w:gridCol w:w="4219"/>
        <w:gridCol w:w="5351"/>
      </w:tblGrid>
      <w:tr w:rsidR="000A786A" w:rsidRPr="000A786A" w:rsidTr="00B4091C">
        <w:tc>
          <w:tcPr>
            <w:tcW w:w="4219" w:type="dxa"/>
          </w:tcPr>
          <w:p w:rsidR="000A786A" w:rsidRPr="000A786A" w:rsidRDefault="000A786A" w:rsidP="00B4091C">
            <w:pPr>
              <w:jc w:val="both"/>
              <w:rPr>
                <w:sz w:val="24"/>
                <w:szCs w:val="24"/>
              </w:rPr>
            </w:pPr>
          </w:p>
        </w:tc>
        <w:tc>
          <w:tcPr>
            <w:tcW w:w="5351" w:type="dxa"/>
          </w:tcPr>
          <w:p w:rsidR="000A786A" w:rsidRPr="000A786A" w:rsidRDefault="000A786A" w:rsidP="00B4091C">
            <w:pPr>
              <w:jc w:val="center"/>
              <w:rPr>
                <w:sz w:val="24"/>
                <w:szCs w:val="24"/>
              </w:rPr>
            </w:pPr>
            <w:r w:rsidRPr="000A786A">
              <w:rPr>
                <w:sz w:val="24"/>
                <w:szCs w:val="24"/>
              </w:rPr>
              <w:t xml:space="preserve">ПРИЛОЖЕНИЕ  </w:t>
            </w:r>
          </w:p>
          <w:p w:rsidR="000A786A" w:rsidRPr="000A786A" w:rsidRDefault="000A786A" w:rsidP="00B4091C">
            <w:pPr>
              <w:jc w:val="center"/>
              <w:rPr>
                <w:sz w:val="24"/>
                <w:szCs w:val="24"/>
              </w:rPr>
            </w:pPr>
            <w:r w:rsidRPr="000A786A">
              <w:rPr>
                <w:sz w:val="24"/>
                <w:szCs w:val="24"/>
              </w:rPr>
              <w:t>к решению  й сессии Совета</w:t>
            </w:r>
          </w:p>
          <w:p w:rsidR="000A786A" w:rsidRPr="000A786A" w:rsidRDefault="000A786A" w:rsidP="00B4091C">
            <w:pPr>
              <w:jc w:val="center"/>
              <w:rPr>
                <w:sz w:val="24"/>
                <w:szCs w:val="24"/>
              </w:rPr>
            </w:pPr>
            <w:r w:rsidRPr="000A786A">
              <w:rPr>
                <w:sz w:val="24"/>
                <w:szCs w:val="24"/>
              </w:rPr>
              <w:t xml:space="preserve">депутатов  </w:t>
            </w:r>
            <w:proofErr w:type="spellStart"/>
            <w:r w:rsidRPr="000A786A">
              <w:rPr>
                <w:sz w:val="24"/>
                <w:szCs w:val="24"/>
              </w:rPr>
              <w:t>Бочкаревского</w:t>
            </w:r>
            <w:proofErr w:type="spellEnd"/>
            <w:r w:rsidRPr="000A786A">
              <w:rPr>
                <w:sz w:val="24"/>
                <w:szCs w:val="24"/>
              </w:rPr>
              <w:t xml:space="preserve"> сельсовета</w:t>
            </w:r>
          </w:p>
          <w:p w:rsidR="000A786A" w:rsidRPr="000A786A" w:rsidRDefault="000A786A" w:rsidP="00B4091C">
            <w:pPr>
              <w:jc w:val="center"/>
              <w:rPr>
                <w:sz w:val="24"/>
                <w:szCs w:val="24"/>
              </w:rPr>
            </w:pPr>
            <w:r w:rsidRPr="000A786A">
              <w:rPr>
                <w:sz w:val="24"/>
                <w:szCs w:val="24"/>
              </w:rPr>
              <w:t>от 29.04.2016 г.№ 4</w:t>
            </w:r>
          </w:p>
          <w:p w:rsidR="000A786A" w:rsidRPr="000A786A" w:rsidRDefault="000A786A" w:rsidP="00B4091C">
            <w:pPr>
              <w:jc w:val="center"/>
              <w:rPr>
                <w:sz w:val="24"/>
                <w:szCs w:val="24"/>
              </w:rPr>
            </w:pPr>
          </w:p>
        </w:tc>
      </w:tr>
    </w:tbl>
    <w:p w:rsidR="000A786A" w:rsidRPr="000A786A" w:rsidRDefault="000A786A" w:rsidP="000A786A">
      <w:pPr>
        <w:widowControl w:val="0"/>
        <w:autoSpaceDE w:val="0"/>
        <w:autoSpaceDN w:val="0"/>
        <w:adjustRightInd w:val="0"/>
        <w:jc w:val="center"/>
        <w:rPr>
          <w:sz w:val="24"/>
          <w:szCs w:val="24"/>
        </w:rPr>
      </w:pPr>
      <w:r w:rsidRPr="000A786A">
        <w:rPr>
          <w:sz w:val="24"/>
          <w:szCs w:val="24"/>
        </w:rPr>
        <w:t xml:space="preserve">Порядок </w:t>
      </w:r>
    </w:p>
    <w:p w:rsidR="000A786A" w:rsidRPr="000A786A" w:rsidRDefault="000A786A" w:rsidP="000A786A">
      <w:pPr>
        <w:widowControl w:val="0"/>
        <w:autoSpaceDE w:val="0"/>
        <w:autoSpaceDN w:val="0"/>
        <w:adjustRightInd w:val="0"/>
        <w:jc w:val="center"/>
        <w:rPr>
          <w:sz w:val="24"/>
          <w:szCs w:val="24"/>
          <w:lang w:eastAsia="en-US"/>
        </w:rPr>
      </w:pPr>
      <w:r w:rsidRPr="000A786A">
        <w:rPr>
          <w:sz w:val="24"/>
          <w:szCs w:val="24"/>
        </w:rPr>
        <w:t xml:space="preserve">размещения сведений о доходах, расходах, об имуществе и обязательствах имущественного характера </w:t>
      </w:r>
      <w:r w:rsidRPr="000A786A">
        <w:rPr>
          <w:bCs/>
          <w:sz w:val="24"/>
          <w:szCs w:val="24"/>
        </w:rPr>
        <w:t xml:space="preserve">лиц, замещающих муниципальные должности </w:t>
      </w:r>
      <w:r w:rsidRPr="000A786A">
        <w:rPr>
          <w:sz w:val="24"/>
          <w:szCs w:val="24"/>
        </w:rPr>
        <w:t xml:space="preserve">и членов их семей </w:t>
      </w:r>
      <w:r w:rsidRPr="000A786A">
        <w:rPr>
          <w:sz w:val="24"/>
          <w:szCs w:val="24"/>
          <w:lang w:eastAsia="en-US"/>
        </w:rPr>
        <w:t xml:space="preserve">на официальном сайте органов местного самоуправления  </w:t>
      </w:r>
      <w:proofErr w:type="spellStart"/>
      <w:r w:rsidRPr="000A786A">
        <w:rPr>
          <w:sz w:val="24"/>
          <w:szCs w:val="24"/>
          <w:lang w:eastAsia="en-US"/>
        </w:rPr>
        <w:t>Бочкаревского</w:t>
      </w:r>
      <w:proofErr w:type="spellEnd"/>
      <w:r w:rsidRPr="000A786A">
        <w:rPr>
          <w:sz w:val="24"/>
          <w:szCs w:val="24"/>
          <w:lang w:eastAsia="en-US"/>
        </w:rPr>
        <w:t xml:space="preserve"> сельсовета  </w:t>
      </w:r>
      <w:proofErr w:type="spellStart"/>
      <w:r w:rsidRPr="000A786A">
        <w:rPr>
          <w:sz w:val="24"/>
          <w:szCs w:val="24"/>
        </w:rPr>
        <w:t>Черепановского</w:t>
      </w:r>
      <w:proofErr w:type="spellEnd"/>
      <w:r w:rsidRPr="000A786A">
        <w:rPr>
          <w:sz w:val="24"/>
          <w:szCs w:val="24"/>
          <w:lang w:eastAsia="en-US"/>
        </w:rPr>
        <w:t xml:space="preserve">  района Новосибирской области и предоставления этих сведений общероссийским средствам массовой информации для опубликования</w:t>
      </w:r>
    </w:p>
    <w:p w:rsidR="000A786A" w:rsidRPr="000A786A" w:rsidRDefault="000A786A" w:rsidP="000A786A">
      <w:pPr>
        <w:widowControl w:val="0"/>
        <w:autoSpaceDE w:val="0"/>
        <w:autoSpaceDN w:val="0"/>
        <w:adjustRightInd w:val="0"/>
        <w:jc w:val="center"/>
        <w:rPr>
          <w:sz w:val="24"/>
          <w:szCs w:val="24"/>
          <w:lang w:eastAsia="en-US"/>
        </w:rPr>
      </w:pPr>
    </w:p>
    <w:p w:rsidR="000A786A" w:rsidRPr="000A786A" w:rsidRDefault="000A786A" w:rsidP="000A786A">
      <w:pPr>
        <w:autoSpaceDE w:val="0"/>
        <w:autoSpaceDN w:val="0"/>
        <w:adjustRightInd w:val="0"/>
        <w:ind w:firstLine="540"/>
        <w:jc w:val="both"/>
        <w:rPr>
          <w:sz w:val="24"/>
          <w:szCs w:val="24"/>
          <w:lang w:eastAsia="en-US"/>
        </w:rPr>
      </w:pPr>
      <w:r w:rsidRPr="000A786A">
        <w:rPr>
          <w:sz w:val="24"/>
          <w:szCs w:val="24"/>
          <w:lang w:eastAsia="en-US"/>
        </w:rPr>
        <w:t xml:space="preserve">1.Настоящим Порядком устанавливаются обязанности Совета депутатов </w:t>
      </w:r>
      <w:proofErr w:type="spellStart"/>
      <w:r w:rsidRPr="000A786A">
        <w:rPr>
          <w:sz w:val="24"/>
          <w:szCs w:val="24"/>
          <w:lang w:eastAsia="en-US"/>
        </w:rPr>
        <w:t>Бочкаревского</w:t>
      </w:r>
      <w:proofErr w:type="spellEnd"/>
      <w:r w:rsidRPr="000A786A">
        <w:rPr>
          <w:sz w:val="24"/>
          <w:szCs w:val="24"/>
          <w:lang w:eastAsia="en-US"/>
        </w:rPr>
        <w:t xml:space="preserve"> сельсовета  </w:t>
      </w:r>
      <w:proofErr w:type="spellStart"/>
      <w:r w:rsidRPr="000A786A">
        <w:rPr>
          <w:sz w:val="24"/>
          <w:szCs w:val="24"/>
        </w:rPr>
        <w:t>Черепановского</w:t>
      </w:r>
      <w:proofErr w:type="spellEnd"/>
      <w:r w:rsidRPr="000A786A">
        <w:rPr>
          <w:sz w:val="24"/>
          <w:szCs w:val="24"/>
          <w:lang w:eastAsia="en-US"/>
        </w:rPr>
        <w:t xml:space="preserve">  района Новосибирской области по размещению сведений о доходах, расходах, об имуществе и обязательствах имущественного характера </w:t>
      </w:r>
      <w:r w:rsidRPr="000A786A">
        <w:rPr>
          <w:bCs/>
          <w:sz w:val="24"/>
          <w:szCs w:val="24"/>
        </w:rPr>
        <w:t>лиц, замещающих муниципальные должности (</w:t>
      </w:r>
      <w:r w:rsidRPr="000A786A">
        <w:rPr>
          <w:sz w:val="24"/>
          <w:szCs w:val="24"/>
        </w:rPr>
        <w:t xml:space="preserve">депутатов, замещающих должность в представительном органе муниципального образования; </w:t>
      </w:r>
      <w:proofErr w:type="gramStart"/>
      <w:r w:rsidRPr="000A786A">
        <w:rPr>
          <w:sz w:val="24"/>
          <w:szCs w:val="24"/>
        </w:rPr>
        <w:t xml:space="preserve">председателя представительного органа муниципального образования, его заместитель (заместители), председателя постоянной и временной комиссии (комитета) и его заместителя (заместители), депутата, замещающего иные должности в </w:t>
      </w:r>
      <w:r w:rsidRPr="000A786A">
        <w:rPr>
          <w:sz w:val="24"/>
          <w:szCs w:val="24"/>
          <w:lang w:eastAsia="en-US"/>
        </w:rPr>
        <w:t xml:space="preserve">Совете депутатов </w:t>
      </w:r>
      <w:proofErr w:type="spellStart"/>
      <w:r w:rsidRPr="000A786A">
        <w:rPr>
          <w:sz w:val="24"/>
          <w:szCs w:val="24"/>
          <w:lang w:eastAsia="en-US"/>
        </w:rPr>
        <w:t>Бочкаревского</w:t>
      </w:r>
      <w:proofErr w:type="spellEnd"/>
      <w:r w:rsidRPr="000A786A">
        <w:rPr>
          <w:sz w:val="24"/>
          <w:szCs w:val="24"/>
          <w:lang w:eastAsia="en-US"/>
        </w:rPr>
        <w:t xml:space="preserve"> сельсовета </w:t>
      </w:r>
      <w:proofErr w:type="spellStart"/>
      <w:r w:rsidRPr="000A786A">
        <w:rPr>
          <w:sz w:val="24"/>
          <w:szCs w:val="24"/>
        </w:rPr>
        <w:t>Черепановского</w:t>
      </w:r>
      <w:proofErr w:type="spellEnd"/>
      <w:r w:rsidRPr="000A786A">
        <w:rPr>
          <w:sz w:val="24"/>
          <w:szCs w:val="24"/>
          <w:lang w:eastAsia="en-US"/>
        </w:rPr>
        <w:t xml:space="preserve">  района Новосибирской области, далее – лицо, замещающее муниципальные должности</w:t>
      </w:r>
      <w:r w:rsidRPr="000A786A">
        <w:rPr>
          <w:sz w:val="24"/>
          <w:szCs w:val="24"/>
        </w:rPr>
        <w:t>) и членов их семей</w:t>
      </w:r>
      <w:r w:rsidRPr="000A786A">
        <w:rPr>
          <w:sz w:val="24"/>
          <w:szCs w:val="24"/>
          <w:lang w:eastAsia="en-US"/>
        </w:rPr>
        <w:t xml:space="preserve"> на официальном сайте органов местного самоуправления </w:t>
      </w:r>
      <w:proofErr w:type="spellStart"/>
      <w:r w:rsidRPr="000A786A">
        <w:rPr>
          <w:sz w:val="24"/>
          <w:szCs w:val="24"/>
          <w:lang w:eastAsia="en-US"/>
        </w:rPr>
        <w:t>Бочкаревского</w:t>
      </w:r>
      <w:proofErr w:type="spellEnd"/>
      <w:r w:rsidRPr="000A786A">
        <w:rPr>
          <w:sz w:val="24"/>
          <w:szCs w:val="24"/>
          <w:lang w:eastAsia="en-US"/>
        </w:rPr>
        <w:t xml:space="preserve"> сельсовета </w:t>
      </w:r>
      <w:proofErr w:type="spellStart"/>
      <w:r w:rsidRPr="000A786A">
        <w:rPr>
          <w:sz w:val="24"/>
          <w:szCs w:val="24"/>
        </w:rPr>
        <w:t>Черепановского</w:t>
      </w:r>
      <w:proofErr w:type="spellEnd"/>
      <w:r w:rsidRPr="000A786A">
        <w:rPr>
          <w:sz w:val="24"/>
          <w:szCs w:val="24"/>
          <w:lang w:eastAsia="en-US"/>
        </w:rPr>
        <w:t xml:space="preserve">    района Новосибирской области и предоставления этих сведений общероссийским средствам массовой информации</w:t>
      </w:r>
      <w:proofErr w:type="gramEnd"/>
      <w:r w:rsidRPr="000A786A">
        <w:rPr>
          <w:sz w:val="24"/>
          <w:szCs w:val="24"/>
          <w:lang w:eastAsia="en-US"/>
        </w:rPr>
        <w:t xml:space="preserve"> для опубликования.</w:t>
      </w:r>
    </w:p>
    <w:p w:rsidR="000A786A" w:rsidRPr="000A786A" w:rsidRDefault="000A786A" w:rsidP="000A786A">
      <w:pPr>
        <w:widowControl w:val="0"/>
        <w:autoSpaceDE w:val="0"/>
        <w:autoSpaceDN w:val="0"/>
        <w:adjustRightInd w:val="0"/>
        <w:ind w:firstLine="540"/>
        <w:jc w:val="both"/>
        <w:rPr>
          <w:sz w:val="24"/>
          <w:szCs w:val="24"/>
          <w:lang w:eastAsia="en-US"/>
        </w:rPr>
      </w:pPr>
      <w:r w:rsidRPr="000A786A">
        <w:rPr>
          <w:sz w:val="24"/>
          <w:szCs w:val="24"/>
          <w:lang w:eastAsia="en-US"/>
        </w:rPr>
        <w:t xml:space="preserve">2.Размещаются на официальном сайте и предоставляются общероссийским средствам массовой информации для опубликования следующие сведения о доходах, расходах, об имуществе и обязательствах имущественного характера </w:t>
      </w:r>
      <w:r w:rsidRPr="000A786A">
        <w:rPr>
          <w:bCs/>
          <w:sz w:val="24"/>
          <w:szCs w:val="24"/>
        </w:rPr>
        <w:t>лиц, замещающих муниципальные должности</w:t>
      </w:r>
      <w:r w:rsidRPr="000A786A">
        <w:rPr>
          <w:sz w:val="24"/>
          <w:szCs w:val="24"/>
          <w:lang w:eastAsia="en-US"/>
        </w:rPr>
        <w:t>, а также сведения о доходах, расходах, об имуществе и обязательствах имущественного характера их супруги (супруга) и несовершеннолетних детей:</w:t>
      </w:r>
    </w:p>
    <w:p w:rsidR="000A786A" w:rsidRPr="000A786A" w:rsidRDefault="000A786A" w:rsidP="000A786A">
      <w:pPr>
        <w:pStyle w:val="ConsPlusNormal"/>
        <w:ind w:firstLine="540"/>
        <w:jc w:val="both"/>
        <w:rPr>
          <w:sz w:val="24"/>
          <w:szCs w:val="24"/>
        </w:rPr>
      </w:pPr>
      <w:r w:rsidRPr="000A786A">
        <w:rPr>
          <w:sz w:val="24"/>
          <w:szCs w:val="24"/>
        </w:rPr>
        <w:t>а) перечень объектов недвижимого имущества, принадлежащих лицу, замещающим муниципальную должность,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0A786A" w:rsidRPr="000A786A" w:rsidRDefault="000A786A" w:rsidP="000A786A">
      <w:pPr>
        <w:pStyle w:val="ConsPlusNormal"/>
        <w:ind w:firstLine="540"/>
        <w:jc w:val="both"/>
        <w:rPr>
          <w:sz w:val="24"/>
          <w:szCs w:val="24"/>
        </w:rPr>
      </w:pPr>
      <w:r w:rsidRPr="000A786A">
        <w:rPr>
          <w:sz w:val="24"/>
          <w:szCs w:val="24"/>
        </w:rPr>
        <w:t>б) перечень транспортных средств с указанием вида и марки, принадлежащих на праве собственности лицу, замещающему муниципальную должность, его супруге (супругу) и несовершеннолетним детям;</w:t>
      </w:r>
    </w:p>
    <w:p w:rsidR="000A786A" w:rsidRPr="000A786A" w:rsidRDefault="000A786A" w:rsidP="000A786A">
      <w:pPr>
        <w:pStyle w:val="ConsPlusNormal"/>
        <w:ind w:firstLine="540"/>
        <w:jc w:val="both"/>
        <w:rPr>
          <w:sz w:val="24"/>
          <w:szCs w:val="24"/>
        </w:rPr>
      </w:pPr>
      <w:r w:rsidRPr="000A786A">
        <w:rPr>
          <w:sz w:val="24"/>
          <w:szCs w:val="24"/>
        </w:rPr>
        <w:t>в) декларированный годовой доход служащего (работника), его супруги (супруга) и несовершеннолетних детей;</w:t>
      </w:r>
    </w:p>
    <w:p w:rsidR="000A786A" w:rsidRPr="000A786A" w:rsidRDefault="000A786A" w:rsidP="000A786A">
      <w:pPr>
        <w:pStyle w:val="ConsPlusNormal"/>
        <w:ind w:firstLine="540"/>
        <w:jc w:val="both"/>
        <w:rPr>
          <w:sz w:val="24"/>
          <w:szCs w:val="24"/>
        </w:rPr>
      </w:pPr>
      <w:proofErr w:type="gramStart"/>
      <w:r w:rsidRPr="000A786A">
        <w:rPr>
          <w:sz w:val="24"/>
          <w:szCs w:val="24"/>
        </w:rPr>
        <w:lastRenderedPageBreak/>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лица, замещающего муниципальную должность и его супруги (супруга) за три последних года, предшествующих отчетному периоду.</w:t>
      </w:r>
      <w:proofErr w:type="gramEnd"/>
    </w:p>
    <w:p w:rsidR="000A786A" w:rsidRPr="000A786A" w:rsidRDefault="000A786A" w:rsidP="000A786A">
      <w:pPr>
        <w:widowControl w:val="0"/>
        <w:autoSpaceDE w:val="0"/>
        <w:autoSpaceDN w:val="0"/>
        <w:adjustRightInd w:val="0"/>
        <w:ind w:firstLine="540"/>
        <w:jc w:val="both"/>
        <w:rPr>
          <w:sz w:val="24"/>
          <w:szCs w:val="24"/>
          <w:lang w:eastAsia="en-US"/>
        </w:rPr>
      </w:pPr>
      <w:r w:rsidRPr="000A786A">
        <w:rPr>
          <w:sz w:val="24"/>
          <w:szCs w:val="24"/>
          <w:lang w:eastAsia="en-US"/>
        </w:rPr>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0A786A" w:rsidRPr="000A786A" w:rsidRDefault="000A786A" w:rsidP="000A786A">
      <w:pPr>
        <w:pStyle w:val="ConsPlusNormal"/>
        <w:ind w:firstLine="540"/>
        <w:jc w:val="both"/>
        <w:rPr>
          <w:sz w:val="24"/>
          <w:szCs w:val="24"/>
        </w:rPr>
      </w:pPr>
      <w:proofErr w:type="gramStart"/>
      <w:r w:rsidRPr="000A786A">
        <w:rPr>
          <w:sz w:val="24"/>
          <w:szCs w:val="24"/>
        </w:rPr>
        <w:t xml:space="preserve">а) иные сведения (кроме указанных в </w:t>
      </w:r>
      <w:hyperlink r:id="rId13" w:history="1">
        <w:r w:rsidRPr="000A786A">
          <w:rPr>
            <w:sz w:val="24"/>
            <w:szCs w:val="24"/>
          </w:rPr>
          <w:t>пункте 2</w:t>
        </w:r>
      </w:hyperlink>
      <w:r w:rsidRPr="000A786A">
        <w:rPr>
          <w:sz w:val="24"/>
          <w:szCs w:val="24"/>
        </w:rPr>
        <w:t xml:space="preserve"> настоящего порядка) о доходах лица, замещающего муниципальную должность,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0A786A" w:rsidRPr="000A786A" w:rsidRDefault="000A786A" w:rsidP="000A786A">
      <w:pPr>
        <w:pStyle w:val="ConsPlusNormal"/>
        <w:ind w:firstLine="540"/>
        <w:jc w:val="both"/>
        <w:rPr>
          <w:sz w:val="24"/>
          <w:szCs w:val="24"/>
        </w:rPr>
      </w:pPr>
      <w:r w:rsidRPr="000A786A">
        <w:rPr>
          <w:sz w:val="24"/>
          <w:szCs w:val="24"/>
        </w:rPr>
        <w:t>б) персональные данные супруги (супруга), детей и иных членов семьи служащего (работника);</w:t>
      </w:r>
    </w:p>
    <w:p w:rsidR="000A786A" w:rsidRPr="000A786A" w:rsidRDefault="000A786A" w:rsidP="000A786A">
      <w:pPr>
        <w:pStyle w:val="ConsPlusNormal"/>
        <w:ind w:firstLine="540"/>
        <w:jc w:val="both"/>
        <w:rPr>
          <w:sz w:val="24"/>
          <w:szCs w:val="24"/>
        </w:rPr>
      </w:pPr>
      <w:r w:rsidRPr="000A786A">
        <w:rPr>
          <w:sz w:val="24"/>
          <w:szCs w:val="24"/>
        </w:rPr>
        <w:t>в) данные, позволяющие определить место жительства, почтовый адрес, телефон и иные индивидуальные средства коммуникации лица, замещающего муниципальную должность, его супруги (супруга), детей и иных членов семьи;</w:t>
      </w:r>
    </w:p>
    <w:p w:rsidR="000A786A" w:rsidRPr="000A786A" w:rsidRDefault="000A786A" w:rsidP="000A786A">
      <w:pPr>
        <w:pStyle w:val="ConsPlusNormal"/>
        <w:ind w:firstLine="540"/>
        <w:jc w:val="both"/>
        <w:rPr>
          <w:sz w:val="24"/>
          <w:szCs w:val="24"/>
        </w:rPr>
      </w:pPr>
      <w:r w:rsidRPr="000A786A">
        <w:rPr>
          <w:sz w:val="24"/>
          <w:szCs w:val="24"/>
        </w:rPr>
        <w:t>г) данные, позволяющие определить местонахождение объектов недвижимого имущества, принадлежащих лицу, замещающего муниципальную должность, его супруге (супругу), детям, иным членам семьи на праве собственности или находящихся в их пользовании;</w:t>
      </w:r>
    </w:p>
    <w:p w:rsidR="000A786A" w:rsidRPr="000A786A" w:rsidRDefault="000A786A" w:rsidP="000A786A">
      <w:pPr>
        <w:pStyle w:val="ConsPlusNormal"/>
        <w:ind w:firstLine="540"/>
        <w:jc w:val="both"/>
        <w:rPr>
          <w:sz w:val="24"/>
          <w:szCs w:val="24"/>
        </w:rPr>
      </w:pPr>
      <w:r w:rsidRPr="000A786A">
        <w:rPr>
          <w:sz w:val="24"/>
          <w:szCs w:val="24"/>
        </w:rPr>
        <w:t xml:space="preserve">д) информацию, отнесенную к </w:t>
      </w:r>
      <w:hyperlink r:id="rId14" w:history="1">
        <w:r w:rsidRPr="000A786A">
          <w:rPr>
            <w:sz w:val="24"/>
            <w:szCs w:val="24"/>
          </w:rPr>
          <w:t>государственной тайне</w:t>
        </w:r>
      </w:hyperlink>
      <w:r w:rsidRPr="000A786A">
        <w:rPr>
          <w:sz w:val="24"/>
          <w:szCs w:val="24"/>
        </w:rPr>
        <w:t xml:space="preserve"> или являющуюся </w:t>
      </w:r>
      <w:hyperlink r:id="rId15" w:history="1">
        <w:r w:rsidRPr="000A786A">
          <w:rPr>
            <w:sz w:val="24"/>
            <w:szCs w:val="24"/>
          </w:rPr>
          <w:t>конфиденциальной</w:t>
        </w:r>
      </w:hyperlink>
      <w:r w:rsidRPr="000A786A">
        <w:rPr>
          <w:sz w:val="24"/>
          <w:szCs w:val="24"/>
        </w:rPr>
        <w:t>.</w:t>
      </w:r>
    </w:p>
    <w:p w:rsidR="000A786A" w:rsidRPr="000A786A" w:rsidRDefault="000A786A" w:rsidP="000A786A">
      <w:pPr>
        <w:widowControl w:val="0"/>
        <w:autoSpaceDE w:val="0"/>
        <w:autoSpaceDN w:val="0"/>
        <w:adjustRightInd w:val="0"/>
        <w:ind w:firstLine="540"/>
        <w:jc w:val="both"/>
        <w:rPr>
          <w:sz w:val="24"/>
          <w:szCs w:val="24"/>
          <w:lang w:eastAsia="en-US"/>
        </w:rPr>
      </w:pPr>
      <w:r w:rsidRPr="000A786A">
        <w:rPr>
          <w:sz w:val="24"/>
          <w:szCs w:val="24"/>
          <w:lang w:eastAsia="en-US"/>
        </w:rPr>
        <w:t xml:space="preserve">4. </w:t>
      </w:r>
      <w:proofErr w:type="gramStart"/>
      <w:r w:rsidRPr="000A786A">
        <w:rPr>
          <w:sz w:val="24"/>
          <w:szCs w:val="24"/>
          <w:lang w:eastAsia="en-US"/>
        </w:rPr>
        <w:t xml:space="preserve">Сведения о доходах, расходах, об имуществе и обязательствах имущественного характера, указанные в </w:t>
      </w:r>
      <w:hyperlink w:anchor="Par48" w:history="1">
        <w:r w:rsidRPr="000A786A">
          <w:rPr>
            <w:sz w:val="24"/>
            <w:szCs w:val="24"/>
            <w:lang w:eastAsia="en-US"/>
          </w:rPr>
          <w:t>пункте 2</w:t>
        </w:r>
      </w:hyperlink>
      <w:r w:rsidRPr="000A786A">
        <w:rPr>
          <w:sz w:val="24"/>
          <w:szCs w:val="24"/>
          <w:lang w:eastAsia="en-US"/>
        </w:rPr>
        <w:t xml:space="preserve"> настоящего Порядка, весь период замещения </w:t>
      </w:r>
      <w:r w:rsidRPr="000A786A">
        <w:rPr>
          <w:sz w:val="24"/>
          <w:szCs w:val="24"/>
        </w:rPr>
        <w:t xml:space="preserve">лицом, замещающим муниципальную должность </w:t>
      </w:r>
      <w:r w:rsidRPr="000A786A">
        <w:rPr>
          <w:sz w:val="24"/>
          <w:szCs w:val="24"/>
          <w:lang w:eastAsia="en-US"/>
        </w:rPr>
        <w:t xml:space="preserve">находятся на официальном сайте органов местного самоуправления </w:t>
      </w:r>
      <w:proofErr w:type="spellStart"/>
      <w:r w:rsidRPr="000A786A">
        <w:rPr>
          <w:sz w:val="24"/>
          <w:szCs w:val="24"/>
          <w:lang w:eastAsia="en-US"/>
        </w:rPr>
        <w:t>Бочкаревского</w:t>
      </w:r>
      <w:proofErr w:type="spellEnd"/>
      <w:r w:rsidRPr="000A786A">
        <w:rPr>
          <w:sz w:val="24"/>
          <w:szCs w:val="24"/>
          <w:lang w:eastAsia="en-US"/>
        </w:rPr>
        <w:t xml:space="preserve"> сельсовета </w:t>
      </w:r>
      <w:proofErr w:type="spellStart"/>
      <w:r w:rsidRPr="000A786A">
        <w:rPr>
          <w:sz w:val="24"/>
          <w:szCs w:val="24"/>
          <w:lang w:eastAsia="en-US"/>
        </w:rPr>
        <w:t>Черепановского</w:t>
      </w:r>
      <w:proofErr w:type="spellEnd"/>
      <w:r w:rsidRPr="000A786A">
        <w:rPr>
          <w:sz w:val="24"/>
          <w:szCs w:val="24"/>
          <w:lang w:eastAsia="en-US"/>
        </w:rPr>
        <w:t xml:space="preserve"> района Новосибирской области и ежегодно обновляются в течение 14 рабочих дней со дня истечения срока, установленного для их подачи.</w:t>
      </w:r>
      <w:proofErr w:type="gramEnd"/>
    </w:p>
    <w:p w:rsidR="000A786A" w:rsidRPr="000A786A" w:rsidRDefault="000A786A" w:rsidP="000A786A">
      <w:pPr>
        <w:widowControl w:val="0"/>
        <w:autoSpaceDE w:val="0"/>
        <w:autoSpaceDN w:val="0"/>
        <w:adjustRightInd w:val="0"/>
        <w:ind w:firstLine="540"/>
        <w:jc w:val="both"/>
        <w:rPr>
          <w:sz w:val="24"/>
          <w:szCs w:val="24"/>
          <w:lang w:eastAsia="en-US"/>
        </w:rPr>
      </w:pPr>
      <w:r w:rsidRPr="000A786A">
        <w:rPr>
          <w:sz w:val="24"/>
          <w:szCs w:val="24"/>
          <w:lang w:eastAsia="en-US"/>
        </w:rPr>
        <w:t xml:space="preserve">5. Размещение на официальном сайте органов местного самоуправления </w:t>
      </w:r>
      <w:proofErr w:type="spellStart"/>
      <w:r w:rsidRPr="000A786A">
        <w:rPr>
          <w:sz w:val="24"/>
          <w:szCs w:val="24"/>
          <w:lang w:eastAsia="en-US"/>
        </w:rPr>
        <w:t>Бочкаревского</w:t>
      </w:r>
      <w:proofErr w:type="spellEnd"/>
      <w:r w:rsidRPr="000A786A">
        <w:rPr>
          <w:sz w:val="24"/>
          <w:szCs w:val="24"/>
          <w:lang w:eastAsia="en-US"/>
        </w:rPr>
        <w:t xml:space="preserve"> сельсовета  </w:t>
      </w:r>
      <w:proofErr w:type="spellStart"/>
      <w:r w:rsidRPr="000A786A">
        <w:rPr>
          <w:sz w:val="24"/>
          <w:szCs w:val="24"/>
          <w:lang w:eastAsia="en-US"/>
        </w:rPr>
        <w:t>Черепановского</w:t>
      </w:r>
      <w:proofErr w:type="spellEnd"/>
      <w:r w:rsidRPr="000A786A">
        <w:rPr>
          <w:sz w:val="24"/>
          <w:szCs w:val="24"/>
          <w:lang w:eastAsia="en-US"/>
        </w:rPr>
        <w:t xml:space="preserve">  района Новосибирской области сведений о доходах, расходах, об имуществе и обязательствах имущественного характера, указанных в </w:t>
      </w:r>
      <w:hyperlink w:anchor="Par48" w:history="1">
        <w:r w:rsidRPr="000A786A">
          <w:rPr>
            <w:sz w:val="24"/>
            <w:szCs w:val="24"/>
            <w:lang w:eastAsia="en-US"/>
          </w:rPr>
          <w:t>пункте 2</w:t>
        </w:r>
      </w:hyperlink>
      <w:r w:rsidRPr="000A786A">
        <w:rPr>
          <w:sz w:val="24"/>
          <w:szCs w:val="24"/>
          <w:lang w:eastAsia="en-US"/>
        </w:rPr>
        <w:t xml:space="preserve"> настоящего Порядка, обеспечивается специалистом  администрации  </w:t>
      </w:r>
      <w:proofErr w:type="spellStart"/>
      <w:r w:rsidRPr="000A786A">
        <w:rPr>
          <w:sz w:val="24"/>
          <w:szCs w:val="24"/>
          <w:lang w:eastAsia="en-US"/>
        </w:rPr>
        <w:t>Бочкаревского</w:t>
      </w:r>
      <w:proofErr w:type="spellEnd"/>
      <w:r w:rsidRPr="000A786A">
        <w:rPr>
          <w:sz w:val="24"/>
          <w:szCs w:val="24"/>
          <w:lang w:eastAsia="en-US"/>
        </w:rPr>
        <w:t xml:space="preserve"> сельсовета </w:t>
      </w:r>
      <w:proofErr w:type="spellStart"/>
      <w:r w:rsidRPr="000A786A">
        <w:rPr>
          <w:sz w:val="24"/>
          <w:szCs w:val="24"/>
          <w:lang w:eastAsia="en-US"/>
        </w:rPr>
        <w:t>Черепановского</w:t>
      </w:r>
      <w:proofErr w:type="spellEnd"/>
      <w:r w:rsidRPr="000A786A">
        <w:rPr>
          <w:sz w:val="24"/>
          <w:szCs w:val="24"/>
          <w:lang w:eastAsia="en-US"/>
        </w:rPr>
        <w:t xml:space="preserve"> района Новосибирской области,  обеспечивающим деятельность Совета  депутатов.</w:t>
      </w:r>
    </w:p>
    <w:p w:rsidR="000A786A" w:rsidRPr="000A786A" w:rsidRDefault="000A786A" w:rsidP="000A786A">
      <w:pPr>
        <w:ind w:firstLine="708"/>
        <w:jc w:val="both"/>
        <w:rPr>
          <w:bCs/>
          <w:color w:val="000000"/>
          <w:sz w:val="24"/>
          <w:szCs w:val="24"/>
        </w:rPr>
      </w:pPr>
      <w:r w:rsidRPr="000A786A">
        <w:rPr>
          <w:sz w:val="24"/>
          <w:szCs w:val="24"/>
          <w:lang w:eastAsia="en-US"/>
        </w:rPr>
        <w:t xml:space="preserve">6. </w:t>
      </w:r>
      <w:r w:rsidRPr="000A786A">
        <w:rPr>
          <w:bCs/>
          <w:color w:val="000000"/>
          <w:sz w:val="24"/>
          <w:szCs w:val="24"/>
        </w:rPr>
        <w:t xml:space="preserve">Запросы средств массовой информации о предоставлении сведений о доходах, расходах, об имуществе и обязательствах имущественного характера, представляемых депутатами, направляются на имя Председателя Совета депутатов. </w:t>
      </w:r>
    </w:p>
    <w:p w:rsidR="000A786A" w:rsidRPr="000A786A" w:rsidRDefault="000A786A" w:rsidP="000A786A">
      <w:pPr>
        <w:ind w:firstLine="708"/>
        <w:jc w:val="both"/>
        <w:rPr>
          <w:bCs/>
          <w:color w:val="000000"/>
          <w:sz w:val="24"/>
          <w:szCs w:val="24"/>
        </w:rPr>
      </w:pPr>
      <w:r w:rsidRPr="000A786A">
        <w:rPr>
          <w:bCs/>
          <w:color w:val="000000"/>
          <w:sz w:val="24"/>
          <w:szCs w:val="24"/>
        </w:rPr>
        <w:t>Председатель Совета:</w:t>
      </w:r>
    </w:p>
    <w:p w:rsidR="000A786A" w:rsidRPr="000A786A" w:rsidRDefault="000A786A" w:rsidP="000A786A">
      <w:pPr>
        <w:ind w:firstLine="708"/>
        <w:jc w:val="both"/>
        <w:rPr>
          <w:bCs/>
          <w:color w:val="000000"/>
          <w:sz w:val="24"/>
          <w:szCs w:val="24"/>
        </w:rPr>
      </w:pPr>
      <w:r w:rsidRPr="000A786A">
        <w:rPr>
          <w:bCs/>
          <w:color w:val="000000"/>
          <w:sz w:val="24"/>
          <w:szCs w:val="24"/>
        </w:rPr>
        <w:t>1) в течение трех рабочих дней со дня поступления соответствующего запроса от средства массовой информации уведомляет о нем депутата, в отношении которого поступил запрос;</w:t>
      </w:r>
    </w:p>
    <w:p w:rsidR="000A786A" w:rsidRPr="000A786A" w:rsidRDefault="000A786A" w:rsidP="000A786A">
      <w:pPr>
        <w:jc w:val="both"/>
        <w:rPr>
          <w:bCs/>
          <w:color w:val="000000"/>
          <w:sz w:val="24"/>
          <w:szCs w:val="24"/>
        </w:rPr>
      </w:pPr>
      <w:r w:rsidRPr="000A786A">
        <w:rPr>
          <w:bCs/>
          <w:color w:val="000000"/>
          <w:sz w:val="24"/>
          <w:szCs w:val="24"/>
        </w:rPr>
        <w:t xml:space="preserve"> </w:t>
      </w:r>
      <w:r w:rsidRPr="000A786A">
        <w:rPr>
          <w:bCs/>
          <w:color w:val="000000"/>
          <w:sz w:val="24"/>
          <w:szCs w:val="24"/>
        </w:rPr>
        <w:tab/>
        <w:t>2) в случае, если сведения, указанные в части 1 настоящей статьи, размещены на официальном сайте, в течение трех рабочих дней со дня поступления соответствующего запроса информирует средство массовой информации, от которого поступил запрос, о наличии запрашиваемой информации на официальном сайте.</w:t>
      </w:r>
    </w:p>
    <w:p w:rsidR="000A786A" w:rsidRPr="000A786A" w:rsidRDefault="000A786A" w:rsidP="000A786A">
      <w:pPr>
        <w:jc w:val="both"/>
        <w:rPr>
          <w:i/>
          <w:sz w:val="24"/>
          <w:szCs w:val="24"/>
        </w:rPr>
      </w:pPr>
      <w:r w:rsidRPr="000A786A">
        <w:rPr>
          <w:bCs/>
          <w:color w:val="000000"/>
          <w:sz w:val="24"/>
          <w:szCs w:val="24"/>
        </w:rPr>
        <w:t xml:space="preserve">3) в случае, если сведения, указанные в части 1 настоящей статьи, отсутствуют на официальном сайте, в течение семи рабочих дней со дня поступления соответствующего запроса организует предоставление средству массовой информации запрашиваемых сведений (с соблюдением порядка, установленного для размещения указанных сведений на официальном сайте). </w:t>
      </w:r>
    </w:p>
    <w:p w:rsidR="000A786A" w:rsidRPr="000A786A" w:rsidRDefault="000A786A" w:rsidP="000A786A">
      <w:pPr>
        <w:widowControl w:val="0"/>
        <w:autoSpaceDE w:val="0"/>
        <w:autoSpaceDN w:val="0"/>
        <w:adjustRightInd w:val="0"/>
        <w:ind w:firstLine="540"/>
        <w:jc w:val="both"/>
        <w:rPr>
          <w:sz w:val="24"/>
          <w:szCs w:val="24"/>
        </w:rPr>
      </w:pPr>
      <w:r w:rsidRPr="000A786A">
        <w:rPr>
          <w:sz w:val="24"/>
          <w:szCs w:val="24"/>
          <w:lang w:eastAsia="en-US"/>
        </w:rPr>
        <w:lastRenderedPageBreak/>
        <w:t xml:space="preserve"> </w:t>
      </w:r>
      <w:r w:rsidRPr="000A786A">
        <w:rPr>
          <w:sz w:val="24"/>
          <w:szCs w:val="24"/>
          <w:lang w:eastAsia="en-US"/>
        </w:rPr>
        <w:tab/>
        <w:t xml:space="preserve">7. </w:t>
      </w:r>
      <w:proofErr w:type="gramStart"/>
      <w:r w:rsidRPr="000A786A">
        <w:rPr>
          <w:sz w:val="24"/>
          <w:szCs w:val="24"/>
          <w:lang w:eastAsia="en-US"/>
        </w:rPr>
        <w:t xml:space="preserve">Специалист,  обеспечивающий размещение сведений о доходах, расходах, об имуществе и обязательствах имущественного характера на официальном сайте органов местного самоуправления </w:t>
      </w:r>
      <w:proofErr w:type="spellStart"/>
      <w:r w:rsidRPr="000A786A">
        <w:rPr>
          <w:sz w:val="24"/>
          <w:szCs w:val="24"/>
          <w:lang w:eastAsia="en-US"/>
        </w:rPr>
        <w:t>Бочкаревского</w:t>
      </w:r>
      <w:proofErr w:type="spellEnd"/>
      <w:r w:rsidRPr="000A786A">
        <w:rPr>
          <w:sz w:val="24"/>
          <w:szCs w:val="24"/>
          <w:lang w:eastAsia="en-US"/>
        </w:rPr>
        <w:t xml:space="preserve"> сельсовета </w:t>
      </w:r>
      <w:proofErr w:type="spellStart"/>
      <w:r w:rsidRPr="000A786A">
        <w:rPr>
          <w:sz w:val="24"/>
          <w:szCs w:val="24"/>
          <w:lang w:eastAsia="en-US"/>
        </w:rPr>
        <w:t>Черепановского</w:t>
      </w:r>
      <w:proofErr w:type="spellEnd"/>
      <w:r w:rsidRPr="000A786A">
        <w:rPr>
          <w:sz w:val="24"/>
          <w:szCs w:val="24"/>
          <w:lang w:eastAsia="en-US"/>
        </w:rPr>
        <w:t xml:space="preserve"> района Новосибирской области и их представление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roofErr w:type="gramEnd"/>
    </w:p>
    <w:p w:rsidR="000A786A" w:rsidRDefault="000A786A" w:rsidP="000A786A">
      <w:pPr>
        <w:rPr>
          <w:sz w:val="24"/>
          <w:szCs w:val="24"/>
        </w:rPr>
      </w:pPr>
    </w:p>
    <w:p w:rsidR="000A786A" w:rsidRDefault="000A786A" w:rsidP="000A786A">
      <w:pPr>
        <w:rPr>
          <w:sz w:val="24"/>
          <w:szCs w:val="24"/>
        </w:rPr>
      </w:pPr>
    </w:p>
    <w:p w:rsidR="000A786A" w:rsidRDefault="000A786A" w:rsidP="000A786A">
      <w:pPr>
        <w:rPr>
          <w:sz w:val="24"/>
          <w:szCs w:val="24"/>
        </w:rPr>
      </w:pPr>
    </w:p>
    <w:p w:rsidR="000A786A" w:rsidRPr="000A786A" w:rsidRDefault="000A786A" w:rsidP="000A786A">
      <w:pPr>
        <w:jc w:val="center"/>
        <w:rPr>
          <w:sz w:val="24"/>
          <w:szCs w:val="24"/>
        </w:rPr>
      </w:pPr>
      <w:r w:rsidRPr="000A786A">
        <w:rPr>
          <w:sz w:val="24"/>
          <w:szCs w:val="24"/>
        </w:rPr>
        <w:t>РОССИЙСКАЯ ФЕДЕРАЦИЯ</w:t>
      </w:r>
    </w:p>
    <w:p w:rsidR="000A786A" w:rsidRPr="000A786A" w:rsidRDefault="000A786A" w:rsidP="000A786A">
      <w:pPr>
        <w:jc w:val="center"/>
        <w:rPr>
          <w:sz w:val="24"/>
          <w:szCs w:val="24"/>
        </w:rPr>
      </w:pPr>
      <w:r w:rsidRPr="000A786A">
        <w:rPr>
          <w:sz w:val="24"/>
          <w:szCs w:val="24"/>
        </w:rPr>
        <w:t>СОВЕТ ДЕПУТАТОВ БОЧКАРЕВСКОГО СЕЛЬСОВЕТА</w:t>
      </w:r>
    </w:p>
    <w:p w:rsidR="000A786A" w:rsidRPr="000A786A" w:rsidRDefault="000A786A" w:rsidP="000A786A">
      <w:pPr>
        <w:jc w:val="center"/>
        <w:rPr>
          <w:sz w:val="24"/>
          <w:szCs w:val="24"/>
        </w:rPr>
      </w:pPr>
      <w:r w:rsidRPr="000A786A">
        <w:rPr>
          <w:sz w:val="24"/>
          <w:szCs w:val="24"/>
        </w:rPr>
        <w:t>ЧЕРЕПАНОВСКОГО РАЙОНА</w:t>
      </w:r>
    </w:p>
    <w:p w:rsidR="000A786A" w:rsidRPr="000A786A" w:rsidRDefault="000A786A" w:rsidP="000A786A">
      <w:pPr>
        <w:jc w:val="center"/>
        <w:rPr>
          <w:sz w:val="24"/>
          <w:szCs w:val="24"/>
        </w:rPr>
      </w:pPr>
      <w:r w:rsidRPr="000A786A">
        <w:rPr>
          <w:sz w:val="24"/>
          <w:szCs w:val="24"/>
        </w:rPr>
        <w:t>НОВОСИБИРСКОЙ ОБЛАСТИ.</w:t>
      </w:r>
    </w:p>
    <w:p w:rsidR="000A786A" w:rsidRPr="000A786A" w:rsidRDefault="000A786A" w:rsidP="000A786A">
      <w:pPr>
        <w:jc w:val="center"/>
        <w:rPr>
          <w:sz w:val="24"/>
          <w:szCs w:val="24"/>
        </w:rPr>
      </w:pPr>
      <w:r w:rsidRPr="000A786A">
        <w:rPr>
          <w:sz w:val="24"/>
          <w:szCs w:val="24"/>
        </w:rPr>
        <w:t>( пятого созыва)</w:t>
      </w:r>
    </w:p>
    <w:p w:rsidR="000A786A" w:rsidRPr="000A786A" w:rsidRDefault="000A786A" w:rsidP="000A786A">
      <w:pPr>
        <w:jc w:val="center"/>
        <w:rPr>
          <w:sz w:val="24"/>
          <w:szCs w:val="24"/>
        </w:rPr>
      </w:pPr>
    </w:p>
    <w:p w:rsidR="000A786A" w:rsidRPr="000A786A" w:rsidRDefault="000A786A" w:rsidP="000A786A">
      <w:pPr>
        <w:jc w:val="center"/>
        <w:rPr>
          <w:sz w:val="24"/>
          <w:szCs w:val="24"/>
        </w:rPr>
      </w:pPr>
      <w:r w:rsidRPr="000A786A">
        <w:rPr>
          <w:sz w:val="24"/>
          <w:szCs w:val="24"/>
        </w:rPr>
        <w:t>РЕШЕНИЕ</w:t>
      </w:r>
    </w:p>
    <w:p w:rsidR="000A786A" w:rsidRPr="000A786A" w:rsidRDefault="000A786A" w:rsidP="000A786A">
      <w:pPr>
        <w:jc w:val="center"/>
        <w:rPr>
          <w:sz w:val="24"/>
          <w:szCs w:val="24"/>
        </w:rPr>
      </w:pPr>
      <w:r w:rsidRPr="000A786A">
        <w:rPr>
          <w:sz w:val="24"/>
          <w:szCs w:val="24"/>
        </w:rPr>
        <w:t>шестой сессии</w:t>
      </w:r>
    </w:p>
    <w:p w:rsidR="000A786A" w:rsidRPr="000A786A" w:rsidRDefault="000A786A" w:rsidP="000A786A">
      <w:pPr>
        <w:rPr>
          <w:sz w:val="24"/>
          <w:szCs w:val="24"/>
        </w:rPr>
      </w:pPr>
      <w:r w:rsidRPr="000A786A">
        <w:rPr>
          <w:sz w:val="24"/>
          <w:szCs w:val="24"/>
        </w:rPr>
        <w:t xml:space="preserve">от 29.04.2016 г.                              </w:t>
      </w:r>
      <w:r>
        <w:rPr>
          <w:sz w:val="24"/>
          <w:szCs w:val="24"/>
        </w:rPr>
        <w:t xml:space="preserve">            </w:t>
      </w:r>
      <w:proofErr w:type="spellStart"/>
      <w:r w:rsidRPr="000A786A">
        <w:rPr>
          <w:sz w:val="24"/>
          <w:szCs w:val="24"/>
        </w:rPr>
        <w:t>п</w:t>
      </w:r>
      <w:proofErr w:type="gramStart"/>
      <w:r w:rsidRPr="000A786A">
        <w:rPr>
          <w:sz w:val="24"/>
          <w:szCs w:val="24"/>
        </w:rPr>
        <w:t>.Б</w:t>
      </w:r>
      <w:proofErr w:type="gramEnd"/>
      <w:r w:rsidRPr="000A786A">
        <w:rPr>
          <w:sz w:val="24"/>
          <w:szCs w:val="24"/>
        </w:rPr>
        <w:t>очкарево</w:t>
      </w:r>
      <w:proofErr w:type="spellEnd"/>
      <w:r w:rsidRPr="000A786A">
        <w:rPr>
          <w:sz w:val="24"/>
          <w:szCs w:val="24"/>
        </w:rPr>
        <w:t xml:space="preserve">                                      № 5     </w:t>
      </w:r>
    </w:p>
    <w:p w:rsidR="000A786A" w:rsidRPr="000A786A" w:rsidRDefault="000A786A" w:rsidP="000A786A">
      <w:pPr>
        <w:jc w:val="center"/>
        <w:rPr>
          <w:sz w:val="24"/>
          <w:szCs w:val="24"/>
        </w:rPr>
      </w:pPr>
    </w:p>
    <w:p w:rsidR="000A786A" w:rsidRPr="000A786A" w:rsidRDefault="000A786A" w:rsidP="000A786A">
      <w:pPr>
        <w:jc w:val="center"/>
        <w:rPr>
          <w:sz w:val="24"/>
          <w:szCs w:val="24"/>
        </w:rPr>
      </w:pPr>
    </w:p>
    <w:p w:rsidR="000A786A" w:rsidRPr="000A786A" w:rsidRDefault="000A786A" w:rsidP="000A786A">
      <w:pPr>
        <w:jc w:val="center"/>
        <w:rPr>
          <w:sz w:val="24"/>
          <w:szCs w:val="24"/>
        </w:rPr>
      </w:pPr>
      <w:r w:rsidRPr="000A786A">
        <w:rPr>
          <w:sz w:val="24"/>
          <w:szCs w:val="24"/>
        </w:rPr>
        <w:t xml:space="preserve">О передаче осуществления полномочий в области теплоснабжения и водоснабжения населения муниципальному образованию </w:t>
      </w:r>
      <w:proofErr w:type="spellStart"/>
      <w:r w:rsidRPr="000A786A">
        <w:rPr>
          <w:sz w:val="24"/>
          <w:szCs w:val="24"/>
        </w:rPr>
        <w:t>Черепановского</w:t>
      </w:r>
      <w:proofErr w:type="spellEnd"/>
      <w:r w:rsidRPr="000A786A">
        <w:rPr>
          <w:sz w:val="24"/>
          <w:szCs w:val="24"/>
        </w:rPr>
        <w:t xml:space="preserve"> района Новосибирской области</w:t>
      </w:r>
    </w:p>
    <w:p w:rsidR="000A786A" w:rsidRPr="000A786A" w:rsidRDefault="000A786A" w:rsidP="000A786A">
      <w:pPr>
        <w:rPr>
          <w:sz w:val="24"/>
          <w:szCs w:val="24"/>
        </w:rPr>
      </w:pPr>
    </w:p>
    <w:p w:rsidR="000A786A" w:rsidRPr="000A786A" w:rsidRDefault="000A786A" w:rsidP="000A786A">
      <w:pPr>
        <w:jc w:val="both"/>
        <w:rPr>
          <w:sz w:val="24"/>
          <w:szCs w:val="24"/>
        </w:rPr>
      </w:pPr>
      <w:r w:rsidRPr="000A786A">
        <w:rPr>
          <w:sz w:val="24"/>
          <w:szCs w:val="24"/>
        </w:rPr>
        <w:t xml:space="preserve">Руководствуясь Федеральным Законом от 06.10.2003 г. № 131 «Об общих принципах местного самоуправления в Российской Федерации» Совет депутатов </w:t>
      </w:r>
      <w:proofErr w:type="spellStart"/>
      <w:r w:rsidRPr="000A786A">
        <w:rPr>
          <w:sz w:val="24"/>
          <w:szCs w:val="24"/>
        </w:rPr>
        <w:t>Бочкаревского</w:t>
      </w:r>
      <w:proofErr w:type="spellEnd"/>
      <w:r w:rsidRPr="000A786A">
        <w:rPr>
          <w:sz w:val="24"/>
          <w:szCs w:val="24"/>
        </w:rPr>
        <w:t xml:space="preserve"> сельсовета </w:t>
      </w:r>
    </w:p>
    <w:p w:rsidR="000A786A" w:rsidRPr="000A786A" w:rsidRDefault="000A786A" w:rsidP="000A786A">
      <w:pPr>
        <w:jc w:val="both"/>
        <w:rPr>
          <w:sz w:val="24"/>
          <w:szCs w:val="24"/>
        </w:rPr>
      </w:pPr>
      <w:r w:rsidRPr="000A786A">
        <w:rPr>
          <w:sz w:val="24"/>
          <w:szCs w:val="24"/>
        </w:rPr>
        <w:t>РЕШИЛ:</w:t>
      </w:r>
    </w:p>
    <w:p w:rsidR="000A786A" w:rsidRPr="000A786A" w:rsidRDefault="000A786A" w:rsidP="000A786A">
      <w:pPr>
        <w:jc w:val="both"/>
        <w:rPr>
          <w:sz w:val="24"/>
          <w:szCs w:val="24"/>
        </w:rPr>
      </w:pPr>
      <w:r w:rsidRPr="000A786A">
        <w:rPr>
          <w:sz w:val="24"/>
          <w:szCs w:val="24"/>
        </w:rPr>
        <w:t xml:space="preserve">1.Передать часть полномочий в сфере организации теплоснабжения и водоснабжения в границах поселения муниципальному образованию </w:t>
      </w:r>
      <w:proofErr w:type="spellStart"/>
      <w:r w:rsidRPr="000A786A">
        <w:rPr>
          <w:sz w:val="24"/>
          <w:szCs w:val="24"/>
        </w:rPr>
        <w:t>Черепановского</w:t>
      </w:r>
      <w:proofErr w:type="spellEnd"/>
      <w:r w:rsidRPr="000A786A">
        <w:rPr>
          <w:sz w:val="24"/>
          <w:szCs w:val="24"/>
        </w:rPr>
        <w:t xml:space="preserve"> района Новосибирской области</w:t>
      </w:r>
      <w:proofErr w:type="gramStart"/>
      <w:r w:rsidRPr="000A786A">
        <w:rPr>
          <w:sz w:val="24"/>
          <w:szCs w:val="24"/>
        </w:rPr>
        <w:t xml:space="preserve"> .</w:t>
      </w:r>
      <w:proofErr w:type="gramEnd"/>
    </w:p>
    <w:p w:rsidR="000A786A" w:rsidRPr="000A786A" w:rsidRDefault="000A786A" w:rsidP="000A786A">
      <w:pPr>
        <w:jc w:val="both"/>
        <w:rPr>
          <w:sz w:val="24"/>
          <w:szCs w:val="24"/>
        </w:rPr>
      </w:pPr>
      <w:r w:rsidRPr="000A786A">
        <w:rPr>
          <w:sz w:val="24"/>
          <w:szCs w:val="24"/>
        </w:rPr>
        <w:t xml:space="preserve">2.Администрации </w:t>
      </w:r>
      <w:proofErr w:type="spellStart"/>
      <w:r w:rsidRPr="000A786A">
        <w:rPr>
          <w:sz w:val="24"/>
          <w:szCs w:val="24"/>
        </w:rPr>
        <w:t>Бочкаревского</w:t>
      </w:r>
      <w:proofErr w:type="spellEnd"/>
      <w:r w:rsidRPr="000A786A">
        <w:rPr>
          <w:sz w:val="24"/>
          <w:szCs w:val="24"/>
        </w:rPr>
        <w:t xml:space="preserve"> сельсовета заключить Соглашение с администрацией </w:t>
      </w:r>
      <w:proofErr w:type="spellStart"/>
      <w:r w:rsidRPr="000A786A">
        <w:rPr>
          <w:sz w:val="24"/>
          <w:szCs w:val="24"/>
        </w:rPr>
        <w:t>Черепановского</w:t>
      </w:r>
      <w:proofErr w:type="spellEnd"/>
      <w:r w:rsidRPr="000A786A">
        <w:rPr>
          <w:sz w:val="24"/>
          <w:szCs w:val="24"/>
        </w:rPr>
        <w:t xml:space="preserve"> района о передаче полномочий согласно п.1 данного решения.</w:t>
      </w:r>
    </w:p>
    <w:p w:rsidR="000A786A" w:rsidRPr="000A786A" w:rsidRDefault="000A786A" w:rsidP="000A786A">
      <w:pPr>
        <w:tabs>
          <w:tab w:val="left" w:pos="1080"/>
        </w:tabs>
        <w:jc w:val="both"/>
        <w:rPr>
          <w:sz w:val="24"/>
          <w:szCs w:val="24"/>
        </w:rPr>
      </w:pPr>
      <w:r w:rsidRPr="000A786A">
        <w:rPr>
          <w:sz w:val="24"/>
          <w:szCs w:val="24"/>
        </w:rPr>
        <w:t>3. Настоящее решение вступает в силу со дня его  принятия.</w:t>
      </w:r>
    </w:p>
    <w:p w:rsidR="000A786A" w:rsidRPr="000A786A" w:rsidRDefault="000A786A" w:rsidP="000A786A">
      <w:pPr>
        <w:tabs>
          <w:tab w:val="left" w:pos="1080"/>
        </w:tabs>
        <w:jc w:val="both"/>
        <w:rPr>
          <w:sz w:val="24"/>
          <w:szCs w:val="24"/>
        </w:rPr>
      </w:pPr>
      <w:r w:rsidRPr="000A786A">
        <w:rPr>
          <w:sz w:val="24"/>
          <w:szCs w:val="24"/>
        </w:rPr>
        <w:t>4.Решение опубликовать в газете «Сельские ведомости»</w:t>
      </w:r>
    </w:p>
    <w:p w:rsidR="000A786A" w:rsidRPr="000A786A" w:rsidRDefault="000A786A" w:rsidP="000A786A">
      <w:pPr>
        <w:rPr>
          <w:sz w:val="24"/>
          <w:szCs w:val="24"/>
        </w:rPr>
      </w:pPr>
    </w:p>
    <w:p w:rsidR="000A786A" w:rsidRPr="000A786A" w:rsidRDefault="000A786A" w:rsidP="000A786A">
      <w:pPr>
        <w:rPr>
          <w:sz w:val="24"/>
          <w:szCs w:val="24"/>
        </w:rPr>
      </w:pPr>
    </w:p>
    <w:p w:rsidR="000A786A" w:rsidRPr="000A786A" w:rsidRDefault="000A786A" w:rsidP="000A786A">
      <w:pPr>
        <w:rPr>
          <w:sz w:val="24"/>
          <w:szCs w:val="24"/>
        </w:rPr>
      </w:pPr>
      <w:r w:rsidRPr="000A786A">
        <w:rPr>
          <w:sz w:val="24"/>
          <w:szCs w:val="24"/>
        </w:rPr>
        <w:t xml:space="preserve">Глава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В.И.Калиновский</w:t>
      </w:r>
      <w:proofErr w:type="spellEnd"/>
    </w:p>
    <w:p w:rsidR="000A786A" w:rsidRPr="000A786A" w:rsidRDefault="000A786A" w:rsidP="000A786A">
      <w:pPr>
        <w:rPr>
          <w:sz w:val="24"/>
          <w:szCs w:val="24"/>
        </w:rPr>
      </w:pPr>
    </w:p>
    <w:p w:rsidR="000A786A" w:rsidRPr="000A786A" w:rsidRDefault="000A786A" w:rsidP="000A786A">
      <w:pPr>
        <w:rPr>
          <w:sz w:val="24"/>
          <w:szCs w:val="24"/>
        </w:rPr>
      </w:pPr>
      <w:r w:rsidRPr="000A786A">
        <w:rPr>
          <w:sz w:val="24"/>
          <w:szCs w:val="24"/>
        </w:rPr>
        <w:t xml:space="preserve">Председатель Совета депутатов                                    </w:t>
      </w:r>
      <w:proofErr w:type="spellStart"/>
      <w:r w:rsidRPr="000A786A">
        <w:rPr>
          <w:sz w:val="24"/>
          <w:szCs w:val="24"/>
        </w:rPr>
        <w:t>В.Я.Шифман</w:t>
      </w:r>
      <w:proofErr w:type="spellEnd"/>
    </w:p>
    <w:p w:rsidR="000A786A" w:rsidRDefault="000A786A" w:rsidP="000A786A">
      <w:pPr>
        <w:shd w:val="clear" w:color="auto" w:fill="FFFFFF"/>
        <w:jc w:val="center"/>
        <w:rPr>
          <w:b/>
          <w:sz w:val="24"/>
          <w:szCs w:val="24"/>
        </w:rPr>
      </w:pPr>
    </w:p>
    <w:p w:rsidR="000A786A" w:rsidRDefault="000A786A" w:rsidP="000A786A">
      <w:pPr>
        <w:shd w:val="clear" w:color="auto" w:fill="FFFFFF"/>
        <w:jc w:val="center"/>
        <w:rPr>
          <w:b/>
          <w:sz w:val="24"/>
          <w:szCs w:val="24"/>
        </w:rPr>
      </w:pPr>
    </w:p>
    <w:p w:rsidR="000A786A" w:rsidRPr="000A786A" w:rsidRDefault="000A786A" w:rsidP="000A786A">
      <w:pPr>
        <w:shd w:val="clear" w:color="auto" w:fill="FFFFFF"/>
        <w:jc w:val="center"/>
        <w:rPr>
          <w:b/>
          <w:sz w:val="24"/>
          <w:szCs w:val="24"/>
        </w:rPr>
      </w:pPr>
      <w:r w:rsidRPr="000A786A">
        <w:rPr>
          <w:b/>
          <w:sz w:val="24"/>
          <w:szCs w:val="24"/>
        </w:rPr>
        <w:t>СОВЕТ ДЕПУТАТОВ БОЧКАРЕВСКОГО  СЕЛЬСОВЕТА</w:t>
      </w:r>
    </w:p>
    <w:p w:rsidR="000A786A" w:rsidRPr="000A786A" w:rsidRDefault="000A786A" w:rsidP="000A786A">
      <w:pPr>
        <w:shd w:val="clear" w:color="auto" w:fill="FFFFFF"/>
        <w:jc w:val="center"/>
        <w:rPr>
          <w:b/>
          <w:sz w:val="24"/>
          <w:szCs w:val="24"/>
        </w:rPr>
      </w:pPr>
      <w:r w:rsidRPr="000A786A">
        <w:rPr>
          <w:b/>
          <w:sz w:val="24"/>
          <w:szCs w:val="24"/>
        </w:rPr>
        <w:t>ЧЕРЕПАНОВСКОГО РАЙОНА НОВОСИБИСРКОЙ ОБЛАСТИ</w:t>
      </w:r>
    </w:p>
    <w:p w:rsidR="000A786A" w:rsidRPr="000A786A" w:rsidRDefault="000A786A" w:rsidP="000A786A">
      <w:pPr>
        <w:shd w:val="clear" w:color="auto" w:fill="FFFFFF"/>
        <w:jc w:val="center"/>
        <w:rPr>
          <w:b/>
          <w:sz w:val="24"/>
          <w:szCs w:val="24"/>
        </w:rPr>
      </w:pPr>
      <w:r w:rsidRPr="000A786A">
        <w:rPr>
          <w:b/>
          <w:sz w:val="24"/>
          <w:szCs w:val="24"/>
        </w:rPr>
        <w:t>пятого созыва</w:t>
      </w:r>
    </w:p>
    <w:p w:rsidR="000A786A" w:rsidRPr="000A786A" w:rsidRDefault="000A786A" w:rsidP="000A786A">
      <w:pPr>
        <w:shd w:val="clear" w:color="auto" w:fill="FFFFFF"/>
        <w:jc w:val="center"/>
        <w:rPr>
          <w:b/>
          <w:sz w:val="24"/>
          <w:szCs w:val="24"/>
        </w:rPr>
      </w:pPr>
    </w:p>
    <w:p w:rsidR="000A786A" w:rsidRPr="000A786A" w:rsidRDefault="000A786A" w:rsidP="000A786A">
      <w:pPr>
        <w:shd w:val="clear" w:color="auto" w:fill="FFFFFF"/>
        <w:jc w:val="center"/>
        <w:rPr>
          <w:b/>
          <w:sz w:val="24"/>
          <w:szCs w:val="24"/>
        </w:rPr>
      </w:pPr>
      <w:r w:rsidRPr="000A786A">
        <w:rPr>
          <w:b/>
          <w:sz w:val="24"/>
          <w:szCs w:val="24"/>
        </w:rPr>
        <w:t>РЕШЕНИЕ</w:t>
      </w:r>
    </w:p>
    <w:p w:rsidR="000A786A" w:rsidRPr="000A786A" w:rsidRDefault="000A786A" w:rsidP="000A786A">
      <w:pPr>
        <w:shd w:val="clear" w:color="auto" w:fill="FFFFFF"/>
        <w:jc w:val="center"/>
        <w:rPr>
          <w:sz w:val="24"/>
          <w:szCs w:val="24"/>
        </w:rPr>
      </w:pPr>
      <w:r w:rsidRPr="000A786A">
        <w:rPr>
          <w:sz w:val="24"/>
          <w:szCs w:val="24"/>
        </w:rPr>
        <w:t>( 6 сессии</w:t>
      </w:r>
      <w:proofErr w:type="gramStart"/>
      <w:r w:rsidRPr="000A786A">
        <w:rPr>
          <w:sz w:val="24"/>
          <w:szCs w:val="24"/>
        </w:rPr>
        <w:t xml:space="preserve"> )</w:t>
      </w:r>
      <w:proofErr w:type="gramEnd"/>
    </w:p>
    <w:p w:rsidR="000A786A" w:rsidRPr="000A786A" w:rsidRDefault="000A786A" w:rsidP="000A786A">
      <w:pPr>
        <w:shd w:val="clear" w:color="auto" w:fill="FFFFFF"/>
        <w:rPr>
          <w:sz w:val="24"/>
          <w:szCs w:val="24"/>
        </w:rPr>
      </w:pPr>
      <w:r w:rsidRPr="000A786A">
        <w:rPr>
          <w:sz w:val="24"/>
          <w:szCs w:val="24"/>
        </w:rPr>
        <w:t xml:space="preserve">от 29.04. 2016г.                                     </w:t>
      </w:r>
      <w:proofErr w:type="spellStart"/>
      <w:r w:rsidRPr="000A786A">
        <w:rPr>
          <w:sz w:val="24"/>
          <w:szCs w:val="24"/>
        </w:rPr>
        <w:t>п</w:t>
      </w:r>
      <w:proofErr w:type="gramStart"/>
      <w:r w:rsidRPr="000A786A">
        <w:rPr>
          <w:sz w:val="24"/>
          <w:szCs w:val="24"/>
        </w:rPr>
        <w:t>.Б</w:t>
      </w:r>
      <w:proofErr w:type="gramEnd"/>
      <w:r w:rsidRPr="000A786A">
        <w:rPr>
          <w:sz w:val="24"/>
          <w:szCs w:val="24"/>
        </w:rPr>
        <w:t>очкарево</w:t>
      </w:r>
      <w:proofErr w:type="spellEnd"/>
      <w:r w:rsidRPr="000A786A">
        <w:rPr>
          <w:sz w:val="24"/>
          <w:szCs w:val="24"/>
        </w:rPr>
        <w:t xml:space="preserve">                              № 7</w:t>
      </w:r>
    </w:p>
    <w:p w:rsidR="000A786A" w:rsidRPr="000A786A" w:rsidRDefault="000A786A" w:rsidP="000A786A">
      <w:pPr>
        <w:autoSpaceDE w:val="0"/>
        <w:autoSpaceDN w:val="0"/>
        <w:adjustRightInd w:val="0"/>
        <w:spacing w:line="240" w:lineRule="exact"/>
        <w:jc w:val="both"/>
        <w:rPr>
          <w:sz w:val="24"/>
          <w:szCs w:val="24"/>
        </w:rPr>
      </w:pPr>
    </w:p>
    <w:p w:rsidR="000A786A" w:rsidRPr="000A786A" w:rsidRDefault="000A786A" w:rsidP="000A786A">
      <w:pPr>
        <w:pStyle w:val="ConsPlusTitle"/>
        <w:widowControl/>
        <w:jc w:val="center"/>
        <w:rPr>
          <w:b w:val="0"/>
        </w:rPr>
      </w:pPr>
    </w:p>
    <w:p w:rsidR="000A786A" w:rsidRPr="000A786A" w:rsidRDefault="000A786A" w:rsidP="000A786A">
      <w:pPr>
        <w:jc w:val="center"/>
        <w:rPr>
          <w:sz w:val="24"/>
          <w:szCs w:val="24"/>
        </w:rPr>
      </w:pPr>
      <w:r w:rsidRPr="000A786A">
        <w:rPr>
          <w:sz w:val="24"/>
          <w:szCs w:val="24"/>
        </w:rPr>
        <w:lastRenderedPageBreak/>
        <w:t xml:space="preserve">О внесении изменений в устав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 принятии проекта муниципального правового акта о внесении изменений в устав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w:t>
      </w:r>
    </w:p>
    <w:p w:rsidR="000A786A" w:rsidRPr="000A786A" w:rsidRDefault="000A786A" w:rsidP="000A786A">
      <w:pPr>
        <w:jc w:val="both"/>
        <w:rPr>
          <w:sz w:val="24"/>
          <w:szCs w:val="24"/>
        </w:rPr>
      </w:pPr>
    </w:p>
    <w:p w:rsidR="000A786A" w:rsidRPr="000A786A" w:rsidRDefault="000A786A" w:rsidP="000A786A">
      <w:pPr>
        <w:autoSpaceDE w:val="0"/>
        <w:autoSpaceDN w:val="0"/>
        <w:adjustRightInd w:val="0"/>
        <w:ind w:firstLine="708"/>
        <w:jc w:val="both"/>
        <w:rPr>
          <w:sz w:val="24"/>
          <w:szCs w:val="24"/>
        </w:rPr>
      </w:pPr>
      <w:proofErr w:type="gramStart"/>
      <w:r w:rsidRPr="000A786A">
        <w:rPr>
          <w:sz w:val="24"/>
          <w:szCs w:val="24"/>
        </w:rPr>
        <w:t xml:space="preserve">В соответствии с Федеральным законом от 06.03.2003 № 131-ФЗ «Об общих принципах организации местного самоуправления в Российской Федерации», Федеральным законом от 03.11.2015 № 303-ФЗ «О внесении изменений в отдельные законодательные акты Российской Федерации»,  Федеральным законом от 28.11.2015 № 357-ФЗ «О внесении изменений в отдельные законодательные акты Российской Федерации» и в целях приведения устава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 в соответствие с действующим</w:t>
      </w:r>
      <w:proofErr w:type="gramEnd"/>
      <w:r w:rsidRPr="000A786A">
        <w:rPr>
          <w:sz w:val="24"/>
          <w:szCs w:val="24"/>
        </w:rPr>
        <w:t xml:space="preserve"> законодательством, Совет депутатов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 решил:</w:t>
      </w:r>
    </w:p>
    <w:p w:rsidR="000A786A" w:rsidRPr="000A786A" w:rsidRDefault="000A786A" w:rsidP="000A786A">
      <w:pPr>
        <w:ind w:firstLine="708"/>
        <w:jc w:val="both"/>
        <w:rPr>
          <w:sz w:val="24"/>
          <w:szCs w:val="24"/>
        </w:rPr>
      </w:pPr>
      <w:r w:rsidRPr="000A786A">
        <w:rPr>
          <w:sz w:val="24"/>
          <w:szCs w:val="24"/>
        </w:rPr>
        <w:t xml:space="preserve">1. Принять проект муниципального правового акта «О внесении изменений в устав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 (прилагается). </w:t>
      </w:r>
    </w:p>
    <w:p w:rsidR="000A786A" w:rsidRPr="000A786A" w:rsidRDefault="000A786A" w:rsidP="000A786A">
      <w:pPr>
        <w:ind w:firstLine="708"/>
        <w:jc w:val="both"/>
        <w:rPr>
          <w:sz w:val="24"/>
          <w:szCs w:val="24"/>
        </w:rPr>
      </w:pPr>
      <w:r w:rsidRPr="000A786A">
        <w:rPr>
          <w:sz w:val="24"/>
          <w:szCs w:val="24"/>
        </w:rPr>
        <w:t xml:space="preserve">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 на 16.05.2016 года в 15.00 ч. в МУ «</w:t>
      </w:r>
      <w:proofErr w:type="spellStart"/>
      <w:r w:rsidRPr="000A786A">
        <w:rPr>
          <w:sz w:val="24"/>
          <w:szCs w:val="24"/>
        </w:rPr>
        <w:t>Бочкаревский</w:t>
      </w:r>
      <w:proofErr w:type="spellEnd"/>
      <w:r w:rsidRPr="000A786A">
        <w:rPr>
          <w:sz w:val="24"/>
          <w:szCs w:val="24"/>
        </w:rPr>
        <w:t xml:space="preserve"> СДК».</w:t>
      </w:r>
    </w:p>
    <w:p w:rsidR="000A786A" w:rsidRPr="000A786A" w:rsidRDefault="000A786A" w:rsidP="000A786A">
      <w:pPr>
        <w:shd w:val="clear" w:color="auto" w:fill="FFFFFF"/>
        <w:tabs>
          <w:tab w:val="left" w:pos="744"/>
        </w:tabs>
        <w:ind w:firstLine="470"/>
        <w:jc w:val="both"/>
        <w:rPr>
          <w:color w:val="000000"/>
          <w:spacing w:val="3"/>
          <w:sz w:val="24"/>
          <w:szCs w:val="24"/>
        </w:rPr>
      </w:pPr>
      <w:r w:rsidRPr="000A786A">
        <w:rPr>
          <w:color w:val="000000"/>
          <w:spacing w:val="-9"/>
          <w:sz w:val="24"/>
          <w:szCs w:val="24"/>
        </w:rPr>
        <w:t xml:space="preserve">    3.</w:t>
      </w:r>
      <w:r w:rsidRPr="000A786A">
        <w:rPr>
          <w:color w:val="000000"/>
          <w:sz w:val="24"/>
          <w:szCs w:val="24"/>
        </w:rPr>
        <w:t xml:space="preserve"> В порядке, установленном Федеральным законом от 21.07.2005 № 97-ФЗ «О государственной регистрации Уставов муниципальных образований», п</w:t>
      </w:r>
      <w:r w:rsidRPr="000A786A">
        <w:rPr>
          <w:color w:val="000000"/>
          <w:spacing w:val="3"/>
          <w:sz w:val="24"/>
          <w:szCs w:val="24"/>
        </w:rPr>
        <w:t xml:space="preserve">редоставить муниципальный правовой акт о внесении изменении в Устав </w:t>
      </w:r>
      <w:proofErr w:type="spellStart"/>
      <w:r w:rsidRPr="000A786A">
        <w:rPr>
          <w:color w:val="000000"/>
          <w:spacing w:val="3"/>
          <w:sz w:val="24"/>
          <w:szCs w:val="24"/>
        </w:rPr>
        <w:t>Бочкаревского</w:t>
      </w:r>
      <w:proofErr w:type="spellEnd"/>
      <w:r w:rsidRPr="000A786A">
        <w:rPr>
          <w:color w:val="000000"/>
          <w:spacing w:val="3"/>
          <w:sz w:val="24"/>
          <w:szCs w:val="24"/>
        </w:rPr>
        <w:t xml:space="preserve"> </w:t>
      </w:r>
      <w:r w:rsidRPr="000A786A">
        <w:rPr>
          <w:sz w:val="24"/>
          <w:szCs w:val="24"/>
        </w:rPr>
        <w:t xml:space="preserve">сельсовета </w:t>
      </w:r>
      <w:proofErr w:type="spellStart"/>
      <w:r w:rsidRPr="000A786A">
        <w:rPr>
          <w:color w:val="000000"/>
          <w:spacing w:val="3"/>
          <w:sz w:val="24"/>
          <w:szCs w:val="24"/>
        </w:rPr>
        <w:t>Черепановского</w:t>
      </w:r>
      <w:proofErr w:type="spellEnd"/>
      <w:r w:rsidRPr="000A786A">
        <w:rPr>
          <w:color w:val="000000"/>
          <w:spacing w:val="3"/>
          <w:sz w:val="24"/>
          <w:szCs w:val="24"/>
        </w:rPr>
        <w:t xml:space="preserve"> района </w:t>
      </w:r>
      <w:r w:rsidRPr="000A786A">
        <w:rPr>
          <w:sz w:val="24"/>
          <w:szCs w:val="24"/>
        </w:rPr>
        <w:t>Новосибирской области</w:t>
      </w:r>
      <w:r w:rsidRPr="000A786A">
        <w:rPr>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0A786A" w:rsidRPr="000A786A" w:rsidRDefault="000A786A" w:rsidP="000A786A">
      <w:pPr>
        <w:shd w:val="clear" w:color="auto" w:fill="FFFFFF"/>
        <w:tabs>
          <w:tab w:val="left" w:pos="869"/>
          <w:tab w:val="left" w:leader="underscore" w:pos="6566"/>
        </w:tabs>
        <w:spacing w:before="5"/>
        <w:ind w:firstLine="360"/>
        <w:jc w:val="both"/>
        <w:rPr>
          <w:sz w:val="24"/>
          <w:szCs w:val="24"/>
        </w:rPr>
      </w:pPr>
      <w:r w:rsidRPr="000A786A">
        <w:rPr>
          <w:color w:val="000000"/>
          <w:spacing w:val="3"/>
          <w:sz w:val="24"/>
          <w:szCs w:val="24"/>
        </w:rPr>
        <w:t xml:space="preserve">    4. </w:t>
      </w:r>
      <w:proofErr w:type="gramStart"/>
      <w:r w:rsidRPr="000A786A">
        <w:rPr>
          <w:color w:val="000000"/>
          <w:spacing w:val="3"/>
          <w:sz w:val="24"/>
          <w:szCs w:val="24"/>
        </w:rPr>
        <w:t xml:space="preserve">Главе </w:t>
      </w:r>
      <w:proofErr w:type="spellStart"/>
      <w:r w:rsidRPr="000A786A">
        <w:rPr>
          <w:color w:val="000000"/>
          <w:spacing w:val="3"/>
          <w:sz w:val="24"/>
          <w:szCs w:val="24"/>
        </w:rPr>
        <w:t>Бочкаревского</w:t>
      </w:r>
      <w:proofErr w:type="spellEnd"/>
      <w:r w:rsidRPr="000A786A">
        <w:rPr>
          <w:color w:val="000000"/>
          <w:spacing w:val="3"/>
          <w:sz w:val="24"/>
          <w:szCs w:val="24"/>
        </w:rPr>
        <w:t xml:space="preserve"> </w:t>
      </w:r>
      <w:r w:rsidRPr="000A786A">
        <w:rPr>
          <w:sz w:val="24"/>
          <w:szCs w:val="24"/>
        </w:rPr>
        <w:t xml:space="preserve">сельсовета </w:t>
      </w:r>
      <w:proofErr w:type="spellStart"/>
      <w:r w:rsidRPr="000A786A">
        <w:rPr>
          <w:color w:val="000000"/>
          <w:spacing w:val="3"/>
          <w:sz w:val="24"/>
          <w:szCs w:val="24"/>
        </w:rPr>
        <w:t>Черепановского</w:t>
      </w:r>
      <w:proofErr w:type="spellEnd"/>
      <w:r w:rsidRPr="000A786A">
        <w:rPr>
          <w:color w:val="000000"/>
          <w:spacing w:val="3"/>
          <w:sz w:val="24"/>
          <w:szCs w:val="24"/>
        </w:rPr>
        <w:t xml:space="preserve"> </w:t>
      </w:r>
      <w:r w:rsidRPr="000A786A">
        <w:rPr>
          <w:sz w:val="24"/>
          <w:szCs w:val="24"/>
        </w:rPr>
        <w:t>района Новосибирской области</w:t>
      </w:r>
      <w:r w:rsidRPr="000A786A">
        <w:rPr>
          <w:color w:val="000000"/>
          <w:sz w:val="24"/>
          <w:szCs w:val="24"/>
        </w:rPr>
        <w:t xml:space="preserve"> </w:t>
      </w:r>
      <w:r w:rsidRPr="000A786A">
        <w:rPr>
          <w:color w:val="000000"/>
          <w:spacing w:val="1"/>
          <w:sz w:val="24"/>
          <w:szCs w:val="24"/>
        </w:rPr>
        <w:t xml:space="preserve">опубликовать муниципальный правовой акт Совета депутатов </w:t>
      </w:r>
      <w:proofErr w:type="spellStart"/>
      <w:r w:rsidRPr="000A786A">
        <w:rPr>
          <w:color w:val="000000"/>
          <w:spacing w:val="1"/>
          <w:sz w:val="24"/>
          <w:szCs w:val="24"/>
        </w:rPr>
        <w:t>Бочкаревского</w:t>
      </w:r>
      <w:proofErr w:type="spellEnd"/>
      <w:r w:rsidRPr="000A786A">
        <w:rPr>
          <w:color w:val="000000"/>
          <w:spacing w:val="1"/>
          <w:sz w:val="24"/>
          <w:szCs w:val="24"/>
        </w:rPr>
        <w:t xml:space="preserve"> сельсовета </w:t>
      </w:r>
      <w:proofErr w:type="spellStart"/>
      <w:r w:rsidRPr="000A786A">
        <w:rPr>
          <w:color w:val="000000"/>
          <w:spacing w:val="1"/>
          <w:sz w:val="24"/>
          <w:szCs w:val="24"/>
        </w:rPr>
        <w:t>Черепановского</w:t>
      </w:r>
      <w:proofErr w:type="spellEnd"/>
      <w:r w:rsidRPr="000A786A">
        <w:rPr>
          <w:color w:val="000000"/>
          <w:spacing w:val="1"/>
          <w:sz w:val="24"/>
          <w:szCs w:val="24"/>
        </w:rPr>
        <w:t xml:space="preserve"> </w:t>
      </w:r>
      <w:r w:rsidRPr="000A786A">
        <w:rPr>
          <w:sz w:val="24"/>
          <w:szCs w:val="24"/>
        </w:rPr>
        <w:t>района</w:t>
      </w:r>
      <w:r w:rsidRPr="000A786A">
        <w:rPr>
          <w:color w:val="000000"/>
          <w:spacing w:val="1"/>
          <w:sz w:val="24"/>
          <w:szCs w:val="24"/>
        </w:rPr>
        <w:t xml:space="preserve"> </w:t>
      </w:r>
      <w:r w:rsidRPr="000A786A">
        <w:rPr>
          <w:color w:val="000000"/>
          <w:spacing w:val="-6"/>
          <w:sz w:val="24"/>
          <w:szCs w:val="24"/>
        </w:rPr>
        <w:t>после</w:t>
      </w:r>
      <w:r w:rsidRPr="000A786A">
        <w:rPr>
          <w:sz w:val="24"/>
          <w:szCs w:val="24"/>
        </w:rPr>
        <w:t xml:space="preserve"> </w:t>
      </w:r>
      <w:r w:rsidRPr="000A786A">
        <w:rPr>
          <w:color w:val="000000"/>
          <w:spacing w:val="-1"/>
          <w:sz w:val="24"/>
          <w:szCs w:val="24"/>
        </w:rPr>
        <w:t xml:space="preserve">государственной регистрации в течение 7 дней </w:t>
      </w:r>
      <w:r w:rsidRPr="000A786A">
        <w:rPr>
          <w:sz w:val="24"/>
          <w:szCs w:val="24"/>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w:t>
      </w:r>
      <w:r w:rsidRPr="000A786A">
        <w:rPr>
          <w:color w:val="000000"/>
          <w:spacing w:val="1"/>
          <w:sz w:val="24"/>
          <w:szCs w:val="24"/>
        </w:rPr>
        <w:t xml:space="preserve"> Совета депутатов </w:t>
      </w:r>
      <w:proofErr w:type="spellStart"/>
      <w:r w:rsidRPr="000A786A">
        <w:rPr>
          <w:color w:val="000000"/>
          <w:spacing w:val="1"/>
          <w:sz w:val="24"/>
          <w:szCs w:val="24"/>
        </w:rPr>
        <w:t>Бочкаревского</w:t>
      </w:r>
      <w:proofErr w:type="spellEnd"/>
      <w:r w:rsidRPr="000A786A">
        <w:rPr>
          <w:color w:val="000000"/>
          <w:spacing w:val="1"/>
          <w:sz w:val="24"/>
          <w:szCs w:val="24"/>
        </w:rPr>
        <w:t xml:space="preserve"> сельсовета </w:t>
      </w:r>
      <w:proofErr w:type="spellStart"/>
      <w:r w:rsidRPr="000A786A">
        <w:rPr>
          <w:color w:val="000000"/>
          <w:spacing w:val="1"/>
          <w:sz w:val="24"/>
          <w:szCs w:val="24"/>
        </w:rPr>
        <w:t>Черепановского</w:t>
      </w:r>
      <w:proofErr w:type="spellEnd"/>
      <w:r w:rsidRPr="000A786A">
        <w:rPr>
          <w:color w:val="000000"/>
          <w:spacing w:val="1"/>
          <w:sz w:val="24"/>
          <w:szCs w:val="24"/>
        </w:rPr>
        <w:t xml:space="preserve"> </w:t>
      </w:r>
      <w:r w:rsidRPr="000A786A">
        <w:rPr>
          <w:sz w:val="24"/>
          <w:szCs w:val="24"/>
        </w:rPr>
        <w:t>района Новосибирской области для включения указанных сведений</w:t>
      </w:r>
      <w:proofErr w:type="gramEnd"/>
      <w:r w:rsidRPr="000A786A">
        <w:rPr>
          <w:sz w:val="24"/>
          <w:szCs w:val="24"/>
        </w:rPr>
        <w:t xml:space="preserve"> в государственный реестр уставов муниципальных образований Новосибирской области в 10-дневной срок.</w:t>
      </w:r>
    </w:p>
    <w:p w:rsidR="000A786A" w:rsidRPr="000A786A" w:rsidRDefault="000A786A" w:rsidP="000A786A">
      <w:pPr>
        <w:shd w:val="clear" w:color="auto" w:fill="FFFFFF"/>
        <w:tabs>
          <w:tab w:val="left" w:pos="709"/>
          <w:tab w:val="left" w:pos="869"/>
          <w:tab w:val="left" w:leader="underscore" w:pos="6566"/>
        </w:tabs>
        <w:spacing w:before="5"/>
        <w:ind w:firstLine="540"/>
        <w:jc w:val="both"/>
        <w:rPr>
          <w:color w:val="000000"/>
          <w:spacing w:val="1"/>
          <w:sz w:val="24"/>
          <w:szCs w:val="24"/>
        </w:rPr>
      </w:pPr>
      <w:r w:rsidRPr="000A786A">
        <w:rPr>
          <w:color w:val="000000"/>
          <w:spacing w:val="-9"/>
          <w:sz w:val="24"/>
          <w:szCs w:val="24"/>
        </w:rPr>
        <w:t xml:space="preserve">  5.</w:t>
      </w:r>
      <w:r w:rsidRPr="000A786A">
        <w:rPr>
          <w:color w:val="000000"/>
          <w:spacing w:val="1"/>
          <w:sz w:val="24"/>
          <w:szCs w:val="24"/>
        </w:rPr>
        <w:t xml:space="preserve"> </w:t>
      </w:r>
      <w:r w:rsidRPr="000A786A">
        <w:rPr>
          <w:color w:val="000000"/>
          <w:spacing w:val="-1"/>
          <w:sz w:val="24"/>
          <w:szCs w:val="24"/>
        </w:rPr>
        <w:t xml:space="preserve">Настоящее решение вступает в силу после государственной регистрации и </w:t>
      </w:r>
      <w:r w:rsidRPr="000A786A">
        <w:rPr>
          <w:color w:val="000000"/>
          <w:spacing w:val="1"/>
          <w:sz w:val="24"/>
          <w:szCs w:val="24"/>
        </w:rPr>
        <w:t>опубликования в газете «Сельские ведомости»</w:t>
      </w:r>
      <w:proofErr w:type="gramStart"/>
      <w:r w:rsidRPr="000A786A">
        <w:rPr>
          <w:color w:val="000000"/>
          <w:spacing w:val="1"/>
          <w:sz w:val="24"/>
          <w:szCs w:val="24"/>
        </w:rPr>
        <w:t xml:space="preserve"> .</w:t>
      </w:r>
      <w:proofErr w:type="gramEnd"/>
    </w:p>
    <w:p w:rsidR="000A786A" w:rsidRPr="000A786A" w:rsidRDefault="000A786A" w:rsidP="000A786A">
      <w:pPr>
        <w:shd w:val="clear" w:color="auto" w:fill="FFFFFF"/>
        <w:tabs>
          <w:tab w:val="left" w:pos="709"/>
          <w:tab w:val="left" w:pos="869"/>
          <w:tab w:val="left" w:leader="underscore" w:pos="6566"/>
        </w:tabs>
        <w:spacing w:before="5"/>
        <w:ind w:firstLine="540"/>
        <w:jc w:val="both"/>
        <w:rPr>
          <w:sz w:val="24"/>
          <w:szCs w:val="24"/>
        </w:rPr>
      </w:pPr>
    </w:p>
    <w:p w:rsidR="000A786A" w:rsidRPr="000A786A" w:rsidRDefault="000A786A" w:rsidP="000A786A">
      <w:pPr>
        <w:jc w:val="both"/>
        <w:rPr>
          <w:sz w:val="24"/>
          <w:szCs w:val="24"/>
        </w:rPr>
      </w:pPr>
      <w:r w:rsidRPr="000A786A">
        <w:rPr>
          <w:sz w:val="24"/>
          <w:szCs w:val="24"/>
        </w:rPr>
        <w:t xml:space="preserve">Глава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В.И.Калиновский</w:t>
      </w:r>
      <w:proofErr w:type="spellEnd"/>
      <w:r w:rsidRPr="000A786A">
        <w:rPr>
          <w:sz w:val="24"/>
          <w:szCs w:val="24"/>
        </w:rPr>
        <w:tab/>
      </w:r>
      <w:r w:rsidRPr="000A786A">
        <w:rPr>
          <w:sz w:val="24"/>
          <w:szCs w:val="24"/>
        </w:rPr>
        <w:tab/>
      </w:r>
      <w:r w:rsidRPr="000A786A">
        <w:rPr>
          <w:sz w:val="24"/>
          <w:szCs w:val="24"/>
        </w:rPr>
        <w:tab/>
      </w:r>
      <w:r w:rsidRPr="000A786A">
        <w:rPr>
          <w:sz w:val="24"/>
          <w:szCs w:val="24"/>
        </w:rPr>
        <w:tab/>
      </w:r>
    </w:p>
    <w:p w:rsidR="000A786A" w:rsidRPr="000A786A" w:rsidRDefault="000A786A" w:rsidP="000A786A">
      <w:pPr>
        <w:jc w:val="both"/>
        <w:rPr>
          <w:sz w:val="24"/>
          <w:szCs w:val="24"/>
        </w:rPr>
      </w:pPr>
    </w:p>
    <w:p w:rsidR="000A786A" w:rsidRPr="000A786A" w:rsidRDefault="000A786A" w:rsidP="000A786A">
      <w:pPr>
        <w:jc w:val="both"/>
        <w:rPr>
          <w:sz w:val="24"/>
          <w:szCs w:val="24"/>
        </w:rPr>
      </w:pPr>
      <w:r w:rsidRPr="000A786A">
        <w:rPr>
          <w:sz w:val="24"/>
          <w:szCs w:val="24"/>
        </w:rPr>
        <w:t>Председатель Совета депутатов</w:t>
      </w:r>
      <w:r w:rsidRPr="000A786A">
        <w:rPr>
          <w:sz w:val="24"/>
          <w:szCs w:val="24"/>
        </w:rPr>
        <w:tab/>
        <w:t xml:space="preserve">                   </w:t>
      </w:r>
      <w:proofErr w:type="spellStart"/>
      <w:r w:rsidRPr="000A786A">
        <w:rPr>
          <w:sz w:val="24"/>
          <w:szCs w:val="24"/>
        </w:rPr>
        <w:t>В.Я.Шифман</w:t>
      </w:r>
      <w:proofErr w:type="spellEnd"/>
    </w:p>
    <w:p w:rsidR="000A786A" w:rsidRPr="000A786A" w:rsidRDefault="000A786A" w:rsidP="000A786A">
      <w:pPr>
        <w:pStyle w:val="ConsPlusNormal"/>
        <w:rPr>
          <w:sz w:val="24"/>
          <w:szCs w:val="24"/>
        </w:rPr>
      </w:pPr>
    </w:p>
    <w:p w:rsidR="000A786A" w:rsidRPr="000A786A" w:rsidRDefault="000A786A" w:rsidP="000A786A">
      <w:pPr>
        <w:pStyle w:val="ConsPlusNormal"/>
        <w:rPr>
          <w:b/>
          <w:sz w:val="24"/>
          <w:szCs w:val="24"/>
        </w:rPr>
      </w:pPr>
    </w:p>
    <w:p w:rsidR="000A786A" w:rsidRPr="000A786A" w:rsidRDefault="000A786A" w:rsidP="000A786A">
      <w:pPr>
        <w:jc w:val="center"/>
        <w:rPr>
          <w:sz w:val="24"/>
          <w:szCs w:val="24"/>
        </w:rPr>
      </w:pPr>
      <w:r>
        <w:rPr>
          <w:sz w:val="24"/>
          <w:szCs w:val="24"/>
        </w:rPr>
        <w:t xml:space="preserve">    </w:t>
      </w:r>
      <w:r w:rsidRPr="000A786A">
        <w:rPr>
          <w:sz w:val="24"/>
          <w:szCs w:val="24"/>
        </w:rPr>
        <w:t xml:space="preserve">                    Приложение</w:t>
      </w:r>
    </w:p>
    <w:p w:rsidR="000A786A" w:rsidRPr="000A786A" w:rsidRDefault="000A786A" w:rsidP="000A786A">
      <w:pPr>
        <w:jc w:val="center"/>
        <w:rPr>
          <w:sz w:val="24"/>
          <w:szCs w:val="24"/>
        </w:rPr>
      </w:pPr>
      <w:r w:rsidRPr="000A786A">
        <w:rPr>
          <w:sz w:val="24"/>
          <w:szCs w:val="24"/>
        </w:rPr>
        <w:t xml:space="preserve">                                                        к решению  6 сессии Совета депутатов</w:t>
      </w:r>
    </w:p>
    <w:p w:rsidR="000A786A" w:rsidRPr="000A786A" w:rsidRDefault="000A786A" w:rsidP="000A786A">
      <w:pPr>
        <w:jc w:val="center"/>
        <w:rPr>
          <w:sz w:val="24"/>
          <w:szCs w:val="24"/>
        </w:rPr>
      </w:pPr>
      <w:r w:rsidRPr="000A786A">
        <w:rPr>
          <w:sz w:val="24"/>
          <w:szCs w:val="24"/>
        </w:rPr>
        <w:t xml:space="preserve">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w:t>
      </w:r>
    </w:p>
    <w:p w:rsidR="000A786A" w:rsidRPr="000A786A" w:rsidRDefault="000A786A" w:rsidP="000A786A">
      <w:pPr>
        <w:jc w:val="center"/>
        <w:rPr>
          <w:sz w:val="24"/>
          <w:szCs w:val="24"/>
        </w:rPr>
      </w:pPr>
      <w:r w:rsidRPr="000A786A">
        <w:rPr>
          <w:sz w:val="24"/>
          <w:szCs w:val="24"/>
        </w:rPr>
        <w:t xml:space="preserve">                                          района Новосибирской области</w:t>
      </w:r>
    </w:p>
    <w:p w:rsidR="000A786A" w:rsidRPr="000A786A" w:rsidRDefault="000A786A" w:rsidP="000A786A">
      <w:pPr>
        <w:jc w:val="center"/>
        <w:rPr>
          <w:sz w:val="24"/>
          <w:szCs w:val="24"/>
        </w:rPr>
      </w:pPr>
      <w:r w:rsidRPr="000A786A">
        <w:rPr>
          <w:sz w:val="24"/>
          <w:szCs w:val="24"/>
        </w:rPr>
        <w:t xml:space="preserve">                                   от 29.04.2016 года    № 7 </w:t>
      </w:r>
    </w:p>
    <w:p w:rsidR="000A786A" w:rsidRPr="000A786A" w:rsidRDefault="000A786A" w:rsidP="000A786A">
      <w:pPr>
        <w:pStyle w:val="ConsPlusNormal"/>
        <w:rPr>
          <w:sz w:val="24"/>
          <w:szCs w:val="24"/>
        </w:rPr>
      </w:pPr>
    </w:p>
    <w:p w:rsidR="000A786A" w:rsidRPr="000A786A" w:rsidRDefault="000A786A" w:rsidP="000A786A">
      <w:pPr>
        <w:pStyle w:val="ConsPlusNormal"/>
        <w:rPr>
          <w:sz w:val="24"/>
          <w:szCs w:val="24"/>
        </w:rPr>
      </w:pPr>
    </w:p>
    <w:p w:rsidR="000A786A" w:rsidRPr="000A786A" w:rsidRDefault="000A786A" w:rsidP="000A786A">
      <w:pPr>
        <w:pStyle w:val="ConsPlusNormal"/>
        <w:jc w:val="center"/>
        <w:rPr>
          <w:sz w:val="24"/>
          <w:szCs w:val="24"/>
        </w:rPr>
      </w:pPr>
      <w:r w:rsidRPr="000A786A">
        <w:rPr>
          <w:sz w:val="24"/>
          <w:szCs w:val="24"/>
        </w:rPr>
        <w:t xml:space="preserve">Изменения в устав  </w:t>
      </w:r>
      <w:proofErr w:type="spellStart"/>
      <w:r w:rsidRPr="000A786A">
        <w:rPr>
          <w:sz w:val="24"/>
          <w:szCs w:val="24"/>
        </w:rPr>
        <w:t>Бочкаревского</w:t>
      </w:r>
      <w:proofErr w:type="spellEnd"/>
      <w:r w:rsidRPr="000A786A">
        <w:rPr>
          <w:sz w:val="24"/>
          <w:szCs w:val="24"/>
        </w:rPr>
        <w:t xml:space="preserve"> сельсовета </w:t>
      </w:r>
      <w:proofErr w:type="spellStart"/>
      <w:r w:rsidRPr="000A786A">
        <w:rPr>
          <w:sz w:val="24"/>
          <w:szCs w:val="24"/>
        </w:rPr>
        <w:t>Черепановского</w:t>
      </w:r>
      <w:proofErr w:type="spellEnd"/>
      <w:r w:rsidRPr="000A786A">
        <w:rPr>
          <w:sz w:val="24"/>
          <w:szCs w:val="24"/>
        </w:rPr>
        <w:t xml:space="preserve"> района Новосибирской области</w:t>
      </w:r>
    </w:p>
    <w:p w:rsidR="000A786A" w:rsidRPr="000A786A" w:rsidRDefault="000A786A" w:rsidP="000A786A">
      <w:pPr>
        <w:pStyle w:val="ConsPlusNormal"/>
        <w:jc w:val="both"/>
        <w:rPr>
          <w:sz w:val="24"/>
          <w:szCs w:val="24"/>
        </w:rPr>
      </w:pPr>
    </w:p>
    <w:p w:rsidR="000A786A" w:rsidRPr="000A786A" w:rsidRDefault="000A786A" w:rsidP="000A786A">
      <w:pPr>
        <w:autoSpaceDE w:val="0"/>
        <w:autoSpaceDN w:val="0"/>
        <w:adjustRightInd w:val="0"/>
        <w:jc w:val="both"/>
        <w:rPr>
          <w:b/>
          <w:sz w:val="24"/>
          <w:szCs w:val="24"/>
        </w:rPr>
      </w:pPr>
      <w:r w:rsidRPr="000A786A">
        <w:rPr>
          <w:rFonts w:ascii="Arial" w:hAnsi="Arial" w:cs="Arial"/>
          <w:color w:val="000000"/>
          <w:sz w:val="24"/>
          <w:szCs w:val="24"/>
          <w:shd w:val="clear" w:color="auto" w:fill="FFFFFF"/>
        </w:rPr>
        <w:tab/>
      </w:r>
      <w:r w:rsidRPr="000A786A">
        <w:rPr>
          <w:b/>
          <w:sz w:val="24"/>
          <w:szCs w:val="24"/>
        </w:rPr>
        <w:t xml:space="preserve">Статья 5 Вопросы местного значения </w:t>
      </w:r>
      <w:proofErr w:type="spellStart"/>
      <w:r w:rsidRPr="000A786A">
        <w:rPr>
          <w:b/>
          <w:sz w:val="24"/>
          <w:szCs w:val="24"/>
        </w:rPr>
        <w:t>Бочкаревского</w:t>
      </w:r>
      <w:proofErr w:type="spellEnd"/>
      <w:r w:rsidRPr="000A786A">
        <w:rPr>
          <w:b/>
          <w:sz w:val="24"/>
          <w:szCs w:val="24"/>
        </w:rPr>
        <w:t xml:space="preserve">  сельсовета.</w:t>
      </w:r>
    </w:p>
    <w:p w:rsidR="000A786A" w:rsidRPr="000A786A" w:rsidRDefault="000A786A" w:rsidP="000A786A">
      <w:pPr>
        <w:autoSpaceDE w:val="0"/>
        <w:autoSpaceDN w:val="0"/>
        <w:adjustRightInd w:val="0"/>
        <w:ind w:firstLine="709"/>
        <w:jc w:val="both"/>
        <w:rPr>
          <w:sz w:val="24"/>
          <w:szCs w:val="24"/>
        </w:rPr>
      </w:pPr>
      <w:r w:rsidRPr="000A786A">
        <w:rPr>
          <w:sz w:val="24"/>
          <w:szCs w:val="24"/>
        </w:rPr>
        <w:t>Пункт 21  части 1 исключить</w:t>
      </w:r>
    </w:p>
    <w:p w:rsidR="000A786A" w:rsidRPr="000A786A" w:rsidRDefault="000A786A" w:rsidP="000A786A">
      <w:pPr>
        <w:autoSpaceDE w:val="0"/>
        <w:autoSpaceDN w:val="0"/>
        <w:adjustRightInd w:val="0"/>
        <w:ind w:firstLine="709"/>
        <w:jc w:val="both"/>
        <w:rPr>
          <w:sz w:val="24"/>
          <w:szCs w:val="24"/>
        </w:rPr>
      </w:pPr>
      <w:r w:rsidRPr="000A786A">
        <w:rPr>
          <w:sz w:val="24"/>
          <w:szCs w:val="24"/>
        </w:rPr>
        <w:t>Пункт  24 части 1 исключить</w:t>
      </w:r>
    </w:p>
    <w:p w:rsidR="000A786A" w:rsidRPr="000A786A" w:rsidRDefault="000A786A" w:rsidP="000A786A">
      <w:pPr>
        <w:autoSpaceDE w:val="0"/>
        <w:autoSpaceDN w:val="0"/>
        <w:adjustRightInd w:val="0"/>
        <w:ind w:firstLine="709"/>
        <w:jc w:val="both"/>
        <w:rPr>
          <w:sz w:val="24"/>
          <w:szCs w:val="24"/>
        </w:rPr>
      </w:pPr>
    </w:p>
    <w:p w:rsidR="000A786A" w:rsidRPr="000A786A" w:rsidRDefault="000A786A" w:rsidP="000A786A">
      <w:pPr>
        <w:autoSpaceDE w:val="0"/>
        <w:autoSpaceDN w:val="0"/>
        <w:adjustRightInd w:val="0"/>
        <w:ind w:firstLine="709"/>
        <w:jc w:val="both"/>
        <w:rPr>
          <w:b/>
          <w:sz w:val="24"/>
          <w:szCs w:val="24"/>
        </w:rPr>
      </w:pPr>
      <w:r w:rsidRPr="000A786A">
        <w:rPr>
          <w:b/>
          <w:sz w:val="24"/>
          <w:szCs w:val="24"/>
        </w:rPr>
        <w:t>Статья 19 Полномочия Совета депутатов.</w:t>
      </w:r>
    </w:p>
    <w:p w:rsidR="000A786A" w:rsidRPr="000A786A" w:rsidRDefault="000A786A" w:rsidP="000A786A">
      <w:pPr>
        <w:autoSpaceDE w:val="0"/>
        <w:autoSpaceDN w:val="0"/>
        <w:adjustRightInd w:val="0"/>
        <w:ind w:firstLine="709"/>
        <w:jc w:val="both"/>
        <w:rPr>
          <w:sz w:val="24"/>
          <w:szCs w:val="24"/>
        </w:rPr>
      </w:pPr>
      <w:r w:rsidRPr="000A786A">
        <w:rPr>
          <w:sz w:val="24"/>
          <w:szCs w:val="24"/>
        </w:rPr>
        <w:t>Пункт 22 части 1 исключить</w:t>
      </w:r>
    </w:p>
    <w:p w:rsidR="000A786A" w:rsidRPr="000A786A" w:rsidRDefault="000A786A" w:rsidP="000A786A">
      <w:pPr>
        <w:autoSpaceDE w:val="0"/>
        <w:autoSpaceDN w:val="0"/>
        <w:adjustRightInd w:val="0"/>
        <w:ind w:firstLine="709"/>
        <w:jc w:val="both"/>
        <w:rPr>
          <w:sz w:val="24"/>
          <w:szCs w:val="24"/>
        </w:rPr>
      </w:pPr>
    </w:p>
    <w:p w:rsidR="000A786A" w:rsidRPr="000A786A" w:rsidRDefault="000A786A" w:rsidP="000A786A">
      <w:pPr>
        <w:autoSpaceDE w:val="0"/>
        <w:autoSpaceDN w:val="0"/>
        <w:adjustRightInd w:val="0"/>
        <w:ind w:firstLine="709"/>
        <w:jc w:val="both"/>
        <w:rPr>
          <w:b/>
          <w:sz w:val="24"/>
          <w:szCs w:val="24"/>
        </w:rPr>
      </w:pPr>
      <w:r w:rsidRPr="000A786A">
        <w:rPr>
          <w:b/>
          <w:sz w:val="24"/>
          <w:szCs w:val="24"/>
        </w:rPr>
        <w:t>Статья 21 Депутат Совета депутатов.</w:t>
      </w:r>
    </w:p>
    <w:p w:rsidR="000A786A" w:rsidRPr="000A786A" w:rsidRDefault="000A786A" w:rsidP="000A786A">
      <w:pPr>
        <w:ind w:firstLine="720"/>
        <w:jc w:val="both"/>
        <w:rPr>
          <w:sz w:val="24"/>
          <w:szCs w:val="24"/>
        </w:rPr>
      </w:pPr>
      <w:proofErr w:type="gramStart"/>
      <w:r w:rsidRPr="000A786A">
        <w:rPr>
          <w:sz w:val="24"/>
          <w:szCs w:val="24"/>
        </w:rPr>
        <w:t>Пункт 4 дополнить предложением следующего содержания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w:t>
      </w:r>
      <w:proofErr w:type="gramEnd"/>
      <w:r w:rsidRPr="000A786A">
        <w:rPr>
          <w:sz w:val="24"/>
          <w:szCs w:val="2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86A" w:rsidRPr="000A786A" w:rsidRDefault="000A786A" w:rsidP="000A786A">
      <w:pPr>
        <w:pStyle w:val="a9"/>
        <w:ind w:firstLine="709"/>
        <w:jc w:val="both"/>
        <w:rPr>
          <w:i/>
          <w:color w:val="FF0000"/>
          <w:sz w:val="24"/>
          <w:szCs w:val="24"/>
        </w:rPr>
      </w:pPr>
      <w:r w:rsidRPr="000A786A">
        <w:rPr>
          <w:sz w:val="24"/>
          <w:szCs w:val="24"/>
        </w:rPr>
        <w:t>Пункт 6 изложить в следующей редакции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A786A" w:rsidRPr="000A786A" w:rsidRDefault="000A786A" w:rsidP="000A786A">
      <w:pPr>
        <w:pStyle w:val="a9"/>
        <w:ind w:firstLine="709"/>
        <w:jc w:val="both"/>
        <w:rPr>
          <w:i/>
          <w:color w:val="FF0000"/>
          <w:sz w:val="24"/>
          <w:szCs w:val="24"/>
        </w:rPr>
      </w:pPr>
    </w:p>
    <w:p w:rsidR="000A786A" w:rsidRPr="000A786A" w:rsidRDefault="000A786A" w:rsidP="000A786A">
      <w:pPr>
        <w:ind w:firstLine="720"/>
        <w:jc w:val="both"/>
        <w:rPr>
          <w:b/>
          <w:sz w:val="24"/>
          <w:szCs w:val="24"/>
        </w:rPr>
      </w:pPr>
      <w:r w:rsidRPr="000A786A">
        <w:rPr>
          <w:b/>
          <w:sz w:val="24"/>
          <w:szCs w:val="24"/>
        </w:rPr>
        <w:t>Статья 27 Глава поселения.</w:t>
      </w:r>
    </w:p>
    <w:p w:rsidR="000A786A" w:rsidRPr="000A786A" w:rsidRDefault="000A786A" w:rsidP="000A786A">
      <w:pPr>
        <w:ind w:firstLine="720"/>
        <w:jc w:val="both"/>
        <w:rPr>
          <w:sz w:val="24"/>
          <w:szCs w:val="24"/>
        </w:rPr>
      </w:pPr>
      <w:r w:rsidRPr="000A786A">
        <w:rPr>
          <w:sz w:val="24"/>
          <w:szCs w:val="24"/>
        </w:rPr>
        <w:t>Подпункт 13 пункта 6 исключить.</w:t>
      </w:r>
    </w:p>
    <w:p w:rsidR="000A786A" w:rsidRPr="000A786A" w:rsidRDefault="000A786A" w:rsidP="000A786A">
      <w:pPr>
        <w:ind w:firstLine="720"/>
        <w:jc w:val="both"/>
        <w:rPr>
          <w:sz w:val="24"/>
          <w:szCs w:val="24"/>
        </w:rPr>
      </w:pPr>
      <w:proofErr w:type="gramStart"/>
      <w:r w:rsidRPr="000A786A">
        <w:rPr>
          <w:sz w:val="24"/>
          <w:szCs w:val="24"/>
        </w:rPr>
        <w:t>Пункт 10 дополнить предложением следующего содержания «Полномочия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w:t>
      </w:r>
      <w:proofErr w:type="gramEnd"/>
      <w:r w:rsidRPr="000A786A">
        <w:rPr>
          <w:sz w:val="24"/>
          <w:szCs w:val="24"/>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A786A" w:rsidRPr="000A786A" w:rsidRDefault="000A786A" w:rsidP="000A786A">
      <w:pPr>
        <w:ind w:firstLine="720"/>
        <w:jc w:val="both"/>
        <w:rPr>
          <w:sz w:val="24"/>
          <w:szCs w:val="24"/>
        </w:rPr>
      </w:pPr>
    </w:p>
    <w:p w:rsidR="000A786A" w:rsidRPr="000A786A" w:rsidRDefault="000A786A" w:rsidP="000A786A">
      <w:pPr>
        <w:ind w:firstLine="720"/>
        <w:jc w:val="both"/>
        <w:rPr>
          <w:b/>
          <w:sz w:val="24"/>
          <w:szCs w:val="24"/>
        </w:rPr>
      </w:pPr>
      <w:r w:rsidRPr="000A786A">
        <w:rPr>
          <w:b/>
          <w:sz w:val="24"/>
          <w:szCs w:val="24"/>
        </w:rPr>
        <w:t>Статья 28 Досрочное прекращение полномочий главы муниципального образования</w:t>
      </w:r>
    </w:p>
    <w:p w:rsidR="000A786A" w:rsidRPr="000A786A" w:rsidRDefault="000A786A" w:rsidP="000A786A">
      <w:pPr>
        <w:ind w:firstLine="720"/>
        <w:jc w:val="both"/>
        <w:rPr>
          <w:sz w:val="24"/>
          <w:szCs w:val="24"/>
        </w:rPr>
      </w:pPr>
    </w:p>
    <w:p w:rsidR="000A786A" w:rsidRPr="000A786A" w:rsidRDefault="000A786A" w:rsidP="000A786A">
      <w:pPr>
        <w:ind w:firstLine="720"/>
        <w:jc w:val="both"/>
        <w:rPr>
          <w:sz w:val="24"/>
          <w:szCs w:val="24"/>
        </w:rPr>
      </w:pPr>
      <w:r w:rsidRPr="000A786A">
        <w:rPr>
          <w:sz w:val="24"/>
          <w:szCs w:val="24"/>
        </w:rPr>
        <w:t xml:space="preserve"> Пункт 3 изложить в следующей редакции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0A786A" w:rsidRPr="000A786A" w:rsidRDefault="000A786A" w:rsidP="000A786A">
      <w:pPr>
        <w:ind w:firstLine="720"/>
        <w:jc w:val="both"/>
        <w:rPr>
          <w:sz w:val="24"/>
          <w:szCs w:val="24"/>
        </w:rPr>
      </w:pPr>
    </w:p>
    <w:p w:rsidR="000A786A" w:rsidRPr="000A786A" w:rsidRDefault="000A786A" w:rsidP="000A786A">
      <w:pPr>
        <w:ind w:firstLine="720"/>
        <w:jc w:val="both"/>
        <w:rPr>
          <w:b/>
          <w:sz w:val="24"/>
          <w:szCs w:val="24"/>
        </w:rPr>
      </w:pPr>
      <w:r w:rsidRPr="000A786A">
        <w:rPr>
          <w:b/>
          <w:sz w:val="24"/>
          <w:szCs w:val="24"/>
        </w:rPr>
        <w:t>Статья 32 Полномочия администрации.</w:t>
      </w:r>
    </w:p>
    <w:p w:rsidR="000A786A" w:rsidRPr="000A786A" w:rsidRDefault="000A786A" w:rsidP="000A786A">
      <w:pPr>
        <w:ind w:firstLine="720"/>
        <w:jc w:val="both"/>
        <w:rPr>
          <w:sz w:val="24"/>
          <w:szCs w:val="24"/>
        </w:rPr>
      </w:pPr>
      <w:r w:rsidRPr="000A786A">
        <w:rPr>
          <w:sz w:val="24"/>
          <w:szCs w:val="24"/>
        </w:rPr>
        <w:t>Пункт 20 исключить</w:t>
      </w:r>
    </w:p>
    <w:p w:rsidR="000A786A" w:rsidRPr="000A786A" w:rsidRDefault="000A786A" w:rsidP="000A786A">
      <w:pPr>
        <w:ind w:firstLine="720"/>
        <w:jc w:val="both"/>
        <w:rPr>
          <w:sz w:val="24"/>
          <w:szCs w:val="24"/>
        </w:rPr>
      </w:pPr>
      <w:r w:rsidRPr="000A786A">
        <w:rPr>
          <w:sz w:val="24"/>
          <w:szCs w:val="24"/>
        </w:rPr>
        <w:t>Пункт 31 исключить</w:t>
      </w:r>
    </w:p>
    <w:p w:rsidR="000A786A" w:rsidRPr="000A786A" w:rsidRDefault="000A786A" w:rsidP="000A786A">
      <w:pPr>
        <w:ind w:firstLine="720"/>
        <w:jc w:val="both"/>
        <w:rPr>
          <w:sz w:val="24"/>
          <w:szCs w:val="24"/>
        </w:rPr>
      </w:pPr>
    </w:p>
    <w:p w:rsidR="000A786A" w:rsidRPr="000A786A" w:rsidRDefault="000A786A" w:rsidP="000A786A">
      <w:pPr>
        <w:ind w:firstLine="720"/>
        <w:jc w:val="both"/>
        <w:rPr>
          <w:sz w:val="24"/>
          <w:szCs w:val="24"/>
        </w:rPr>
      </w:pPr>
    </w:p>
    <w:p w:rsidR="000A786A" w:rsidRPr="000A786A" w:rsidRDefault="000A786A" w:rsidP="000A786A">
      <w:pPr>
        <w:ind w:firstLine="720"/>
        <w:jc w:val="both"/>
        <w:rPr>
          <w:b/>
          <w:sz w:val="24"/>
          <w:szCs w:val="24"/>
        </w:rPr>
      </w:pPr>
      <w:r w:rsidRPr="000A786A">
        <w:rPr>
          <w:b/>
          <w:sz w:val="24"/>
          <w:szCs w:val="24"/>
        </w:rPr>
        <w:t xml:space="preserve">В пункте 2 части 1 статьи 43 Ответственность главы </w:t>
      </w:r>
      <w:proofErr w:type="spellStart"/>
      <w:r w:rsidRPr="000A786A">
        <w:rPr>
          <w:b/>
          <w:sz w:val="24"/>
          <w:szCs w:val="24"/>
        </w:rPr>
        <w:t>Бочкаревского</w:t>
      </w:r>
      <w:proofErr w:type="spellEnd"/>
      <w:r w:rsidRPr="000A786A">
        <w:rPr>
          <w:b/>
          <w:sz w:val="24"/>
          <w:szCs w:val="24"/>
        </w:rPr>
        <w:t xml:space="preserve"> сельсовета и главы местной администрации перед государством</w:t>
      </w:r>
    </w:p>
    <w:p w:rsidR="000A786A" w:rsidRPr="000A786A" w:rsidRDefault="000A786A" w:rsidP="000A786A">
      <w:pPr>
        <w:ind w:firstLine="720"/>
        <w:jc w:val="both"/>
        <w:rPr>
          <w:sz w:val="24"/>
          <w:szCs w:val="24"/>
        </w:rPr>
      </w:pPr>
      <w:r w:rsidRPr="000A786A">
        <w:rPr>
          <w:sz w:val="24"/>
          <w:szCs w:val="24"/>
        </w:rPr>
        <w:lastRenderedPageBreak/>
        <w:t>Слова «нецелевое расходование субвенций из федерального бюджета  или бюджета Новосибирской области» заменить словами «нецелевое использование межбюджетных трансфертов</w:t>
      </w:r>
      <w:proofErr w:type="gramStart"/>
      <w:r w:rsidRPr="000A786A">
        <w:rPr>
          <w:sz w:val="24"/>
          <w:szCs w:val="24"/>
        </w:rPr>
        <w:t xml:space="preserve"> ,</w:t>
      </w:r>
      <w:proofErr w:type="gramEnd"/>
      <w:r w:rsidRPr="000A786A">
        <w:rPr>
          <w:sz w:val="24"/>
          <w:szCs w:val="24"/>
        </w:rPr>
        <w:t>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системы Российской Федерации»</w:t>
      </w:r>
    </w:p>
    <w:p w:rsidR="000A786A" w:rsidRDefault="000A786A" w:rsidP="000A786A">
      <w:pPr>
        <w:rPr>
          <w:sz w:val="24"/>
          <w:szCs w:val="24"/>
        </w:rPr>
      </w:pPr>
    </w:p>
    <w:p w:rsidR="007C4419" w:rsidRPr="007C4419" w:rsidRDefault="007C4419" w:rsidP="007C4419">
      <w:pPr>
        <w:ind w:right="-59"/>
        <w:jc w:val="both"/>
        <w:rPr>
          <w:snapToGrid w:val="0"/>
          <w:sz w:val="24"/>
          <w:szCs w:val="24"/>
        </w:rPr>
      </w:pPr>
      <w:r>
        <w:rPr>
          <w:snapToGrid w:val="0"/>
          <w:sz w:val="24"/>
          <w:szCs w:val="24"/>
        </w:rPr>
        <w:t xml:space="preserve">                                                                                       </w:t>
      </w:r>
      <w:r w:rsidRPr="007C4419">
        <w:rPr>
          <w:snapToGrid w:val="0"/>
          <w:sz w:val="24"/>
          <w:szCs w:val="24"/>
        </w:rPr>
        <w:t>УТВЕРЖДЕНО</w:t>
      </w:r>
    </w:p>
    <w:p w:rsidR="007C4419" w:rsidRPr="007C4419" w:rsidRDefault="007C4419" w:rsidP="007C4419">
      <w:pPr>
        <w:ind w:right="-59"/>
        <w:jc w:val="both"/>
        <w:rPr>
          <w:snapToGrid w:val="0"/>
          <w:sz w:val="24"/>
          <w:szCs w:val="24"/>
        </w:rPr>
      </w:pPr>
      <w:r w:rsidRPr="007C4419">
        <w:rPr>
          <w:snapToGrid w:val="0"/>
          <w:sz w:val="24"/>
          <w:szCs w:val="24"/>
        </w:rPr>
        <w:t xml:space="preserve">                                                                             Решением 7 сессии Совета депутатов</w:t>
      </w:r>
    </w:p>
    <w:p w:rsidR="007C4419" w:rsidRPr="007C4419" w:rsidRDefault="007C4419" w:rsidP="007C4419">
      <w:pPr>
        <w:ind w:right="-59"/>
        <w:jc w:val="both"/>
        <w:rPr>
          <w:rFonts w:ascii="Courier New" w:hAnsi="Courier New"/>
          <w:snapToGrid w:val="0"/>
          <w:sz w:val="24"/>
          <w:szCs w:val="24"/>
        </w:rPr>
      </w:pPr>
      <w:r w:rsidRPr="007C4419">
        <w:rPr>
          <w:rFonts w:ascii="Courier New" w:hAnsi="Courier New"/>
          <w:snapToGrid w:val="0"/>
          <w:sz w:val="24"/>
          <w:szCs w:val="24"/>
        </w:rPr>
        <w:t xml:space="preserve">                                МО </w:t>
      </w:r>
      <w:proofErr w:type="spellStart"/>
      <w:r w:rsidRPr="007C4419">
        <w:rPr>
          <w:rFonts w:ascii="Courier New" w:hAnsi="Courier New"/>
          <w:snapToGrid w:val="0"/>
          <w:sz w:val="24"/>
          <w:szCs w:val="24"/>
        </w:rPr>
        <w:t>Бочкаревского</w:t>
      </w:r>
      <w:proofErr w:type="spellEnd"/>
      <w:r w:rsidRPr="007C4419">
        <w:rPr>
          <w:rFonts w:ascii="Courier New" w:hAnsi="Courier New"/>
          <w:snapToGrid w:val="0"/>
          <w:sz w:val="24"/>
          <w:szCs w:val="24"/>
        </w:rPr>
        <w:t xml:space="preserve"> сельсовета</w:t>
      </w:r>
    </w:p>
    <w:p w:rsidR="007C4419" w:rsidRPr="007C4419" w:rsidRDefault="007C4419" w:rsidP="007C4419">
      <w:pPr>
        <w:ind w:right="-59"/>
        <w:jc w:val="both"/>
        <w:rPr>
          <w:rFonts w:ascii="Courier New" w:hAnsi="Courier New"/>
          <w:snapToGrid w:val="0"/>
          <w:sz w:val="24"/>
          <w:szCs w:val="24"/>
        </w:rPr>
      </w:pPr>
      <w:r w:rsidRPr="007C4419">
        <w:rPr>
          <w:rFonts w:ascii="Courier New" w:hAnsi="Courier New"/>
          <w:snapToGrid w:val="0"/>
          <w:sz w:val="24"/>
          <w:szCs w:val="24"/>
        </w:rPr>
        <w:t xml:space="preserve">                                от 20.10.2005 г.                     </w:t>
      </w:r>
    </w:p>
    <w:p w:rsidR="007C4419" w:rsidRPr="007C4419" w:rsidRDefault="007C4419" w:rsidP="007C4419">
      <w:pPr>
        <w:ind w:right="-59"/>
        <w:jc w:val="both"/>
        <w:rPr>
          <w:rFonts w:ascii="Courier New" w:hAnsi="Courier New"/>
          <w:snapToGrid w:val="0"/>
          <w:sz w:val="24"/>
          <w:szCs w:val="24"/>
        </w:rPr>
      </w:pPr>
      <w:r w:rsidRPr="007C4419">
        <w:rPr>
          <w:rFonts w:ascii="Courier New" w:hAnsi="Courier New"/>
          <w:snapToGrid w:val="0"/>
          <w:sz w:val="24"/>
          <w:szCs w:val="24"/>
        </w:rPr>
        <w:t xml:space="preserve">                               </w:t>
      </w:r>
    </w:p>
    <w:p w:rsidR="007C4419" w:rsidRPr="007C4419" w:rsidRDefault="007C4419" w:rsidP="007C4419">
      <w:pPr>
        <w:ind w:left="-426" w:right="-59"/>
        <w:jc w:val="center"/>
        <w:rPr>
          <w:b/>
          <w:snapToGrid w:val="0"/>
          <w:sz w:val="24"/>
          <w:szCs w:val="24"/>
        </w:rPr>
      </w:pPr>
      <w:r w:rsidRPr="007C4419">
        <w:rPr>
          <w:b/>
          <w:snapToGrid w:val="0"/>
          <w:sz w:val="24"/>
          <w:szCs w:val="24"/>
        </w:rPr>
        <w:t>ПОРЯДОК</w:t>
      </w:r>
    </w:p>
    <w:p w:rsidR="007C4419" w:rsidRPr="007C4419" w:rsidRDefault="007C4419" w:rsidP="007C4419">
      <w:pPr>
        <w:ind w:left="-426" w:right="-59"/>
        <w:jc w:val="center"/>
        <w:rPr>
          <w:b/>
          <w:snapToGrid w:val="0"/>
          <w:sz w:val="24"/>
          <w:szCs w:val="24"/>
        </w:rPr>
      </w:pPr>
      <w:r w:rsidRPr="007C4419">
        <w:rPr>
          <w:b/>
          <w:snapToGrid w:val="0"/>
          <w:sz w:val="24"/>
          <w:szCs w:val="24"/>
        </w:rPr>
        <w:t>УЧЕТА ПРЕДЛОЖЕНИЙ И УЧАСТИЯ ГРАЖДАН В ОБСУЖДЕНИ</w:t>
      </w:r>
    </w:p>
    <w:p w:rsidR="007C4419" w:rsidRPr="007C4419" w:rsidRDefault="007C4419" w:rsidP="007C4419">
      <w:pPr>
        <w:ind w:left="-426" w:right="-59"/>
        <w:jc w:val="center"/>
        <w:rPr>
          <w:b/>
          <w:snapToGrid w:val="0"/>
          <w:sz w:val="24"/>
          <w:szCs w:val="24"/>
        </w:rPr>
      </w:pPr>
      <w:r w:rsidRPr="007C4419">
        <w:rPr>
          <w:b/>
          <w:snapToGrid w:val="0"/>
          <w:sz w:val="24"/>
          <w:szCs w:val="24"/>
        </w:rPr>
        <w:t>ПРОЕКТА УСТАВА  МУНИЦИПАЛЬНОГО ОБРАЗОВАНИЯ</w:t>
      </w:r>
    </w:p>
    <w:p w:rsidR="007C4419" w:rsidRPr="007C4419" w:rsidRDefault="007C4419" w:rsidP="007C4419">
      <w:pPr>
        <w:ind w:left="-426" w:right="-59"/>
        <w:jc w:val="center"/>
        <w:rPr>
          <w:b/>
          <w:snapToGrid w:val="0"/>
          <w:sz w:val="24"/>
          <w:szCs w:val="24"/>
        </w:rPr>
      </w:pPr>
      <w:r w:rsidRPr="007C4419">
        <w:rPr>
          <w:b/>
          <w:snapToGrid w:val="0"/>
          <w:sz w:val="24"/>
          <w:szCs w:val="24"/>
        </w:rPr>
        <w:t>БОЧКАРЕВСКОГО СЕЛЬСОВЕТА</w:t>
      </w:r>
    </w:p>
    <w:p w:rsidR="007C4419" w:rsidRPr="007C4419" w:rsidRDefault="007C4419" w:rsidP="007C4419">
      <w:pPr>
        <w:ind w:left="-426" w:right="-59"/>
        <w:jc w:val="center"/>
        <w:rPr>
          <w:b/>
          <w:snapToGrid w:val="0"/>
          <w:sz w:val="24"/>
          <w:szCs w:val="24"/>
        </w:rPr>
      </w:pPr>
      <w:r w:rsidRPr="007C4419">
        <w:rPr>
          <w:b/>
          <w:snapToGrid w:val="0"/>
          <w:sz w:val="24"/>
          <w:szCs w:val="24"/>
        </w:rPr>
        <w:t>ПРОЕКТА МУНИЦИПАЛЬНОГО  ПРАВОВОГО АКТА О ВНЕСЕНИИ                                         ИЗМЕНЕНИЙ   И ДОПОЛНЕНИЙ В УСТАВ МУНИЦИПАЛЬНОГО</w:t>
      </w:r>
    </w:p>
    <w:p w:rsidR="007C4419" w:rsidRPr="007C4419" w:rsidRDefault="007C4419" w:rsidP="007C4419">
      <w:pPr>
        <w:ind w:left="-426" w:right="-59"/>
        <w:jc w:val="center"/>
        <w:rPr>
          <w:b/>
          <w:snapToGrid w:val="0"/>
          <w:sz w:val="24"/>
          <w:szCs w:val="24"/>
        </w:rPr>
      </w:pPr>
      <w:r w:rsidRPr="007C4419">
        <w:rPr>
          <w:b/>
          <w:snapToGrid w:val="0"/>
          <w:sz w:val="24"/>
          <w:szCs w:val="24"/>
        </w:rPr>
        <w:t>ОБРАЗОВАНИЯ БОЧКАРЕВСКОГО СЕЛЬСОВЕТА</w:t>
      </w:r>
    </w:p>
    <w:p w:rsidR="007C4419" w:rsidRPr="007C4419" w:rsidRDefault="007C4419" w:rsidP="007C4419">
      <w:pPr>
        <w:ind w:left="-540" w:right="-36" w:firstLine="540"/>
        <w:jc w:val="both"/>
        <w:rPr>
          <w:snapToGrid w:val="0"/>
          <w:sz w:val="24"/>
          <w:szCs w:val="24"/>
        </w:rPr>
      </w:pPr>
      <w:r w:rsidRPr="007C4419">
        <w:rPr>
          <w:snapToGrid w:val="0"/>
          <w:sz w:val="24"/>
          <w:szCs w:val="24"/>
        </w:rPr>
        <w:t xml:space="preserve">1.1. </w:t>
      </w:r>
      <w:proofErr w:type="gramStart"/>
      <w:r w:rsidRPr="007C4419">
        <w:rPr>
          <w:snapToGrid w:val="0"/>
          <w:sz w:val="24"/>
          <w:szCs w:val="24"/>
        </w:rPr>
        <w:t xml:space="preserve">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Устава муниципального образования </w:t>
      </w:r>
      <w:proofErr w:type="spellStart"/>
      <w:r w:rsidRPr="007C4419">
        <w:rPr>
          <w:snapToGrid w:val="0"/>
          <w:sz w:val="24"/>
          <w:szCs w:val="24"/>
        </w:rPr>
        <w:t>Бочкаревского</w:t>
      </w:r>
      <w:proofErr w:type="spellEnd"/>
      <w:r w:rsidRPr="007C4419">
        <w:rPr>
          <w:snapToGrid w:val="0"/>
          <w:sz w:val="24"/>
          <w:szCs w:val="24"/>
        </w:rPr>
        <w:t xml:space="preserve"> сельсовета, проекта муниципального правового акта о внесении изменений и дополнений в Устав муниципального образования </w:t>
      </w:r>
      <w:proofErr w:type="spellStart"/>
      <w:r w:rsidRPr="007C4419">
        <w:rPr>
          <w:snapToGrid w:val="0"/>
          <w:sz w:val="24"/>
          <w:szCs w:val="24"/>
        </w:rPr>
        <w:t>Бочкаревского</w:t>
      </w:r>
      <w:proofErr w:type="spellEnd"/>
      <w:r w:rsidRPr="007C4419">
        <w:rPr>
          <w:snapToGrid w:val="0"/>
          <w:sz w:val="24"/>
          <w:szCs w:val="24"/>
        </w:rPr>
        <w:t xml:space="preserve"> сельсовета, а также учета предложений населения муниципального образования  </w:t>
      </w:r>
      <w:proofErr w:type="spellStart"/>
      <w:r w:rsidRPr="007C4419">
        <w:rPr>
          <w:snapToGrid w:val="0"/>
          <w:sz w:val="24"/>
          <w:szCs w:val="24"/>
        </w:rPr>
        <w:t>Бочкаревского</w:t>
      </w:r>
      <w:proofErr w:type="spellEnd"/>
      <w:proofErr w:type="gramEnd"/>
      <w:r w:rsidRPr="007C4419">
        <w:rPr>
          <w:snapToGrid w:val="0"/>
          <w:sz w:val="24"/>
          <w:szCs w:val="24"/>
        </w:rPr>
        <w:t xml:space="preserve"> сельсовета (далее по тексту – муниципальное образование) в обсуждении указанных проектов.</w:t>
      </w:r>
    </w:p>
    <w:p w:rsidR="007C4419" w:rsidRPr="007C4419" w:rsidRDefault="007C4419" w:rsidP="007C4419">
      <w:pPr>
        <w:ind w:left="-426" w:right="-59" w:firstLine="426"/>
        <w:jc w:val="both"/>
        <w:rPr>
          <w:snapToGrid w:val="0"/>
          <w:sz w:val="24"/>
          <w:szCs w:val="24"/>
        </w:rPr>
      </w:pPr>
      <w:r w:rsidRPr="007C4419">
        <w:rPr>
          <w:snapToGrid w:val="0"/>
          <w:sz w:val="24"/>
          <w:szCs w:val="24"/>
        </w:rPr>
        <w:t xml:space="preserve">1.2.Обсуждение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может проводиться: </w:t>
      </w:r>
    </w:p>
    <w:p w:rsidR="007C4419" w:rsidRPr="007C4419" w:rsidRDefault="007C4419" w:rsidP="007C4419">
      <w:pPr>
        <w:ind w:left="-426" w:right="-59" w:firstLine="540"/>
        <w:jc w:val="both"/>
        <w:rPr>
          <w:snapToGrid w:val="0"/>
          <w:sz w:val="24"/>
          <w:szCs w:val="24"/>
        </w:rPr>
      </w:pPr>
      <w:r w:rsidRPr="007C4419">
        <w:rPr>
          <w:snapToGrid w:val="0"/>
          <w:sz w:val="24"/>
          <w:szCs w:val="24"/>
        </w:rPr>
        <w:t>-посредством обращения граждан в органы местного самоуправления в письменной форме;</w:t>
      </w:r>
    </w:p>
    <w:p w:rsidR="007C4419" w:rsidRPr="007C4419" w:rsidRDefault="007C4419" w:rsidP="007C4419">
      <w:pPr>
        <w:ind w:left="-426" w:right="-59" w:firstLine="540"/>
        <w:jc w:val="both"/>
        <w:rPr>
          <w:snapToGrid w:val="0"/>
          <w:sz w:val="24"/>
          <w:szCs w:val="24"/>
        </w:rPr>
      </w:pPr>
      <w:r w:rsidRPr="007C4419">
        <w:rPr>
          <w:snapToGrid w:val="0"/>
          <w:sz w:val="24"/>
          <w:szCs w:val="24"/>
        </w:rPr>
        <w:t>-на публичных слушаниях.</w:t>
      </w:r>
    </w:p>
    <w:p w:rsidR="007C4419" w:rsidRPr="007C4419" w:rsidRDefault="007C4419" w:rsidP="007C4419">
      <w:pPr>
        <w:ind w:left="-426" w:right="-59" w:firstLine="540"/>
        <w:jc w:val="both"/>
        <w:rPr>
          <w:snapToGrid w:val="0"/>
          <w:sz w:val="24"/>
          <w:szCs w:val="24"/>
        </w:rPr>
      </w:pPr>
      <w:r w:rsidRPr="007C4419">
        <w:rPr>
          <w:snapToGrid w:val="0"/>
          <w:sz w:val="24"/>
          <w:szCs w:val="24"/>
        </w:rPr>
        <w:t>1.3.Население муниципального образования с момента опубликования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до проведения публичных слушаний вправе вносить свои предложения в проект указанных муниципальных правовых актов. Обращение населения в органы местного самоуправления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осуществляется в виде предложений в письменном виде.</w:t>
      </w:r>
    </w:p>
    <w:p w:rsidR="007C4419" w:rsidRPr="007C4419" w:rsidRDefault="007C4419" w:rsidP="007C4419">
      <w:pPr>
        <w:ind w:left="-426" w:right="-59" w:firstLine="540"/>
        <w:jc w:val="both"/>
        <w:rPr>
          <w:snapToGrid w:val="0"/>
          <w:sz w:val="24"/>
          <w:szCs w:val="24"/>
        </w:rPr>
      </w:pPr>
      <w:r w:rsidRPr="007C4419">
        <w:rPr>
          <w:snapToGrid w:val="0"/>
          <w:sz w:val="24"/>
          <w:szCs w:val="24"/>
        </w:rPr>
        <w:t>1.4.Предложения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вносятся в Совет депутатов муниципального образования в течение 10 дней со дня опубликования (обнародования) проектов данных нормативных правовых актов с указанием:</w:t>
      </w:r>
    </w:p>
    <w:p w:rsidR="007C4419" w:rsidRPr="007C4419" w:rsidRDefault="007C4419" w:rsidP="007C4419">
      <w:pPr>
        <w:ind w:left="-426" w:right="-59" w:firstLine="540"/>
        <w:jc w:val="both"/>
        <w:rPr>
          <w:snapToGrid w:val="0"/>
          <w:sz w:val="24"/>
          <w:szCs w:val="24"/>
        </w:rPr>
      </w:pPr>
      <w:r w:rsidRPr="007C4419">
        <w:rPr>
          <w:snapToGrid w:val="0"/>
          <w:sz w:val="24"/>
          <w:szCs w:val="24"/>
        </w:rPr>
        <w:t>- статьи проекта Устава, проекта муниципального правового акта о внесении изменений и дополнений в Устав муниципального образования в которую вносятся поправки, либо новой редакции данных статей;</w:t>
      </w:r>
    </w:p>
    <w:p w:rsidR="007C4419" w:rsidRPr="007C4419" w:rsidRDefault="007C4419" w:rsidP="007C4419">
      <w:pPr>
        <w:ind w:left="-426" w:right="-59" w:firstLine="540"/>
        <w:jc w:val="both"/>
        <w:rPr>
          <w:snapToGrid w:val="0"/>
          <w:sz w:val="24"/>
          <w:szCs w:val="24"/>
        </w:rPr>
      </w:pPr>
      <w:r w:rsidRPr="007C4419">
        <w:rPr>
          <w:snapToGrid w:val="0"/>
          <w:sz w:val="24"/>
          <w:szCs w:val="24"/>
        </w:rPr>
        <w:t xml:space="preserve">- дополнительных статей проекта Устава, проекта нормативного правового акта о внесении изменений и дополнений в Устав муниципального образования. </w:t>
      </w:r>
    </w:p>
    <w:p w:rsidR="007C4419" w:rsidRPr="007C4419" w:rsidRDefault="007C4419" w:rsidP="007C4419">
      <w:pPr>
        <w:ind w:left="-426" w:right="-59" w:firstLine="540"/>
        <w:jc w:val="both"/>
        <w:rPr>
          <w:b/>
          <w:snapToGrid w:val="0"/>
          <w:sz w:val="24"/>
          <w:szCs w:val="24"/>
        </w:rPr>
      </w:pPr>
      <w:r w:rsidRPr="007C4419">
        <w:rPr>
          <w:snapToGrid w:val="0"/>
          <w:sz w:val="24"/>
          <w:szCs w:val="24"/>
        </w:rPr>
        <w:t xml:space="preserve">1.5.Участие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w:t>
      </w:r>
      <w:r w:rsidRPr="007C4419">
        <w:rPr>
          <w:snapToGrid w:val="0"/>
          <w:sz w:val="24"/>
          <w:szCs w:val="24"/>
        </w:rPr>
        <w:lastRenderedPageBreak/>
        <w:t>образования на публичных слушаниях осуществляется в соответствии с порядком организации и проведения публичных слушаний, утвержденным Советом депутатов муниципального образования.</w:t>
      </w:r>
    </w:p>
    <w:p w:rsidR="007C4419" w:rsidRPr="007C4419" w:rsidRDefault="007C4419" w:rsidP="007C4419">
      <w:pPr>
        <w:ind w:left="-426" w:right="-59" w:firstLine="540"/>
        <w:jc w:val="both"/>
        <w:rPr>
          <w:snapToGrid w:val="0"/>
          <w:sz w:val="24"/>
          <w:szCs w:val="24"/>
        </w:rPr>
      </w:pPr>
      <w:r w:rsidRPr="007C4419">
        <w:rPr>
          <w:snapToGrid w:val="0"/>
          <w:sz w:val="24"/>
          <w:szCs w:val="24"/>
        </w:rPr>
        <w:t xml:space="preserve">1.6. </w:t>
      </w:r>
      <w:proofErr w:type="gramStart"/>
      <w:r w:rsidRPr="007C4419">
        <w:rPr>
          <w:snapToGrid w:val="0"/>
          <w:sz w:val="24"/>
          <w:szCs w:val="24"/>
        </w:rPr>
        <w:t>Поступившие в Совет депутатов муниципального образования предложения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подлежат регистрации по прилагаемой форме.</w:t>
      </w:r>
      <w:proofErr w:type="gramEnd"/>
    </w:p>
    <w:p w:rsidR="007C4419" w:rsidRPr="007C4419" w:rsidRDefault="007C4419" w:rsidP="007C4419">
      <w:pPr>
        <w:ind w:left="-426" w:right="-59" w:firstLine="540"/>
        <w:jc w:val="both"/>
        <w:rPr>
          <w:snapToGrid w:val="0"/>
          <w:sz w:val="24"/>
          <w:szCs w:val="24"/>
        </w:rPr>
      </w:pPr>
      <w:r w:rsidRPr="007C4419">
        <w:rPr>
          <w:snapToGrid w:val="0"/>
          <w:sz w:val="24"/>
          <w:szCs w:val="24"/>
        </w:rPr>
        <w:t xml:space="preserve">1.7. </w:t>
      </w:r>
      <w:proofErr w:type="gramStart"/>
      <w:r w:rsidRPr="007C4419">
        <w:rPr>
          <w:snapToGrid w:val="0"/>
          <w:sz w:val="24"/>
          <w:szCs w:val="24"/>
        </w:rPr>
        <w:t>В целях обобщения и подготовки для внесения на рассмотрение сессии Совета депутатов муниципального образования предложений населения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 в соответствии с регламентом Совета депутатов муниципального образования создается рабочая группа, либо решением Совета депутатов муниципального образования определяется депутат.</w:t>
      </w:r>
      <w:proofErr w:type="gramEnd"/>
    </w:p>
    <w:p w:rsidR="007C4419" w:rsidRPr="007C4419" w:rsidRDefault="007C4419" w:rsidP="007C4419">
      <w:pPr>
        <w:ind w:left="-426" w:right="-59" w:firstLine="540"/>
        <w:jc w:val="both"/>
        <w:rPr>
          <w:snapToGrid w:val="0"/>
          <w:sz w:val="24"/>
          <w:szCs w:val="24"/>
        </w:rPr>
      </w:pPr>
      <w:r w:rsidRPr="007C4419">
        <w:rPr>
          <w:snapToGrid w:val="0"/>
          <w:sz w:val="24"/>
          <w:szCs w:val="24"/>
        </w:rPr>
        <w:t xml:space="preserve">1.8.Рабочая группа Совета депутатов муниципального образования, либо определенный Советом депутатов депутат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или обнародования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  </w:t>
      </w:r>
    </w:p>
    <w:p w:rsidR="007C4419" w:rsidRPr="007C4419" w:rsidRDefault="007C4419" w:rsidP="007C4419">
      <w:pPr>
        <w:ind w:left="-426" w:right="-59"/>
        <w:jc w:val="both"/>
        <w:rPr>
          <w:snapToGrid w:val="0"/>
          <w:sz w:val="24"/>
          <w:szCs w:val="24"/>
        </w:rPr>
      </w:pPr>
    </w:p>
    <w:p w:rsidR="007C4419" w:rsidRPr="007C4419" w:rsidRDefault="007C4419" w:rsidP="007C4419">
      <w:pPr>
        <w:ind w:right="-59"/>
        <w:jc w:val="both"/>
        <w:rPr>
          <w:snapToGrid w:val="0"/>
          <w:sz w:val="24"/>
          <w:szCs w:val="24"/>
        </w:rPr>
      </w:pPr>
    </w:p>
    <w:p w:rsidR="007C4419" w:rsidRPr="007C4419" w:rsidRDefault="007C4419" w:rsidP="007C4419">
      <w:pPr>
        <w:ind w:left="-426" w:right="-59"/>
        <w:jc w:val="center"/>
        <w:rPr>
          <w:snapToGrid w:val="0"/>
          <w:sz w:val="24"/>
          <w:szCs w:val="24"/>
        </w:rPr>
      </w:pPr>
    </w:p>
    <w:p w:rsidR="007C4419" w:rsidRPr="007C4419" w:rsidRDefault="007C4419" w:rsidP="007C4419">
      <w:pPr>
        <w:ind w:left="5529" w:right="-59"/>
        <w:rPr>
          <w:snapToGrid w:val="0"/>
          <w:sz w:val="24"/>
          <w:szCs w:val="24"/>
        </w:rPr>
      </w:pPr>
      <w:r w:rsidRPr="007C4419">
        <w:rPr>
          <w:snapToGrid w:val="0"/>
          <w:sz w:val="24"/>
          <w:szCs w:val="24"/>
        </w:rPr>
        <w:t>Приложение к порядку учета предложений и участия граждан в обсуждении проекта Устава муниципального образования, проекта муниципального правового акта о внесении изменений и дополнений в Устав муниципального образования</w:t>
      </w:r>
    </w:p>
    <w:p w:rsidR="007C4419" w:rsidRPr="007C4419" w:rsidRDefault="007C4419" w:rsidP="007C4419">
      <w:pPr>
        <w:ind w:left="-426" w:right="-59"/>
        <w:jc w:val="center"/>
        <w:rPr>
          <w:snapToGrid w:val="0"/>
          <w:sz w:val="24"/>
          <w:szCs w:val="24"/>
        </w:rPr>
      </w:pPr>
    </w:p>
    <w:p w:rsidR="007C4419" w:rsidRPr="007C4419" w:rsidRDefault="007C4419" w:rsidP="007C4419">
      <w:pPr>
        <w:ind w:left="-426" w:right="-59"/>
        <w:jc w:val="center"/>
        <w:rPr>
          <w:snapToGrid w:val="0"/>
          <w:sz w:val="24"/>
          <w:szCs w:val="24"/>
        </w:rPr>
      </w:pPr>
      <w:r w:rsidRPr="007C4419">
        <w:rPr>
          <w:snapToGrid w:val="0"/>
          <w:sz w:val="24"/>
          <w:szCs w:val="24"/>
        </w:rPr>
        <w:t>Форма учета предложений граждан по проекту Устава муниципального образования, проекту муниципального правового акта о внесении изменений и дополнений в Устав муниципального образования</w:t>
      </w:r>
    </w:p>
    <w:p w:rsidR="007C4419" w:rsidRPr="007C4419" w:rsidRDefault="007C4419" w:rsidP="007C4419">
      <w:pPr>
        <w:ind w:left="-426" w:right="-59"/>
        <w:jc w:val="both"/>
        <w:rPr>
          <w:snapToGrid w:val="0"/>
          <w:sz w:val="24"/>
          <w:szCs w:val="24"/>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6"/>
        <w:gridCol w:w="1591"/>
        <w:gridCol w:w="1244"/>
        <w:gridCol w:w="1134"/>
        <w:gridCol w:w="1134"/>
        <w:gridCol w:w="1418"/>
        <w:gridCol w:w="1559"/>
        <w:gridCol w:w="1701"/>
      </w:tblGrid>
      <w:tr w:rsidR="007C4419" w:rsidRPr="007C4419" w:rsidTr="00B4091C">
        <w:tblPrEx>
          <w:tblCellMar>
            <w:top w:w="0" w:type="dxa"/>
            <w:bottom w:w="0" w:type="dxa"/>
          </w:tblCellMar>
        </w:tblPrEx>
        <w:tc>
          <w:tcPr>
            <w:tcW w:w="676" w:type="dxa"/>
          </w:tcPr>
          <w:p w:rsidR="007C4419" w:rsidRPr="007C4419" w:rsidRDefault="007C4419" w:rsidP="007C4419">
            <w:pPr>
              <w:ind w:right="-59"/>
              <w:jc w:val="both"/>
              <w:rPr>
                <w:snapToGrid w:val="0"/>
                <w:sz w:val="24"/>
                <w:szCs w:val="24"/>
              </w:rPr>
            </w:pPr>
            <w:r w:rsidRPr="007C4419">
              <w:rPr>
                <w:snapToGrid w:val="0"/>
                <w:sz w:val="24"/>
                <w:szCs w:val="24"/>
              </w:rPr>
              <w:t xml:space="preserve">№ </w:t>
            </w:r>
            <w:proofErr w:type="gramStart"/>
            <w:r w:rsidRPr="007C4419">
              <w:rPr>
                <w:snapToGrid w:val="0"/>
                <w:sz w:val="24"/>
                <w:szCs w:val="24"/>
              </w:rPr>
              <w:t>п</w:t>
            </w:r>
            <w:proofErr w:type="gramEnd"/>
            <w:r w:rsidRPr="007C4419">
              <w:rPr>
                <w:snapToGrid w:val="0"/>
                <w:sz w:val="24"/>
                <w:szCs w:val="24"/>
              </w:rPr>
              <w:t>/п</w:t>
            </w:r>
          </w:p>
        </w:tc>
        <w:tc>
          <w:tcPr>
            <w:tcW w:w="1591" w:type="dxa"/>
          </w:tcPr>
          <w:p w:rsidR="007C4419" w:rsidRPr="007C4419" w:rsidRDefault="007C4419" w:rsidP="007C4419">
            <w:pPr>
              <w:ind w:right="-59"/>
              <w:jc w:val="center"/>
              <w:rPr>
                <w:snapToGrid w:val="0"/>
                <w:sz w:val="24"/>
                <w:szCs w:val="24"/>
              </w:rPr>
            </w:pPr>
            <w:r w:rsidRPr="007C4419">
              <w:rPr>
                <w:snapToGrid w:val="0"/>
                <w:sz w:val="24"/>
                <w:szCs w:val="24"/>
              </w:rPr>
              <w:t>Инициатор</w:t>
            </w:r>
          </w:p>
          <w:p w:rsidR="007C4419" w:rsidRPr="007C4419" w:rsidRDefault="007C4419" w:rsidP="007C4419">
            <w:pPr>
              <w:ind w:right="-59"/>
              <w:jc w:val="center"/>
              <w:rPr>
                <w:snapToGrid w:val="0"/>
                <w:sz w:val="24"/>
                <w:szCs w:val="24"/>
              </w:rPr>
            </w:pPr>
            <w:r w:rsidRPr="007C4419">
              <w:rPr>
                <w:snapToGrid w:val="0"/>
                <w:sz w:val="24"/>
                <w:szCs w:val="24"/>
              </w:rPr>
              <w:t>внесения предложений</w:t>
            </w:r>
          </w:p>
        </w:tc>
        <w:tc>
          <w:tcPr>
            <w:tcW w:w="1244" w:type="dxa"/>
          </w:tcPr>
          <w:p w:rsidR="007C4419" w:rsidRPr="007C4419" w:rsidRDefault="007C4419" w:rsidP="007C4419">
            <w:pPr>
              <w:ind w:right="-59"/>
              <w:jc w:val="center"/>
              <w:rPr>
                <w:snapToGrid w:val="0"/>
                <w:sz w:val="24"/>
                <w:szCs w:val="24"/>
              </w:rPr>
            </w:pPr>
          </w:p>
          <w:p w:rsidR="007C4419" w:rsidRPr="007C4419" w:rsidRDefault="007C4419" w:rsidP="007C4419">
            <w:pPr>
              <w:ind w:right="-59"/>
              <w:jc w:val="center"/>
              <w:rPr>
                <w:snapToGrid w:val="0"/>
                <w:sz w:val="24"/>
                <w:szCs w:val="24"/>
              </w:rPr>
            </w:pPr>
            <w:r w:rsidRPr="007C4419">
              <w:rPr>
                <w:snapToGrid w:val="0"/>
                <w:sz w:val="24"/>
                <w:szCs w:val="24"/>
              </w:rPr>
              <w:t xml:space="preserve">Дата внесения </w:t>
            </w:r>
          </w:p>
        </w:tc>
        <w:tc>
          <w:tcPr>
            <w:tcW w:w="1134" w:type="dxa"/>
          </w:tcPr>
          <w:p w:rsidR="007C4419" w:rsidRPr="007C4419" w:rsidRDefault="007C4419" w:rsidP="007C4419">
            <w:pPr>
              <w:ind w:right="-59"/>
              <w:jc w:val="center"/>
              <w:rPr>
                <w:snapToGrid w:val="0"/>
                <w:sz w:val="24"/>
                <w:szCs w:val="24"/>
              </w:rPr>
            </w:pPr>
            <w:r w:rsidRPr="007C4419">
              <w:rPr>
                <w:snapToGrid w:val="0"/>
                <w:sz w:val="24"/>
                <w:szCs w:val="24"/>
              </w:rPr>
              <w:t>Глава, статья, часть, пункт, абзац</w:t>
            </w:r>
          </w:p>
        </w:tc>
        <w:tc>
          <w:tcPr>
            <w:tcW w:w="1134" w:type="dxa"/>
          </w:tcPr>
          <w:p w:rsidR="007C4419" w:rsidRPr="007C4419" w:rsidRDefault="007C4419" w:rsidP="007C4419">
            <w:pPr>
              <w:ind w:right="-59"/>
              <w:jc w:val="center"/>
              <w:rPr>
                <w:snapToGrid w:val="0"/>
                <w:sz w:val="24"/>
                <w:szCs w:val="24"/>
              </w:rPr>
            </w:pPr>
          </w:p>
          <w:p w:rsidR="007C4419" w:rsidRPr="007C4419" w:rsidRDefault="007C4419" w:rsidP="007C4419">
            <w:pPr>
              <w:ind w:right="-59"/>
              <w:jc w:val="center"/>
              <w:rPr>
                <w:snapToGrid w:val="0"/>
                <w:sz w:val="24"/>
                <w:szCs w:val="24"/>
              </w:rPr>
            </w:pPr>
            <w:r w:rsidRPr="007C4419">
              <w:rPr>
                <w:snapToGrid w:val="0"/>
                <w:sz w:val="24"/>
                <w:szCs w:val="24"/>
              </w:rPr>
              <w:t>Текст Устава</w:t>
            </w:r>
          </w:p>
        </w:tc>
        <w:tc>
          <w:tcPr>
            <w:tcW w:w="1418" w:type="dxa"/>
          </w:tcPr>
          <w:p w:rsidR="007C4419" w:rsidRPr="007C4419" w:rsidRDefault="007C4419" w:rsidP="007C4419">
            <w:pPr>
              <w:ind w:right="-59"/>
              <w:jc w:val="center"/>
              <w:rPr>
                <w:snapToGrid w:val="0"/>
                <w:sz w:val="24"/>
                <w:szCs w:val="24"/>
              </w:rPr>
            </w:pPr>
          </w:p>
          <w:p w:rsidR="007C4419" w:rsidRPr="007C4419" w:rsidRDefault="007C4419" w:rsidP="007C4419">
            <w:pPr>
              <w:ind w:right="-59"/>
              <w:jc w:val="center"/>
              <w:rPr>
                <w:snapToGrid w:val="0"/>
                <w:sz w:val="24"/>
                <w:szCs w:val="24"/>
              </w:rPr>
            </w:pPr>
            <w:r w:rsidRPr="007C4419">
              <w:rPr>
                <w:snapToGrid w:val="0"/>
                <w:sz w:val="24"/>
                <w:szCs w:val="24"/>
              </w:rPr>
              <w:t>Текст поправки</w:t>
            </w:r>
          </w:p>
        </w:tc>
        <w:tc>
          <w:tcPr>
            <w:tcW w:w="1559" w:type="dxa"/>
          </w:tcPr>
          <w:p w:rsidR="007C4419" w:rsidRPr="007C4419" w:rsidRDefault="007C4419" w:rsidP="007C4419">
            <w:pPr>
              <w:ind w:right="-59"/>
              <w:jc w:val="center"/>
              <w:rPr>
                <w:snapToGrid w:val="0"/>
                <w:sz w:val="24"/>
                <w:szCs w:val="24"/>
              </w:rPr>
            </w:pPr>
            <w:r w:rsidRPr="007C4419">
              <w:rPr>
                <w:snapToGrid w:val="0"/>
                <w:sz w:val="24"/>
                <w:szCs w:val="24"/>
              </w:rPr>
              <w:t xml:space="preserve">Текст </w:t>
            </w:r>
          </w:p>
          <w:p w:rsidR="007C4419" w:rsidRPr="007C4419" w:rsidRDefault="007C4419" w:rsidP="007C4419">
            <w:pPr>
              <w:ind w:right="-59"/>
              <w:jc w:val="center"/>
              <w:rPr>
                <w:snapToGrid w:val="0"/>
                <w:sz w:val="24"/>
                <w:szCs w:val="24"/>
              </w:rPr>
            </w:pPr>
            <w:r w:rsidRPr="007C4419">
              <w:rPr>
                <w:snapToGrid w:val="0"/>
                <w:sz w:val="24"/>
                <w:szCs w:val="24"/>
              </w:rPr>
              <w:t>Устава с внесенной поправкой</w:t>
            </w:r>
          </w:p>
        </w:tc>
        <w:tc>
          <w:tcPr>
            <w:tcW w:w="1701" w:type="dxa"/>
          </w:tcPr>
          <w:p w:rsidR="007C4419" w:rsidRPr="007C4419" w:rsidRDefault="007C4419" w:rsidP="007C4419">
            <w:pPr>
              <w:ind w:right="-59"/>
              <w:jc w:val="center"/>
              <w:rPr>
                <w:snapToGrid w:val="0"/>
                <w:sz w:val="24"/>
                <w:szCs w:val="24"/>
              </w:rPr>
            </w:pPr>
          </w:p>
          <w:p w:rsidR="007C4419" w:rsidRPr="007C4419" w:rsidRDefault="007C4419" w:rsidP="007C4419">
            <w:pPr>
              <w:ind w:right="-59"/>
              <w:jc w:val="center"/>
              <w:rPr>
                <w:snapToGrid w:val="0"/>
                <w:sz w:val="24"/>
                <w:szCs w:val="24"/>
              </w:rPr>
            </w:pPr>
            <w:r w:rsidRPr="007C4419">
              <w:rPr>
                <w:snapToGrid w:val="0"/>
                <w:sz w:val="24"/>
                <w:szCs w:val="24"/>
              </w:rPr>
              <w:t>Примечание</w:t>
            </w:r>
          </w:p>
        </w:tc>
      </w:tr>
      <w:tr w:rsidR="007C4419" w:rsidRPr="007C4419" w:rsidTr="00B4091C">
        <w:tblPrEx>
          <w:tblCellMar>
            <w:top w:w="0" w:type="dxa"/>
            <w:bottom w:w="0" w:type="dxa"/>
          </w:tblCellMar>
        </w:tblPrEx>
        <w:tc>
          <w:tcPr>
            <w:tcW w:w="676" w:type="dxa"/>
          </w:tcPr>
          <w:p w:rsidR="007C4419" w:rsidRPr="007C4419" w:rsidRDefault="007C4419" w:rsidP="007C4419">
            <w:pPr>
              <w:ind w:right="-59"/>
              <w:jc w:val="both"/>
              <w:rPr>
                <w:snapToGrid w:val="0"/>
                <w:sz w:val="24"/>
                <w:szCs w:val="24"/>
              </w:rPr>
            </w:pPr>
          </w:p>
        </w:tc>
        <w:tc>
          <w:tcPr>
            <w:tcW w:w="1591" w:type="dxa"/>
          </w:tcPr>
          <w:p w:rsidR="007C4419" w:rsidRPr="007C4419" w:rsidRDefault="007C4419" w:rsidP="007C4419">
            <w:pPr>
              <w:ind w:right="-59"/>
              <w:jc w:val="both"/>
              <w:rPr>
                <w:snapToGrid w:val="0"/>
                <w:sz w:val="24"/>
                <w:szCs w:val="24"/>
              </w:rPr>
            </w:pPr>
          </w:p>
        </w:tc>
        <w:tc>
          <w:tcPr>
            <w:tcW w:w="1244" w:type="dxa"/>
          </w:tcPr>
          <w:p w:rsidR="007C4419" w:rsidRPr="007C4419" w:rsidRDefault="007C4419" w:rsidP="007C4419">
            <w:pPr>
              <w:ind w:right="-59"/>
              <w:jc w:val="both"/>
              <w:rPr>
                <w:snapToGrid w:val="0"/>
                <w:sz w:val="24"/>
                <w:szCs w:val="24"/>
              </w:rPr>
            </w:pPr>
          </w:p>
        </w:tc>
        <w:tc>
          <w:tcPr>
            <w:tcW w:w="1134" w:type="dxa"/>
          </w:tcPr>
          <w:p w:rsidR="007C4419" w:rsidRPr="007C4419" w:rsidRDefault="007C4419" w:rsidP="007C4419">
            <w:pPr>
              <w:ind w:right="-59"/>
              <w:jc w:val="both"/>
              <w:rPr>
                <w:snapToGrid w:val="0"/>
                <w:sz w:val="24"/>
                <w:szCs w:val="24"/>
              </w:rPr>
            </w:pPr>
          </w:p>
        </w:tc>
        <w:tc>
          <w:tcPr>
            <w:tcW w:w="1134" w:type="dxa"/>
          </w:tcPr>
          <w:p w:rsidR="007C4419" w:rsidRPr="007C4419" w:rsidRDefault="007C4419" w:rsidP="007C4419">
            <w:pPr>
              <w:ind w:right="-59"/>
              <w:jc w:val="both"/>
              <w:rPr>
                <w:snapToGrid w:val="0"/>
                <w:sz w:val="24"/>
                <w:szCs w:val="24"/>
              </w:rPr>
            </w:pPr>
          </w:p>
        </w:tc>
        <w:tc>
          <w:tcPr>
            <w:tcW w:w="1418" w:type="dxa"/>
          </w:tcPr>
          <w:p w:rsidR="007C4419" w:rsidRPr="007C4419" w:rsidRDefault="007C4419" w:rsidP="007C4419">
            <w:pPr>
              <w:ind w:right="-59"/>
              <w:jc w:val="both"/>
              <w:rPr>
                <w:snapToGrid w:val="0"/>
                <w:sz w:val="24"/>
                <w:szCs w:val="24"/>
              </w:rPr>
            </w:pPr>
          </w:p>
        </w:tc>
        <w:tc>
          <w:tcPr>
            <w:tcW w:w="1559" w:type="dxa"/>
          </w:tcPr>
          <w:p w:rsidR="007C4419" w:rsidRPr="007C4419" w:rsidRDefault="007C4419" w:rsidP="007C4419">
            <w:pPr>
              <w:ind w:right="-59"/>
              <w:jc w:val="both"/>
              <w:rPr>
                <w:snapToGrid w:val="0"/>
                <w:sz w:val="24"/>
                <w:szCs w:val="24"/>
              </w:rPr>
            </w:pPr>
          </w:p>
        </w:tc>
        <w:tc>
          <w:tcPr>
            <w:tcW w:w="1701" w:type="dxa"/>
          </w:tcPr>
          <w:p w:rsidR="007C4419" w:rsidRPr="007C4419" w:rsidRDefault="007C4419" w:rsidP="007C4419">
            <w:pPr>
              <w:ind w:right="-59"/>
              <w:jc w:val="both"/>
              <w:rPr>
                <w:snapToGrid w:val="0"/>
                <w:sz w:val="24"/>
                <w:szCs w:val="24"/>
              </w:rPr>
            </w:pPr>
          </w:p>
        </w:tc>
      </w:tr>
    </w:tbl>
    <w:p w:rsidR="007C4419" w:rsidRPr="007C4419" w:rsidRDefault="007C4419" w:rsidP="007C4419">
      <w:pPr>
        <w:rPr>
          <w:sz w:val="24"/>
          <w:szCs w:val="24"/>
        </w:rPr>
      </w:pPr>
    </w:p>
    <w:p w:rsidR="007C4419" w:rsidRDefault="007C4419" w:rsidP="000A786A">
      <w:pPr>
        <w:rPr>
          <w:sz w:val="24"/>
          <w:szCs w:val="24"/>
        </w:rPr>
      </w:pPr>
    </w:p>
    <w:p w:rsidR="007C4419" w:rsidRDefault="007C4419" w:rsidP="000A786A">
      <w:pPr>
        <w:rPr>
          <w:sz w:val="24"/>
          <w:szCs w:val="24"/>
        </w:rPr>
      </w:pPr>
    </w:p>
    <w:p w:rsidR="007C4419" w:rsidRPr="007C4419" w:rsidRDefault="007C4419" w:rsidP="000A786A">
      <w:pPr>
        <w:rPr>
          <w:sz w:val="24"/>
          <w:szCs w:val="24"/>
        </w:rPr>
      </w:pPr>
    </w:p>
    <w:p w:rsidR="007C4419" w:rsidRPr="007C4419" w:rsidRDefault="007C4419" w:rsidP="007C4419">
      <w:pPr>
        <w:shd w:val="clear" w:color="auto" w:fill="FFFFFF"/>
        <w:jc w:val="center"/>
        <w:rPr>
          <w:b/>
          <w:sz w:val="24"/>
          <w:szCs w:val="24"/>
        </w:rPr>
      </w:pPr>
      <w:r w:rsidRPr="007C4419">
        <w:rPr>
          <w:b/>
          <w:sz w:val="24"/>
          <w:szCs w:val="24"/>
        </w:rPr>
        <w:t xml:space="preserve">СОВЕТ ДЕПУТАТОВ БОЧКАРЕВСКОГО  СЕЛЬСОВЕТА </w:t>
      </w:r>
    </w:p>
    <w:p w:rsidR="007C4419" w:rsidRPr="007C4419" w:rsidRDefault="007C4419" w:rsidP="007C4419">
      <w:pPr>
        <w:shd w:val="clear" w:color="auto" w:fill="FFFFFF"/>
        <w:jc w:val="center"/>
        <w:rPr>
          <w:b/>
          <w:sz w:val="24"/>
          <w:szCs w:val="24"/>
        </w:rPr>
      </w:pPr>
      <w:r w:rsidRPr="007C4419">
        <w:rPr>
          <w:b/>
          <w:sz w:val="24"/>
          <w:szCs w:val="24"/>
        </w:rPr>
        <w:t>ЧЕРЕПАНОВСКОГО РАЙОНА НОВОСИБИСРКОЙ ОБЛАСТИ</w:t>
      </w:r>
    </w:p>
    <w:p w:rsidR="007C4419" w:rsidRPr="007C4419" w:rsidRDefault="007C4419" w:rsidP="007C4419">
      <w:pPr>
        <w:shd w:val="clear" w:color="auto" w:fill="FFFFFF"/>
        <w:jc w:val="center"/>
        <w:rPr>
          <w:b/>
          <w:sz w:val="24"/>
          <w:szCs w:val="24"/>
        </w:rPr>
      </w:pPr>
      <w:r w:rsidRPr="007C4419">
        <w:rPr>
          <w:b/>
          <w:sz w:val="24"/>
          <w:szCs w:val="24"/>
        </w:rPr>
        <w:t>пятого созыва</w:t>
      </w:r>
    </w:p>
    <w:p w:rsidR="007C4419" w:rsidRPr="007C4419" w:rsidRDefault="007C4419" w:rsidP="007C4419">
      <w:pPr>
        <w:shd w:val="clear" w:color="auto" w:fill="FFFFFF"/>
        <w:jc w:val="center"/>
        <w:rPr>
          <w:b/>
          <w:sz w:val="24"/>
          <w:szCs w:val="24"/>
        </w:rPr>
      </w:pPr>
    </w:p>
    <w:p w:rsidR="007C4419" w:rsidRPr="007C4419" w:rsidRDefault="007C4419" w:rsidP="007C4419">
      <w:pPr>
        <w:shd w:val="clear" w:color="auto" w:fill="FFFFFF"/>
        <w:jc w:val="center"/>
        <w:rPr>
          <w:b/>
          <w:sz w:val="24"/>
          <w:szCs w:val="24"/>
        </w:rPr>
      </w:pPr>
      <w:r w:rsidRPr="007C4419">
        <w:rPr>
          <w:b/>
          <w:sz w:val="24"/>
          <w:szCs w:val="24"/>
        </w:rPr>
        <w:t>РЕШЕНИЕ</w:t>
      </w:r>
    </w:p>
    <w:p w:rsidR="007C4419" w:rsidRPr="007C4419" w:rsidRDefault="007C4419" w:rsidP="007C4419">
      <w:pPr>
        <w:shd w:val="clear" w:color="auto" w:fill="FFFFFF"/>
        <w:jc w:val="center"/>
        <w:rPr>
          <w:sz w:val="24"/>
          <w:szCs w:val="24"/>
        </w:rPr>
      </w:pPr>
      <w:r w:rsidRPr="007C4419">
        <w:rPr>
          <w:sz w:val="24"/>
          <w:szCs w:val="24"/>
        </w:rPr>
        <w:t>( 6 сессии</w:t>
      </w:r>
      <w:proofErr w:type="gramStart"/>
      <w:r w:rsidRPr="007C4419">
        <w:rPr>
          <w:sz w:val="24"/>
          <w:szCs w:val="24"/>
        </w:rPr>
        <w:t xml:space="preserve"> )</w:t>
      </w:r>
      <w:proofErr w:type="gramEnd"/>
    </w:p>
    <w:p w:rsidR="007C4419" w:rsidRPr="007C4419" w:rsidRDefault="007C4419" w:rsidP="007C4419">
      <w:pPr>
        <w:shd w:val="clear" w:color="auto" w:fill="FFFFFF"/>
        <w:rPr>
          <w:sz w:val="24"/>
          <w:szCs w:val="24"/>
        </w:rPr>
      </w:pPr>
      <w:r w:rsidRPr="007C4419">
        <w:rPr>
          <w:sz w:val="24"/>
          <w:szCs w:val="24"/>
        </w:rPr>
        <w:t xml:space="preserve">               от 29.04. 2016г.                 </w:t>
      </w:r>
      <w:r>
        <w:rPr>
          <w:sz w:val="24"/>
          <w:szCs w:val="24"/>
        </w:rPr>
        <w:t xml:space="preserve">          </w:t>
      </w:r>
      <w:proofErr w:type="spellStart"/>
      <w:r w:rsidRPr="007C4419">
        <w:rPr>
          <w:sz w:val="24"/>
          <w:szCs w:val="24"/>
        </w:rPr>
        <w:t>п</w:t>
      </w:r>
      <w:proofErr w:type="gramStart"/>
      <w:r w:rsidRPr="007C4419">
        <w:rPr>
          <w:sz w:val="24"/>
          <w:szCs w:val="24"/>
        </w:rPr>
        <w:t>.Б</w:t>
      </w:r>
      <w:proofErr w:type="gramEnd"/>
      <w:r w:rsidRPr="007C4419">
        <w:rPr>
          <w:sz w:val="24"/>
          <w:szCs w:val="24"/>
        </w:rPr>
        <w:t>очкарево</w:t>
      </w:r>
      <w:proofErr w:type="spellEnd"/>
      <w:r w:rsidRPr="007C4419">
        <w:rPr>
          <w:sz w:val="24"/>
          <w:szCs w:val="24"/>
        </w:rPr>
        <w:t xml:space="preserve">                             № 6</w:t>
      </w:r>
    </w:p>
    <w:p w:rsidR="007C4419" w:rsidRPr="007C4419" w:rsidRDefault="007C4419" w:rsidP="007C4419">
      <w:pPr>
        <w:shd w:val="clear" w:color="auto" w:fill="FFFFFF"/>
        <w:ind w:firstLine="567"/>
        <w:jc w:val="center"/>
        <w:rPr>
          <w:sz w:val="24"/>
          <w:szCs w:val="24"/>
        </w:rPr>
      </w:pPr>
      <w:r w:rsidRPr="007C4419">
        <w:rPr>
          <w:sz w:val="24"/>
          <w:szCs w:val="24"/>
        </w:rPr>
        <w:lastRenderedPageBreak/>
        <w:t xml:space="preserve">Об утверждении </w:t>
      </w:r>
      <w:proofErr w:type="gramStart"/>
      <w:r w:rsidRPr="007C4419">
        <w:rPr>
          <w:sz w:val="24"/>
          <w:szCs w:val="24"/>
        </w:rPr>
        <w:t>порядка проведения оценки регулирующего воздействия проектов муниципальных нормативных правовых актов</w:t>
      </w:r>
      <w:proofErr w:type="gramEnd"/>
      <w:r w:rsidRPr="007C4419">
        <w:rPr>
          <w:sz w:val="24"/>
          <w:szCs w:val="24"/>
        </w:rPr>
        <w:t xml:space="preserve"> и порядка проведения экспертиз муниципальных правовых актов, затрагивающих вопросы предпринимательской и инвестиционной деятельности</w:t>
      </w:r>
    </w:p>
    <w:p w:rsidR="007C4419" w:rsidRPr="007C4419" w:rsidRDefault="007C4419" w:rsidP="007C4419">
      <w:pPr>
        <w:shd w:val="clear" w:color="auto" w:fill="FFFFFF"/>
        <w:ind w:firstLine="567"/>
        <w:jc w:val="both"/>
        <w:rPr>
          <w:sz w:val="24"/>
          <w:szCs w:val="24"/>
        </w:rPr>
      </w:pPr>
      <w:r w:rsidRPr="007C4419">
        <w:rPr>
          <w:sz w:val="24"/>
          <w:szCs w:val="24"/>
        </w:rPr>
        <w:t> </w:t>
      </w:r>
    </w:p>
    <w:p w:rsidR="007C4419" w:rsidRPr="007C4419" w:rsidRDefault="007C4419" w:rsidP="007C4419">
      <w:pPr>
        <w:shd w:val="clear" w:color="auto" w:fill="FFFFFF"/>
        <w:ind w:firstLine="567"/>
        <w:jc w:val="both"/>
        <w:rPr>
          <w:sz w:val="24"/>
          <w:szCs w:val="24"/>
        </w:rPr>
      </w:pPr>
      <w:proofErr w:type="gramStart"/>
      <w:r w:rsidRPr="007C4419">
        <w:rPr>
          <w:sz w:val="24"/>
          <w:szCs w:val="24"/>
        </w:rPr>
        <w:t>Руководствуясь Федеральным законом от 02.07.2013 N 176-ФЗ </w:t>
      </w:r>
      <w:hyperlink r:id="rId16" w:history="1">
        <w:r w:rsidRPr="007C4419">
          <w:rPr>
            <w:sz w:val="24"/>
            <w:szCs w:val="24"/>
          </w:rPr>
          <w:t xml:space="preserve">"О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hyperlink r:id="rId17" w:history="1">
          <w:r w:rsidRPr="007C4419">
            <w:rPr>
              <w:rFonts w:eastAsia="Calibri"/>
              <w:bCs/>
              <w:color w:val="106BBE"/>
              <w:sz w:val="24"/>
              <w:szCs w:val="24"/>
              <w:lang w:eastAsia="en-US"/>
            </w:rPr>
            <w:t>Законом Новосибирской области от 24 ноября 2014 г. N 485-ОЗ</w:t>
          </w:r>
          <w:r w:rsidRPr="007C4419">
            <w:rPr>
              <w:rFonts w:eastAsia="Calibri"/>
              <w:bCs/>
              <w:color w:val="106BBE"/>
              <w:sz w:val="24"/>
              <w:szCs w:val="24"/>
              <w:lang w:eastAsia="en-US"/>
            </w:rPr>
            <w:br/>
            <w:t>"О проведении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w:t>
          </w:r>
        </w:hyperlink>
        <w:r w:rsidRPr="007C4419">
          <w:rPr>
            <w:sz w:val="24"/>
            <w:szCs w:val="24"/>
          </w:rPr>
          <w:t>и статьи 7 и 46 Федерального закона №131-ФЗ от 06.10.2003г. "Об общих принципах организации местного самоуправления в Российской Федерации", по вопросам оценки регулирующего воздействия проектов нормативных правовых актов и экспертизы нормативных правовых</w:t>
        </w:r>
        <w:proofErr w:type="gramEnd"/>
        <w:r w:rsidRPr="007C4419">
          <w:rPr>
            <w:sz w:val="24"/>
            <w:szCs w:val="24"/>
          </w:rPr>
          <w:t xml:space="preserve"> актов"</w:t>
        </w:r>
      </w:hyperlink>
      <w:r w:rsidRPr="007C4419">
        <w:rPr>
          <w:sz w:val="24"/>
          <w:szCs w:val="24"/>
        </w:rPr>
        <w:t xml:space="preserve">, </w:t>
      </w:r>
      <w:hyperlink r:id="rId18" w:history="1">
        <w:r w:rsidRPr="007C4419">
          <w:rPr>
            <w:sz w:val="24"/>
            <w:szCs w:val="24"/>
          </w:rPr>
          <w:t>Уставом</w:t>
        </w:r>
      </w:hyperlink>
      <w:r w:rsidRPr="007C4419">
        <w:rPr>
          <w:sz w:val="24"/>
          <w:szCs w:val="24"/>
        </w:rPr>
        <w:t> </w:t>
      </w:r>
      <w:proofErr w:type="spellStart"/>
      <w:r w:rsidRPr="007C4419">
        <w:rPr>
          <w:sz w:val="24"/>
          <w:szCs w:val="24"/>
        </w:rPr>
        <w:t>Бочкаревского</w:t>
      </w:r>
      <w:proofErr w:type="spellEnd"/>
      <w:r w:rsidRPr="007C4419">
        <w:rPr>
          <w:sz w:val="24"/>
          <w:szCs w:val="24"/>
        </w:rPr>
        <w:t xml:space="preserve"> сельсовета </w:t>
      </w:r>
      <w:proofErr w:type="spellStart"/>
      <w:r w:rsidRPr="007C4419">
        <w:rPr>
          <w:sz w:val="24"/>
          <w:szCs w:val="24"/>
        </w:rPr>
        <w:t>Черепановского</w:t>
      </w:r>
      <w:proofErr w:type="spellEnd"/>
      <w:r w:rsidRPr="007C4419">
        <w:rPr>
          <w:sz w:val="24"/>
          <w:szCs w:val="24"/>
        </w:rPr>
        <w:t xml:space="preserve"> района Новосибирской области, Совет депутатов </w:t>
      </w:r>
      <w:proofErr w:type="spellStart"/>
      <w:r w:rsidRPr="007C4419">
        <w:rPr>
          <w:sz w:val="24"/>
          <w:szCs w:val="24"/>
        </w:rPr>
        <w:t>Бочкаревского</w:t>
      </w:r>
      <w:proofErr w:type="spellEnd"/>
      <w:r w:rsidRPr="007C4419">
        <w:rPr>
          <w:sz w:val="24"/>
          <w:szCs w:val="24"/>
        </w:rPr>
        <w:t xml:space="preserve"> сельсовета </w:t>
      </w:r>
      <w:proofErr w:type="spellStart"/>
      <w:r w:rsidRPr="007C4419">
        <w:rPr>
          <w:sz w:val="24"/>
          <w:szCs w:val="24"/>
        </w:rPr>
        <w:t>Черепановского</w:t>
      </w:r>
      <w:proofErr w:type="spellEnd"/>
      <w:r w:rsidRPr="007C4419">
        <w:rPr>
          <w:sz w:val="24"/>
          <w:szCs w:val="24"/>
        </w:rPr>
        <w:t xml:space="preserve"> района Новосибирской области</w:t>
      </w:r>
    </w:p>
    <w:p w:rsidR="007C4419" w:rsidRPr="007C4419" w:rsidRDefault="007C4419" w:rsidP="007C4419">
      <w:pPr>
        <w:shd w:val="clear" w:color="auto" w:fill="FFFFFF"/>
        <w:ind w:firstLine="567"/>
        <w:jc w:val="both"/>
        <w:rPr>
          <w:sz w:val="24"/>
          <w:szCs w:val="24"/>
        </w:rPr>
      </w:pPr>
      <w:r w:rsidRPr="007C4419">
        <w:rPr>
          <w:sz w:val="24"/>
          <w:szCs w:val="24"/>
        </w:rPr>
        <w:t>РЕШИЛ:</w:t>
      </w:r>
    </w:p>
    <w:p w:rsidR="007C4419" w:rsidRPr="007C4419" w:rsidRDefault="007C4419" w:rsidP="007C4419">
      <w:pPr>
        <w:shd w:val="clear" w:color="auto" w:fill="FFFFFF"/>
        <w:ind w:firstLine="567"/>
        <w:jc w:val="both"/>
        <w:rPr>
          <w:sz w:val="24"/>
          <w:szCs w:val="24"/>
        </w:rPr>
      </w:pPr>
      <w:r w:rsidRPr="007C4419">
        <w:rPr>
          <w:sz w:val="24"/>
          <w:szCs w:val="24"/>
        </w:rPr>
        <w:t xml:space="preserve">1. Утвердить Порядок </w:t>
      </w:r>
      <w:proofErr w:type="gramStart"/>
      <w:r w:rsidRPr="007C4419">
        <w:rPr>
          <w:sz w:val="24"/>
          <w:szCs w:val="24"/>
        </w:rPr>
        <w:t>проведения оценки регулирующего воздействия проектов муниципальных нормативных правовых актов</w:t>
      </w:r>
      <w:proofErr w:type="gramEnd"/>
      <w:r w:rsidRPr="007C4419">
        <w:rPr>
          <w:sz w:val="24"/>
          <w:szCs w:val="24"/>
        </w:rPr>
        <w:t xml:space="preserve"> </w:t>
      </w:r>
      <w:proofErr w:type="spellStart"/>
      <w:r w:rsidRPr="007C4419">
        <w:rPr>
          <w:sz w:val="24"/>
          <w:szCs w:val="24"/>
        </w:rPr>
        <w:t>Бочкаревского</w:t>
      </w:r>
      <w:proofErr w:type="spellEnd"/>
      <w:r w:rsidRPr="007C4419">
        <w:rPr>
          <w:sz w:val="24"/>
          <w:szCs w:val="24"/>
        </w:rPr>
        <w:t xml:space="preserve"> сельсовета </w:t>
      </w:r>
      <w:proofErr w:type="spellStart"/>
      <w:r w:rsidRPr="007C4419">
        <w:rPr>
          <w:sz w:val="24"/>
          <w:szCs w:val="24"/>
        </w:rPr>
        <w:t>Черепановского</w:t>
      </w:r>
      <w:proofErr w:type="spellEnd"/>
      <w:r w:rsidRPr="007C4419">
        <w:rPr>
          <w:sz w:val="24"/>
          <w:szCs w:val="24"/>
        </w:rPr>
        <w:t xml:space="preserve"> района Новосибирской области, затрагивающих вопросы осуществления предпринимательской и инвестиционной деятельности (прилагается).</w:t>
      </w:r>
    </w:p>
    <w:p w:rsidR="007C4419" w:rsidRPr="007C4419" w:rsidRDefault="007C4419" w:rsidP="007C4419">
      <w:pPr>
        <w:shd w:val="clear" w:color="auto" w:fill="FFFFFF"/>
        <w:ind w:firstLine="567"/>
        <w:jc w:val="both"/>
        <w:rPr>
          <w:sz w:val="24"/>
          <w:szCs w:val="24"/>
        </w:rPr>
      </w:pPr>
      <w:r w:rsidRPr="007C4419">
        <w:rPr>
          <w:sz w:val="24"/>
          <w:szCs w:val="24"/>
        </w:rPr>
        <w:t xml:space="preserve">2. Утвердить Порядок проведения экспертизы муниципальных нормативных правовых актов </w:t>
      </w:r>
      <w:proofErr w:type="spellStart"/>
      <w:r w:rsidRPr="007C4419">
        <w:rPr>
          <w:sz w:val="24"/>
          <w:szCs w:val="24"/>
        </w:rPr>
        <w:t>Бочкаревского</w:t>
      </w:r>
      <w:proofErr w:type="spellEnd"/>
      <w:r w:rsidRPr="007C4419">
        <w:rPr>
          <w:sz w:val="24"/>
          <w:szCs w:val="24"/>
        </w:rPr>
        <w:t xml:space="preserve"> сельсовета </w:t>
      </w:r>
      <w:proofErr w:type="spellStart"/>
      <w:r w:rsidRPr="007C4419">
        <w:rPr>
          <w:sz w:val="24"/>
          <w:szCs w:val="24"/>
        </w:rPr>
        <w:t>Черепановского</w:t>
      </w:r>
      <w:proofErr w:type="spellEnd"/>
      <w:r w:rsidRPr="007C4419">
        <w:rPr>
          <w:sz w:val="24"/>
          <w:szCs w:val="24"/>
        </w:rPr>
        <w:t xml:space="preserve"> района Новосибирской области, затрагивающих вопросы осуществления предпринимательской и инвестиционной деятельности (прилагается).</w:t>
      </w:r>
    </w:p>
    <w:p w:rsidR="007C4419" w:rsidRPr="007C4419" w:rsidRDefault="007C4419" w:rsidP="007C4419">
      <w:pPr>
        <w:shd w:val="clear" w:color="auto" w:fill="FFFFFF"/>
        <w:ind w:firstLine="567"/>
        <w:jc w:val="both"/>
        <w:rPr>
          <w:sz w:val="24"/>
          <w:szCs w:val="24"/>
        </w:rPr>
      </w:pPr>
      <w:r w:rsidRPr="007C4419">
        <w:rPr>
          <w:sz w:val="24"/>
          <w:szCs w:val="24"/>
        </w:rPr>
        <w:t>3. Опубликовать настоящее решение в периодическом печатном издании "Сельские ведомости".    </w:t>
      </w:r>
    </w:p>
    <w:p w:rsidR="007C4419" w:rsidRPr="007C4419" w:rsidRDefault="007C4419" w:rsidP="007C4419">
      <w:pPr>
        <w:shd w:val="clear" w:color="auto" w:fill="FFFFFF"/>
        <w:ind w:firstLine="567"/>
        <w:jc w:val="both"/>
        <w:rPr>
          <w:sz w:val="24"/>
          <w:szCs w:val="24"/>
        </w:rPr>
      </w:pPr>
      <w:r w:rsidRPr="007C4419">
        <w:rPr>
          <w:sz w:val="24"/>
          <w:szCs w:val="24"/>
        </w:rPr>
        <w:t> </w:t>
      </w:r>
    </w:p>
    <w:p w:rsidR="007C4419" w:rsidRPr="007C4419" w:rsidRDefault="007C4419" w:rsidP="007C4419">
      <w:pPr>
        <w:shd w:val="clear" w:color="auto" w:fill="FFFFFF"/>
        <w:jc w:val="both"/>
        <w:rPr>
          <w:sz w:val="24"/>
          <w:szCs w:val="24"/>
        </w:rPr>
      </w:pPr>
      <w:bookmarkStart w:id="2" w:name="Par33"/>
      <w:bookmarkEnd w:id="2"/>
      <w:r w:rsidRPr="007C4419">
        <w:rPr>
          <w:sz w:val="24"/>
          <w:szCs w:val="24"/>
        </w:rPr>
        <w:t xml:space="preserve">Председатель Совета депутатов </w:t>
      </w:r>
    </w:p>
    <w:p w:rsidR="007C4419" w:rsidRPr="007C4419" w:rsidRDefault="007C4419" w:rsidP="007C4419">
      <w:pPr>
        <w:shd w:val="clear" w:color="auto" w:fill="FFFFFF"/>
        <w:jc w:val="both"/>
        <w:rPr>
          <w:sz w:val="24"/>
          <w:szCs w:val="24"/>
        </w:rPr>
      </w:pPr>
      <w:proofErr w:type="spellStart"/>
      <w:r w:rsidRPr="007C4419">
        <w:rPr>
          <w:sz w:val="24"/>
          <w:szCs w:val="24"/>
        </w:rPr>
        <w:t>Бочкаревского</w:t>
      </w:r>
      <w:proofErr w:type="spellEnd"/>
      <w:r w:rsidRPr="007C4419">
        <w:rPr>
          <w:sz w:val="24"/>
          <w:szCs w:val="24"/>
        </w:rPr>
        <w:t xml:space="preserve"> сельсовета                                     </w:t>
      </w:r>
      <w:proofErr w:type="spellStart"/>
      <w:r w:rsidRPr="007C4419">
        <w:rPr>
          <w:sz w:val="24"/>
          <w:szCs w:val="24"/>
        </w:rPr>
        <w:t>В.Я.Шифман</w:t>
      </w:r>
      <w:proofErr w:type="spellEnd"/>
    </w:p>
    <w:p w:rsidR="007C4419" w:rsidRPr="007C4419" w:rsidRDefault="007C4419" w:rsidP="007C4419">
      <w:pPr>
        <w:shd w:val="clear" w:color="auto" w:fill="FFFFFF"/>
        <w:jc w:val="both"/>
        <w:rPr>
          <w:sz w:val="24"/>
          <w:szCs w:val="24"/>
        </w:rPr>
      </w:pPr>
      <w:r w:rsidRPr="007C4419">
        <w:rPr>
          <w:sz w:val="24"/>
          <w:szCs w:val="24"/>
        </w:rPr>
        <w:t xml:space="preserve">Глава </w:t>
      </w:r>
      <w:proofErr w:type="spellStart"/>
      <w:r w:rsidRPr="007C4419">
        <w:rPr>
          <w:sz w:val="24"/>
          <w:szCs w:val="24"/>
        </w:rPr>
        <w:t>Бочкаревского</w:t>
      </w:r>
      <w:proofErr w:type="spellEnd"/>
      <w:r w:rsidRPr="007C4419">
        <w:rPr>
          <w:sz w:val="24"/>
          <w:szCs w:val="24"/>
        </w:rPr>
        <w:t xml:space="preserve"> сельсовета                          </w:t>
      </w:r>
      <w:proofErr w:type="spellStart"/>
      <w:r w:rsidRPr="007C4419">
        <w:rPr>
          <w:sz w:val="24"/>
          <w:szCs w:val="24"/>
        </w:rPr>
        <w:t>В.И.Калиновский</w:t>
      </w:r>
      <w:proofErr w:type="spellEnd"/>
    </w:p>
    <w:p w:rsidR="007C4419" w:rsidRDefault="007C4419" w:rsidP="007C4419">
      <w:pPr>
        <w:shd w:val="clear" w:color="auto" w:fill="FFFFFF"/>
        <w:ind w:firstLine="567"/>
        <w:jc w:val="both"/>
        <w:rPr>
          <w:sz w:val="24"/>
          <w:szCs w:val="24"/>
        </w:rPr>
      </w:pPr>
      <w:r w:rsidRPr="007C4419">
        <w:rPr>
          <w:sz w:val="24"/>
          <w:szCs w:val="24"/>
        </w:rPr>
        <w:t xml:space="preserve">                                                                                              </w:t>
      </w:r>
    </w:p>
    <w:p w:rsidR="007C4419" w:rsidRPr="007C4419" w:rsidRDefault="007C4419" w:rsidP="007C4419">
      <w:pPr>
        <w:shd w:val="clear" w:color="auto" w:fill="FFFFFF"/>
        <w:ind w:firstLine="567"/>
        <w:jc w:val="both"/>
        <w:rPr>
          <w:sz w:val="24"/>
          <w:szCs w:val="24"/>
        </w:rPr>
      </w:pPr>
      <w:r>
        <w:rPr>
          <w:sz w:val="24"/>
          <w:szCs w:val="24"/>
        </w:rPr>
        <w:t xml:space="preserve">                                                                                                        </w:t>
      </w:r>
      <w:r w:rsidRPr="007C4419">
        <w:rPr>
          <w:sz w:val="24"/>
          <w:szCs w:val="24"/>
        </w:rPr>
        <w:t>Утвержден</w:t>
      </w:r>
    </w:p>
    <w:p w:rsidR="007C4419" w:rsidRPr="007C4419" w:rsidRDefault="007C4419" w:rsidP="007C4419">
      <w:pPr>
        <w:shd w:val="clear" w:color="auto" w:fill="FFFFFF"/>
        <w:jc w:val="right"/>
        <w:rPr>
          <w:sz w:val="24"/>
          <w:szCs w:val="24"/>
        </w:rPr>
      </w:pPr>
      <w:r w:rsidRPr="007C4419">
        <w:rPr>
          <w:sz w:val="24"/>
          <w:szCs w:val="24"/>
        </w:rPr>
        <w:t>Решением 6 сессии Совета депутатов</w:t>
      </w:r>
    </w:p>
    <w:p w:rsidR="007C4419" w:rsidRPr="007C4419" w:rsidRDefault="007C4419" w:rsidP="007C4419">
      <w:pPr>
        <w:shd w:val="clear" w:color="auto" w:fill="FFFFFF"/>
        <w:jc w:val="right"/>
        <w:rPr>
          <w:sz w:val="24"/>
          <w:szCs w:val="24"/>
        </w:rPr>
      </w:pPr>
      <w:proofErr w:type="spellStart"/>
      <w:r w:rsidRPr="007C4419">
        <w:rPr>
          <w:sz w:val="24"/>
          <w:szCs w:val="24"/>
        </w:rPr>
        <w:t>Бочкаревского</w:t>
      </w:r>
      <w:proofErr w:type="spellEnd"/>
      <w:r w:rsidRPr="007C4419">
        <w:rPr>
          <w:sz w:val="24"/>
          <w:szCs w:val="24"/>
        </w:rPr>
        <w:t xml:space="preserve">  сельсовета </w:t>
      </w:r>
    </w:p>
    <w:p w:rsidR="007C4419" w:rsidRPr="007C4419" w:rsidRDefault="007C4419" w:rsidP="007C4419">
      <w:pPr>
        <w:shd w:val="clear" w:color="auto" w:fill="FFFFFF"/>
        <w:jc w:val="right"/>
        <w:rPr>
          <w:sz w:val="24"/>
          <w:szCs w:val="24"/>
        </w:rPr>
      </w:pPr>
      <w:proofErr w:type="spellStart"/>
      <w:r w:rsidRPr="007C4419">
        <w:rPr>
          <w:sz w:val="24"/>
          <w:szCs w:val="24"/>
        </w:rPr>
        <w:t>Черепановского</w:t>
      </w:r>
      <w:proofErr w:type="spellEnd"/>
      <w:r w:rsidRPr="007C4419">
        <w:rPr>
          <w:sz w:val="24"/>
          <w:szCs w:val="24"/>
        </w:rPr>
        <w:t xml:space="preserve"> района </w:t>
      </w:r>
    </w:p>
    <w:p w:rsidR="007C4419" w:rsidRPr="007C4419" w:rsidRDefault="007C4419" w:rsidP="007C4419">
      <w:pPr>
        <w:shd w:val="clear" w:color="auto" w:fill="FFFFFF"/>
        <w:jc w:val="right"/>
        <w:rPr>
          <w:sz w:val="24"/>
          <w:szCs w:val="24"/>
        </w:rPr>
      </w:pPr>
      <w:r w:rsidRPr="007C4419">
        <w:rPr>
          <w:sz w:val="24"/>
          <w:szCs w:val="24"/>
        </w:rPr>
        <w:t>Новосибирской области</w:t>
      </w:r>
    </w:p>
    <w:p w:rsidR="007C4419" w:rsidRPr="007C4419" w:rsidRDefault="007C4419" w:rsidP="007C4419">
      <w:pPr>
        <w:shd w:val="clear" w:color="auto" w:fill="FFFFFF"/>
        <w:jc w:val="right"/>
        <w:rPr>
          <w:sz w:val="24"/>
          <w:szCs w:val="24"/>
        </w:rPr>
      </w:pPr>
      <w:r w:rsidRPr="007C4419">
        <w:rPr>
          <w:sz w:val="24"/>
          <w:szCs w:val="24"/>
        </w:rPr>
        <w:t xml:space="preserve">от 29.04. 2016г. № 6 </w:t>
      </w:r>
    </w:p>
    <w:p w:rsidR="007C4419" w:rsidRPr="007C4419" w:rsidRDefault="007C4419" w:rsidP="007C4419">
      <w:pPr>
        <w:shd w:val="clear" w:color="auto" w:fill="FFFFFF"/>
        <w:jc w:val="both"/>
        <w:rPr>
          <w:sz w:val="24"/>
          <w:szCs w:val="24"/>
        </w:rPr>
      </w:pPr>
      <w:r w:rsidRPr="007C4419">
        <w:rPr>
          <w:sz w:val="24"/>
          <w:szCs w:val="24"/>
        </w:rPr>
        <w:t> </w:t>
      </w:r>
    </w:p>
    <w:p w:rsidR="007C4419" w:rsidRPr="007C4419" w:rsidRDefault="007C4419" w:rsidP="007C4419">
      <w:pPr>
        <w:shd w:val="clear" w:color="auto" w:fill="FFFFFF"/>
        <w:jc w:val="center"/>
        <w:rPr>
          <w:b/>
          <w:sz w:val="24"/>
          <w:szCs w:val="24"/>
        </w:rPr>
      </w:pPr>
      <w:bookmarkStart w:id="3" w:name="Par37"/>
      <w:bookmarkEnd w:id="3"/>
      <w:r w:rsidRPr="007C4419">
        <w:rPr>
          <w:b/>
          <w:bCs/>
          <w:sz w:val="24"/>
          <w:szCs w:val="24"/>
        </w:rPr>
        <w:t>Порядок проведения оценки регулирующего воздействия</w:t>
      </w:r>
    </w:p>
    <w:p w:rsidR="007C4419" w:rsidRPr="007C4419" w:rsidRDefault="007C4419" w:rsidP="007C4419">
      <w:pPr>
        <w:shd w:val="clear" w:color="auto" w:fill="FFFFFF"/>
        <w:jc w:val="center"/>
        <w:rPr>
          <w:b/>
          <w:sz w:val="24"/>
          <w:szCs w:val="24"/>
        </w:rPr>
      </w:pPr>
      <w:r w:rsidRPr="007C4419">
        <w:rPr>
          <w:b/>
          <w:bCs/>
          <w:sz w:val="24"/>
          <w:szCs w:val="24"/>
        </w:rPr>
        <w:t xml:space="preserve">проектов муниципальных нормативных правовых актов </w:t>
      </w:r>
      <w:proofErr w:type="spellStart"/>
      <w:r w:rsidRPr="007C4419">
        <w:rPr>
          <w:b/>
          <w:bCs/>
          <w:sz w:val="24"/>
          <w:szCs w:val="24"/>
        </w:rPr>
        <w:t>Бочкаревского</w:t>
      </w:r>
      <w:proofErr w:type="spellEnd"/>
      <w:r w:rsidRPr="007C4419">
        <w:rPr>
          <w:b/>
          <w:sz w:val="24"/>
          <w:szCs w:val="24"/>
        </w:rPr>
        <w:t xml:space="preserve"> сельсовета </w:t>
      </w:r>
      <w:proofErr w:type="spellStart"/>
      <w:r w:rsidRPr="007C4419">
        <w:rPr>
          <w:b/>
          <w:sz w:val="24"/>
          <w:szCs w:val="24"/>
        </w:rPr>
        <w:t>Черепановского</w:t>
      </w:r>
      <w:proofErr w:type="spellEnd"/>
      <w:r w:rsidRPr="007C4419">
        <w:rPr>
          <w:b/>
          <w:sz w:val="24"/>
          <w:szCs w:val="24"/>
        </w:rPr>
        <w:t xml:space="preserve"> района Новосибирской области</w:t>
      </w:r>
      <w:r w:rsidRPr="007C4419">
        <w:rPr>
          <w:b/>
          <w:bCs/>
          <w:sz w:val="24"/>
          <w:szCs w:val="24"/>
        </w:rPr>
        <w:t>, затрагивающих вопросы осуществления</w:t>
      </w:r>
    </w:p>
    <w:p w:rsidR="007C4419" w:rsidRPr="007C4419" w:rsidRDefault="007C4419" w:rsidP="007C4419">
      <w:pPr>
        <w:shd w:val="clear" w:color="auto" w:fill="FFFFFF"/>
        <w:jc w:val="center"/>
        <w:rPr>
          <w:b/>
          <w:sz w:val="24"/>
          <w:szCs w:val="24"/>
        </w:rPr>
      </w:pPr>
      <w:r w:rsidRPr="007C4419">
        <w:rPr>
          <w:b/>
          <w:bCs/>
          <w:sz w:val="24"/>
          <w:szCs w:val="24"/>
        </w:rPr>
        <w:t>предпринимательской и инвестиционной деятельности</w:t>
      </w:r>
    </w:p>
    <w:p w:rsidR="007C4419" w:rsidRPr="007C4419" w:rsidRDefault="007C4419" w:rsidP="007C4419">
      <w:pPr>
        <w:shd w:val="clear" w:color="auto" w:fill="FFFFFF"/>
        <w:ind w:firstLine="567"/>
        <w:jc w:val="both"/>
        <w:rPr>
          <w:sz w:val="24"/>
          <w:szCs w:val="24"/>
        </w:rPr>
      </w:pPr>
      <w:r w:rsidRPr="007C4419">
        <w:rPr>
          <w:b/>
          <w:bCs/>
          <w:sz w:val="24"/>
          <w:szCs w:val="24"/>
        </w:rPr>
        <w:t> </w:t>
      </w:r>
    </w:p>
    <w:p w:rsidR="007C4419" w:rsidRPr="007C4419" w:rsidRDefault="007C4419" w:rsidP="007C4419">
      <w:pPr>
        <w:shd w:val="clear" w:color="auto" w:fill="FFFFFF"/>
        <w:ind w:firstLine="567"/>
        <w:jc w:val="both"/>
        <w:rPr>
          <w:sz w:val="24"/>
          <w:szCs w:val="24"/>
        </w:rPr>
      </w:pPr>
      <w:bookmarkStart w:id="4" w:name="Par43"/>
      <w:bookmarkEnd w:id="4"/>
      <w:r w:rsidRPr="007C4419">
        <w:rPr>
          <w:bCs/>
          <w:sz w:val="24"/>
          <w:szCs w:val="24"/>
        </w:rPr>
        <w:t>1. Общие положения</w:t>
      </w:r>
    </w:p>
    <w:p w:rsidR="007C4419" w:rsidRPr="007C4419" w:rsidRDefault="007C4419" w:rsidP="007C4419">
      <w:pPr>
        <w:shd w:val="clear" w:color="auto" w:fill="FFFFFF"/>
        <w:ind w:firstLine="567"/>
        <w:jc w:val="both"/>
        <w:rPr>
          <w:sz w:val="24"/>
          <w:szCs w:val="24"/>
        </w:rPr>
      </w:pPr>
      <w:r w:rsidRPr="007C4419">
        <w:rPr>
          <w:sz w:val="24"/>
          <w:szCs w:val="24"/>
        </w:rPr>
        <w:t> </w:t>
      </w:r>
    </w:p>
    <w:p w:rsidR="007C4419" w:rsidRPr="007C4419" w:rsidRDefault="007C4419" w:rsidP="007C4419">
      <w:pPr>
        <w:shd w:val="clear" w:color="auto" w:fill="FFFFFF"/>
        <w:ind w:firstLine="567"/>
        <w:jc w:val="both"/>
        <w:rPr>
          <w:sz w:val="24"/>
          <w:szCs w:val="24"/>
        </w:rPr>
      </w:pPr>
      <w:r w:rsidRPr="007C4419">
        <w:rPr>
          <w:sz w:val="24"/>
          <w:szCs w:val="24"/>
        </w:rPr>
        <w:lastRenderedPageBreak/>
        <w:t xml:space="preserve">1.1. </w:t>
      </w:r>
      <w:proofErr w:type="gramStart"/>
      <w:r w:rsidRPr="007C4419">
        <w:rPr>
          <w:sz w:val="24"/>
          <w:szCs w:val="24"/>
        </w:rPr>
        <w:t xml:space="preserve">Настоящий Порядок проведения оценки регулирующего воздействия проектов муниципальных нормативных правовых актов </w:t>
      </w:r>
      <w:proofErr w:type="spellStart"/>
      <w:r w:rsidRPr="007C4419">
        <w:rPr>
          <w:sz w:val="24"/>
          <w:szCs w:val="24"/>
        </w:rPr>
        <w:t>Бочкаревского</w:t>
      </w:r>
      <w:proofErr w:type="spellEnd"/>
      <w:r w:rsidRPr="007C4419">
        <w:rPr>
          <w:sz w:val="24"/>
          <w:szCs w:val="24"/>
        </w:rPr>
        <w:t xml:space="preserve"> сельсовета </w:t>
      </w:r>
      <w:proofErr w:type="spellStart"/>
      <w:r w:rsidRPr="007C4419">
        <w:rPr>
          <w:sz w:val="24"/>
          <w:szCs w:val="24"/>
        </w:rPr>
        <w:t>Черепановского</w:t>
      </w:r>
      <w:proofErr w:type="spellEnd"/>
      <w:r w:rsidRPr="007C4419">
        <w:rPr>
          <w:sz w:val="24"/>
          <w:szCs w:val="24"/>
        </w:rPr>
        <w:t xml:space="preserve"> района Новосибирской области, затрагивающих вопросы осуществления предпринимательской и инвестиционной деятельности (далее - Порядок), регламентирует процедуру проведения оценки регулирующего воздействия проектов муниципальных нормативных правовых актов, затрагивающих вопросы осуществления предпринимательской и инвестиционной деятельности (далее - проект акта), и определяет порядок подготовки заключений об оценке регулирующего воздействия проекта акта (далее - заключение</w:t>
      </w:r>
      <w:proofErr w:type="gramEnd"/>
      <w:r w:rsidRPr="007C4419">
        <w:rPr>
          <w:sz w:val="24"/>
          <w:szCs w:val="24"/>
        </w:rPr>
        <w:t>) уполномоченным органом местного самоуправления (далее - уполномоченный орган).</w:t>
      </w:r>
    </w:p>
    <w:p w:rsidR="007C4419" w:rsidRPr="007C4419" w:rsidRDefault="007C4419" w:rsidP="007C4419">
      <w:pPr>
        <w:shd w:val="clear" w:color="auto" w:fill="FFFFFF"/>
        <w:ind w:firstLine="567"/>
        <w:jc w:val="both"/>
        <w:rPr>
          <w:sz w:val="24"/>
          <w:szCs w:val="24"/>
        </w:rPr>
      </w:pPr>
      <w:r w:rsidRPr="007C4419">
        <w:rPr>
          <w:sz w:val="24"/>
          <w:szCs w:val="24"/>
        </w:rPr>
        <w:t>1.2. Уполномоченный орган осуществляет следующие функции:</w:t>
      </w:r>
    </w:p>
    <w:p w:rsidR="007C4419" w:rsidRPr="007C4419" w:rsidRDefault="007C4419" w:rsidP="007C4419">
      <w:pPr>
        <w:shd w:val="clear" w:color="auto" w:fill="FFFFFF"/>
        <w:ind w:firstLine="567"/>
        <w:jc w:val="both"/>
        <w:rPr>
          <w:sz w:val="24"/>
          <w:szCs w:val="24"/>
        </w:rPr>
      </w:pPr>
      <w:r w:rsidRPr="007C4419">
        <w:rPr>
          <w:sz w:val="24"/>
          <w:szCs w:val="24"/>
        </w:rPr>
        <w:t xml:space="preserve">1) контроль </w:t>
      </w:r>
      <w:proofErr w:type="gramStart"/>
      <w:r w:rsidRPr="007C4419">
        <w:rPr>
          <w:sz w:val="24"/>
          <w:szCs w:val="24"/>
        </w:rPr>
        <w:t>качества исполнения процедур оценки регулирующего воздействия</w:t>
      </w:r>
      <w:proofErr w:type="gramEnd"/>
      <w:r w:rsidRPr="007C4419">
        <w:rPr>
          <w:sz w:val="24"/>
          <w:szCs w:val="24"/>
        </w:rPr>
        <w:t xml:space="preserve"> органами разработчиками, включая контроль качества проведения публичных консультаций;</w:t>
      </w:r>
    </w:p>
    <w:p w:rsidR="007C4419" w:rsidRPr="007C4419" w:rsidRDefault="007C4419" w:rsidP="007C4419">
      <w:pPr>
        <w:shd w:val="clear" w:color="auto" w:fill="FFFFFF"/>
        <w:ind w:firstLine="567"/>
        <w:jc w:val="both"/>
        <w:rPr>
          <w:sz w:val="24"/>
          <w:szCs w:val="24"/>
        </w:rPr>
      </w:pPr>
      <w:r w:rsidRPr="007C4419">
        <w:rPr>
          <w:sz w:val="24"/>
          <w:szCs w:val="24"/>
        </w:rPr>
        <w:t>2) подготовка экспертных заключений оценки регулирующего воздействия.</w:t>
      </w:r>
    </w:p>
    <w:p w:rsidR="007C4419" w:rsidRPr="007C4419" w:rsidRDefault="007C4419" w:rsidP="007C4419">
      <w:pPr>
        <w:shd w:val="clear" w:color="auto" w:fill="FFFFFF"/>
        <w:ind w:firstLine="567"/>
        <w:jc w:val="both"/>
        <w:rPr>
          <w:sz w:val="24"/>
          <w:szCs w:val="24"/>
        </w:rPr>
      </w:pPr>
      <w:bookmarkStart w:id="5" w:name="Par49"/>
      <w:bookmarkEnd w:id="5"/>
      <w:r w:rsidRPr="007C4419">
        <w:rPr>
          <w:sz w:val="24"/>
          <w:szCs w:val="24"/>
        </w:rPr>
        <w:t>1.3. Оценка регулирующего воздействия проекта акта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способствующих возникновению необоснованных расходов субъектов предпринимательской и инвестиционной деятельности и бюджета поселения.</w:t>
      </w:r>
    </w:p>
    <w:p w:rsidR="007C4419" w:rsidRPr="007C4419" w:rsidRDefault="007C4419" w:rsidP="007C4419">
      <w:pPr>
        <w:shd w:val="clear" w:color="auto" w:fill="FFFFFF"/>
        <w:ind w:firstLine="567"/>
        <w:jc w:val="both"/>
        <w:rPr>
          <w:sz w:val="24"/>
          <w:szCs w:val="24"/>
        </w:rPr>
      </w:pPr>
      <w:r w:rsidRPr="007C4419">
        <w:rPr>
          <w:sz w:val="24"/>
          <w:szCs w:val="24"/>
        </w:rPr>
        <w:t xml:space="preserve">1.4. </w:t>
      </w:r>
      <w:proofErr w:type="gramStart"/>
      <w:r w:rsidRPr="007C4419">
        <w:rPr>
          <w:sz w:val="24"/>
          <w:szCs w:val="24"/>
        </w:rPr>
        <w:t xml:space="preserve">Оценка регулирующего воздействия проектов актов проводится разработчиками проектов муниципальных нормативных правовых актов </w:t>
      </w:r>
      <w:proofErr w:type="spellStart"/>
      <w:r w:rsidRPr="007C4419">
        <w:rPr>
          <w:sz w:val="24"/>
          <w:szCs w:val="24"/>
        </w:rPr>
        <w:t>Бочкаревского</w:t>
      </w:r>
      <w:proofErr w:type="spellEnd"/>
      <w:r w:rsidRPr="007C4419">
        <w:rPr>
          <w:sz w:val="24"/>
          <w:szCs w:val="24"/>
        </w:rPr>
        <w:t xml:space="preserve"> сельсовета </w:t>
      </w:r>
      <w:proofErr w:type="spellStart"/>
      <w:r w:rsidRPr="007C4419">
        <w:rPr>
          <w:sz w:val="24"/>
          <w:szCs w:val="24"/>
        </w:rPr>
        <w:t>Черепановского</w:t>
      </w:r>
      <w:proofErr w:type="spellEnd"/>
      <w:r w:rsidRPr="007C4419">
        <w:rPr>
          <w:sz w:val="24"/>
          <w:szCs w:val="24"/>
        </w:rPr>
        <w:t xml:space="preserve"> района Новосибирской области (далее - органы-разработчики), Советом  депутатов  </w:t>
      </w:r>
      <w:proofErr w:type="spellStart"/>
      <w:r w:rsidRPr="007C4419">
        <w:rPr>
          <w:sz w:val="24"/>
          <w:szCs w:val="24"/>
        </w:rPr>
        <w:t>Бочкаревского</w:t>
      </w:r>
      <w:proofErr w:type="spellEnd"/>
      <w:r w:rsidRPr="007C4419">
        <w:rPr>
          <w:sz w:val="24"/>
          <w:szCs w:val="24"/>
        </w:rPr>
        <w:t xml:space="preserve"> сельсовета </w:t>
      </w:r>
      <w:proofErr w:type="spellStart"/>
      <w:r w:rsidRPr="007C4419">
        <w:rPr>
          <w:sz w:val="24"/>
          <w:szCs w:val="24"/>
        </w:rPr>
        <w:t>Черепановского</w:t>
      </w:r>
      <w:proofErr w:type="spellEnd"/>
      <w:r w:rsidRPr="007C4419">
        <w:rPr>
          <w:sz w:val="24"/>
          <w:szCs w:val="24"/>
        </w:rPr>
        <w:t xml:space="preserve"> района Новосибирской области (далее – Совет депутатов муниципального образования), осуществляющими в пределах своих полномочий подготовку проектов муниципальных нормативных правовых актов, затрагивающих вопросы осуществления предпринимательской и инвестиционной деятельности.</w:t>
      </w:r>
      <w:proofErr w:type="gramEnd"/>
    </w:p>
    <w:p w:rsidR="007C4419" w:rsidRPr="007C4419" w:rsidRDefault="007C4419" w:rsidP="007C4419">
      <w:pPr>
        <w:ind w:firstLine="567"/>
        <w:jc w:val="both"/>
        <w:rPr>
          <w:rFonts w:eastAsia="Calibri"/>
          <w:sz w:val="24"/>
          <w:szCs w:val="24"/>
          <w:lang w:eastAsia="en-US"/>
        </w:rPr>
      </w:pPr>
      <w:bookmarkStart w:id="6" w:name="sub_11"/>
    </w:p>
    <w:bookmarkEnd w:id="6"/>
    <w:p w:rsidR="007C4419" w:rsidRPr="007C4419" w:rsidRDefault="007C4419" w:rsidP="007C4419">
      <w:pPr>
        <w:shd w:val="clear" w:color="auto" w:fill="FFFFFF"/>
        <w:ind w:firstLine="567"/>
        <w:jc w:val="both"/>
        <w:rPr>
          <w:sz w:val="24"/>
          <w:szCs w:val="24"/>
        </w:rPr>
      </w:pPr>
      <w:r w:rsidRPr="007C4419">
        <w:rPr>
          <w:sz w:val="24"/>
          <w:szCs w:val="24"/>
        </w:rPr>
        <w:t> </w:t>
      </w:r>
      <w:r w:rsidRPr="007C4419">
        <w:rPr>
          <w:bCs/>
          <w:sz w:val="24"/>
          <w:szCs w:val="24"/>
        </w:rPr>
        <w:t>2. Порядок проведения оценки регулирующего воздействия</w:t>
      </w:r>
    </w:p>
    <w:p w:rsidR="007C4419" w:rsidRPr="007C4419" w:rsidRDefault="007C4419" w:rsidP="007C4419">
      <w:pPr>
        <w:shd w:val="clear" w:color="auto" w:fill="FFFFFF"/>
        <w:ind w:firstLine="567"/>
        <w:jc w:val="both"/>
        <w:rPr>
          <w:sz w:val="24"/>
          <w:szCs w:val="24"/>
        </w:rPr>
      </w:pPr>
      <w:r w:rsidRPr="007C4419">
        <w:rPr>
          <w:sz w:val="24"/>
          <w:szCs w:val="24"/>
        </w:rPr>
        <w:t> </w:t>
      </w:r>
    </w:p>
    <w:p w:rsidR="007C4419" w:rsidRPr="007C4419" w:rsidRDefault="007C4419" w:rsidP="007C4419">
      <w:pPr>
        <w:shd w:val="clear" w:color="auto" w:fill="FFFFFF"/>
        <w:ind w:firstLine="567"/>
        <w:jc w:val="both"/>
        <w:rPr>
          <w:sz w:val="24"/>
          <w:szCs w:val="24"/>
        </w:rPr>
      </w:pPr>
      <w:r w:rsidRPr="007C4419">
        <w:rPr>
          <w:sz w:val="24"/>
          <w:szCs w:val="24"/>
        </w:rPr>
        <w:t>2.1. Оценка регулирующего воздействия проекта акта, содержащего сведения, составляющие государственную тайну, или сведения конфиденциального характера, не проводится.</w:t>
      </w:r>
    </w:p>
    <w:p w:rsidR="007C4419" w:rsidRPr="007C4419" w:rsidRDefault="007C4419" w:rsidP="007C4419">
      <w:pPr>
        <w:ind w:firstLine="567"/>
        <w:jc w:val="both"/>
        <w:rPr>
          <w:rFonts w:eastAsia="Calibri"/>
          <w:sz w:val="24"/>
          <w:szCs w:val="24"/>
          <w:lang w:eastAsia="en-US"/>
        </w:rPr>
      </w:pPr>
      <w:r w:rsidRPr="007C4419">
        <w:rPr>
          <w:sz w:val="24"/>
          <w:szCs w:val="24"/>
        </w:rPr>
        <w:t xml:space="preserve">2.2. </w:t>
      </w:r>
      <w:r w:rsidRPr="007C4419">
        <w:rPr>
          <w:rFonts w:eastAsia="Calibri"/>
          <w:sz w:val="24"/>
          <w:szCs w:val="24"/>
          <w:lang w:eastAsia="en-US"/>
        </w:rPr>
        <w:t xml:space="preserve">Порядок </w:t>
      </w:r>
      <w:proofErr w:type="gramStart"/>
      <w:r w:rsidRPr="007C4419">
        <w:rPr>
          <w:rFonts w:eastAsia="Calibri"/>
          <w:sz w:val="24"/>
          <w:szCs w:val="24"/>
          <w:lang w:eastAsia="en-US"/>
        </w:rPr>
        <w:t>проведения оценки регулирующего воздействия проектов муниципальных правовых актов</w:t>
      </w:r>
      <w:proofErr w:type="gramEnd"/>
      <w:r w:rsidRPr="007C4419">
        <w:rPr>
          <w:rFonts w:eastAsia="Calibri"/>
          <w:sz w:val="24"/>
          <w:szCs w:val="24"/>
          <w:lang w:eastAsia="en-US"/>
        </w:rPr>
        <w:t xml:space="preserve">  предусматривает следующие этапы:</w:t>
      </w:r>
    </w:p>
    <w:p w:rsidR="007C4419" w:rsidRPr="007C4419" w:rsidRDefault="007C4419" w:rsidP="007C4419">
      <w:pPr>
        <w:ind w:firstLine="567"/>
        <w:jc w:val="both"/>
        <w:rPr>
          <w:rFonts w:eastAsia="Calibri"/>
          <w:sz w:val="24"/>
          <w:szCs w:val="24"/>
          <w:lang w:eastAsia="en-US"/>
        </w:rPr>
      </w:pPr>
      <w:bookmarkStart w:id="7" w:name="sub_7"/>
      <w:r w:rsidRPr="007C4419">
        <w:rPr>
          <w:rFonts w:eastAsia="Calibri"/>
          <w:sz w:val="24"/>
          <w:szCs w:val="24"/>
          <w:lang w:eastAsia="en-US"/>
        </w:rPr>
        <w:t>1) размещение органом-разработчиком уведомления о подготовке проекта муниципального правового акта в средствах массовой информации;</w:t>
      </w:r>
    </w:p>
    <w:p w:rsidR="007C4419" w:rsidRPr="007C4419" w:rsidRDefault="007C4419" w:rsidP="007C4419">
      <w:pPr>
        <w:ind w:firstLine="567"/>
        <w:jc w:val="both"/>
        <w:rPr>
          <w:rFonts w:eastAsia="Calibri"/>
          <w:sz w:val="24"/>
          <w:szCs w:val="24"/>
          <w:lang w:eastAsia="en-US"/>
        </w:rPr>
      </w:pPr>
      <w:bookmarkStart w:id="8" w:name="sub_8"/>
      <w:bookmarkEnd w:id="7"/>
      <w:r w:rsidRPr="007C4419">
        <w:rPr>
          <w:rFonts w:eastAsia="Calibri"/>
          <w:sz w:val="24"/>
          <w:szCs w:val="24"/>
          <w:lang w:eastAsia="en-US"/>
        </w:rPr>
        <w:t>2) подготовка субъектом правотворческой инициативы проекта муниципального правового акта и составление сводного отчета о проведении оценки регулирующего воздействия проекта муниципального правового акта;</w:t>
      </w:r>
    </w:p>
    <w:p w:rsidR="007C4419" w:rsidRPr="007C4419" w:rsidRDefault="007C4419" w:rsidP="007C4419">
      <w:pPr>
        <w:ind w:firstLine="567"/>
        <w:jc w:val="both"/>
        <w:rPr>
          <w:rFonts w:eastAsia="Calibri"/>
          <w:sz w:val="24"/>
          <w:szCs w:val="24"/>
          <w:lang w:eastAsia="en-US"/>
        </w:rPr>
      </w:pPr>
      <w:bookmarkStart w:id="9" w:name="sub_9"/>
      <w:bookmarkEnd w:id="8"/>
      <w:r w:rsidRPr="007C4419">
        <w:rPr>
          <w:rFonts w:eastAsia="Calibri"/>
          <w:sz w:val="24"/>
          <w:szCs w:val="24"/>
          <w:lang w:eastAsia="en-US"/>
        </w:rPr>
        <w:t>3) направление органом-разработчиком  проекта муниципального правового акта и сводного отчета о проведении оценки регулирующего воздействия проекта муниципального правового акта в уполномоченный орган местного самоуправления для подготовки заключения об оценке регулирующего воздействия проекта муниципального правового акта;</w:t>
      </w:r>
    </w:p>
    <w:p w:rsidR="007C4419" w:rsidRPr="007C4419" w:rsidRDefault="007C4419" w:rsidP="007C4419">
      <w:pPr>
        <w:ind w:firstLine="567"/>
        <w:jc w:val="both"/>
        <w:rPr>
          <w:rFonts w:eastAsia="Calibri"/>
          <w:sz w:val="24"/>
          <w:szCs w:val="24"/>
          <w:lang w:eastAsia="en-US"/>
        </w:rPr>
      </w:pPr>
      <w:bookmarkStart w:id="10" w:name="sub_10"/>
      <w:bookmarkEnd w:id="9"/>
      <w:r w:rsidRPr="007C4419">
        <w:rPr>
          <w:rFonts w:eastAsia="Calibri"/>
          <w:sz w:val="24"/>
          <w:szCs w:val="24"/>
          <w:lang w:eastAsia="en-US"/>
        </w:rPr>
        <w:t>4) подготовка уполномоченным органом местного самоуправления заключения об оценке регулирующего воздействия проекта муниципального правового акта;</w:t>
      </w:r>
    </w:p>
    <w:bookmarkEnd w:id="10"/>
    <w:p w:rsidR="007C4419" w:rsidRPr="007C4419" w:rsidRDefault="007C4419" w:rsidP="007C4419">
      <w:pPr>
        <w:ind w:firstLine="567"/>
        <w:jc w:val="both"/>
        <w:rPr>
          <w:rFonts w:eastAsia="Calibri"/>
          <w:sz w:val="24"/>
          <w:szCs w:val="24"/>
          <w:lang w:eastAsia="en-US"/>
        </w:rPr>
      </w:pPr>
      <w:r w:rsidRPr="007C4419">
        <w:rPr>
          <w:rFonts w:eastAsia="Calibri"/>
          <w:sz w:val="24"/>
          <w:szCs w:val="24"/>
          <w:lang w:eastAsia="en-US"/>
        </w:rPr>
        <w:t>5) направление уполномоченным органом местного самоуправления заключения об оценке регулирующего воздействия проекта муниципального правового акта органу-разработчику.</w:t>
      </w:r>
    </w:p>
    <w:p w:rsidR="007C4419" w:rsidRPr="007C4419" w:rsidRDefault="007C4419" w:rsidP="007C4419">
      <w:pPr>
        <w:shd w:val="clear" w:color="auto" w:fill="FFFFFF"/>
        <w:ind w:firstLine="567"/>
        <w:jc w:val="both"/>
        <w:rPr>
          <w:sz w:val="24"/>
          <w:szCs w:val="24"/>
        </w:rPr>
      </w:pPr>
      <w:r w:rsidRPr="007C4419">
        <w:rPr>
          <w:sz w:val="24"/>
          <w:szCs w:val="24"/>
        </w:rPr>
        <w:lastRenderedPageBreak/>
        <w:t>2.3. Предварительная оценка регулирующего воздействия проекта акта (далее - предварительная оценка) проводится в целях определения наличия (отсутствия) в проекте акта положений, регулирующих осуществление предпринимательской и инвестиционной деятельности.</w:t>
      </w:r>
    </w:p>
    <w:p w:rsidR="007C4419" w:rsidRPr="007C4419" w:rsidRDefault="007C4419" w:rsidP="007C4419">
      <w:pPr>
        <w:shd w:val="clear" w:color="auto" w:fill="FFFFFF"/>
        <w:ind w:firstLine="567"/>
        <w:jc w:val="both"/>
        <w:rPr>
          <w:sz w:val="24"/>
          <w:szCs w:val="24"/>
        </w:rPr>
      </w:pPr>
      <w:r w:rsidRPr="007C4419">
        <w:rPr>
          <w:sz w:val="24"/>
          <w:szCs w:val="24"/>
        </w:rPr>
        <w:t>2.4. По результатам предварительной оценки орган-разработчик делает один из выводов:</w:t>
      </w:r>
    </w:p>
    <w:p w:rsidR="007C4419" w:rsidRPr="007C4419" w:rsidRDefault="007C4419" w:rsidP="007C4419">
      <w:pPr>
        <w:shd w:val="clear" w:color="auto" w:fill="FFFFFF"/>
        <w:ind w:firstLine="567"/>
        <w:jc w:val="both"/>
        <w:rPr>
          <w:rFonts w:eastAsia="Calibri"/>
          <w:sz w:val="24"/>
          <w:szCs w:val="24"/>
          <w:lang w:eastAsia="en-US"/>
        </w:rPr>
      </w:pPr>
      <w:r w:rsidRPr="007C4419">
        <w:rPr>
          <w:rFonts w:eastAsia="Calibri"/>
          <w:sz w:val="24"/>
          <w:szCs w:val="24"/>
          <w:lang w:eastAsia="en-US"/>
        </w:rPr>
        <w:t xml:space="preserve">- о соблюдении субъектом правотворческой инициативы </w:t>
      </w:r>
      <w:proofErr w:type="gramStart"/>
      <w:r w:rsidRPr="007C4419">
        <w:rPr>
          <w:rFonts w:eastAsia="Calibri"/>
          <w:sz w:val="24"/>
          <w:szCs w:val="24"/>
          <w:lang w:eastAsia="en-US"/>
        </w:rPr>
        <w:t>порядка проведения оценки регулирующего воздействия проекта муниципального правового акта</w:t>
      </w:r>
      <w:proofErr w:type="gramEnd"/>
      <w:r w:rsidRPr="007C4419">
        <w:rPr>
          <w:rFonts w:eastAsia="Calibri"/>
          <w:sz w:val="24"/>
          <w:szCs w:val="24"/>
          <w:lang w:eastAsia="en-US"/>
        </w:rPr>
        <w:t>;</w:t>
      </w:r>
    </w:p>
    <w:p w:rsidR="007C4419" w:rsidRPr="007C4419" w:rsidRDefault="007C4419" w:rsidP="007C4419">
      <w:pPr>
        <w:shd w:val="clear" w:color="auto" w:fill="FFFFFF"/>
        <w:ind w:firstLine="567"/>
        <w:jc w:val="both"/>
        <w:rPr>
          <w:rFonts w:eastAsia="Calibri"/>
          <w:sz w:val="24"/>
          <w:szCs w:val="24"/>
          <w:lang w:eastAsia="en-US"/>
        </w:rPr>
      </w:pPr>
      <w:r w:rsidRPr="007C4419">
        <w:rPr>
          <w:rFonts w:eastAsia="Calibri"/>
          <w:sz w:val="24"/>
          <w:szCs w:val="24"/>
          <w:lang w:eastAsia="en-US"/>
        </w:rPr>
        <w:t>- о наличии либо отсутствии в проекте муниципального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7C4419" w:rsidRPr="007C4419" w:rsidRDefault="007C4419" w:rsidP="007C4419">
      <w:pPr>
        <w:shd w:val="clear" w:color="auto" w:fill="FFFFFF"/>
        <w:ind w:firstLine="567"/>
        <w:jc w:val="both"/>
        <w:rPr>
          <w:sz w:val="24"/>
          <w:szCs w:val="24"/>
        </w:rPr>
      </w:pPr>
      <w:r w:rsidRPr="007C4419">
        <w:rPr>
          <w:sz w:val="24"/>
          <w:szCs w:val="24"/>
        </w:rPr>
        <w:t>2.5. При проведении основной оценки регулирующего воздействия проекта акта (далее - основная оценка) устанавливается наличие или отсутствие в проекте акта положений, указанных в пункте 1.3 раздела 1 настоящего Порядка.</w:t>
      </w:r>
    </w:p>
    <w:p w:rsidR="007C4419" w:rsidRPr="007C4419" w:rsidRDefault="007C4419" w:rsidP="007C4419">
      <w:pPr>
        <w:shd w:val="clear" w:color="auto" w:fill="FFFFFF"/>
        <w:ind w:firstLine="567"/>
        <w:jc w:val="both"/>
        <w:rPr>
          <w:sz w:val="24"/>
          <w:szCs w:val="24"/>
        </w:rPr>
      </w:pPr>
      <w:r w:rsidRPr="007C4419">
        <w:rPr>
          <w:sz w:val="24"/>
          <w:szCs w:val="24"/>
        </w:rPr>
        <w:t>2.6. В рамках проведения основной оценки в целях учета мнения субъектов предпринимательской и инвестиционной деятельности органом-разработчиком проводятся публичные консультации.</w:t>
      </w:r>
    </w:p>
    <w:p w:rsidR="007C4419" w:rsidRPr="007C4419" w:rsidRDefault="007C4419" w:rsidP="007C4419">
      <w:pPr>
        <w:shd w:val="clear" w:color="auto" w:fill="FFFFFF"/>
        <w:ind w:firstLine="567"/>
        <w:jc w:val="both"/>
        <w:rPr>
          <w:sz w:val="24"/>
          <w:szCs w:val="24"/>
        </w:rPr>
      </w:pPr>
      <w:r w:rsidRPr="007C4419">
        <w:rPr>
          <w:sz w:val="24"/>
          <w:szCs w:val="24"/>
        </w:rPr>
        <w:t>2.7. Для проведения публичных консультаций орган-разработчик размещает на официальном сайте органа-разработчика в информационно-телекоммуникационной сети "Интернет" уведомление о проведении публичных консультаций с приложением проекта акта, в отношении которого проводится основная оценка, и перечня вопросов по проекту акта, обсуждаемых в ходе публичных консультаций.</w:t>
      </w:r>
    </w:p>
    <w:p w:rsidR="007C4419" w:rsidRPr="007C4419" w:rsidRDefault="007C4419" w:rsidP="007C4419">
      <w:pPr>
        <w:shd w:val="clear" w:color="auto" w:fill="FFFFFF"/>
        <w:ind w:firstLine="567"/>
        <w:jc w:val="both"/>
        <w:rPr>
          <w:sz w:val="24"/>
          <w:szCs w:val="24"/>
        </w:rPr>
      </w:pPr>
      <w:r w:rsidRPr="007C4419">
        <w:rPr>
          <w:sz w:val="24"/>
          <w:szCs w:val="24"/>
        </w:rPr>
        <w:t>2.8. Уведомление о проведении публичных консультаций должно содержать срок проведения публичных консультаций, способ направления предложений по вопросам, обсуждаемым в ходе публичных консультаций.</w:t>
      </w:r>
    </w:p>
    <w:p w:rsidR="007C4419" w:rsidRPr="007C4419" w:rsidRDefault="007C4419" w:rsidP="007C4419">
      <w:pPr>
        <w:shd w:val="clear" w:color="auto" w:fill="FFFFFF"/>
        <w:ind w:firstLine="567"/>
        <w:jc w:val="both"/>
        <w:rPr>
          <w:sz w:val="24"/>
          <w:szCs w:val="24"/>
        </w:rPr>
      </w:pPr>
      <w:r w:rsidRPr="007C4419">
        <w:rPr>
          <w:sz w:val="24"/>
          <w:szCs w:val="24"/>
        </w:rPr>
        <w:t xml:space="preserve">2.9. </w:t>
      </w:r>
      <w:r w:rsidRPr="007C4419">
        <w:rPr>
          <w:rFonts w:eastAsia="Calibri"/>
          <w:sz w:val="24"/>
          <w:szCs w:val="24"/>
          <w:lang w:eastAsia="en-US"/>
        </w:rPr>
        <w:t xml:space="preserve">Срок </w:t>
      </w:r>
      <w:proofErr w:type="gramStart"/>
      <w:r w:rsidRPr="007C4419">
        <w:rPr>
          <w:rFonts w:eastAsia="Calibri"/>
          <w:sz w:val="24"/>
          <w:szCs w:val="24"/>
          <w:lang w:eastAsia="en-US"/>
        </w:rPr>
        <w:t>проведения оценки регулирующего воздействия проекта муниципального правового акта</w:t>
      </w:r>
      <w:proofErr w:type="gramEnd"/>
      <w:r w:rsidRPr="007C4419">
        <w:rPr>
          <w:rFonts w:eastAsia="Calibri"/>
          <w:sz w:val="24"/>
          <w:szCs w:val="24"/>
          <w:lang w:eastAsia="en-US"/>
        </w:rPr>
        <w:t xml:space="preserve"> составляет не более трех месяцев со дня размещения уведомления о подготовке проекта муниципального правового акта в средствах массовой информации</w:t>
      </w:r>
      <w:r w:rsidRPr="007C4419">
        <w:rPr>
          <w:sz w:val="24"/>
          <w:szCs w:val="24"/>
        </w:rPr>
        <w:t>.</w:t>
      </w:r>
    </w:p>
    <w:p w:rsidR="007C4419" w:rsidRPr="007C4419" w:rsidRDefault="007C4419" w:rsidP="007C4419">
      <w:pPr>
        <w:shd w:val="clear" w:color="auto" w:fill="FFFFFF"/>
        <w:ind w:firstLine="567"/>
        <w:jc w:val="both"/>
        <w:rPr>
          <w:sz w:val="24"/>
          <w:szCs w:val="24"/>
        </w:rPr>
      </w:pPr>
      <w:r w:rsidRPr="007C4419">
        <w:rPr>
          <w:sz w:val="24"/>
          <w:szCs w:val="24"/>
        </w:rPr>
        <w:t>2.10. Орган-разработчик рассматривает все предложения, поступившие в установленный срок в связи с проведением публичных консультаций, и составляет сводку предложений с указанием сведений об их учете или причин отклонения в срок не позднее 10 рабочих дней со дня окончания публикаций.</w:t>
      </w:r>
    </w:p>
    <w:p w:rsidR="007C4419" w:rsidRPr="007C4419" w:rsidRDefault="007C4419" w:rsidP="007C4419">
      <w:pPr>
        <w:shd w:val="clear" w:color="auto" w:fill="FFFFFF"/>
        <w:ind w:firstLine="567"/>
        <w:jc w:val="both"/>
        <w:rPr>
          <w:sz w:val="24"/>
          <w:szCs w:val="24"/>
        </w:rPr>
      </w:pPr>
      <w:r w:rsidRPr="007C4419">
        <w:rPr>
          <w:sz w:val="24"/>
          <w:szCs w:val="24"/>
        </w:rPr>
        <w:t>2.11. Орган-разработчик с учетом поступивших и признанных обоснованными замечаний и предложений дорабатывает проект акта и готовит пояснительную записку.</w:t>
      </w:r>
    </w:p>
    <w:p w:rsidR="007C4419" w:rsidRPr="007C4419" w:rsidRDefault="007C4419" w:rsidP="007C4419">
      <w:pPr>
        <w:shd w:val="clear" w:color="auto" w:fill="FFFFFF"/>
        <w:ind w:firstLine="567"/>
        <w:jc w:val="both"/>
        <w:rPr>
          <w:sz w:val="24"/>
          <w:szCs w:val="24"/>
        </w:rPr>
      </w:pPr>
      <w:r w:rsidRPr="007C4419">
        <w:rPr>
          <w:sz w:val="24"/>
          <w:szCs w:val="24"/>
        </w:rPr>
        <w:t>Перечень сведений, которые должны содержаться в пояснительной записке к проекту акта, приводится в приложении к настоящему Порядку.</w:t>
      </w:r>
    </w:p>
    <w:p w:rsidR="007C4419" w:rsidRPr="007C4419" w:rsidRDefault="007C4419" w:rsidP="007C4419">
      <w:pPr>
        <w:shd w:val="clear" w:color="auto" w:fill="FFFFFF"/>
        <w:ind w:firstLine="567"/>
        <w:jc w:val="both"/>
        <w:rPr>
          <w:sz w:val="24"/>
          <w:szCs w:val="24"/>
        </w:rPr>
      </w:pPr>
      <w:r w:rsidRPr="007C4419">
        <w:rPr>
          <w:sz w:val="24"/>
          <w:szCs w:val="24"/>
        </w:rPr>
        <w:t>2.12. После проведения основной оценки орган-разработчик направляет проект акта, к которому прилагается справка о результатах публичных консультаций, а также пояснительную записку к проекту акта в уполномоченный орган для подготовки заключения об оценке регулирующего воздействия. Оценка регулирующего воздействия проектов актов, органом-разработчиком которых является структурное подразделение администрации муниципального образования, проводится до направления на согласование в  администрацию муниципального образования.</w:t>
      </w:r>
    </w:p>
    <w:p w:rsidR="007C4419" w:rsidRPr="007C4419" w:rsidRDefault="007C4419" w:rsidP="007C4419">
      <w:pPr>
        <w:shd w:val="clear" w:color="auto" w:fill="FFFFFF"/>
        <w:ind w:firstLine="567"/>
        <w:jc w:val="both"/>
        <w:rPr>
          <w:sz w:val="24"/>
          <w:szCs w:val="24"/>
        </w:rPr>
      </w:pPr>
      <w:r w:rsidRPr="007C4419">
        <w:rPr>
          <w:sz w:val="24"/>
          <w:szCs w:val="24"/>
        </w:rPr>
        <w:t>2.13. Уполномоченный орган проводит оценку качества проведенной органом-разработчиком процедуры оценки регулирующего воздействия в срок до 15 рабочих дней.</w:t>
      </w:r>
    </w:p>
    <w:p w:rsidR="007C4419" w:rsidRPr="007C4419" w:rsidRDefault="007C4419" w:rsidP="007C4419">
      <w:pPr>
        <w:shd w:val="clear" w:color="auto" w:fill="FFFFFF"/>
        <w:ind w:firstLine="567"/>
        <w:jc w:val="both"/>
        <w:rPr>
          <w:sz w:val="24"/>
          <w:szCs w:val="24"/>
        </w:rPr>
      </w:pPr>
      <w:r w:rsidRPr="007C4419">
        <w:rPr>
          <w:sz w:val="24"/>
          <w:szCs w:val="24"/>
        </w:rPr>
        <w:t>2.14. В заключении, составленном по результатам оценки регулирующего воздействия, делается обоснованный вывод об отсутствии или наличии в проекте нормативного правового акта положений, указанных в пункте 1.3 раздела 1 настоящего Порядка.</w:t>
      </w:r>
    </w:p>
    <w:p w:rsidR="007C4419" w:rsidRPr="007C4419" w:rsidRDefault="007C4419" w:rsidP="007C4419">
      <w:pPr>
        <w:shd w:val="clear" w:color="auto" w:fill="FFFFFF"/>
        <w:ind w:firstLine="567"/>
        <w:jc w:val="both"/>
        <w:rPr>
          <w:sz w:val="24"/>
          <w:szCs w:val="24"/>
        </w:rPr>
      </w:pPr>
      <w:r w:rsidRPr="007C4419">
        <w:rPr>
          <w:sz w:val="24"/>
          <w:szCs w:val="24"/>
        </w:rPr>
        <w:lastRenderedPageBreak/>
        <w:t>В случае выявления в проекте акта положений, указанных в пункте 1.3 раздела 1 настоящего Порядка, в заключени</w:t>
      </w:r>
      <w:proofErr w:type="gramStart"/>
      <w:r w:rsidRPr="007C4419">
        <w:rPr>
          <w:sz w:val="24"/>
          <w:szCs w:val="24"/>
        </w:rPr>
        <w:t>и</w:t>
      </w:r>
      <w:proofErr w:type="gramEnd"/>
      <w:r w:rsidRPr="007C4419">
        <w:rPr>
          <w:sz w:val="24"/>
          <w:szCs w:val="24"/>
        </w:rPr>
        <w:t xml:space="preserve"> указываются предложения по их устранению.</w:t>
      </w:r>
    </w:p>
    <w:p w:rsidR="007C4419" w:rsidRPr="007C4419" w:rsidRDefault="007C4419" w:rsidP="007C4419">
      <w:pPr>
        <w:shd w:val="clear" w:color="auto" w:fill="FFFFFF"/>
        <w:ind w:firstLine="567"/>
        <w:jc w:val="both"/>
        <w:rPr>
          <w:sz w:val="24"/>
          <w:szCs w:val="24"/>
        </w:rPr>
      </w:pPr>
      <w:r w:rsidRPr="007C4419">
        <w:rPr>
          <w:sz w:val="24"/>
          <w:szCs w:val="24"/>
        </w:rPr>
        <w:t xml:space="preserve">2.15. Заключение подписывается руководителем уполномоченного органа (лицом, его замещающим) и направляется </w:t>
      </w:r>
      <w:proofErr w:type="gramStart"/>
      <w:r w:rsidRPr="007C4419">
        <w:rPr>
          <w:sz w:val="24"/>
          <w:szCs w:val="24"/>
        </w:rPr>
        <w:t>в</w:t>
      </w:r>
      <w:proofErr w:type="gramEnd"/>
      <w:r w:rsidRPr="007C4419">
        <w:rPr>
          <w:sz w:val="24"/>
          <w:szCs w:val="24"/>
        </w:rPr>
        <w:t xml:space="preserve"> </w:t>
      </w:r>
      <w:proofErr w:type="gramStart"/>
      <w:r w:rsidRPr="007C4419">
        <w:rPr>
          <w:sz w:val="24"/>
          <w:szCs w:val="24"/>
        </w:rPr>
        <w:t>орган-разработчик</w:t>
      </w:r>
      <w:proofErr w:type="gramEnd"/>
      <w:r w:rsidRPr="007C4419">
        <w:rPr>
          <w:sz w:val="24"/>
          <w:szCs w:val="24"/>
        </w:rPr>
        <w:t xml:space="preserve"> в течение 3 рабочих дней с момента его подписания.</w:t>
      </w:r>
    </w:p>
    <w:p w:rsidR="007C4419" w:rsidRPr="007C4419" w:rsidRDefault="007C4419" w:rsidP="007C4419">
      <w:pPr>
        <w:shd w:val="clear" w:color="auto" w:fill="FFFFFF"/>
        <w:ind w:firstLine="567"/>
        <w:jc w:val="both"/>
        <w:rPr>
          <w:sz w:val="24"/>
          <w:szCs w:val="24"/>
        </w:rPr>
      </w:pPr>
      <w:r w:rsidRPr="007C4419">
        <w:rPr>
          <w:sz w:val="24"/>
          <w:szCs w:val="24"/>
        </w:rPr>
        <w:t>2.16. Заключение подлежит размещению на официальном сайте администрации муниципального образования в сети "Интернет" не позднее 3 рабочих дней со дня его подписания.</w:t>
      </w:r>
    </w:p>
    <w:p w:rsidR="007C4419" w:rsidRPr="007C4419" w:rsidRDefault="007C4419" w:rsidP="007C4419">
      <w:pPr>
        <w:widowControl w:val="0"/>
        <w:autoSpaceDE w:val="0"/>
        <w:autoSpaceDN w:val="0"/>
        <w:adjustRightInd w:val="0"/>
        <w:jc w:val="right"/>
        <w:outlineLvl w:val="1"/>
        <w:rPr>
          <w:rFonts w:eastAsia="Calibri"/>
          <w:sz w:val="24"/>
          <w:szCs w:val="24"/>
          <w:lang w:eastAsia="en-US"/>
        </w:rPr>
      </w:pPr>
    </w:p>
    <w:p w:rsidR="007C4419" w:rsidRPr="007C4419" w:rsidRDefault="007C4419" w:rsidP="007C4419">
      <w:pPr>
        <w:widowControl w:val="0"/>
        <w:autoSpaceDE w:val="0"/>
        <w:autoSpaceDN w:val="0"/>
        <w:adjustRightInd w:val="0"/>
        <w:jc w:val="right"/>
        <w:outlineLvl w:val="1"/>
        <w:rPr>
          <w:rFonts w:eastAsia="Calibri"/>
          <w:sz w:val="24"/>
          <w:szCs w:val="24"/>
          <w:lang w:eastAsia="en-US"/>
        </w:rPr>
      </w:pPr>
      <w:r w:rsidRPr="007C4419">
        <w:rPr>
          <w:rFonts w:eastAsia="Calibri"/>
          <w:sz w:val="24"/>
          <w:szCs w:val="24"/>
          <w:lang w:eastAsia="en-US"/>
        </w:rPr>
        <w:t>Приложение</w:t>
      </w:r>
    </w:p>
    <w:p w:rsidR="007C4419" w:rsidRPr="007C4419" w:rsidRDefault="007C4419" w:rsidP="007C4419">
      <w:pPr>
        <w:widowControl w:val="0"/>
        <w:autoSpaceDE w:val="0"/>
        <w:autoSpaceDN w:val="0"/>
        <w:adjustRightInd w:val="0"/>
        <w:jc w:val="right"/>
        <w:rPr>
          <w:rFonts w:eastAsia="Calibri"/>
          <w:sz w:val="24"/>
          <w:szCs w:val="24"/>
          <w:lang w:eastAsia="en-US"/>
        </w:rPr>
      </w:pPr>
      <w:r w:rsidRPr="007C4419">
        <w:rPr>
          <w:rFonts w:eastAsia="Calibri"/>
          <w:sz w:val="24"/>
          <w:szCs w:val="24"/>
          <w:lang w:eastAsia="en-US"/>
        </w:rPr>
        <w:t>к Порядку проведения оценки</w:t>
      </w:r>
    </w:p>
    <w:p w:rsidR="007C4419" w:rsidRPr="007C4419" w:rsidRDefault="007C4419" w:rsidP="007C4419">
      <w:pPr>
        <w:widowControl w:val="0"/>
        <w:autoSpaceDE w:val="0"/>
        <w:autoSpaceDN w:val="0"/>
        <w:adjustRightInd w:val="0"/>
        <w:jc w:val="right"/>
        <w:rPr>
          <w:rFonts w:eastAsia="Calibri"/>
          <w:sz w:val="24"/>
          <w:szCs w:val="24"/>
          <w:lang w:eastAsia="en-US"/>
        </w:rPr>
      </w:pPr>
      <w:r w:rsidRPr="007C4419">
        <w:rPr>
          <w:rFonts w:eastAsia="Calibri"/>
          <w:sz w:val="24"/>
          <w:szCs w:val="24"/>
          <w:lang w:eastAsia="en-US"/>
        </w:rPr>
        <w:t>регулирующего воздействия</w:t>
      </w:r>
    </w:p>
    <w:p w:rsidR="007C4419" w:rsidRPr="007C4419" w:rsidRDefault="007C4419" w:rsidP="007C4419">
      <w:pPr>
        <w:widowControl w:val="0"/>
        <w:autoSpaceDE w:val="0"/>
        <w:autoSpaceDN w:val="0"/>
        <w:adjustRightInd w:val="0"/>
        <w:jc w:val="right"/>
        <w:rPr>
          <w:rFonts w:eastAsia="Calibri"/>
          <w:sz w:val="24"/>
          <w:szCs w:val="24"/>
          <w:lang w:eastAsia="en-US"/>
        </w:rPr>
      </w:pPr>
      <w:r w:rsidRPr="007C4419">
        <w:rPr>
          <w:rFonts w:eastAsia="Calibri"/>
          <w:sz w:val="24"/>
          <w:szCs w:val="24"/>
          <w:lang w:eastAsia="en-US"/>
        </w:rPr>
        <w:t>проектов муниципальных нормативных</w:t>
      </w:r>
    </w:p>
    <w:p w:rsidR="007C4419" w:rsidRPr="007C4419" w:rsidRDefault="007C4419" w:rsidP="007C4419">
      <w:pPr>
        <w:widowControl w:val="0"/>
        <w:autoSpaceDE w:val="0"/>
        <w:autoSpaceDN w:val="0"/>
        <w:adjustRightInd w:val="0"/>
        <w:jc w:val="right"/>
        <w:rPr>
          <w:rFonts w:eastAsia="Calibri"/>
          <w:sz w:val="24"/>
          <w:szCs w:val="24"/>
          <w:lang w:eastAsia="en-US"/>
        </w:rPr>
      </w:pPr>
      <w:r w:rsidRPr="007C4419">
        <w:rPr>
          <w:rFonts w:eastAsia="Calibri"/>
          <w:sz w:val="24"/>
          <w:szCs w:val="24"/>
          <w:lang w:eastAsia="en-US"/>
        </w:rPr>
        <w:t xml:space="preserve">                                                       правовых актов </w:t>
      </w:r>
      <w:proofErr w:type="spellStart"/>
      <w:r w:rsidRPr="007C4419">
        <w:rPr>
          <w:rFonts w:eastAsia="Calibri"/>
          <w:sz w:val="24"/>
          <w:szCs w:val="24"/>
          <w:lang w:eastAsia="en-US"/>
        </w:rPr>
        <w:t>Бочкаревского</w:t>
      </w:r>
      <w:proofErr w:type="spellEnd"/>
      <w:r w:rsidRPr="007C4419">
        <w:rPr>
          <w:rFonts w:eastAsia="Calibri"/>
          <w:sz w:val="24"/>
          <w:szCs w:val="24"/>
          <w:lang w:eastAsia="en-US"/>
        </w:rPr>
        <w:t xml:space="preserve">  сельсовета </w:t>
      </w:r>
      <w:proofErr w:type="spellStart"/>
      <w:r w:rsidRPr="007C4419">
        <w:rPr>
          <w:rFonts w:eastAsia="Calibri"/>
          <w:sz w:val="24"/>
          <w:szCs w:val="24"/>
          <w:lang w:eastAsia="en-US"/>
        </w:rPr>
        <w:t>Черепановского</w:t>
      </w:r>
      <w:proofErr w:type="spellEnd"/>
      <w:r w:rsidRPr="007C4419">
        <w:rPr>
          <w:rFonts w:eastAsia="Calibri"/>
          <w:sz w:val="24"/>
          <w:szCs w:val="24"/>
          <w:lang w:eastAsia="en-US"/>
        </w:rPr>
        <w:t xml:space="preserve"> района Новосибирской области,</w:t>
      </w:r>
    </w:p>
    <w:p w:rsidR="007C4419" w:rsidRPr="007C4419" w:rsidRDefault="007C4419" w:rsidP="007C4419">
      <w:pPr>
        <w:widowControl w:val="0"/>
        <w:autoSpaceDE w:val="0"/>
        <w:autoSpaceDN w:val="0"/>
        <w:adjustRightInd w:val="0"/>
        <w:jc w:val="right"/>
        <w:rPr>
          <w:rFonts w:eastAsia="Calibri"/>
          <w:sz w:val="24"/>
          <w:szCs w:val="24"/>
          <w:lang w:eastAsia="en-US"/>
        </w:rPr>
      </w:pPr>
      <w:proofErr w:type="gramStart"/>
      <w:r w:rsidRPr="007C4419">
        <w:rPr>
          <w:rFonts w:eastAsia="Calibri"/>
          <w:sz w:val="24"/>
          <w:szCs w:val="24"/>
          <w:lang w:eastAsia="en-US"/>
        </w:rPr>
        <w:t>затрагивающих</w:t>
      </w:r>
      <w:proofErr w:type="gramEnd"/>
      <w:r w:rsidRPr="007C4419">
        <w:rPr>
          <w:rFonts w:eastAsia="Calibri"/>
          <w:sz w:val="24"/>
          <w:szCs w:val="24"/>
          <w:lang w:eastAsia="en-US"/>
        </w:rPr>
        <w:t xml:space="preserve"> вопросы  осуществления</w:t>
      </w:r>
    </w:p>
    <w:p w:rsidR="007C4419" w:rsidRPr="007C4419" w:rsidRDefault="007C4419" w:rsidP="007C4419">
      <w:pPr>
        <w:widowControl w:val="0"/>
        <w:autoSpaceDE w:val="0"/>
        <w:autoSpaceDN w:val="0"/>
        <w:adjustRightInd w:val="0"/>
        <w:jc w:val="right"/>
        <w:rPr>
          <w:rFonts w:eastAsia="Calibri"/>
          <w:sz w:val="24"/>
          <w:szCs w:val="24"/>
          <w:lang w:eastAsia="en-US"/>
        </w:rPr>
      </w:pPr>
      <w:r w:rsidRPr="007C4419">
        <w:rPr>
          <w:rFonts w:eastAsia="Calibri"/>
          <w:sz w:val="24"/>
          <w:szCs w:val="24"/>
          <w:lang w:eastAsia="en-US"/>
        </w:rPr>
        <w:t xml:space="preserve"> предпринимательской и инвестиционной  деятельности</w:t>
      </w:r>
    </w:p>
    <w:p w:rsidR="007C4419" w:rsidRPr="007C4419" w:rsidRDefault="007C4419" w:rsidP="007C4419">
      <w:pPr>
        <w:widowControl w:val="0"/>
        <w:autoSpaceDE w:val="0"/>
        <w:autoSpaceDN w:val="0"/>
        <w:adjustRightInd w:val="0"/>
        <w:jc w:val="right"/>
        <w:rPr>
          <w:rFonts w:eastAsia="Calibri"/>
          <w:sz w:val="24"/>
          <w:szCs w:val="24"/>
          <w:lang w:eastAsia="en-US"/>
        </w:rPr>
      </w:pPr>
    </w:p>
    <w:p w:rsidR="007C4419" w:rsidRPr="007C4419" w:rsidRDefault="007C4419" w:rsidP="007C4419">
      <w:pPr>
        <w:widowControl w:val="0"/>
        <w:autoSpaceDE w:val="0"/>
        <w:autoSpaceDN w:val="0"/>
        <w:adjustRightInd w:val="0"/>
        <w:jc w:val="center"/>
        <w:rPr>
          <w:rFonts w:eastAsia="Calibri"/>
          <w:sz w:val="24"/>
          <w:szCs w:val="24"/>
          <w:lang w:eastAsia="en-US"/>
        </w:rPr>
      </w:pPr>
      <w:bookmarkStart w:id="11" w:name="Par94"/>
      <w:bookmarkEnd w:id="11"/>
      <w:r w:rsidRPr="007C4419">
        <w:rPr>
          <w:rFonts w:eastAsia="Calibri"/>
          <w:sz w:val="24"/>
          <w:szCs w:val="24"/>
          <w:lang w:eastAsia="en-US"/>
        </w:rPr>
        <w:t>Перечень</w:t>
      </w:r>
    </w:p>
    <w:p w:rsidR="007C4419" w:rsidRPr="007C4419" w:rsidRDefault="007C4419" w:rsidP="007C4419">
      <w:pPr>
        <w:widowControl w:val="0"/>
        <w:autoSpaceDE w:val="0"/>
        <w:autoSpaceDN w:val="0"/>
        <w:adjustRightInd w:val="0"/>
        <w:jc w:val="center"/>
        <w:rPr>
          <w:rFonts w:eastAsia="Calibri"/>
          <w:sz w:val="24"/>
          <w:szCs w:val="24"/>
          <w:lang w:eastAsia="en-US"/>
        </w:rPr>
      </w:pPr>
      <w:r w:rsidRPr="007C4419">
        <w:rPr>
          <w:rFonts w:eastAsia="Calibri"/>
          <w:sz w:val="24"/>
          <w:szCs w:val="24"/>
          <w:lang w:eastAsia="en-US"/>
        </w:rPr>
        <w:t xml:space="preserve">сведений, которые должны содержаться в </w:t>
      </w:r>
      <w:proofErr w:type="gramStart"/>
      <w:r w:rsidRPr="007C4419">
        <w:rPr>
          <w:rFonts w:eastAsia="Calibri"/>
          <w:sz w:val="24"/>
          <w:szCs w:val="24"/>
          <w:lang w:eastAsia="en-US"/>
        </w:rPr>
        <w:t>пояснительной</w:t>
      </w:r>
      <w:proofErr w:type="gramEnd"/>
    </w:p>
    <w:p w:rsidR="007C4419" w:rsidRPr="007C4419" w:rsidRDefault="007C4419" w:rsidP="007C4419">
      <w:pPr>
        <w:widowControl w:val="0"/>
        <w:autoSpaceDE w:val="0"/>
        <w:autoSpaceDN w:val="0"/>
        <w:adjustRightInd w:val="0"/>
        <w:jc w:val="center"/>
        <w:rPr>
          <w:rFonts w:eastAsia="Calibri"/>
          <w:sz w:val="24"/>
          <w:szCs w:val="24"/>
          <w:lang w:eastAsia="en-US"/>
        </w:rPr>
      </w:pPr>
      <w:r w:rsidRPr="007C4419">
        <w:rPr>
          <w:rFonts w:eastAsia="Calibri"/>
          <w:sz w:val="24"/>
          <w:szCs w:val="24"/>
          <w:lang w:eastAsia="en-US"/>
        </w:rPr>
        <w:t xml:space="preserve">записке к проекту </w:t>
      </w:r>
      <w:proofErr w:type="gramStart"/>
      <w:r w:rsidRPr="007C4419">
        <w:rPr>
          <w:rFonts w:eastAsia="Calibri"/>
          <w:sz w:val="24"/>
          <w:szCs w:val="24"/>
          <w:lang w:eastAsia="en-US"/>
        </w:rPr>
        <w:t>муниципального</w:t>
      </w:r>
      <w:proofErr w:type="gramEnd"/>
      <w:r w:rsidRPr="007C4419">
        <w:rPr>
          <w:rFonts w:eastAsia="Calibri"/>
          <w:sz w:val="24"/>
          <w:szCs w:val="24"/>
          <w:lang w:eastAsia="en-US"/>
        </w:rPr>
        <w:t xml:space="preserve"> нормативного</w:t>
      </w:r>
    </w:p>
    <w:p w:rsidR="007C4419" w:rsidRPr="007C4419" w:rsidRDefault="007C4419" w:rsidP="007C4419">
      <w:pPr>
        <w:widowControl w:val="0"/>
        <w:autoSpaceDE w:val="0"/>
        <w:autoSpaceDN w:val="0"/>
        <w:adjustRightInd w:val="0"/>
        <w:jc w:val="center"/>
        <w:rPr>
          <w:rFonts w:eastAsia="Calibri"/>
          <w:sz w:val="24"/>
          <w:szCs w:val="24"/>
          <w:lang w:eastAsia="en-US"/>
        </w:rPr>
      </w:pPr>
      <w:r w:rsidRPr="007C4419">
        <w:rPr>
          <w:rFonts w:eastAsia="Calibri"/>
          <w:sz w:val="24"/>
          <w:szCs w:val="24"/>
          <w:lang w:eastAsia="en-US"/>
        </w:rPr>
        <w:t>правового акта, затрагивающего вопросы осуществления</w:t>
      </w:r>
    </w:p>
    <w:p w:rsidR="007C4419" w:rsidRPr="007C4419" w:rsidRDefault="007C4419" w:rsidP="007C4419">
      <w:pPr>
        <w:widowControl w:val="0"/>
        <w:autoSpaceDE w:val="0"/>
        <w:autoSpaceDN w:val="0"/>
        <w:adjustRightInd w:val="0"/>
        <w:jc w:val="center"/>
        <w:rPr>
          <w:rFonts w:eastAsia="Calibri"/>
          <w:sz w:val="24"/>
          <w:szCs w:val="24"/>
          <w:lang w:eastAsia="en-US"/>
        </w:rPr>
      </w:pPr>
      <w:r w:rsidRPr="007C4419">
        <w:rPr>
          <w:rFonts w:eastAsia="Calibri"/>
          <w:sz w:val="24"/>
          <w:szCs w:val="24"/>
          <w:lang w:eastAsia="en-US"/>
        </w:rPr>
        <w:t>предпринимательской и инвестиционной деятельности</w:t>
      </w:r>
    </w:p>
    <w:p w:rsidR="007C4419" w:rsidRPr="007C4419" w:rsidRDefault="007C4419" w:rsidP="007C4419">
      <w:pPr>
        <w:widowControl w:val="0"/>
        <w:autoSpaceDE w:val="0"/>
        <w:autoSpaceDN w:val="0"/>
        <w:adjustRightInd w:val="0"/>
        <w:jc w:val="center"/>
        <w:rPr>
          <w:rFonts w:eastAsia="Calibri"/>
          <w:sz w:val="24"/>
          <w:szCs w:val="24"/>
          <w:lang w:eastAsia="en-US"/>
        </w:rPr>
      </w:pP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1. Краткое описание предлагаемого правового регулирования в части положений, которыми изменяется содержание прав и обязанностей субъектов предпринимательской и иной деятельности, изменяется содержание или порядок реализации полномочий органов местного самоуправления в отношениях с субъектами предпринимательской деятельности.</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2. Сведения о проблеме, на решение которой направлено предлагаемое правовое регулирование, оценка негативных эффектов, порождаемых наличием данной проблемы.</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3. Поручение, на основании которого разработан проект акта, в случае, если такое поручение выдавалось.</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4. Цели предполагаемого регулирования и их соответствие принципам правового регулирования.</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5. Обоснование расходов бюджета поселения   при принятии проекта муниципального нормативного правового акта.</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6. Описание обязанностей, которые предполагается возложить на субъекты предпринимательской деятельности предлагаемым правовым регулированием, и (или) описание предполагаемых изменений в содержании существующих обязанностей указанных субъектов.</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7. Описание основных групп субъектов предпринимательской деятельности, интересы которых будут затронуты предлагаемым правовым регулированием.</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8. Оценка изменений расходов субъектов предпринимательской деятельности, на осуществление такой деятельности, связанных с необходимостью соблюдать обязанности, возлагаемые на них или изменяемые предлагаемым правовым регулированием.</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9. Оценка рисков невозможности решения проблемы предложенным способом, рисков непредвиденных негативных последствий.</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10. Сведения о результатах консультаций с субъектами предпринимательской деятельности.</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xml:space="preserve">При необходимости иные сведения, позволяющие оценить обоснованность вводимых административных и иных ограничений и обязанностей для субъектов </w:t>
      </w:r>
      <w:r w:rsidRPr="007C4419">
        <w:rPr>
          <w:rFonts w:eastAsia="Calibri"/>
          <w:sz w:val="24"/>
          <w:szCs w:val="24"/>
          <w:lang w:eastAsia="en-US"/>
        </w:rPr>
        <w:lastRenderedPageBreak/>
        <w:t>предпринимательской деятельности, обоснованность расходов субъектов предпринимательской деятельности и расходов местного бюджета, возникновению которых способствуют положения проекта акта.</w:t>
      </w:r>
    </w:p>
    <w:p w:rsidR="007C4419" w:rsidRPr="007C4419" w:rsidRDefault="007C4419" w:rsidP="007C4419">
      <w:pPr>
        <w:widowControl w:val="0"/>
        <w:autoSpaceDE w:val="0"/>
        <w:autoSpaceDN w:val="0"/>
        <w:adjustRightInd w:val="0"/>
        <w:jc w:val="right"/>
        <w:rPr>
          <w:rFonts w:eastAsia="Calibri"/>
          <w:sz w:val="24"/>
          <w:szCs w:val="24"/>
          <w:lang w:eastAsia="en-US"/>
        </w:rPr>
      </w:pPr>
    </w:p>
    <w:p w:rsidR="007C4419" w:rsidRPr="007C4419" w:rsidRDefault="007C4419" w:rsidP="007C4419">
      <w:pPr>
        <w:widowControl w:val="0"/>
        <w:autoSpaceDE w:val="0"/>
        <w:autoSpaceDN w:val="0"/>
        <w:adjustRightInd w:val="0"/>
        <w:jc w:val="right"/>
        <w:outlineLvl w:val="0"/>
        <w:rPr>
          <w:rFonts w:eastAsia="Calibri"/>
          <w:sz w:val="24"/>
          <w:szCs w:val="24"/>
          <w:lang w:eastAsia="en-US"/>
        </w:rPr>
      </w:pPr>
      <w:bookmarkStart w:id="12" w:name="Par116"/>
      <w:bookmarkEnd w:id="12"/>
      <w:r w:rsidRPr="007C4419">
        <w:rPr>
          <w:rFonts w:eastAsia="Calibri"/>
          <w:sz w:val="24"/>
          <w:szCs w:val="24"/>
          <w:lang w:eastAsia="en-US"/>
        </w:rPr>
        <w:t>Утвержден</w:t>
      </w:r>
    </w:p>
    <w:p w:rsidR="007C4419" w:rsidRPr="007C4419" w:rsidRDefault="007C4419" w:rsidP="007C4419">
      <w:pPr>
        <w:widowControl w:val="0"/>
        <w:autoSpaceDE w:val="0"/>
        <w:autoSpaceDN w:val="0"/>
        <w:adjustRightInd w:val="0"/>
        <w:jc w:val="right"/>
        <w:rPr>
          <w:rFonts w:eastAsia="Calibri"/>
          <w:sz w:val="24"/>
          <w:szCs w:val="24"/>
          <w:lang w:eastAsia="en-US"/>
        </w:rPr>
      </w:pPr>
      <w:r w:rsidRPr="007C4419">
        <w:rPr>
          <w:rFonts w:eastAsia="Calibri"/>
          <w:sz w:val="24"/>
          <w:szCs w:val="24"/>
          <w:lang w:eastAsia="en-US"/>
        </w:rPr>
        <w:t>Решением 6 сессии Совета депутатов</w:t>
      </w:r>
    </w:p>
    <w:p w:rsidR="007C4419" w:rsidRPr="007C4419" w:rsidRDefault="007C4419" w:rsidP="007C4419">
      <w:pPr>
        <w:widowControl w:val="0"/>
        <w:autoSpaceDE w:val="0"/>
        <w:autoSpaceDN w:val="0"/>
        <w:adjustRightInd w:val="0"/>
        <w:jc w:val="right"/>
        <w:rPr>
          <w:rFonts w:eastAsia="Calibri"/>
          <w:sz w:val="24"/>
          <w:szCs w:val="24"/>
          <w:lang w:eastAsia="en-US"/>
        </w:rPr>
      </w:pPr>
      <w:r w:rsidRPr="007C4419">
        <w:rPr>
          <w:rFonts w:eastAsia="Calibri"/>
          <w:sz w:val="24"/>
          <w:szCs w:val="24"/>
          <w:lang w:eastAsia="en-US"/>
        </w:rPr>
        <w:t xml:space="preserve"> </w:t>
      </w:r>
      <w:proofErr w:type="spellStart"/>
      <w:r w:rsidRPr="007C4419">
        <w:rPr>
          <w:rFonts w:eastAsia="Calibri"/>
          <w:sz w:val="24"/>
          <w:szCs w:val="24"/>
          <w:lang w:eastAsia="en-US"/>
        </w:rPr>
        <w:t>Бочкаревского</w:t>
      </w:r>
      <w:proofErr w:type="spellEnd"/>
      <w:r w:rsidRPr="007C4419">
        <w:rPr>
          <w:rFonts w:eastAsia="Calibri"/>
          <w:sz w:val="24"/>
          <w:szCs w:val="24"/>
          <w:lang w:eastAsia="en-US"/>
        </w:rPr>
        <w:t xml:space="preserve"> сельсовета </w:t>
      </w:r>
    </w:p>
    <w:p w:rsidR="007C4419" w:rsidRPr="007C4419" w:rsidRDefault="007C4419" w:rsidP="007C4419">
      <w:pPr>
        <w:widowControl w:val="0"/>
        <w:autoSpaceDE w:val="0"/>
        <w:autoSpaceDN w:val="0"/>
        <w:adjustRightInd w:val="0"/>
        <w:jc w:val="right"/>
        <w:rPr>
          <w:rFonts w:eastAsia="Calibri"/>
          <w:sz w:val="24"/>
          <w:szCs w:val="24"/>
          <w:lang w:eastAsia="en-US"/>
        </w:rPr>
      </w:pPr>
      <w:proofErr w:type="spellStart"/>
      <w:r w:rsidRPr="007C4419">
        <w:rPr>
          <w:rFonts w:eastAsia="Calibri"/>
          <w:sz w:val="24"/>
          <w:szCs w:val="24"/>
          <w:lang w:eastAsia="en-US"/>
        </w:rPr>
        <w:t>Черепановского</w:t>
      </w:r>
      <w:proofErr w:type="spellEnd"/>
      <w:r w:rsidRPr="007C4419">
        <w:rPr>
          <w:rFonts w:eastAsia="Calibri"/>
          <w:sz w:val="24"/>
          <w:szCs w:val="24"/>
          <w:lang w:eastAsia="en-US"/>
        </w:rPr>
        <w:t xml:space="preserve"> района </w:t>
      </w:r>
    </w:p>
    <w:p w:rsidR="007C4419" w:rsidRPr="007C4419" w:rsidRDefault="007C4419" w:rsidP="007C4419">
      <w:pPr>
        <w:widowControl w:val="0"/>
        <w:autoSpaceDE w:val="0"/>
        <w:autoSpaceDN w:val="0"/>
        <w:adjustRightInd w:val="0"/>
        <w:jc w:val="right"/>
        <w:rPr>
          <w:rFonts w:eastAsia="Calibri"/>
          <w:sz w:val="24"/>
          <w:szCs w:val="24"/>
          <w:lang w:eastAsia="en-US"/>
        </w:rPr>
      </w:pPr>
      <w:r w:rsidRPr="007C4419">
        <w:rPr>
          <w:rFonts w:eastAsia="Calibri"/>
          <w:sz w:val="24"/>
          <w:szCs w:val="24"/>
          <w:lang w:eastAsia="en-US"/>
        </w:rPr>
        <w:t>Новосибирской области</w:t>
      </w:r>
    </w:p>
    <w:p w:rsidR="007C4419" w:rsidRPr="007C4419" w:rsidRDefault="007C4419" w:rsidP="007C4419">
      <w:pPr>
        <w:widowControl w:val="0"/>
        <w:autoSpaceDE w:val="0"/>
        <w:autoSpaceDN w:val="0"/>
        <w:adjustRightInd w:val="0"/>
        <w:jc w:val="right"/>
        <w:rPr>
          <w:rFonts w:eastAsia="Calibri"/>
          <w:sz w:val="24"/>
          <w:szCs w:val="24"/>
          <w:lang w:eastAsia="en-US"/>
        </w:rPr>
      </w:pPr>
      <w:r w:rsidRPr="007C4419">
        <w:rPr>
          <w:rFonts w:eastAsia="Calibri"/>
          <w:sz w:val="24"/>
          <w:szCs w:val="24"/>
          <w:lang w:eastAsia="en-US"/>
        </w:rPr>
        <w:t>от 29.04. 2016г. № 6</w:t>
      </w:r>
    </w:p>
    <w:p w:rsidR="007C4419" w:rsidRPr="007C4419" w:rsidRDefault="007C4419" w:rsidP="007C4419">
      <w:pPr>
        <w:widowControl w:val="0"/>
        <w:autoSpaceDE w:val="0"/>
        <w:autoSpaceDN w:val="0"/>
        <w:adjustRightInd w:val="0"/>
        <w:jc w:val="center"/>
        <w:rPr>
          <w:rFonts w:eastAsia="Calibri"/>
          <w:sz w:val="24"/>
          <w:szCs w:val="24"/>
          <w:lang w:eastAsia="en-US"/>
        </w:rPr>
      </w:pPr>
    </w:p>
    <w:p w:rsidR="007C4419" w:rsidRPr="007C4419" w:rsidRDefault="007C4419" w:rsidP="007C4419">
      <w:pPr>
        <w:widowControl w:val="0"/>
        <w:autoSpaceDE w:val="0"/>
        <w:autoSpaceDN w:val="0"/>
        <w:adjustRightInd w:val="0"/>
        <w:jc w:val="center"/>
        <w:rPr>
          <w:rFonts w:eastAsia="Calibri"/>
          <w:b/>
          <w:bCs/>
          <w:sz w:val="24"/>
          <w:szCs w:val="24"/>
          <w:lang w:eastAsia="en-US"/>
        </w:rPr>
      </w:pPr>
      <w:bookmarkStart w:id="13" w:name="Par120"/>
      <w:bookmarkEnd w:id="13"/>
      <w:r w:rsidRPr="007C4419">
        <w:rPr>
          <w:rFonts w:eastAsia="Calibri"/>
          <w:b/>
          <w:bCs/>
          <w:sz w:val="24"/>
          <w:szCs w:val="24"/>
          <w:lang w:eastAsia="en-US"/>
        </w:rPr>
        <w:t>Порядок</w:t>
      </w:r>
    </w:p>
    <w:p w:rsidR="007C4419" w:rsidRPr="007C4419" w:rsidRDefault="007C4419" w:rsidP="007C4419">
      <w:pPr>
        <w:widowControl w:val="0"/>
        <w:autoSpaceDE w:val="0"/>
        <w:autoSpaceDN w:val="0"/>
        <w:adjustRightInd w:val="0"/>
        <w:jc w:val="center"/>
        <w:rPr>
          <w:rFonts w:eastAsia="Calibri"/>
          <w:b/>
          <w:bCs/>
          <w:sz w:val="24"/>
          <w:szCs w:val="24"/>
          <w:lang w:eastAsia="en-US"/>
        </w:rPr>
      </w:pPr>
      <w:r w:rsidRPr="007C4419">
        <w:rPr>
          <w:rFonts w:eastAsia="Calibri"/>
          <w:b/>
          <w:bCs/>
          <w:sz w:val="24"/>
          <w:szCs w:val="24"/>
          <w:lang w:eastAsia="en-US"/>
        </w:rPr>
        <w:t xml:space="preserve">проведения экспертизы </w:t>
      </w:r>
      <w:proofErr w:type="gramStart"/>
      <w:r w:rsidRPr="007C4419">
        <w:rPr>
          <w:rFonts w:eastAsia="Calibri"/>
          <w:b/>
          <w:bCs/>
          <w:sz w:val="24"/>
          <w:szCs w:val="24"/>
          <w:lang w:eastAsia="en-US"/>
        </w:rPr>
        <w:t>муниципальных</w:t>
      </w:r>
      <w:proofErr w:type="gramEnd"/>
      <w:r w:rsidRPr="007C4419">
        <w:rPr>
          <w:rFonts w:eastAsia="Calibri"/>
          <w:b/>
          <w:bCs/>
          <w:sz w:val="24"/>
          <w:szCs w:val="24"/>
          <w:lang w:eastAsia="en-US"/>
        </w:rPr>
        <w:t xml:space="preserve"> нормативных</w:t>
      </w:r>
    </w:p>
    <w:p w:rsidR="007C4419" w:rsidRPr="007C4419" w:rsidRDefault="007C4419" w:rsidP="007C4419">
      <w:pPr>
        <w:widowControl w:val="0"/>
        <w:autoSpaceDE w:val="0"/>
        <w:autoSpaceDN w:val="0"/>
        <w:adjustRightInd w:val="0"/>
        <w:jc w:val="center"/>
        <w:rPr>
          <w:rFonts w:eastAsia="Calibri"/>
          <w:b/>
          <w:bCs/>
          <w:sz w:val="24"/>
          <w:szCs w:val="24"/>
          <w:lang w:eastAsia="en-US"/>
        </w:rPr>
      </w:pPr>
      <w:r w:rsidRPr="007C4419">
        <w:rPr>
          <w:rFonts w:eastAsia="Calibri"/>
          <w:b/>
          <w:bCs/>
          <w:sz w:val="24"/>
          <w:szCs w:val="24"/>
          <w:lang w:eastAsia="en-US"/>
        </w:rPr>
        <w:t xml:space="preserve">правовых актов   </w:t>
      </w:r>
      <w:proofErr w:type="spellStart"/>
      <w:r w:rsidRPr="007C4419">
        <w:rPr>
          <w:rFonts w:eastAsia="Calibri"/>
          <w:b/>
          <w:bCs/>
          <w:sz w:val="24"/>
          <w:szCs w:val="24"/>
          <w:lang w:eastAsia="en-US"/>
        </w:rPr>
        <w:t>Бочкаревского</w:t>
      </w:r>
      <w:proofErr w:type="spellEnd"/>
      <w:r w:rsidRPr="007C4419">
        <w:rPr>
          <w:rFonts w:eastAsia="Calibri"/>
          <w:b/>
          <w:bCs/>
          <w:sz w:val="24"/>
          <w:szCs w:val="24"/>
          <w:lang w:eastAsia="en-US"/>
        </w:rPr>
        <w:t xml:space="preserve"> сельсовета </w:t>
      </w:r>
      <w:proofErr w:type="spellStart"/>
      <w:r w:rsidRPr="007C4419">
        <w:rPr>
          <w:rFonts w:eastAsia="Calibri"/>
          <w:b/>
          <w:bCs/>
          <w:sz w:val="24"/>
          <w:szCs w:val="24"/>
          <w:lang w:eastAsia="en-US"/>
        </w:rPr>
        <w:t>Черепановского</w:t>
      </w:r>
      <w:proofErr w:type="spellEnd"/>
      <w:r w:rsidRPr="007C4419">
        <w:rPr>
          <w:rFonts w:eastAsia="Calibri"/>
          <w:b/>
          <w:bCs/>
          <w:sz w:val="24"/>
          <w:szCs w:val="24"/>
          <w:lang w:eastAsia="en-US"/>
        </w:rPr>
        <w:t xml:space="preserve"> района Новосибирской области, затрагивающих</w:t>
      </w:r>
    </w:p>
    <w:p w:rsidR="007C4419" w:rsidRPr="007C4419" w:rsidRDefault="007C4419" w:rsidP="007C4419">
      <w:pPr>
        <w:widowControl w:val="0"/>
        <w:autoSpaceDE w:val="0"/>
        <w:autoSpaceDN w:val="0"/>
        <w:adjustRightInd w:val="0"/>
        <w:jc w:val="center"/>
        <w:rPr>
          <w:rFonts w:eastAsia="Calibri"/>
          <w:b/>
          <w:bCs/>
          <w:sz w:val="24"/>
          <w:szCs w:val="24"/>
          <w:lang w:eastAsia="en-US"/>
        </w:rPr>
      </w:pPr>
      <w:r w:rsidRPr="007C4419">
        <w:rPr>
          <w:rFonts w:eastAsia="Calibri"/>
          <w:b/>
          <w:bCs/>
          <w:sz w:val="24"/>
          <w:szCs w:val="24"/>
          <w:lang w:eastAsia="en-US"/>
        </w:rPr>
        <w:t xml:space="preserve">вопросы осуществления </w:t>
      </w:r>
      <w:proofErr w:type="gramStart"/>
      <w:r w:rsidRPr="007C4419">
        <w:rPr>
          <w:rFonts w:eastAsia="Calibri"/>
          <w:b/>
          <w:bCs/>
          <w:sz w:val="24"/>
          <w:szCs w:val="24"/>
          <w:lang w:eastAsia="en-US"/>
        </w:rPr>
        <w:t>предпринимательской</w:t>
      </w:r>
      <w:proofErr w:type="gramEnd"/>
      <w:r w:rsidRPr="007C4419">
        <w:rPr>
          <w:rFonts w:eastAsia="Calibri"/>
          <w:b/>
          <w:bCs/>
          <w:sz w:val="24"/>
          <w:szCs w:val="24"/>
          <w:lang w:eastAsia="en-US"/>
        </w:rPr>
        <w:t xml:space="preserve"> и</w:t>
      </w:r>
    </w:p>
    <w:p w:rsidR="007C4419" w:rsidRPr="007C4419" w:rsidRDefault="007C4419" w:rsidP="007C4419">
      <w:pPr>
        <w:widowControl w:val="0"/>
        <w:autoSpaceDE w:val="0"/>
        <w:autoSpaceDN w:val="0"/>
        <w:adjustRightInd w:val="0"/>
        <w:jc w:val="center"/>
        <w:rPr>
          <w:rFonts w:eastAsia="Calibri"/>
          <w:b/>
          <w:bCs/>
          <w:sz w:val="24"/>
          <w:szCs w:val="24"/>
          <w:lang w:eastAsia="en-US"/>
        </w:rPr>
      </w:pPr>
      <w:r w:rsidRPr="007C4419">
        <w:rPr>
          <w:rFonts w:eastAsia="Calibri"/>
          <w:b/>
          <w:bCs/>
          <w:sz w:val="24"/>
          <w:szCs w:val="24"/>
          <w:lang w:eastAsia="en-US"/>
        </w:rPr>
        <w:t>инвестиционной деятельности</w:t>
      </w:r>
    </w:p>
    <w:p w:rsidR="007C4419" w:rsidRPr="007C4419" w:rsidRDefault="007C4419" w:rsidP="007C4419">
      <w:pPr>
        <w:widowControl w:val="0"/>
        <w:autoSpaceDE w:val="0"/>
        <w:autoSpaceDN w:val="0"/>
        <w:adjustRightInd w:val="0"/>
        <w:jc w:val="center"/>
        <w:rPr>
          <w:rFonts w:eastAsia="Calibri"/>
          <w:sz w:val="24"/>
          <w:szCs w:val="24"/>
          <w:lang w:eastAsia="en-US"/>
        </w:rPr>
      </w:pPr>
    </w:p>
    <w:p w:rsidR="007C4419" w:rsidRPr="007C4419" w:rsidRDefault="007C4419" w:rsidP="007C4419">
      <w:pPr>
        <w:widowControl w:val="0"/>
        <w:autoSpaceDE w:val="0"/>
        <w:autoSpaceDN w:val="0"/>
        <w:adjustRightInd w:val="0"/>
        <w:jc w:val="center"/>
        <w:outlineLvl w:val="1"/>
        <w:rPr>
          <w:rFonts w:eastAsia="Calibri"/>
          <w:sz w:val="24"/>
          <w:szCs w:val="24"/>
          <w:lang w:eastAsia="en-US"/>
        </w:rPr>
      </w:pPr>
      <w:bookmarkStart w:id="14" w:name="Par126"/>
      <w:bookmarkEnd w:id="14"/>
      <w:r w:rsidRPr="007C4419">
        <w:rPr>
          <w:rFonts w:eastAsia="Calibri"/>
          <w:sz w:val="24"/>
          <w:szCs w:val="24"/>
          <w:lang w:eastAsia="en-US"/>
        </w:rPr>
        <w:t>1. Общие положения</w:t>
      </w:r>
    </w:p>
    <w:p w:rsidR="007C4419" w:rsidRPr="007C4419" w:rsidRDefault="007C4419" w:rsidP="007C4419">
      <w:pPr>
        <w:widowControl w:val="0"/>
        <w:autoSpaceDE w:val="0"/>
        <w:autoSpaceDN w:val="0"/>
        <w:adjustRightInd w:val="0"/>
        <w:jc w:val="center"/>
        <w:rPr>
          <w:rFonts w:eastAsia="Calibri"/>
          <w:sz w:val="24"/>
          <w:szCs w:val="24"/>
          <w:lang w:eastAsia="en-US"/>
        </w:rPr>
      </w:pP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xml:space="preserve">1.1. </w:t>
      </w:r>
      <w:proofErr w:type="gramStart"/>
      <w:r w:rsidRPr="007C4419">
        <w:rPr>
          <w:rFonts w:eastAsia="Calibri"/>
          <w:sz w:val="24"/>
          <w:szCs w:val="24"/>
          <w:lang w:eastAsia="en-US"/>
        </w:rPr>
        <w:t xml:space="preserve">Настоящий Порядок проведения экспертизы муниципальных нормативных правовых актов </w:t>
      </w:r>
      <w:proofErr w:type="spellStart"/>
      <w:r w:rsidRPr="007C4419">
        <w:rPr>
          <w:rFonts w:eastAsia="Calibri"/>
          <w:sz w:val="24"/>
          <w:szCs w:val="24"/>
          <w:lang w:eastAsia="en-US"/>
        </w:rPr>
        <w:t>Бочкаревского</w:t>
      </w:r>
      <w:proofErr w:type="spellEnd"/>
      <w:r w:rsidRPr="007C4419">
        <w:rPr>
          <w:rFonts w:eastAsia="Calibri"/>
          <w:sz w:val="24"/>
          <w:szCs w:val="24"/>
          <w:lang w:eastAsia="en-US"/>
        </w:rPr>
        <w:t xml:space="preserve"> сельсовета </w:t>
      </w:r>
      <w:proofErr w:type="spellStart"/>
      <w:r w:rsidRPr="007C4419">
        <w:rPr>
          <w:rFonts w:eastAsia="Calibri"/>
          <w:sz w:val="24"/>
          <w:szCs w:val="24"/>
          <w:lang w:eastAsia="en-US"/>
        </w:rPr>
        <w:t>Черепановского</w:t>
      </w:r>
      <w:proofErr w:type="spellEnd"/>
      <w:r w:rsidRPr="007C4419">
        <w:rPr>
          <w:rFonts w:eastAsia="Calibri"/>
          <w:sz w:val="24"/>
          <w:szCs w:val="24"/>
          <w:lang w:eastAsia="en-US"/>
        </w:rPr>
        <w:t xml:space="preserve"> района Новосибирской области, затрагивающих вопросы осуществления предпринимательской и инвестиционной деятельности (далее - Порядок), определяет процедуру проведения экспертизы муниципальных нормативных правовых актов, затрагивающих вопросы осуществления предпринимательской и инвестиционной деятельности (далее - акты), порядок проведения публичных консультаций при проведении экспертизы актов и подготовки заключений об экспертизе актов (далее - заключение).</w:t>
      </w:r>
      <w:proofErr w:type="gramEnd"/>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1.2. Экспертиза актов проводится  уполномоченным органом местного самоуправления (далее - уполномоченный орган) в целях выявления положений, необоснованно затрудняющих осуществление предпринимательской и инвестиционной деятельности.</w:t>
      </w:r>
    </w:p>
    <w:p w:rsidR="007C4419" w:rsidRPr="007C4419" w:rsidRDefault="007C4419" w:rsidP="007C4419">
      <w:pPr>
        <w:widowControl w:val="0"/>
        <w:autoSpaceDE w:val="0"/>
        <w:autoSpaceDN w:val="0"/>
        <w:adjustRightInd w:val="0"/>
        <w:jc w:val="center"/>
        <w:rPr>
          <w:rFonts w:eastAsia="Calibri"/>
          <w:sz w:val="24"/>
          <w:szCs w:val="24"/>
          <w:lang w:eastAsia="en-US"/>
        </w:rPr>
      </w:pPr>
    </w:p>
    <w:p w:rsidR="007C4419" w:rsidRPr="007C4419" w:rsidRDefault="007C4419" w:rsidP="007C4419">
      <w:pPr>
        <w:widowControl w:val="0"/>
        <w:autoSpaceDE w:val="0"/>
        <w:autoSpaceDN w:val="0"/>
        <w:adjustRightInd w:val="0"/>
        <w:jc w:val="center"/>
        <w:outlineLvl w:val="1"/>
        <w:rPr>
          <w:rFonts w:eastAsia="Calibri"/>
          <w:sz w:val="24"/>
          <w:szCs w:val="24"/>
          <w:lang w:eastAsia="en-US"/>
        </w:rPr>
      </w:pPr>
      <w:bookmarkStart w:id="15" w:name="Par131"/>
      <w:bookmarkEnd w:id="15"/>
      <w:r w:rsidRPr="007C4419">
        <w:rPr>
          <w:rFonts w:eastAsia="Calibri"/>
          <w:sz w:val="24"/>
          <w:szCs w:val="24"/>
          <w:lang w:eastAsia="en-US"/>
        </w:rPr>
        <w:t>2. Порядок проведения экспертизы актов</w:t>
      </w:r>
    </w:p>
    <w:p w:rsidR="007C4419" w:rsidRPr="007C4419" w:rsidRDefault="007C4419" w:rsidP="007C4419">
      <w:pPr>
        <w:widowControl w:val="0"/>
        <w:autoSpaceDE w:val="0"/>
        <w:autoSpaceDN w:val="0"/>
        <w:adjustRightInd w:val="0"/>
        <w:jc w:val="center"/>
        <w:rPr>
          <w:rFonts w:eastAsia="Calibri"/>
          <w:sz w:val="24"/>
          <w:szCs w:val="24"/>
          <w:lang w:eastAsia="en-US"/>
        </w:rPr>
      </w:pP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2.1. Порядок проведения экспертизы актов предусматривает следующие этапы:</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формирование плана проведения экспертизы актов (далее - план);</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размещение уведомления о проведении публичных консультаций;</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подготовка заключения.</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2.2. План формируется уполномоченным органом на полугодие и утверждается распоряжением администрации не позднее 1 июня и 1 декабря текущего года.</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2.3. При проведении экспертизы актов уполномоченный орган вправе запрашивать необходимую информацию у Совета депутатов муниципального образования, а также у организаций, с которыми уполномоченным органом заключены соглашения о взаимодействии при проведении экспертизы актов.</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xml:space="preserve">2.4. В целях учета мнения субъектов предпринимательской и инвестиционной деятельности уполномоченным органом  при проведении экспертизы актов проводятся публичные консультации в порядке, установленном </w:t>
      </w:r>
      <w:hyperlink w:anchor="Par141" w:history="1">
        <w:r w:rsidRPr="007C4419">
          <w:rPr>
            <w:rFonts w:eastAsia="Calibri"/>
            <w:color w:val="0000FF"/>
            <w:sz w:val="24"/>
            <w:szCs w:val="24"/>
            <w:u w:val="single"/>
            <w:lang w:eastAsia="en-US"/>
          </w:rPr>
          <w:t>разделом 3</w:t>
        </w:r>
      </w:hyperlink>
      <w:r w:rsidRPr="007C4419">
        <w:rPr>
          <w:rFonts w:eastAsia="Calibri"/>
          <w:sz w:val="24"/>
          <w:szCs w:val="24"/>
          <w:lang w:eastAsia="en-US"/>
        </w:rPr>
        <w:t xml:space="preserve"> настоящего Порядка.</w:t>
      </w:r>
    </w:p>
    <w:p w:rsidR="007C4419" w:rsidRPr="007C4419" w:rsidRDefault="007C4419" w:rsidP="007C4419">
      <w:pPr>
        <w:widowControl w:val="0"/>
        <w:autoSpaceDE w:val="0"/>
        <w:autoSpaceDN w:val="0"/>
        <w:adjustRightInd w:val="0"/>
        <w:jc w:val="center"/>
        <w:rPr>
          <w:rFonts w:eastAsia="Calibri"/>
          <w:sz w:val="24"/>
          <w:szCs w:val="24"/>
          <w:lang w:eastAsia="en-US"/>
        </w:rPr>
      </w:pPr>
    </w:p>
    <w:p w:rsidR="007C4419" w:rsidRPr="007C4419" w:rsidRDefault="007C4419" w:rsidP="007C4419">
      <w:pPr>
        <w:widowControl w:val="0"/>
        <w:autoSpaceDE w:val="0"/>
        <w:autoSpaceDN w:val="0"/>
        <w:adjustRightInd w:val="0"/>
        <w:jc w:val="center"/>
        <w:outlineLvl w:val="1"/>
        <w:rPr>
          <w:rFonts w:eastAsia="Calibri"/>
          <w:sz w:val="24"/>
          <w:szCs w:val="24"/>
          <w:lang w:eastAsia="en-US"/>
        </w:rPr>
      </w:pPr>
      <w:bookmarkStart w:id="16" w:name="Par141"/>
      <w:bookmarkEnd w:id="16"/>
      <w:r w:rsidRPr="007C4419">
        <w:rPr>
          <w:rFonts w:eastAsia="Calibri"/>
          <w:sz w:val="24"/>
          <w:szCs w:val="24"/>
          <w:lang w:eastAsia="en-US"/>
        </w:rPr>
        <w:t>3. Порядок проведения публичных консультаций</w:t>
      </w:r>
    </w:p>
    <w:p w:rsidR="007C4419" w:rsidRPr="007C4419" w:rsidRDefault="007C4419" w:rsidP="007C4419">
      <w:pPr>
        <w:widowControl w:val="0"/>
        <w:autoSpaceDE w:val="0"/>
        <w:autoSpaceDN w:val="0"/>
        <w:adjustRightInd w:val="0"/>
        <w:jc w:val="center"/>
        <w:rPr>
          <w:rFonts w:eastAsia="Calibri"/>
          <w:sz w:val="24"/>
          <w:szCs w:val="24"/>
          <w:lang w:eastAsia="en-US"/>
        </w:rPr>
      </w:pP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xml:space="preserve">3.1. Для проведения публичных консультаций уполномоченный орган в течение 2 </w:t>
      </w:r>
      <w:r w:rsidRPr="007C4419">
        <w:rPr>
          <w:rFonts w:eastAsia="Calibri"/>
          <w:sz w:val="24"/>
          <w:szCs w:val="24"/>
          <w:lang w:eastAsia="en-US"/>
        </w:rPr>
        <w:lastRenderedPageBreak/>
        <w:t>рабочих дней со дня утверждения плана размещает на официальном сайте администрации муниципального образования в информационно-телекоммуникационной сети "Интернет" (далее - сеть "Интернет") уведомление о проведении публичных консультаций.</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Уведомление о проведении публичных консультаций должно содержать:</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реквизиты акта;</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срок проведения публичных консультаций;</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перечень вопросов для участников публичных консультаций;</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способы представления предложений (замечаний) участниками публичных консультаций.</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3.2. Срок проведения экспертизы муниципального правового акта, составляет не более  трех месяцев со дня размещения уведомления о проведении публичных консультаций на официальном сайте администрации муниципального образования  в сети "Интернет".</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3.3. По результатам публичных консультаций уполномоченный специалист осуществляет подготовку справки о проведении публичных консультаций с учетом всех полученных предложений (замечаний), содержащей следующие сведения:</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в случае учета предложения (замечания) - форма, в которой оно было учтено;</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в случае отклонения предложения (замечания) - причина, по которой оно было отклонено.</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3.4. Справка о проведении публичных консультаций прилагается к заключению.</w:t>
      </w:r>
    </w:p>
    <w:p w:rsidR="007C4419" w:rsidRPr="007C4419" w:rsidRDefault="007C4419" w:rsidP="007C4419">
      <w:pPr>
        <w:widowControl w:val="0"/>
        <w:autoSpaceDE w:val="0"/>
        <w:autoSpaceDN w:val="0"/>
        <w:adjustRightInd w:val="0"/>
        <w:jc w:val="center"/>
        <w:rPr>
          <w:rFonts w:eastAsia="Calibri"/>
          <w:sz w:val="24"/>
          <w:szCs w:val="24"/>
          <w:lang w:eastAsia="en-US"/>
        </w:rPr>
      </w:pPr>
    </w:p>
    <w:p w:rsidR="007C4419" w:rsidRPr="007C4419" w:rsidRDefault="007C4419" w:rsidP="007C4419">
      <w:pPr>
        <w:widowControl w:val="0"/>
        <w:autoSpaceDE w:val="0"/>
        <w:autoSpaceDN w:val="0"/>
        <w:adjustRightInd w:val="0"/>
        <w:jc w:val="center"/>
        <w:outlineLvl w:val="1"/>
        <w:rPr>
          <w:rFonts w:eastAsia="Calibri"/>
          <w:sz w:val="24"/>
          <w:szCs w:val="24"/>
          <w:lang w:eastAsia="en-US"/>
        </w:rPr>
      </w:pPr>
      <w:bookmarkStart w:id="17" w:name="Par155"/>
      <w:bookmarkEnd w:id="17"/>
      <w:r w:rsidRPr="007C4419">
        <w:rPr>
          <w:rFonts w:eastAsia="Calibri"/>
          <w:sz w:val="24"/>
          <w:szCs w:val="24"/>
          <w:lang w:eastAsia="en-US"/>
        </w:rPr>
        <w:t>4. Подготовка заключения</w:t>
      </w:r>
    </w:p>
    <w:p w:rsidR="007C4419" w:rsidRPr="007C4419" w:rsidRDefault="007C4419" w:rsidP="007C4419">
      <w:pPr>
        <w:widowControl w:val="0"/>
        <w:autoSpaceDE w:val="0"/>
        <w:autoSpaceDN w:val="0"/>
        <w:adjustRightInd w:val="0"/>
        <w:jc w:val="center"/>
        <w:rPr>
          <w:rFonts w:eastAsia="Calibri"/>
          <w:sz w:val="24"/>
          <w:szCs w:val="24"/>
          <w:lang w:eastAsia="en-US"/>
        </w:rPr>
      </w:pP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xml:space="preserve">4.1. В отношении каждого акта, включенного в </w:t>
      </w:r>
      <w:proofErr w:type="gramStart"/>
      <w:r w:rsidRPr="007C4419">
        <w:rPr>
          <w:rFonts w:eastAsia="Calibri"/>
          <w:sz w:val="24"/>
          <w:szCs w:val="24"/>
          <w:lang w:eastAsia="en-US"/>
        </w:rPr>
        <w:t>план, уполномоченный специалист подготавливает</w:t>
      </w:r>
      <w:proofErr w:type="gramEnd"/>
      <w:r w:rsidRPr="007C4419">
        <w:rPr>
          <w:rFonts w:eastAsia="Calibri"/>
          <w:sz w:val="24"/>
          <w:szCs w:val="24"/>
          <w:lang w:eastAsia="en-US"/>
        </w:rPr>
        <w:t xml:space="preserve"> заключение, содержащее обоснованные выводы о наличии (отсутствии) в акте положений, необоснованно затрудняющих осуществление предпринимательской и инвестиционной деятельности.</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 xml:space="preserve">4.2. Заключение подписывается главой </w:t>
      </w:r>
      <w:proofErr w:type="spellStart"/>
      <w:r w:rsidRPr="007C4419">
        <w:rPr>
          <w:rFonts w:eastAsia="Calibri"/>
          <w:sz w:val="24"/>
          <w:szCs w:val="24"/>
          <w:lang w:eastAsia="en-US"/>
        </w:rPr>
        <w:t>Бочкаревского</w:t>
      </w:r>
      <w:proofErr w:type="spellEnd"/>
      <w:r w:rsidRPr="007C4419">
        <w:rPr>
          <w:rFonts w:eastAsia="Calibri"/>
          <w:sz w:val="24"/>
          <w:szCs w:val="24"/>
          <w:lang w:eastAsia="en-US"/>
        </w:rPr>
        <w:t xml:space="preserve"> сельсовета </w:t>
      </w:r>
      <w:proofErr w:type="spellStart"/>
      <w:r w:rsidRPr="007C4419">
        <w:rPr>
          <w:rFonts w:eastAsia="Calibri"/>
          <w:sz w:val="24"/>
          <w:szCs w:val="24"/>
          <w:lang w:eastAsia="en-US"/>
        </w:rPr>
        <w:t>Черепановского</w:t>
      </w:r>
      <w:proofErr w:type="spellEnd"/>
      <w:r w:rsidRPr="007C4419">
        <w:rPr>
          <w:rFonts w:eastAsia="Calibri"/>
          <w:sz w:val="24"/>
          <w:szCs w:val="24"/>
          <w:lang w:eastAsia="en-US"/>
        </w:rPr>
        <w:t xml:space="preserve"> района Новосибирской области (лицом, его замещающим) в срок не более 5 рабочих дней со дня завершения публичных консультаций.</w:t>
      </w:r>
    </w:p>
    <w:p w:rsidR="007C4419" w:rsidRPr="007C4419" w:rsidRDefault="007C4419" w:rsidP="007C4419">
      <w:pPr>
        <w:widowControl w:val="0"/>
        <w:autoSpaceDE w:val="0"/>
        <w:autoSpaceDN w:val="0"/>
        <w:adjustRightInd w:val="0"/>
        <w:ind w:firstLine="540"/>
        <w:jc w:val="both"/>
        <w:rPr>
          <w:rFonts w:eastAsia="Calibri"/>
          <w:sz w:val="24"/>
          <w:szCs w:val="24"/>
          <w:lang w:eastAsia="en-US"/>
        </w:rPr>
      </w:pPr>
      <w:r w:rsidRPr="007C4419">
        <w:rPr>
          <w:rFonts w:eastAsia="Calibri"/>
          <w:sz w:val="24"/>
          <w:szCs w:val="24"/>
          <w:lang w:eastAsia="en-US"/>
        </w:rPr>
        <w:t>4.3. В течение 5 рабочих дней со дня подписания заключения данное заключение размещается на официальном сайте уполномоченного органа в сети "Интернет" и направляется разработчику акта.</w:t>
      </w:r>
    </w:p>
    <w:p w:rsidR="007C4419" w:rsidRPr="007C4419" w:rsidRDefault="007C4419" w:rsidP="007C4419">
      <w:pPr>
        <w:spacing w:after="200" w:line="276" w:lineRule="auto"/>
        <w:rPr>
          <w:rFonts w:eastAsia="Calibri"/>
          <w:sz w:val="24"/>
          <w:szCs w:val="24"/>
          <w:lang w:eastAsia="en-US"/>
        </w:rPr>
      </w:pPr>
    </w:p>
    <w:p w:rsidR="007C4419" w:rsidRPr="007C4419" w:rsidRDefault="007C4419" w:rsidP="007C4419">
      <w:pPr>
        <w:ind w:firstLine="709"/>
        <w:jc w:val="center"/>
        <w:rPr>
          <w:b/>
          <w:sz w:val="26"/>
          <w:szCs w:val="26"/>
        </w:rPr>
      </w:pPr>
      <w:r w:rsidRPr="007C4419">
        <w:rPr>
          <w:b/>
          <w:sz w:val="26"/>
          <w:szCs w:val="26"/>
        </w:rPr>
        <w:t xml:space="preserve">Государственный пожарный надзор информирует </w:t>
      </w:r>
    </w:p>
    <w:p w:rsidR="007C4419" w:rsidRPr="007C4419" w:rsidRDefault="007C4419" w:rsidP="007C4419">
      <w:pPr>
        <w:ind w:firstLine="709"/>
        <w:jc w:val="both"/>
        <w:rPr>
          <w:sz w:val="26"/>
          <w:szCs w:val="26"/>
        </w:rPr>
      </w:pPr>
    </w:p>
    <w:p w:rsidR="007C4419" w:rsidRPr="007C4419" w:rsidRDefault="007C4419" w:rsidP="007C4419">
      <w:pPr>
        <w:ind w:firstLine="709"/>
        <w:jc w:val="both"/>
        <w:rPr>
          <w:sz w:val="26"/>
          <w:szCs w:val="26"/>
        </w:rPr>
      </w:pPr>
      <w:r w:rsidRPr="007C4419">
        <w:rPr>
          <w:sz w:val="26"/>
          <w:szCs w:val="26"/>
        </w:rPr>
        <w:t xml:space="preserve">25.04.0216г. Постановлением правительства Новосибирской области № 124-п на территории Новосибирской области установлен «Особый противопожарный режим». </w:t>
      </w:r>
    </w:p>
    <w:p w:rsidR="007C4419" w:rsidRPr="007C4419" w:rsidRDefault="007C4419" w:rsidP="007C4419">
      <w:pPr>
        <w:ind w:firstLine="709"/>
        <w:jc w:val="both"/>
        <w:rPr>
          <w:sz w:val="26"/>
          <w:szCs w:val="26"/>
        </w:rPr>
      </w:pPr>
      <w:r w:rsidRPr="007C4419">
        <w:rPr>
          <w:sz w:val="26"/>
          <w:szCs w:val="26"/>
        </w:rPr>
        <w:t xml:space="preserve">В связи, с чем на территории Новосибирской области и территории </w:t>
      </w:r>
      <w:proofErr w:type="spellStart"/>
      <w:r w:rsidRPr="007C4419">
        <w:rPr>
          <w:sz w:val="26"/>
          <w:szCs w:val="26"/>
        </w:rPr>
        <w:t>Черепановского</w:t>
      </w:r>
      <w:proofErr w:type="spellEnd"/>
      <w:r w:rsidRPr="007C4419">
        <w:rPr>
          <w:sz w:val="26"/>
          <w:szCs w:val="26"/>
        </w:rPr>
        <w:t xml:space="preserve"> района в частности в период с 25.04.2016г. по 10.05.2016г. запрещено разведение костров, сжигание мусора, стерни, пожнивных и порубочных остатков, проведение всех видов пожароопасных работ.</w:t>
      </w:r>
    </w:p>
    <w:p w:rsidR="007C4419" w:rsidRPr="007C4419" w:rsidRDefault="007C4419" w:rsidP="007C4419">
      <w:pPr>
        <w:ind w:firstLine="720"/>
        <w:jc w:val="both"/>
        <w:rPr>
          <w:sz w:val="26"/>
          <w:szCs w:val="26"/>
        </w:rPr>
      </w:pPr>
      <w:proofErr w:type="gramStart"/>
      <w:r w:rsidRPr="007C4419">
        <w:rPr>
          <w:sz w:val="26"/>
          <w:szCs w:val="26"/>
        </w:rPr>
        <w:t>Государственный пожарный надзор НАПОМИНАЕТ, что в соответствии с частью 2 статьи 20.4 Кодекса РФ об административных правонарушениях за нарушение требований пожарной безопасности совершенные в условиях особого противопожарного режима предусмотрена ответственность в виде штрафа на граждан в размере от двух до четырех тысяч рублей; на должностных лиц – от пятнадцати до тридцати тысяч рублей;</w:t>
      </w:r>
      <w:proofErr w:type="gramEnd"/>
      <w:r w:rsidRPr="007C4419">
        <w:rPr>
          <w:sz w:val="26"/>
          <w:szCs w:val="26"/>
        </w:rPr>
        <w:t xml:space="preserve"> на юридических лиц - от четырехсот до пятисот тысяч рублей.</w:t>
      </w:r>
    </w:p>
    <w:p w:rsidR="007C4419" w:rsidRPr="007C4419" w:rsidRDefault="007C4419" w:rsidP="007C4419">
      <w:pPr>
        <w:ind w:firstLine="720"/>
        <w:jc w:val="both"/>
        <w:rPr>
          <w:sz w:val="26"/>
          <w:szCs w:val="26"/>
        </w:rPr>
      </w:pPr>
    </w:p>
    <w:p w:rsidR="007C4419" w:rsidRPr="007C4419" w:rsidRDefault="007C4419" w:rsidP="007C4419">
      <w:pPr>
        <w:ind w:firstLine="720"/>
        <w:jc w:val="both"/>
        <w:rPr>
          <w:sz w:val="26"/>
          <w:szCs w:val="26"/>
        </w:rPr>
      </w:pPr>
      <w:r w:rsidRPr="007C4419">
        <w:rPr>
          <w:sz w:val="26"/>
          <w:szCs w:val="26"/>
        </w:rPr>
        <w:t xml:space="preserve">Пожарный надзор предупреждает! Соблюдение требований пожарной безопасности убережёт вашу жизнь, здоровье и имущество от пожаров. </w:t>
      </w:r>
    </w:p>
    <w:p w:rsidR="007C4419" w:rsidRPr="007C4419" w:rsidRDefault="007C4419" w:rsidP="007C4419">
      <w:pPr>
        <w:ind w:firstLine="720"/>
        <w:jc w:val="both"/>
        <w:rPr>
          <w:sz w:val="26"/>
          <w:szCs w:val="26"/>
        </w:rPr>
      </w:pPr>
    </w:p>
    <w:p w:rsidR="007C4419" w:rsidRPr="007C4419" w:rsidRDefault="007C4419" w:rsidP="007C4419">
      <w:pPr>
        <w:ind w:firstLine="720"/>
        <w:jc w:val="both"/>
        <w:rPr>
          <w:b/>
          <w:sz w:val="26"/>
          <w:szCs w:val="26"/>
        </w:rPr>
      </w:pPr>
      <w:r w:rsidRPr="007C4419">
        <w:rPr>
          <w:b/>
          <w:sz w:val="26"/>
          <w:szCs w:val="26"/>
        </w:rPr>
        <w:t>Телефоны вызова пожарной охраны 01 (со стационарного телефона) и 101 (с мобильного телефона)</w:t>
      </w:r>
    </w:p>
    <w:tbl>
      <w:tblPr>
        <w:tblW w:w="10031" w:type="dxa"/>
        <w:tblLook w:val="01E0" w:firstRow="1" w:lastRow="1" w:firstColumn="1" w:lastColumn="1" w:noHBand="0" w:noVBand="0"/>
      </w:tblPr>
      <w:tblGrid>
        <w:gridCol w:w="4219"/>
        <w:gridCol w:w="709"/>
        <w:gridCol w:w="5103"/>
      </w:tblGrid>
      <w:tr w:rsidR="007C4419" w:rsidRPr="007C4419" w:rsidTr="00B4091C">
        <w:tc>
          <w:tcPr>
            <w:tcW w:w="4219" w:type="dxa"/>
          </w:tcPr>
          <w:p w:rsidR="007C4419" w:rsidRPr="007C4419" w:rsidRDefault="007C4419" w:rsidP="007C4419">
            <w:pPr>
              <w:jc w:val="both"/>
              <w:rPr>
                <w:sz w:val="26"/>
                <w:szCs w:val="26"/>
              </w:rPr>
            </w:pPr>
          </w:p>
        </w:tc>
        <w:tc>
          <w:tcPr>
            <w:tcW w:w="709" w:type="dxa"/>
          </w:tcPr>
          <w:p w:rsidR="007C4419" w:rsidRPr="007C4419" w:rsidRDefault="007C4419" w:rsidP="007C4419">
            <w:pPr>
              <w:jc w:val="both"/>
              <w:rPr>
                <w:sz w:val="26"/>
                <w:szCs w:val="26"/>
              </w:rPr>
            </w:pPr>
          </w:p>
        </w:tc>
        <w:tc>
          <w:tcPr>
            <w:tcW w:w="5103" w:type="dxa"/>
          </w:tcPr>
          <w:p w:rsidR="007C4419" w:rsidRPr="007C4419" w:rsidRDefault="007C4419" w:rsidP="007C4419">
            <w:pPr>
              <w:jc w:val="both"/>
              <w:rPr>
                <w:sz w:val="26"/>
                <w:szCs w:val="26"/>
              </w:rPr>
            </w:pPr>
          </w:p>
          <w:p w:rsidR="007C4419" w:rsidRPr="007C4419" w:rsidRDefault="007C4419" w:rsidP="007C4419">
            <w:pPr>
              <w:jc w:val="both"/>
              <w:rPr>
                <w:sz w:val="26"/>
                <w:szCs w:val="26"/>
              </w:rPr>
            </w:pPr>
          </w:p>
          <w:p w:rsidR="007C4419" w:rsidRPr="007C4419" w:rsidRDefault="007C4419" w:rsidP="007C4419">
            <w:pPr>
              <w:jc w:val="both"/>
              <w:rPr>
                <w:sz w:val="26"/>
                <w:szCs w:val="26"/>
              </w:rPr>
            </w:pPr>
            <w:r w:rsidRPr="007C4419">
              <w:rPr>
                <w:sz w:val="26"/>
                <w:szCs w:val="26"/>
              </w:rPr>
              <w:t xml:space="preserve">Инспектор отдела надзорной деятельности и профилактической работы по </w:t>
            </w:r>
            <w:proofErr w:type="spellStart"/>
            <w:r w:rsidRPr="007C4419">
              <w:rPr>
                <w:sz w:val="26"/>
                <w:szCs w:val="26"/>
              </w:rPr>
              <w:t>Черепановскому</w:t>
            </w:r>
            <w:proofErr w:type="spellEnd"/>
            <w:r w:rsidRPr="007C4419">
              <w:rPr>
                <w:sz w:val="26"/>
                <w:szCs w:val="26"/>
              </w:rPr>
              <w:t xml:space="preserve"> и </w:t>
            </w:r>
            <w:proofErr w:type="spellStart"/>
            <w:r w:rsidRPr="007C4419">
              <w:rPr>
                <w:sz w:val="26"/>
                <w:szCs w:val="26"/>
              </w:rPr>
              <w:t>Маслянинскому</w:t>
            </w:r>
            <w:proofErr w:type="spellEnd"/>
            <w:r w:rsidRPr="007C4419">
              <w:rPr>
                <w:sz w:val="26"/>
                <w:szCs w:val="26"/>
              </w:rPr>
              <w:t xml:space="preserve"> районам Новосибирской области </w:t>
            </w:r>
            <w:proofErr w:type="spellStart"/>
            <w:r w:rsidRPr="007C4419">
              <w:rPr>
                <w:sz w:val="26"/>
                <w:szCs w:val="26"/>
              </w:rPr>
              <w:t>Кудаспаев</w:t>
            </w:r>
            <w:proofErr w:type="spellEnd"/>
            <w:r w:rsidRPr="007C4419">
              <w:rPr>
                <w:sz w:val="26"/>
                <w:szCs w:val="26"/>
              </w:rPr>
              <w:t xml:space="preserve"> Д.А.</w:t>
            </w:r>
          </w:p>
        </w:tc>
      </w:tr>
    </w:tbl>
    <w:p w:rsidR="007C4419" w:rsidRPr="007C4419" w:rsidRDefault="007C4419" w:rsidP="007C4419">
      <w:pPr>
        <w:jc w:val="both"/>
        <w:rPr>
          <w:sz w:val="26"/>
          <w:szCs w:val="26"/>
        </w:rPr>
      </w:pPr>
    </w:p>
    <w:p w:rsidR="007C4419" w:rsidRPr="007C4419" w:rsidRDefault="007C4419" w:rsidP="007C4419">
      <w:pPr>
        <w:spacing w:after="200" w:line="276" w:lineRule="auto"/>
        <w:rPr>
          <w:rFonts w:eastAsia="Calibri"/>
          <w:sz w:val="24"/>
          <w:szCs w:val="24"/>
          <w:lang w:eastAsia="en-US"/>
        </w:rPr>
      </w:pPr>
    </w:p>
    <w:p w:rsidR="007C4419" w:rsidRPr="007C4419" w:rsidRDefault="007C4419" w:rsidP="007C4419">
      <w:pPr>
        <w:ind w:firstLine="567"/>
        <w:jc w:val="both"/>
        <w:rPr>
          <w:rFonts w:eastAsia="Calibri"/>
          <w:sz w:val="24"/>
          <w:szCs w:val="24"/>
          <w:lang w:eastAsia="en-US"/>
        </w:rPr>
      </w:pPr>
    </w:p>
    <w:p w:rsidR="007C4419" w:rsidRPr="007C4419" w:rsidRDefault="007C4419" w:rsidP="000A786A">
      <w:pPr>
        <w:rPr>
          <w:sz w:val="24"/>
          <w:szCs w:val="24"/>
        </w:rPr>
      </w:pPr>
    </w:p>
    <w:p w:rsidR="007C4419" w:rsidRPr="007C4419" w:rsidRDefault="007C4419" w:rsidP="000A786A">
      <w:pPr>
        <w:rPr>
          <w:sz w:val="24"/>
          <w:szCs w:val="24"/>
        </w:rPr>
      </w:pPr>
    </w:p>
    <w:p w:rsidR="007C4419" w:rsidRPr="007C4419" w:rsidRDefault="007C4419" w:rsidP="000A786A">
      <w:pPr>
        <w:rPr>
          <w:sz w:val="24"/>
          <w:szCs w:val="24"/>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Default="007C4419" w:rsidP="007C4419">
      <w:pPr>
        <w:rPr>
          <w:sz w:val="22"/>
          <w:szCs w:val="22"/>
        </w:rPr>
      </w:pPr>
    </w:p>
    <w:p w:rsidR="007C4419" w:rsidRPr="007C4419" w:rsidRDefault="007C4419" w:rsidP="007C4419">
      <w:r w:rsidRPr="007C4419">
        <w:rPr>
          <w:sz w:val="22"/>
          <w:szCs w:val="22"/>
        </w:rPr>
        <w:t xml:space="preserve">Адрес издателя:633531 Новосибирская область </w:t>
      </w:r>
      <w:proofErr w:type="spellStart"/>
      <w:r w:rsidRPr="007C4419">
        <w:rPr>
          <w:sz w:val="22"/>
          <w:szCs w:val="22"/>
        </w:rPr>
        <w:t>Черепановский</w:t>
      </w:r>
      <w:proofErr w:type="spellEnd"/>
      <w:r w:rsidRPr="007C4419">
        <w:rPr>
          <w:sz w:val="22"/>
          <w:szCs w:val="22"/>
        </w:rPr>
        <w:t xml:space="preserve"> район </w:t>
      </w:r>
      <w:proofErr w:type="spellStart"/>
      <w:r w:rsidRPr="007C4419">
        <w:rPr>
          <w:sz w:val="22"/>
          <w:szCs w:val="22"/>
        </w:rPr>
        <w:t>с</w:t>
      </w:r>
      <w:proofErr w:type="gramStart"/>
      <w:r w:rsidRPr="007C4419">
        <w:rPr>
          <w:sz w:val="22"/>
          <w:szCs w:val="22"/>
        </w:rPr>
        <w:t>.Б</w:t>
      </w:r>
      <w:proofErr w:type="gramEnd"/>
      <w:r w:rsidRPr="007C4419">
        <w:rPr>
          <w:sz w:val="22"/>
          <w:szCs w:val="22"/>
        </w:rPr>
        <w:t>очкарево</w:t>
      </w:r>
      <w:proofErr w:type="spellEnd"/>
      <w:r w:rsidRPr="007C4419">
        <w:rPr>
          <w:sz w:val="22"/>
          <w:szCs w:val="22"/>
        </w:rPr>
        <w:t xml:space="preserve"> ул.Больничная,1а   Тираж 10 </w:t>
      </w:r>
      <w:proofErr w:type="spellStart"/>
      <w:r w:rsidRPr="007C4419">
        <w:rPr>
          <w:sz w:val="22"/>
          <w:szCs w:val="22"/>
        </w:rPr>
        <w:t>экз</w:t>
      </w:r>
      <w:proofErr w:type="spellEnd"/>
    </w:p>
    <w:p w:rsidR="007C4419" w:rsidRPr="007C4419" w:rsidRDefault="007C4419">
      <w:pPr>
        <w:rPr>
          <w:sz w:val="24"/>
          <w:szCs w:val="24"/>
        </w:rPr>
      </w:pPr>
    </w:p>
    <w:sectPr w:rsidR="007C4419" w:rsidRPr="007C4419">
      <w:headerReference w:type="even" r:id="rId19"/>
      <w:headerReference w:type="default" r:id="rId20"/>
      <w:footerReference w:type="even" r:id="rId21"/>
      <w:footerReference w:type="default" r:id="rId22"/>
      <w:headerReference w:type="first" r:id="rId23"/>
      <w:footerReference w:type="first" r:id="rId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Default="007C4419" w:rsidP="004A06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A62E48" w:rsidRDefault="007C4419" w:rsidP="00D15B6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Default="007C4419" w:rsidP="00D15B6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Default="007C4419">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6A" w:rsidRDefault="000A786A" w:rsidP="004A06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A786A" w:rsidRDefault="000A786A" w:rsidP="00D15B6E">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6A" w:rsidRDefault="000A786A" w:rsidP="00D15B6E">
    <w:pPr>
      <w:pStyle w:val="a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6A" w:rsidRDefault="000A786A">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Default="007C441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Pr="001F660A" w:rsidRDefault="007C4419" w:rsidP="001F660A">
    <w:pPr>
      <w:pStyle w:val="a3"/>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E48" w:rsidRDefault="007C4419">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6A" w:rsidRDefault="000A786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6A" w:rsidRPr="001F660A" w:rsidRDefault="000A786A" w:rsidP="001F660A">
    <w:pPr>
      <w:pStyle w:val="a3"/>
      <w:rPr>
        <w:szCs w:val="2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86A" w:rsidRDefault="000A786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17E"/>
    <w:rsid w:val="000A786A"/>
    <w:rsid w:val="007C4419"/>
    <w:rsid w:val="00A61CBB"/>
    <w:rsid w:val="00B85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7E"/>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0A786A"/>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qFormat/>
    <w:rsid w:val="00B8517E"/>
    <w:pPr>
      <w:keepNext/>
      <w:jc w:val="center"/>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517E"/>
    <w:rPr>
      <w:rFonts w:ascii="Times New Roman" w:eastAsia="Times New Roman" w:hAnsi="Times New Roman" w:cs="Times New Roman"/>
      <w:sz w:val="32"/>
      <w:szCs w:val="20"/>
      <w:lang w:eastAsia="ru-RU"/>
    </w:rPr>
  </w:style>
  <w:style w:type="paragraph" w:styleId="a3">
    <w:name w:val="header"/>
    <w:basedOn w:val="a"/>
    <w:link w:val="a4"/>
    <w:uiPriority w:val="99"/>
    <w:rsid w:val="00B8517E"/>
    <w:pPr>
      <w:tabs>
        <w:tab w:val="center" w:pos="4677"/>
        <w:tab w:val="right" w:pos="9355"/>
      </w:tabs>
    </w:pPr>
    <w:rPr>
      <w:rFonts w:ascii="Calibri" w:hAnsi="Calibri"/>
      <w:sz w:val="24"/>
      <w:szCs w:val="24"/>
    </w:rPr>
  </w:style>
  <w:style w:type="character" w:customStyle="1" w:styleId="a4">
    <w:name w:val="Верхний колонтитул Знак"/>
    <w:basedOn w:val="a0"/>
    <w:link w:val="a3"/>
    <w:uiPriority w:val="99"/>
    <w:rsid w:val="00B8517E"/>
    <w:rPr>
      <w:rFonts w:ascii="Calibri" w:eastAsia="Times New Roman" w:hAnsi="Calibri" w:cs="Times New Roman"/>
      <w:sz w:val="24"/>
      <w:szCs w:val="24"/>
      <w:lang w:eastAsia="ru-RU"/>
    </w:rPr>
  </w:style>
  <w:style w:type="paragraph" w:styleId="a5">
    <w:name w:val="footer"/>
    <w:basedOn w:val="a"/>
    <w:link w:val="a6"/>
    <w:uiPriority w:val="99"/>
    <w:semiHidden/>
    <w:rsid w:val="00B8517E"/>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semiHidden/>
    <w:rsid w:val="00B8517E"/>
    <w:rPr>
      <w:rFonts w:ascii="Calibri" w:eastAsia="Times New Roman" w:hAnsi="Calibri" w:cs="Times New Roman"/>
      <w:lang w:eastAsia="ru-RU"/>
    </w:rPr>
  </w:style>
  <w:style w:type="character" w:customStyle="1" w:styleId="a7">
    <w:name w:val="Основной текст_"/>
    <w:basedOn w:val="a0"/>
    <w:link w:val="11"/>
    <w:uiPriority w:val="99"/>
    <w:locked/>
    <w:rsid w:val="00B8517E"/>
    <w:rPr>
      <w:rFonts w:cs="Times New Roman"/>
      <w:sz w:val="21"/>
      <w:szCs w:val="21"/>
      <w:shd w:val="clear" w:color="auto" w:fill="FFFFFF"/>
    </w:rPr>
  </w:style>
  <w:style w:type="paragraph" w:customStyle="1" w:styleId="11">
    <w:name w:val="Основной текст11"/>
    <w:basedOn w:val="a"/>
    <w:link w:val="a7"/>
    <w:uiPriority w:val="99"/>
    <w:rsid w:val="00B8517E"/>
    <w:pPr>
      <w:widowControl w:val="0"/>
      <w:shd w:val="clear" w:color="auto" w:fill="FFFFFF"/>
      <w:spacing w:before="180" w:after="300" w:line="240" w:lineRule="atLeast"/>
      <w:jc w:val="center"/>
    </w:pPr>
    <w:rPr>
      <w:rFonts w:asciiTheme="minorHAnsi" w:eastAsiaTheme="minorHAnsi" w:hAnsiTheme="minorHAnsi"/>
      <w:sz w:val="21"/>
      <w:szCs w:val="21"/>
      <w:lang w:eastAsia="en-US"/>
    </w:rPr>
  </w:style>
  <w:style w:type="character" w:styleId="a8">
    <w:name w:val="page number"/>
    <w:basedOn w:val="a0"/>
    <w:uiPriority w:val="99"/>
    <w:rsid w:val="00B8517E"/>
    <w:rPr>
      <w:rFonts w:cs="Times New Roman"/>
    </w:rPr>
  </w:style>
  <w:style w:type="paragraph" w:styleId="HTML">
    <w:name w:val="HTML Preformatted"/>
    <w:basedOn w:val="a"/>
    <w:link w:val="HTML0"/>
    <w:uiPriority w:val="99"/>
    <w:unhideWhenUsed/>
    <w:rsid w:val="00B8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8517E"/>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0A786A"/>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rsid w:val="000A786A"/>
  </w:style>
  <w:style w:type="paragraph" w:customStyle="1" w:styleId="ConsPlusNormal">
    <w:name w:val="ConsPlusNormal"/>
    <w:rsid w:val="000A786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rsid w:val="000A78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footnote text"/>
    <w:basedOn w:val="a"/>
    <w:link w:val="aa"/>
    <w:semiHidden/>
    <w:rsid w:val="000A786A"/>
    <w:rPr>
      <w:sz w:val="20"/>
      <w:szCs w:val="20"/>
    </w:rPr>
  </w:style>
  <w:style w:type="character" w:customStyle="1" w:styleId="aa">
    <w:name w:val="Текст сноски Знак"/>
    <w:basedOn w:val="a0"/>
    <w:link w:val="a9"/>
    <w:semiHidden/>
    <w:rsid w:val="000A786A"/>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17E"/>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0A786A"/>
    <w:pPr>
      <w:keepNext/>
      <w:keepLines/>
      <w:spacing w:before="480"/>
      <w:outlineLvl w:val="0"/>
    </w:pPr>
    <w:rPr>
      <w:rFonts w:asciiTheme="majorHAnsi" w:eastAsiaTheme="majorEastAsia" w:hAnsiTheme="majorHAnsi" w:cstheme="majorBidi"/>
      <w:b/>
      <w:bCs/>
      <w:color w:val="365F91" w:themeColor="accent1" w:themeShade="BF"/>
    </w:rPr>
  </w:style>
  <w:style w:type="paragraph" w:styleId="3">
    <w:name w:val="heading 3"/>
    <w:basedOn w:val="a"/>
    <w:next w:val="a"/>
    <w:link w:val="30"/>
    <w:qFormat/>
    <w:rsid w:val="00B8517E"/>
    <w:pPr>
      <w:keepNext/>
      <w:jc w:val="center"/>
      <w:outlineLvl w:val="2"/>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517E"/>
    <w:rPr>
      <w:rFonts w:ascii="Times New Roman" w:eastAsia="Times New Roman" w:hAnsi="Times New Roman" w:cs="Times New Roman"/>
      <w:sz w:val="32"/>
      <w:szCs w:val="20"/>
      <w:lang w:eastAsia="ru-RU"/>
    </w:rPr>
  </w:style>
  <w:style w:type="paragraph" w:styleId="a3">
    <w:name w:val="header"/>
    <w:basedOn w:val="a"/>
    <w:link w:val="a4"/>
    <w:uiPriority w:val="99"/>
    <w:rsid w:val="00B8517E"/>
    <w:pPr>
      <w:tabs>
        <w:tab w:val="center" w:pos="4677"/>
        <w:tab w:val="right" w:pos="9355"/>
      </w:tabs>
    </w:pPr>
    <w:rPr>
      <w:rFonts w:ascii="Calibri" w:hAnsi="Calibri"/>
      <w:sz w:val="24"/>
      <w:szCs w:val="24"/>
    </w:rPr>
  </w:style>
  <w:style w:type="character" w:customStyle="1" w:styleId="a4">
    <w:name w:val="Верхний колонтитул Знак"/>
    <w:basedOn w:val="a0"/>
    <w:link w:val="a3"/>
    <w:uiPriority w:val="99"/>
    <w:rsid w:val="00B8517E"/>
    <w:rPr>
      <w:rFonts w:ascii="Calibri" w:eastAsia="Times New Roman" w:hAnsi="Calibri" w:cs="Times New Roman"/>
      <w:sz w:val="24"/>
      <w:szCs w:val="24"/>
      <w:lang w:eastAsia="ru-RU"/>
    </w:rPr>
  </w:style>
  <w:style w:type="paragraph" w:styleId="a5">
    <w:name w:val="footer"/>
    <w:basedOn w:val="a"/>
    <w:link w:val="a6"/>
    <w:uiPriority w:val="99"/>
    <w:semiHidden/>
    <w:rsid w:val="00B8517E"/>
    <w:pPr>
      <w:tabs>
        <w:tab w:val="center" w:pos="4677"/>
        <w:tab w:val="right" w:pos="9355"/>
      </w:tabs>
    </w:pPr>
    <w:rPr>
      <w:rFonts w:ascii="Calibri" w:hAnsi="Calibri"/>
      <w:sz w:val="22"/>
      <w:szCs w:val="22"/>
    </w:rPr>
  </w:style>
  <w:style w:type="character" w:customStyle="1" w:styleId="a6">
    <w:name w:val="Нижний колонтитул Знак"/>
    <w:basedOn w:val="a0"/>
    <w:link w:val="a5"/>
    <w:uiPriority w:val="99"/>
    <w:semiHidden/>
    <w:rsid w:val="00B8517E"/>
    <w:rPr>
      <w:rFonts w:ascii="Calibri" w:eastAsia="Times New Roman" w:hAnsi="Calibri" w:cs="Times New Roman"/>
      <w:lang w:eastAsia="ru-RU"/>
    </w:rPr>
  </w:style>
  <w:style w:type="character" w:customStyle="1" w:styleId="a7">
    <w:name w:val="Основной текст_"/>
    <w:basedOn w:val="a0"/>
    <w:link w:val="11"/>
    <w:uiPriority w:val="99"/>
    <w:locked/>
    <w:rsid w:val="00B8517E"/>
    <w:rPr>
      <w:rFonts w:cs="Times New Roman"/>
      <w:sz w:val="21"/>
      <w:szCs w:val="21"/>
      <w:shd w:val="clear" w:color="auto" w:fill="FFFFFF"/>
    </w:rPr>
  </w:style>
  <w:style w:type="paragraph" w:customStyle="1" w:styleId="11">
    <w:name w:val="Основной текст11"/>
    <w:basedOn w:val="a"/>
    <w:link w:val="a7"/>
    <w:uiPriority w:val="99"/>
    <w:rsid w:val="00B8517E"/>
    <w:pPr>
      <w:widowControl w:val="0"/>
      <w:shd w:val="clear" w:color="auto" w:fill="FFFFFF"/>
      <w:spacing w:before="180" w:after="300" w:line="240" w:lineRule="atLeast"/>
      <w:jc w:val="center"/>
    </w:pPr>
    <w:rPr>
      <w:rFonts w:asciiTheme="minorHAnsi" w:eastAsiaTheme="minorHAnsi" w:hAnsiTheme="minorHAnsi"/>
      <w:sz w:val="21"/>
      <w:szCs w:val="21"/>
      <w:lang w:eastAsia="en-US"/>
    </w:rPr>
  </w:style>
  <w:style w:type="character" w:styleId="a8">
    <w:name w:val="page number"/>
    <w:basedOn w:val="a0"/>
    <w:uiPriority w:val="99"/>
    <w:rsid w:val="00B8517E"/>
    <w:rPr>
      <w:rFonts w:cs="Times New Roman"/>
    </w:rPr>
  </w:style>
  <w:style w:type="paragraph" w:styleId="HTML">
    <w:name w:val="HTML Preformatted"/>
    <w:basedOn w:val="a"/>
    <w:link w:val="HTML0"/>
    <w:uiPriority w:val="99"/>
    <w:unhideWhenUsed/>
    <w:rsid w:val="00B851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B8517E"/>
    <w:rPr>
      <w:rFonts w:ascii="Courier New" w:eastAsia="Times New Roman" w:hAnsi="Courier New" w:cs="Times New Roman"/>
      <w:sz w:val="20"/>
      <w:szCs w:val="20"/>
      <w:lang w:eastAsia="ru-RU"/>
    </w:rPr>
  </w:style>
  <w:style w:type="character" w:customStyle="1" w:styleId="10">
    <w:name w:val="Заголовок 1 Знак"/>
    <w:basedOn w:val="a0"/>
    <w:link w:val="1"/>
    <w:uiPriority w:val="9"/>
    <w:rsid w:val="000A786A"/>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rsid w:val="000A786A"/>
  </w:style>
  <w:style w:type="paragraph" w:customStyle="1" w:styleId="ConsPlusNormal">
    <w:name w:val="ConsPlusNormal"/>
    <w:rsid w:val="000A786A"/>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customStyle="1" w:styleId="ConsPlusTitle">
    <w:name w:val="ConsPlusTitle"/>
    <w:rsid w:val="000A786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footnote text"/>
    <w:basedOn w:val="a"/>
    <w:link w:val="aa"/>
    <w:semiHidden/>
    <w:rsid w:val="000A786A"/>
    <w:rPr>
      <w:sz w:val="20"/>
      <w:szCs w:val="20"/>
    </w:rPr>
  </w:style>
  <w:style w:type="character" w:customStyle="1" w:styleId="aa">
    <w:name w:val="Текст сноски Знак"/>
    <w:basedOn w:val="a0"/>
    <w:link w:val="a9"/>
    <w:semiHidden/>
    <w:rsid w:val="000A786A"/>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6CAFE33CB5D462A0A978A9F1D26F70DA5F836BD38596FB0D3CB8B7ED32E2A61E356F7DAE26DD24A65CcAD" TargetMode="External"/><Relationship Id="rId18" Type="http://schemas.openxmlformats.org/officeDocument/2006/relationships/hyperlink" Target="http://zakon.scli.ru/ru/legal_texts/act_municipal_education/extended/index.php?do4=document&amp;id4=455e0830-066f-4e95-ac35-e9d86469136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internet.garant.ru/document?id=7146568&amp;sub=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zakon.scli.ru/ru/legal_texts/act_municipal_education/extended/index.php?do4=document&amp;id4=d754991b-5862-426c-a87f-ca70ddaea581"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hyperlink" Target="consultantplus://offline/ref=A98533BB8E36FF812917041B9465B49BDD1659DFB58BDD1C79384E4F729355FEF84C43B426D057926005E" TargetMode="Externa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consultantplus://offline/ref=6CAFE33CB5D462A0A978A9F1D26F70DA5F836AD48593FB0D3CB8B7ED32E2A61E356F7DAE26DD24A25CcAD" TargetMode="Externa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6CAFE33CB5D462A0A978A9F1D26F70DA578861DB869CA60734E1BBEF35EDF909322671AF26DD245Ac0D" TargetMode="External"/><Relationship Id="rId22"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7D598-62F6-44D6-9BE3-00A5F869F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11069</Words>
  <Characters>63095</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2016-05-05T04:10:00Z</dcterms:created>
  <dcterms:modified xsi:type="dcterms:W3CDTF">2016-05-05T04:39:00Z</dcterms:modified>
</cp:coreProperties>
</file>