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AA" w:rsidRDefault="00084AAA" w:rsidP="00084AAA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</w:t>
      </w:r>
      <w:r>
        <w:rPr>
          <w:sz w:val="52"/>
          <w:szCs w:val="52"/>
        </w:rPr>
        <w:t>№  1</w:t>
      </w:r>
      <w:r>
        <w:rPr>
          <w:sz w:val="52"/>
          <w:szCs w:val="52"/>
        </w:rPr>
        <w:t>4</w:t>
      </w:r>
      <w:r>
        <w:rPr>
          <w:sz w:val="52"/>
          <w:szCs w:val="52"/>
        </w:rPr>
        <w:t xml:space="preserve">                                                                                                  </w:t>
      </w:r>
    </w:p>
    <w:p w:rsidR="00084AAA" w:rsidRDefault="00084AAA" w:rsidP="00084AAA">
      <w:r>
        <w:t xml:space="preserve">                                                                                                       </w:t>
      </w:r>
      <w:r>
        <w:t>31</w:t>
      </w:r>
      <w:r>
        <w:t xml:space="preserve">  мая  2016</w:t>
      </w:r>
    </w:p>
    <w:p w:rsidR="00084AAA" w:rsidRDefault="00084AAA" w:rsidP="00084AAA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084AAA" w:rsidRDefault="00084AAA" w:rsidP="00084A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084AAA" w:rsidRDefault="00084AAA" w:rsidP="00084A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AA3091" w:rsidRDefault="00AA3091"/>
    <w:p w:rsidR="00084AAA" w:rsidRDefault="00084AAA"/>
    <w:p w:rsidR="00084AAA" w:rsidRPr="00BE4629" w:rsidRDefault="00084AAA" w:rsidP="00084AAA">
      <w:pPr>
        <w:pStyle w:val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</w:t>
      </w:r>
      <w:r w:rsidRPr="00BE4629">
        <w:rPr>
          <w:rFonts w:eastAsia="Times New Roman"/>
          <w:sz w:val="24"/>
          <w:szCs w:val="24"/>
        </w:rPr>
        <w:t>езопасность детей в период каникул</w:t>
      </w:r>
    </w:p>
    <w:p w:rsidR="00084AAA" w:rsidRPr="00BE4629" w:rsidRDefault="00084AAA" w:rsidP="00084AAA">
      <w:pPr>
        <w:pStyle w:val="a3"/>
        <w:jc w:val="both"/>
      </w:pPr>
      <w:r w:rsidRPr="00BE4629">
        <w:t>Бытовой травматизм — самый распространенный, и причина его в большинстве случаев —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— порезаться, а кипятком — ошпариться.</w:t>
      </w:r>
    </w:p>
    <w:p w:rsidR="00084AAA" w:rsidRPr="00BE4629" w:rsidRDefault="00084AAA" w:rsidP="00084AAA">
      <w:pPr>
        <w:pStyle w:val="a3"/>
        <w:jc w:val="both"/>
      </w:pPr>
      <w:r w:rsidRPr="00BE4629">
        <w:t>Из всевозможных травм улично-транспортная одна из самых опасных. Ребенок должен знать и соблюдать правила дорожного движения. 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084AAA" w:rsidRPr="00BE4629" w:rsidRDefault="00084AAA" w:rsidP="00084AAA">
      <w:pPr>
        <w:pStyle w:val="a3"/>
        <w:jc w:val="both"/>
      </w:pPr>
      <w:r w:rsidRPr="00BE4629">
        <w:t xml:space="preserve">Позаботьтесь о том, чтобы ребёнок был заметен на дороге в тёмное время суток. Чтобы сделать ребёнка заметным на дороге, необходимо использовать светоотражающие элементы на одежде. Для этих целей подходят светоотражающие элементы: </w:t>
      </w:r>
      <w:proofErr w:type="spellStart"/>
      <w:r w:rsidRPr="00BE4629">
        <w:t>стикеры</w:t>
      </w:r>
      <w:proofErr w:type="spellEnd"/>
      <w:r w:rsidRPr="00BE4629">
        <w:t xml:space="preserve">, </w:t>
      </w:r>
      <w:proofErr w:type="spellStart"/>
      <w:r w:rsidRPr="00BE4629">
        <w:t>фликеры</w:t>
      </w:r>
      <w:proofErr w:type="spellEnd"/>
      <w:r w:rsidRPr="00BE4629">
        <w:t xml:space="preserve">-подсветки, </w:t>
      </w:r>
      <w:proofErr w:type="spellStart"/>
      <w:r w:rsidRPr="00BE4629">
        <w:t>фликеры</w:t>
      </w:r>
      <w:proofErr w:type="spellEnd"/>
      <w:r w:rsidRPr="00BE4629">
        <w:t xml:space="preserve">-браслеты. Наиболее заметными являются </w:t>
      </w:r>
      <w:proofErr w:type="spellStart"/>
      <w:r w:rsidRPr="00BE4629">
        <w:t>фликеры</w:t>
      </w:r>
      <w:proofErr w:type="spellEnd"/>
      <w:r w:rsidRPr="00BE4629">
        <w:t xml:space="preserve"> белого или лимонно-жёлтого сета. Чтобы ребёнок был заметен даже издалека, рекомендуется размещать светоотражающие элементы на верхней одежде со всех сторон, в том числе на рукавах. </w:t>
      </w:r>
    </w:p>
    <w:p w:rsidR="00084AAA" w:rsidRPr="00BE4629" w:rsidRDefault="00084AAA" w:rsidP="00084AAA">
      <w:pPr>
        <w:pStyle w:val="a3"/>
        <w:jc w:val="both"/>
      </w:pPr>
      <w:r w:rsidRPr="00BE4629">
        <w:t>Дети могут получить серьезные повреждения, воткнув пальцы или какие-либо предметы в электрические розетки.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084AAA" w:rsidRPr="00BE4629" w:rsidRDefault="00084AAA" w:rsidP="00084AAA">
      <w:pPr>
        <w:pStyle w:val="a3"/>
        <w:jc w:val="both"/>
      </w:pPr>
      <w:r w:rsidRPr="00BE4629">
        <w:t>Кроме того, ребенок должен знать и основные правила пожарной безопасности. О том, что нельзя играть со спичками и зажигалками, нельзя оставлять без присмотра электроприборы и т.д. </w:t>
      </w:r>
    </w:p>
    <w:p w:rsidR="00084AAA" w:rsidRPr="00BE4629" w:rsidRDefault="00084AAA" w:rsidP="00084AAA">
      <w:pPr>
        <w:pStyle w:val="a3"/>
        <w:jc w:val="both"/>
      </w:pPr>
      <w:r w:rsidRPr="00BE4629">
        <w:t>Нельзя забывать и о безопасности на воде. Уважаемые родители, не отпускайте детей к водоёмам без сопровождения взрослых. </w:t>
      </w:r>
    </w:p>
    <w:p w:rsidR="00084AAA" w:rsidRPr="00BE4629" w:rsidRDefault="00084AAA" w:rsidP="00084AAA">
      <w:pPr>
        <w:pStyle w:val="a3"/>
        <w:jc w:val="both"/>
      </w:pPr>
      <w:r w:rsidRPr="00BE4629">
        <w:t>Также очень важно для взрослых самим правильно вести себя во всех ситуациях, демонстрируя детям безопасный образ жизни. </w:t>
      </w:r>
    </w:p>
    <w:p w:rsidR="00084AAA" w:rsidRPr="00BE4629" w:rsidRDefault="00084AAA" w:rsidP="00084AAA">
      <w:pPr>
        <w:pStyle w:val="a3"/>
        <w:jc w:val="both"/>
      </w:pPr>
      <w:r w:rsidRPr="00BE4629">
        <w:lastRenderedPageBreak/>
        <w:t xml:space="preserve">Обязательно расскажите ребенку о телефонах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 Такой список телефонов должен лежать в доме на видном месте. А еще лучше выучить наизусть телефоны – </w:t>
      </w:r>
      <w:r w:rsidRPr="00BE4629">
        <w:rPr>
          <w:rStyle w:val="a4"/>
        </w:rPr>
        <w:t>служба спасения - «01» «101</w:t>
      </w:r>
      <w:r w:rsidRPr="00BE4629">
        <w:t xml:space="preserve">», а с сотового телефона существует единый для всех абонентов сотовой связи номер - </w:t>
      </w:r>
      <w:r w:rsidRPr="00BE4629">
        <w:rPr>
          <w:rStyle w:val="a4"/>
        </w:rPr>
        <w:t>«112»</w:t>
      </w:r>
      <w:r w:rsidRPr="00BE4629">
        <w:t>.</w:t>
      </w:r>
    </w:p>
    <w:p w:rsidR="00084AAA" w:rsidRPr="00BE4629" w:rsidRDefault="00084AAA" w:rsidP="00084AAA">
      <w:pPr>
        <w:pStyle w:val="a3"/>
        <w:spacing w:before="0" w:beforeAutospacing="0" w:after="0" w:afterAutospacing="0"/>
        <w:jc w:val="right"/>
      </w:pPr>
      <w:r w:rsidRPr="00BE4629">
        <w:t xml:space="preserve"> Инспектор </w:t>
      </w:r>
      <w:proofErr w:type="spellStart"/>
      <w:r w:rsidRPr="00BE4629">
        <w:t>ОНДиПР</w:t>
      </w:r>
      <w:proofErr w:type="spellEnd"/>
      <w:r w:rsidRPr="00BE4629">
        <w:t xml:space="preserve"> по </w:t>
      </w:r>
      <w:proofErr w:type="spellStart"/>
      <w:r w:rsidRPr="00BE4629">
        <w:t>Черепановскому</w:t>
      </w:r>
      <w:proofErr w:type="spellEnd"/>
      <w:r w:rsidRPr="00BE4629">
        <w:t xml:space="preserve"> и</w:t>
      </w:r>
    </w:p>
    <w:p w:rsidR="00084AAA" w:rsidRPr="00BE4629" w:rsidRDefault="00084AAA" w:rsidP="00084AAA">
      <w:pPr>
        <w:pStyle w:val="a3"/>
        <w:spacing w:before="0" w:beforeAutospacing="0" w:after="0" w:afterAutospacing="0"/>
        <w:jc w:val="right"/>
      </w:pPr>
      <w:proofErr w:type="spellStart"/>
      <w:r w:rsidRPr="00BE4629">
        <w:t>Маслянинскому</w:t>
      </w:r>
      <w:proofErr w:type="spellEnd"/>
      <w:r w:rsidRPr="00BE4629">
        <w:t xml:space="preserve"> районам Новосибирской области</w:t>
      </w:r>
    </w:p>
    <w:p w:rsidR="00084AAA" w:rsidRPr="00BE4629" w:rsidRDefault="00084AAA" w:rsidP="00084AAA">
      <w:pPr>
        <w:pStyle w:val="a3"/>
        <w:spacing w:before="0" w:beforeAutospacing="0" w:after="0" w:afterAutospacing="0"/>
        <w:jc w:val="right"/>
        <w:rPr>
          <w:rFonts w:eastAsia="Times New Roman"/>
        </w:rPr>
      </w:pPr>
      <w:proofErr w:type="spellStart"/>
      <w:r w:rsidRPr="00BE4629">
        <w:t>Кудаспаев</w:t>
      </w:r>
      <w:proofErr w:type="spellEnd"/>
      <w:r w:rsidRPr="00BE4629">
        <w:t xml:space="preserve"> Д.А.</w:t>
      </w:r>
    </w:p>
    <w:p w:rsidR="009B029C" w:rsidRDefault="009B029C" w:rsidP="00084AAA">
      <w:pPr>
        <w:ind w:firstLine="708"/>
        <w:jc w:val="both"/>
        <w:rPr>
          <w:i/>
          <w:sz w:val="26"/>
          <w:szCs w:val="26"/>
        </w:rPr>
      </w:pPr>
    </w:p>
    <w:p w:rsidR="00084AAA" w:rsidRPr="009B029C" w:rsidRDefault="00084AAA" w:rsidP="00084AAA">
      <w:pPr>
        <w:ind w:firstLine="708"/>
        <w:jc w:val="both"/>
        <w:rPr>
          <w:i/>
          <w:sz w:val="24"/>
          <w:szCs w:val="24"/>
        </w:rPr>
      </w:pPr>
      <w:r w:rsidRPr="009B029C">
        <w:rPr>
          <w:i/>
          <w:sz w:val="24"/>
          <w:szCs w:val="24"/>
        </w:rPr>
        <w:t xml:space="preserve">26.05.2016 г. в 12 час 55 мин в с. </w:t>
      </w:r>
      <w:proofErr w:type="spellStart"/>
      <w:r w:rsidRPr="009B029C">
        <w:rPr>
          <w:i/>
          <w:sz w:val="24"/>
          <w:szCs w:val="24"/>
        </w:rPr>
        <w:t>Усть-Изесс</w:t>
      </w:r>
      <w:proofErr w:type="spellEnd"/>
      <w:r w:rsidRPr="009B029C">
        <w:rPr>
          <w:i/>
          <w:sz w:val="24"/>
          <w:szCs w:val="24"/>
        </w:rPr>
        <w:t xml:space="preserve"> Венгеровского района НСО, в двухквартирном жилом доме №17 по ул. Ленина произошел пожар. В квартире №2 проживала пожилая женщина с внуком, в квартире №1 – многодетная семья: отец - Котов В.Ф. </w:t>
      </w:r>
      <w:smartTag w:uri="urn:schemas-microsoft-com:office:smarttags" w:element="metricconverter">
        <w:smartTagPr>
          <w:attr w:name="ProductID" w:val="1984 г"/>
        </w:smartTagPr>
        <w:r w:rsidRPr="009B029C">
          <w:rPr>
            <w:i/>
            <w:sz w:val="24"/>
            <w:szCs w:val="24"/>
          </w:rPr>
          <w:t>1984 г</w:t>
        </w:r>
      </w:smartTag>
      <w:r w:rsidRPr="009B029C">
        <w:rPr>
          <w:i/>
          <w:sz w:val="24"/>
          <w:szCs w:val="24"/>
        </w:rPr>
        <w:t xml:space="preserve">.р., жена - Котова Е.С. 1988 г.р. а так же шестеро малолетних детей, старший </w:t>
      </w:r>
      <w:smartTag w:uri="urn:schemas-microsoft-com:office:smarttags" w:element="metricconverter">
        <w:smartTagPr>
          <w:attr w:name="ProductID" w:val="2006 г"/>
        </w:smartTagPr>
        <w:r w:rsidRPr="009B029C">
          <w:rPr>
            <w:i/>
            <w:sz w:val="24"/>
            <w:szCs w:val="24"/>
          </w:rPr>
          <w:t>2006 г</w:t>
        </w:r>
      </w:smartTag>
      <w:r w:rsidRPr="009B029C">
        <w:rPr>
          <w:i/>
          <w:sz w:val="24"/>
          <w:szCs w:val="24"/>
        </w:rPr>
        <w:t xml:space="preserve">.р. младший 2015 г.р. </w:t>
      </w:r>
    </w:p>
    <w:p w:rsidR="00084AAA" w:rsidRPr="009B029C" w:rsidRDefault="00084AAA" w:rsidP="00084AAA">
      <w:pPr>
        <w:ind w:firstLine="708"/>
        <w:jc w:val="both"/>
        <w:rPr>
          <w:i/>
          <w:sz w:val="24"/>
          <w:szCs w:val="24"/>
        </w:rPr>
      </w:pPr>
      <w:r w:rsidRPr="009B029C">
        <w:rPr>
          <w:i/>
          <w:sz w:val="24"/>
          <w:szCs w:val="24"/>
        </w:rPr>
        <w:t xml:space="preserve">В ходе проверки было установлено, что 26.05.2016 г. Котов В.Ф. находился на работе, Котова Е.С., находясь в состоянии алкогольного опьянения, ушла в магазин, оставив пятерых малолетних детей одних, без присмотра, дома, старший ребенок был в это время на учебе в  школе. </w:t>
      </w:r>
    </w:p>
    <w:p w:rsidR="00084AAA" w:rsidRPr="009B029C" w:rsidRDefault="00084AAA" w:rsidP="00084AAA">
      <w:pPr>
        <w:ind w:firstLine="708"/>
        <w:jc w:val="both"/>
        <w:rPr>
          <w:i/>
          <w:sz w:val="24"/>
          <w:szCs w:val="24"/>
        </w:rPr>
      </w:pPr>
      <w:r w:rsidRPr="009B029C">
        <w:rPr>
          <w:i/>
          <w:sz w:val="24"/>
          <w:szCs w:val="24"/>
        </w:rPr>
        <w:t xml:space="preserve">Дети играли в ограде дома, один из детей, Котов В.В. 28.07.2012 г.р., зашел на веранду дома и включил электроплитку, после чего вышел в ограду к остальным детям. Это подтверждается показаниями его сестры Котовой В.В. 24.06.2010 г.р. </w:t>
      </w:r>
    </w:p>
    <w:p w:rsidR="00084AAA" w:rsidRPr="009B029C" w:rsidRDefault="00084AAA" w:rsidP="00084AAA">
      <w:pPr>
        <w:ind w:firstLine="708"/>
        <w:jc w:val="both"/>
        <w:rPr>
          <w:i/>
          <w:sz w:val="24"/>
          <w:szCs w:val="24"/>
        </w:rPr>
      </w:pPr>
      <w:r w:rsidRPr="009B029C">
        <w:rPr>
          <w:i/>
          <w:sz w:val="24"/>
          <w:szCs w:val="24"/>
        </w:rPr>
        <w:t xml:space="preserve">Через некоторое время дети увидели, что внутри веранды произошло загорание, ни кому из </w:t>
      </w:r>
      <w:proofErr w:type="gramStart"/>
      <w:r w:rsidRPr="009B029C">
        <w:rPr>
          <w:i/>
          <w:sz w:val="24"/>
          <w:szCs w:val="24"/>
        </w:rPr>
        <w:t>взрослых, проживающих рядом о случившемся не сообщили</w:t>
      </w:r>
      <w:proofErr w:type="gramEnd"/>
      <w:r w:rsidRPr="009B029C">
        <w:rPr>
          <w:i/>
          <w:sz w:val="24"/>
          <w:szCs w:val="24"/>
        </w:rPr>
        <w:t xml:space="preserve"> и спрятались в надворных постройках. Когда жители села увидели пожар, то уже вся квартира внутри была охвачена пламенем. </w:t>
      </w:r>
      <w:proofErr w:type="gramStart"/>
      <w:r w:rsidRPr="009B029C">
        <w:rPr>
          <w:i/>
          <w:sz w:val="24"/>
          <w:szCs w:val="24"/>
        </w:rPr>
        <w:t>Вернувшись</w:t>
      </w:r>
      <w:proofErr w:type="gramEnd"/>
      <w:r w:rsidRPr="009B029C">
        <w:rPr>
          <w:i/>
          <w:sz w:val="24"/>
          <w:szCs w:val="24"/>
        </w:rPr>
        <w:t xml:space="preserve"> домой отец-Котов В.Ф. попытался выгнать из ограды дома свой автомобиль. </w:t>
      </w:r>
    </w:p>
    <w:p w:rsidR="00084AAA" w:rsidRPr="009B029C" w:rsidRDefault="00084AAA" w:rsidP="00084AAA">
      <w:pPr>
        <w:ind w:firstLine="708"/>
        <w:jc w:val="both"/>
        <w:rPr>
          <w:i/>
          <w:sz w:val="24"/>
          <w:szCs w:val="24"/>
        </w:rPr>
      </w:pPr>
      <w:r w:rsidRPr="009B029C">
        <w:rPr>
          <w:i/>
          <w:sz w:val="24"/>
          <w:szCs w:val="24"/>
        </w:rPr>
        <w:t xml:space="preserve">Один из первых очевидцев, </w:t>
      </w:r>
      <w:proofErr w:type="spellStart"/>
      <w:r w:rsidRPr="009B029C">
        <w:rPr>
          <w:i/>
          <w:sz w:val="24"/>
          <w:szCs w:val="24"/>
        </w:rPr>
        <w:t>Шамонин</w:t>
      </w:r>
      <w:proofErr w:type="spellEnd"/>
      <w:r w:rsidRPr="009B029C">
        <w:rPr>
          <w:i/>
          <w:sz w:val="24"/>
          <w:szCs w:val="24"/>
        </w:rPr>
        <w:t xml:space="preserve"> Александр Николаевич, проезжал мимо, увидел возгорание. Зная, что в данном доме проживают дети и, не увидев их на улице рядом с домом, стал искать их, и обнаружил в надворных постройках, которые уже начали загораться. </w:t>
      </w:r>
    </w:p>
    <w:p w:rsidR="00084AAA" w:rsidRPr="009B029C" w:rsidRDefault="00084AAA" w:rsidP="00084AAA">
      <w:pPr>
        <w:ind w:firstLine="708"/>
        <w:jc w:val="both"/>
        <w:rPr>
          <w:i/>
          <w:sz w:val="24"/>
          <w:szCs w:val="24"/>
        </w:rPr>
      </w:pPr>
      <w:proofErr w:type="spellStart"/>
      <w:r w:rsidRPr="009B029C">
        <w:rPr>
          <w:i/>
          <w:sz w:val="24"/>
          <w:szCs w:val="24"/>
        </w:rPr>
        <w:t>Шамонин</w:t>
      </w:r>
      <w:proofErr w:type="spellEnd"/>
      <w:r w:rsidRPr="009B029C">
        <w:rPr>
          <w:i/>
          <w:sz w:val="24"/>
          <w:szCs w:val="24"/>
        </w:rPr>
        <w:t xml:space="preserve"> А.Н. взял на руки самых маленьких и унес в огород, а затем вернулся и вывел в огород остальных. В результате пожара двухквартирный дом был полностью уничтожен огнем.  </w:t>
      </w:r>
    </w:p>
    <w:p w:rsidR="00084AAA" w:rsidRPr="009B029C" w:rsidRDefault="00084AAA" w:rsidP="00084AAA">
      <w:pPr>
        <w:ind w:firstLine="708"/>
        <w:jc w:val="both"/>
        <w:rPr>
          <w:i/>
          <w:sz w:val="24"/>
          <w:szCs w:val="24"/>
        </w:rPr>
      </w:pPr>
      <w:r w:rsidRPr="009B029C">
        <w:rPr>
          <w:i/>
          <w:sz w:val="24"/>
          <w:szCs w:val="24"/>
        </w:rPr>
        <w:t xml:space="preserve">Погибших и травмированных нет. </w:t>
      </w:r>
    </w:p>
    <w:p w:rsidR="00084AAA" w:rsidRPr="009B029C" w:rsidRDefault="00084AAA" w:rsidP="00084AAA">
      <w:pPr>
        <w:ind w:firstLine="708"/>
        <w:jc w:val="both"/>
        <w:rPr>
          <w:i/>
          <w:sz w:val="24"/>
          <w:szCs w:val="24"/>
        </w:rPr>
      </w:pPr>
      <w:r w:rsidRPr="009B029C">
        <w:rPr>
          <w:i/>
          <w:sz w:val="24"/>
          <w:szCs w:val="24"/>
        </w:rPr>
        <w:t xml:space="preserve">В результате умелых и своевременных действий гр. </w:t>
      </w:r>
      <w:proofErr w:type="spellStart"/>
      <w:r w:rsidRPr="009B029C">
        <w:rPr>
          <w:i/>
          <w:sz w:val="24"/>
          <w:szCs w:val="24"/>
        </w:rPr>
        <w:t>Шамонина</w:t>
      </w:r>
      <w:proofErr w:type="spellEnd"/>
      <w:r w:rsidRPr="009B029C">
        <w:rPr>
          <w:i/>
          <w:sz w:val="24"/>
          <w:szCs w:val="24"/>
        </w:rPr>
        <w:t xml:space="preserve"> А.Н. по спасению детей, удалось избежать трагических последствий.  </w:t>
      </w:r>
    </w:p>
    <w:p w:rsidR="00084AAA" w:rsidRPr="009B029C" w:rsidRDefault="00084AAA" w:rsidP="00084AAA">
      <w:pPr>
        <w:ind w:firstLine="708"/>
        <w:jc w:val="both"/>
        <w:rPr>
          <w:i/>
          <w:sz w:val="24"/>
          <w:szCs w:val="24"/>
        </w:rPr>
      </w:pPr>
    </w:p>
    <w:p w:rsidR="00084AAA" w:rsidRPr="009B029C" w:rsidRDefault="00084AAA" w:rsidP="00084AAA">
      <w:pPr>
        <w:ind w:firstLine="708"/>
        <w:jc w:val="both"/>
        <w:rPr>
          <w:b/>
          <w:i/>
          <w:sz w:val="24"/>
          <w:szCs w:val="24"/>
        </w:rPr>
      </w:pPr>
      <w:r w:rsidRPr="009B029C">
        <w:rPr>
          <w:b/>
          <w:i/>
          <w:sz w:val="24"/>
          <w:szCs w:val="24"/>
        </w:rPr>
        <w:t xml:space="preserve">Государственный пожарный надзор напоминает – Не оставляйте малолетних детей одних дома. Вы ответственны за их жизнь и здоровье. </w:t>
      </w:r>
    </w:p>
    <w:p w:rsidR="00084AAA" w:rsidRPr="009B029C" w:rsidRDefault="00084AAA" w:rsidP="00084AAA">
      <w:pPr>
        <w:ind w:firstLine="708"/>
        <w:jc w:val="both"/>
        <w:rPr>
          <w:b/>
          <w:i/>
          <w:sz w:val="24"/>
          <w:szCs w:val="24"/>
        </w:rPr>
      </w:pPr>
    </w:p>
    <w:p w:rsidR="00084AAA" w:rsidRPr="009B029C" w:rsidRDefault="00084AAA" w:rsidP="00084AAA">
      <w:pPr>
        <w:ind w:firstLine="708"/>
        <w:jc w:val="both"/>
        <w:rPr>
          <w:i/>
          <w:sz w:val="24"/>
          <w:szCs w:val="24"/>
        </w:rPr>
      </w:pPr>
      <w:r w:rsidRPr="009B029C">
        <w:rPr>
          <w:i/>
          <w:sz w:val="24"/>
          <w:szCs w:val="24"/>
        </w:rPr>
        <w:t xml:space="preserve">Но если все-таки пожар произошел, то вызывайте пожарную охрану по телефонам </w:t>
      </w:r>
      <w:r w:rsidRPr="009B029C">
        <w:rPr>
          <w:b/>
          <w:i/>
          <w:sz w:val="24"/>
          <w:szCs w:val="24"/>
        </w:rPr>
        <w:t>01</w:t>
      </w:r>
      <w:r w:rsidRPr="009B029C">
        <w:rPr>
          <w:i/>
          <w:sz w:val="24"/>
          <w:szCs w:val="24"/>
        </w:rPr>
        <w:t xml:space="preserve"> (со стационарного телефона) и </w:t>
      </w:r>
      <w:r w:rsidRPr="009B029C">
        <w:rPr>
          <w:b/>
          <w:i/>
          <w:sz w:val="24"/>
          <w:szCs w:val="24"/>
        </w:rPr>
        <w:t>101</w:t>
      </w:r>
      <w:r w:rsidRPr="009B029C">
        <w:rPr>
          <w:i/>
          <w:sz w:val="24"/>
          <w:szCs w:val="24"/>
        </w:rPr>
        <w:t xml:space="preserve"> (с мобильного телефона). Звонок бесплатный, звонок принимается даже при отрицательном балансе.</w:t>
      </w:r>
    </w:p>
    <w:p w:rsidR="00084AAA" w:rsidRPr="009B029C" w:rsidRDefault="00084AAA" w:rsidP="00084AAA">
      <w:pPr>
        <w:ind w:firstLine="360"/>
        <w:rPr>
          <w:sz w:val="24"/>
          <w:szCs w:val="24"/>
        </w:rPr>
      </w:pPr>
    </w:p>
    <w:p w:rsidR="00084AAA" w:rsidRPr="009B029C" w:rsidRDefault="00084AAA" w:rsidP="00084AAA">
      <w:pPr>
        <w:ind w:firstLine="360"/>
        <w:jc w:val="right"/>
        <w:rPr>
          <w:sz w:val="24"/>
          <w:szCs w:val="24"/>
        </w:rPr>
      </w:pPr>
      <w:r w:rsidRPr="009B029C">
        <w:rPr>
          <w:sz w:val="24"/>
          <w:szCs w:val="24"/>
        </w:rPr>
        <w:t xml:space="preserve">Инспектор </w:t>
      </w:r>
      <w:proofErr w:type="spellStart"/>
      <w:r w:rsidRPr="009B029C">
        <w:rPr>
          <w:sz w:val="24"/>
          <w:szCs w:val="24"/>
        </w:rPr>
        <w:t>ОНДиПР</w:t>
      </w:r>
      <w:proofErr w:type="spellEnd"/>
      <w:r w:rsidRPr="009B029C">
        <w:rPr>
          <w:sz w:val="24"/>
          <w:szCs w:val="24"/>
        </w:rPr>
        <w:t xml:space="preserve"> по </w:t>
      </w:r>
      <w:proofErr w:type="spellStart"/>
      <w:r w:rsidRPr="009B029C">
        <w:rPr>
          <w:sz w:val="24"/>
          <w:szCs w:val="24"/>
        </w:rPr>
        <w:t>Черепановскому</w:t>
      </w:r>
      <w:proofErr w:type="spellEnd"/>
      <w:r w:rsidRPr="009B029C">
        <w:rPr>
          <w:sz w:val="24"/>
          <w:szCs w:val="24"/>
        </w:rPr>
        <w:t xml:space="preserve"> и</w:t>
      </w:r>
    </w:p>
    <w:p w:rsidR="00084AAA" w:rsidRPr="009B029C" w:rsidRDefault="00084AAA" w:rsidP="00084AAA">
      <w:pPr>
        <w:ind w:firstLine="360"/>
        <w:jc w:val="right"/>
        <w:rPr>
          <w:sz w:val="24"/>
          <w:szCs w:val="24"/>
        </w:rPr>
      </w:pPr>
      <w:proofErr w:type="spellStart"/>
      <w:r w:rsidRPr="009B029C">
        <w:rPr>
          <w:sz w:val="24"/>
          <w:szCs w:val="24"/>
        </w:rPr>
        <w:t>Маслянинскому</w:t>
      </w:r>
      <w:proofErr w:type="spellEnd"/>
      <w:r w:rsidRPr="009B029C">
        <w:rPr>
          <w:sz w:val="24"/>
          <w:szCs w:val="24"/>
        </w:rPr>
        <w:t xml:space="preserve"> районам Новосибирской области</w:t>
      </w:r>
    </w:p>
    <w:p w:rsidR="00084AAA" w:rsidRDefault="009B029C" w:rsidP="00084A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spellStart"/>
      <w:r w:rsidR="00084AAA" w:rsidRPr="009B029C">
        <w:rPr>
          <w:sz w:val="24"/>
          <w:szCs w:val="24"/>
        </w:rPr>
        <w:t>Кудаспаев</w:t>
      </w:r>
      <w:proofErr w:type="spellEnd"/>
      <w:r w:rsidR="00084AAA" w:rsidRPr="009B029C">
        <w:rPr>
          <w:sz w:val="24"/>
          <w:szCs w:val="24"/>
        </w:rPr>
        <w:t xml:space="preserve"> Д.А.</w:t>
      </w:r>
    </w:p>
    <w:p w:rsidR="009B029C" w:rsidRDefault="009B029C" w:rsidP="00084AAA">
      <w:pPr>
        <w:rPr>
          <w:sz w:val="24"/>
          <w:szCs w:val="24"/>
        </w:rPr>
      </w:pPr>
    </w:p>
    <w:p w:rsidR="009B029C" w:rsidRPr="003B649E" w:rsidRDefault="009B029C" w:rsidP="009B029C">
      <w:r>
        <w:rPr>
          <w:sz w:val="22"/>
          <w:szCs w:val="22"/>
        </w:rPr>
        <w:t>Адре</w:t>
      </w:r>
      <w:r w:rsidRPr="003B649E">
        <w:rPr>
          <w:sz w:val="22"/>
          <w:szCs w:val="22"/>
        </w:rPr>
        <w:t xml:space="preserve">с издателя:633531 Новосибирская область </w:t>
      </w:r>
      <w:proofErr w:type="spellStart"/>
      <w:r w:rsidRPr="003B649E">
        <w:rPr>
          <w:sz w:val="22"/>
          <w:szCs w:val="22"/>
        </w:rPr>
        <w:t>Черепановский</w:t>
      </w:r>
      <w:proofErr w:type="spellEnd"/>
      <w:r w:rsidRPr="003B649E">
        <w:rPr>
          <w:sz w:val="22"/>
          <w:szCs w:val="22"/>
        </w:rPr>
        <w:t xml:space="preserve"> район </w:t>
      </w:r>
      <w:proofErr w:type="spellStart"/>
      <w:r w:rsidRPr="003B649E">
        <w:rPr>
          <w:sz w:val="22"/>
          <w:szCs w:val="22"/>
        </w:rPr>
        <w:t>с</w:t>
      </w:r>
      <w:proofErr w:type="gramStart"/>
      <w:r w:rsidRPr="003B649E">
        <w:rPr>
          <w:sz w:val="22"/>
          <w:szCs w:val="22"/>
        </w:rPr>
        <w:t>.Б</w:t>
      </w:r>
      <w:proofErr w:type="gramEnd"/>
      <w:r w:rsidRPr="003B649E">
        <w:rPr>
          <w:sz w:val="22"/>
          <w:szCs w:val="22"/>
        </w:rPr>
        <w:t>очкарево</w:t>
      </w:r>
      <w:proofErr w:type="spellEnd"/>
      <w:r w:rsidRPr="003B649E">
        <w:rPr>
          <w:sz w:val="22"/>
          <w:szCs w:val="22"/>
        </w:rPr>
        <w:t xml:space="preserve"> ул.Больничная,1а   Тираж 10 </w:t>
      </w:r>
      <w:proofErr w:type="spellStart"/>
      <w:r w:rsidRPr="003B649E">
        <w:rPr>
          <w:sz w:val="22"/>
          <w:szCs w:val="22"/>
        </w:rPr>
        <w:t>экз</w:t>
      </w:r>
      <w:proofErr w:type="spellEnd"/>
    </w:p>
    <w:p w:rsidR="009B029C" w:rsidRPr="009B029C" w:rsidRDefault="009B029C" w:rsidP="00084AAA">
      <w:pPr>
        <w:rPr>
          <w:sz w:val="24"/>
          <w:szCs w:val="24"/>
        </w:rPr>
      </w:pPr>
      <w:bookmarkStart w:id="0" w:name="_GoBack"/>
      <w:bookmarkEnd w:id="0"/>
    </w:p>
    <w:sectPr w:rsidR="009B029C" w:rsidRPr="009B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AA"/>
    <w:rsid w:val="00084AAA"/>
    <w:rsid w:val="009B029C"/>
    <w:rsid w:val="00A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84AAA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AA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4AA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4">
    <w:name w:val="Strong"/>
    <w:basedOn w:val="a0"/>
    <w:uiPriority w:val="22"/>
    <w:qFormat/>
    <w:rsid w:val="00084A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84AAA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AA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4AA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4">
    <w:name w:val="Strong"/>
    <w:basedOn w:val="a0"/>
    <w:uiPriority w:val="22"/>
    <w:qFormat/>
    <w:rsid w:val="00084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2016-06-08T09:34:00Z</dcterms:created>
  <dcterms:modified xsi:type="dcterms:W3CDTF">2016-06-08T09:46:00Z</dcterms:modified>
</cp:coreProperties>
</file>