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405" w:rsidRDefault="00986405" w:rsidP="00986405">
      <w:pPr>
        <w:rPr>
          <w:sz w:val="52"/>
          <w:szCs w:val="52"/>
        </w:rPr>
      </w:pPr>
      <w:r>
        <w:rPr>
          <w:sz w:val="52"/>
          <w:szCs w:val="52"/>
        </w:rPr>
        <w:t xml:space="preserve">                                                          №  26                                                                                                 </w:t>
      </w:r>
    </w:p>
    <w:p w:rsidR="00986405" w:rsidRDefault="00986405" w:rsidP="00986405">
      <w:r>
        <w:t xml:space="preserve">                                                                                                       </w:t>
      </w:r>
      <w:r w:rsidR="007878D1" w:rsidRPr="007878D1">
        <w:t>18</w:t>
      </w:r>
      <w:r>
        <w:t xml:space="preserve"> ноября  2016</w:t>
      </w:r>
    </w:p>
    <w:p w:rsidR="00986405" w:rsidRDefault="00986405" w:rsidP="00986405">
      <w:pPr>
        <w:rPr>
          <w:sz w:val="72"/>
          <w:szCs w:val="72"/>
        </w:rPr>
      </w:pPr>
      <w:r>
        <w:rPr>
          <w:sz w:val="72"/>
          <w:szCs w:val="72"/>
        </w:rPr>
        <w:t xml:space="preserve">  СЕЛЬСКИЕ ВЕДОМОСТИ</w:t>
      </w:r>
    </w:p>
    <w:p w:rsidR="00986405" w:rsidRDefault="00986405" w:rsidP="00986405">
      <w:pPr>
        <w:jc w:val="center"/>
        <w:rPr>
          <w:sz w:val="24"/>
          <w:szCs w:val="24"/>
        </w:rPr>
      </w:pPr>
      <w:r>
        <w:rPr>
          <w:sz w:val="24"/>
          <w:szCs w:val="24"/>
        </w:rPr>
        <w:t>Газета администрации и Совета депутатов Бочкаревского сельсовета</w:t>
      </w:r>
    </w:p>
    <w:p w:rsidR="00986405" w:rsidRDefault="00986405" w:rsidP="00986405">
      <w:pPr>
        <w:rPr>
          <w:sz w:val="24"/>
          <w:szCs w:val="24"/>
        </w:rPr>
      </w:pPr>
      <w:r>
        <w:rPr>
          <w:sz w:val="24"/>
          <w:szCs w:val="24"/>
        </w:rPr>
        <w:t xml:space="preserve">                                      Черепановского района Новосибирской области</w:t>
      </w:r>
    </w:p>
    <w:p w:rsidR="00FA6A42" w:rsidRDefault="00FA6A42"/>
    <w:p w:rsidR="00986405" w:rsidRDefault="00986405"/>
    <w:p w:rsidR="00986405" w:rsidRDefault="00986405"/>
    <w:p w:rsidR="00986405" w:rsidRPr="00986405" w:rsidRDefault="00986405">
      <w:pPr>
        <w:rPr>
          <w:sz w:val="24"/>
          <w:szCs w:val="24"/>
        </w:rPr>
      </w:pPr>
    </w:p>
    <w:p w:rsidR="00986405" w:rsidRPr="00986405" w:rsidRDefault="00986405" w:rsidP="00986405">
      <w:pPr>
        <w:spacing w:line="276" w:lineRule="auto"/>
        <w:jc w:val="center"/>
        <w:rPr>
          <w:rFonts w:eastAsia="Calibri"/>
          <w:b/>
          <w:color w:val="000000"/>
          <w:sz w:val="24"/>
          <w:szCs w:val="24"/>
          <w:lang w:eastAsia="en-US"/>
        </w:rPr>
      </w:pPr>
      <w:r w:rsidRPr="00986405">
        <w:rPr>
          <w:rFonts w:ascii="Arial" w:eastAsia="Calibri" w:hAnsi="Arial" w:cs="Arial"/>
          <w:b/>
          <w:color w:val="000000"/>
          <w:sz w:val="24"/>
          <w:szCs w:val="24"/>
          <w:lang w:eastAsia="en-US"/>
        </w:rPr>
        <w:t xml:space="preserve">  </w:t>
      </w:r>
      <w:r w:rsidRPr="00986405">
        <w:rPr>
          <w:rFonts w:eastAsia="Calibri"/>
          <w:b/>
          <w:color w:val="000000"/>
          <w:sz w:val="24"/>
          <w:szCs w:val="24"/>
          <w:lang w:eastAsia="en-US"/>
        </w:rPr>
        <w:t xml:space="preserve">СОВЕТ ДЕПУТАТОВ </w:t>
      </w:r>
    </w:p>
    <w:p w:rsidR="00986405" w:rsidRPr="00986405" w:rsidRDefault="00986405" w:rsidP="00986405">
      <w:pPr>
        <w:spacing w:line="276" w:lineRule="auto"/>
        <w:jc w:val="center"/>
        <w:rPr>
          <w:rFonts w:eastAsia="Calibri"/>
          <w:b/>
          <w:color w:val="000000"/>
          <w:sz w:val="24"/>
          <w:szCs w:val="24"/>
          <w:lang w:eastAsia="en-US"/>
        </w:rPr>
      </w:pPr>
      <w:r w:rsidRPr="00986405">
        <w:rPr>
          <w:rFonts w:eastAsia="Calibri"/>
          <w:b/>
          <w:color w:val="000000"/>
          <w:sz w:val="24"/>
          <w:szCs w:val="24"/>
          <w:lang w:eastAsia="en-US"/>
        </w:rPr>
        <w:t>БОЧКАРЕВСКОГО СЕЛЬСОВЕТА</w:t>
      </w:r>
    </w:p>
    <w:p w:rsidR="00986405" w:rsidRPr="00986405" w:rsidRDefault="00986405" w:rsidP="00986405">
      <w:pPr>
        <w:spacing w:line="276" w:lineRule="auto"/>
        <w:jc w:val="center"/>
        <w:rPr>
          <w:rFonts w:eastAsia="Calibri"/>
          <w:b/>
          <w:color w:val="000000"/>
          <w:sz w:val="24"/>
          <w:szCs w:val="24"/>
          <w:lang w:eastAsia="en-US"/>
        </w:rPr>
      </w:pPr>
      <w:r w:rsidRPr="00986405">
        <w:rPr>
          <w:rFonts w:eastAsia="Calibri"/>
          <w:b/>
          <w:color w:val="000000"/>
          <w:sz w:val="24"/>
          <w:szCs w:val="24"/>
          <w:lang w:eastAsia="en-US"/>
        </w:rPr>
        <w:t>ЧЕРЕПАНОВСКОГО РАЙОНА НОВОСИБИРСКОЙ ОБЛАСТИ</w:t>
      </w:r>
    </w:p>
    <w:p w:rsidR="00986405" w:rsidRPr="00986405" w:rsidRDefault="00986405" w:rsidP="00986405">
      <w:pPr>
        <w:spacing w:line="276" w:lineRule="auto"/>
        <w:jc w:val="center"/>
        <w:rPr>
          <w:rFonts w:eastAsia="Calibri"/>
          <w:b/>
          <w:color w:val="000000"/>
          <w:sz w:val="24"/>
          <w:szCs w:val="24"/>
          <w:lang w:eastAsia="en-US"/>
        </w:rPr>
      </w:pPr>
      <w:r w:rsidRPr="00986405">
        <w:rPr>
          <w:rFonts w:eastAsia="Calibri"/>
          <w:b/>
          <w:color w:val="000000"/>
          <w:sz w:val="24"/>
          <w:szCs w:val="24"/>
          <w:lang w:eastAsia="en-US"/>
        </w:rPr>
        <w:t>пятого созыва</w:t>
      </w:r>
    </w:p>
    <w:p w:rsidR="00986405" w:rsidRPr="00986405" w:rsidRDefault="00986405" w:rsidP="00986405">
      <w:pPr>
        <w:spacing w:line="276" w:lineRule="auto"/>
        <w:jc w:val="center"/>
        <w:rPr>
          <w:rFonts w:eastAsia="Calibri"/>
          <w:color w:val="000000"/>
          <w:sz w:val="24"/>
          <w:szCs w:val="24"/>
          <w:lang w:eastAsia="en-US"/>
        </w:rPr>
      </w:pPr>
      <w:r w:rsidRPr="00986405">
        <w:rPr>
          <w:rFonts w:eastAsia="Calibri"/>
          <w:b/>
          <w:color w:val="000000"/>
          <w:sz w:val="24"/>
          <w:szCs w:val="24"/>
          <w:lang w:eastAsia="en-US"/>
        </w:rPr>
        <w:t xml:space="preserve">  </w:t>
      </w:r>
    </w:p>
    <w:p w:rsidR="00986405" w:rsidRPr="00986405" w:rsidRDefault="00986405" w:rsidP="00986405">
      <w:pPr>
        <w:keepNext/>
        <w:snapToGrid w:val="0"/>
        <w:jc w:val="center"/>
        <w:outlineLvl w:val="0"/>
        <w:rPr>
          <w:b/>
          <w:bCs/>
          <w:color w:val="000000"/>
          <w:kern w:val="32"/>
          <w:sz w:val="24"/>
          <w:szCs w:val="24"/>
        </w:rPr>
      </w:pPr>
      <w:r w:rsidRPr="00986405">
        <w:rPr>
          <w:b/>
          <w:bCs/>
          <w:color w:val="000000"/>
          <w:kern w:val="32"/>
          <w:sz w:val="24"/>
          <w:szCs w:val="24"/>
        </w:rPr>
        <w:t>Р Е Ш Е Н И Е</w:t>
      </w:r>
    </w:p>
    <w:p w:rsidR="00986405" w:rsidRPr="00986405" w:rsidRDefault="00986405" w:rsidP="00986405">
      <w:pPr>
        <w:spacing w:line="276" w:lineRule="auto"/>
        <w:jc w:val="center"/>
        <w:rPr>
          <w:rFonts w:eastAsia="Calibri"/>
          <w:b/>
          <w:color w:val="000000"/>
          <w:sz w:val="24"/>
          <w:szCs w:val="24"/>
          <w:lang w:eastAsia="en-US"/>
        </w:rPr>
      </w:pPr>
      <w:r w:rsidRPr="00986405">
        <w:rPr>
          <w:rFonts w:eastAsia="Calibri"/>
          <w:b/>
          <w:color w:val="000000"/>
          <w:sz w:val="24"/>
          <w:szCs w:val="24"/>
          <w:lang w:eastAsia="en-US"/>
        </w:rPr>
        <w:t>девятой сессии</w:t>
      </w:r>
    </w:p>
    <w:p w:rsidR="00986405" w:rsidRPr="00986405" w:rsidRDefault="00986405" w:rsidP="00986405">
      <w:pPr>
        <w:spacing w:line="276" w:lineRule="auto"/>
        <w:jc w:val="center"/>
        <w:rPr>
          <w:rFonts w:eastAsia="Calibri"/>
          <w:color w:val="000000"/>
          <w:sz w:val="24"/>
          <w:szCs w:val="24"/>
          <w:lang w:eastAsia="en-US"/>
        </w:rPr>
      </w:pPr>
    </w:p>
    <w:p w:rsidR="00986405" w:rsidRPr="00986405" w:rsidRDefault="00986405" w:rsidP="00986405">
      <w:pPr>
        <w:spacing w:line="276" w:lineRule="auto"/>
        <w:jc w:val="center"/>
        <w:rPr>
          <w:rFonts w:eastAsia="Calibri"/>
          <w:b/>
          <w:color w:val="000000"/>
          <w:sz w:val="24"/>
          <w:szCs w:val="24"/>
          <w:lang w:eastAsia="en-US"/>
        </w:rPr>
      </w:pPr>
      <w:r w:rsidRPr="00986405">
        <w:rPr>
          <w:rFonts w:eastAsia="Calibri"/>
          <w:b/>
          <w:color w:val="000000"/>
          <w:sz w:val="24"/>
          <w:szCs w:val="24"/>
          <w:lang w:eastAsia="en-US"/>
        </w:rPr>
        <w:t>17 .11.2016 год                п.Бочкарево                              № 1</w:t>
      </w:r>
    </w:p>
    <w:p w:rsidR="00986405" w:rsidRPr="00986405" w:rsidRDefault="00986405" w:rsidP="00986405">
      <w:pPr>
        <w:spacing w:line="276" w:lineRule="auto"/>
        <w:rPr>
          <w:rFonts w:eastAsia="Calibri"/>
          <w:b/>
          <w:color w:val="000000"/>
          <w:sz w:val="24"/>
          <w:szCs w:val="24"/>
          <w:lang w:eastAsia="en-US"/>
        </w:rPr>
      </w:pPr>
    </w:p>
    <w:p w:rsidR="00986405" w:rsidRPr="00986405" w:rsidRDefault="00986405" w:rsidP="00986405">
      <w:pPr>
        <w:widowControl w:val="0"/>
        <w:tabs>
          <w:tab w:val="left" w:pos="7797"/>
        </w:tabs>
        <w:spacing w:line="326" w:lineRule="exact"/>
        <w:ind w:left="40" w:right="1558"/>
        <w:jc w:val="center"/>
        <w:rPr>
          <w:spacing w:val="2"/>
          <w:sz w:val="24"/>
          <w:szCs w:val="24"/>
          <w:lang w:eastAsia="en-US"/>
        </w:rPr>
      </w:pPr>
      <w:r w:rsidRPr="00986405">
        <w:rPr>
          <w:spacing w:val="2"/>
          <w:sz w:val="24"/>
          <w:szCs w:val="24"/>
          <w:lang w:eastAsia="en-US"/>
        </w:rPr>
        <w:t>Об обращении к Губернатору Новосибирской области с ходатайством</w:t>
      </w:r>
    </w:p>
    <w:p w:rsidR="00986405" w:rsidRPr="00986405" w:rsidRDefault="00986405" w:rsidP="00986405">
      <w:pPr>
        <w:widowControl w:val="0"/>
        <w:tabs>
          <w:tab w:val="left" w:pos="909"/>
          <w:tab w:val="left" w:pos="2901"/>
          <w:tab w:val="left" w:pos="4701"/>
          <w:tab w:val="left" w:pos="7797"/>
        </w:tabs>
        <w:spacing w:after="540" w:line="322" w:lineRule="exact"/>
        <w:ind w:left="40" w:right="1558"/>
        <w:jc w:val="center"/>
        <w:rPr>
          <w:spacing w:val="2"/>
          <w:sz w:val="24"/>
          <w:szCs w:val="24"/>
          <w:lang w:eastAsia="en-US"/>
        </w:rPr>
      </w:pPr>
      <w:r w:rsidRPr="00986405">
        <w:rPr>
          <w:spacing w:val="2"/>
          <w:sz w:val="24"/>
          <w:szCs w:val="24"/>
          <w:lang w:eastAsia="en-US"/>
        </w:rPr>
        <w:t>об установлении предельного индекса изменения размера вносимой гражданами платы за коммунальные услуги на территории  муниципального образования Бочкаревского сельсовета Черепановского района Новосибирской области</w:t>
      </w:r>
    </w:p>
    <w:p w:rsidR="00986405" w:rsidRPr="00986405" w:rsidRDefault="00986405" w:rsidP="00986405">
      <w:pPr>
        <w:widowControl w:val="0"/>
        <w:spacing w:line="322" w:lineRule="exact"/>
        <w:ind w:left="40" w:right="20" w:firstLine="700"/>
        <w:jc w:val="both"/>
        <w:rPr>
          <w:spacing w:val="2"/>
          <w:sz w:val="24"/>
          <w:szCs w:val="24"/>
          <w:lang w:eastAsia="en-US"/>
        </w:rPr>
      </w:pPr>
      <w:r w:rsidRPr="00986405">
        <w:rPr>
          <w:spacing w:val="2"/>
          <w:sz w:val="24"/>
          <w:szCs w:val="24"/>
          <w:lang w:eastAsia="en-US"/>
        </w:rPr>
        <w:t>В соответствии со ст.157.1  Жилищного Кодекса Российской Федерации,  пунктом 47 Основ формирования индексов изменения размера платы граждан за коммунальные услуги в Российской Федерации, утвержденных постановлением Правительства Российской Федерации от 30 апреля 2014 года № 400. «О формировании индексов изменения размера платы граждан за коммунальные услуги в Российской Федерации»,   руководствуясь Уставом Бочкаревского сельсовета Черепановского района  Новосибирской области, в целях реализации программы комплексного развития систем коммунальной инфраструктуры муниципального образования Бочкаревского  сельсовета Черепановского района  Новосибирской области, направленной на повышение надежности и качества оказываемых коммунальных услуг, Совет депутатов Бочкаревского сельсовета  Черепановского  района р е ш и л:</w:t>
      </w:r>
    </w:p>
    <w:p w:rsidR="00986405" w:rsidRPr="00986405" w:rsidRDefault="00986405" w:rsidP="00986405">
      <w:pPr>
        <w:widowControl w:val="0"/>
        <w:numPr>
          <w:ilvl w:val="0"/>
          <w:numId w:val="1"/>
        </w:numPr>
        <w:tabs>
          <w:tab w:val="left" w:pos="1141"/>
        </w:tabs>
        <w:spacing w:after="200" w:line="322" w:lineRule="exact"/>
        <w:ind w:right="20" w:firstLine="440"/>
        <w:jc w:val="both"/>
        <w:rPr>
          <w:spacing w:val="2"/>
          <w:sz w:val="24"/>
          <w:szCs w:val="24"/>
          <w:lang w:eastAsia="en-US"/>
        </w:rPr>
      </w:pPr>
      <w:r w:rsidRPr="00986405">
        <w:rPr>
          <w:spacing w:val="2"/>
          <w:sz w:val="24"/>
          <w:szCs w:val="24"/>
          <w:lang w:eastAsia="en-US"/>
        </w:rPr>
        <w:t xml:space="preserve">Обратиться к Губернатору Новосибирской области с ходатайством об установлении с 1 июля  2017 года для муниципального образования Бочкаревского сельсовета Черепановского района  предельного индекса изменения размера вносимой гражданами платы за коммунальные услуги,   в размере 12,5%. </w:t>
      </w:r>
    </w:p>
    <w:p w:rsidR="00986405" w:rsidRPr="00986405" w:rsidRDefault="00986405" w:rsidP="00986405">
      <w:pPr>
        <w:widowControl w:val="0"/>
        <w:numPr>
          <w:ilvl w:val="0"/>
          <w:numId w:val="1"/>
        </w:numPr>
        <w:tabs>
          <w:tab w:val="left" w:pos="1141"/>
        </w:tabs>
        <w:spacing w:after="200" w:line="322" w:lineRule="exact"/>
        <w:ind w:firstLine="440"/>
        <w:jc w:val="both"/>
        <w:rPr>
          <w:spacing w:val="2"/>
          <w:sz w:val="24"/>
          <w:szCs w:val="24"/>
          <w:lang w:eastAsia="en-US"/>
        </w:rPr>
      </w:pPr>
      <w:r w:rsidRPr="00986405">
        <w:rPr>
          <w:spacing w:val="2"/>
          <w:sz w:val="24"/>
          <w:szCs w:val="24"/>
          <w:lang w:eastAsia="en-US"/>
        </w:rPr>
        <w:t>Настоящее решение вступает в силу со дня его подписания.</w:t>
      </w:r>
    </w:p>
    <w:p w:rsidR="00986405" w:rsidRPr="00986405" w:rsidRDefault="00986405" w:rsidP="00986405">
      <w:pPr>
        <w:widowControl w:val="0"/>
        <w:numPr>
          <w:ilvl w:val="0"/>
          <w:numId w:val="1"/>
        </w:numPr>
        <w:tabs>
          <w:tab w:val="left" w:pos="1133"/>
        </w:tabs>
        <w:spacing w:after="200" w:line="322" w:lineRule="exact"/>
        <w:ind w:right="20" w:firstLine="440"/>
        <w:jc w:val="both"/>
        <w:rPr>
          <w:spacing w:val="2"/>
          <w:sz w:val="24"/>
          <w:szCs w:val="24"/>
          <w:lang w:eastAsia="en-US"/>
        </w:rPr>
      </w:pPr>
      <w:r w:rsidRPr="00986405">
        <w:rPr>
          <w:spacing w:val="2"/>
          <w:sz w:val="24"/>
          <w:szCs w:val="24"/>
          <w:lang w:eastAsia="en-US"/>
        </w:rPr>
        <w:lastRenderedPageBreak/>
        <w:t>Контроль за исполнением данного решения возложить  на Главу  Бочкаревского   сельсовета  В.И.Калиновского.</w:t>
      </w:r>
    </w:p>
    <w:p w:rsidR="00986405" w:rsidRPr="00986405" w:rsidRDefault="00986405" w:rsidP="00986405">
      <w:pPr>
        <w:widowControl w:val="0"/>
        <w:tabs>
          <w:tab w:val="left" w:pos="1133"/>
        </w:tabs>
        <w:spacing w:line="322" w:lineRule="exact"/>
        <w:ind w:right="20"/>
        <w:jc w:val="both"/>
        <w:rPr>
          <w:spacing w:val="2"/>
          <w:sz w:val="24"/>
          <w:szCs w:val="24"/>
          <w:lang w:eastAsia="en-US"/>
        </w:rPr>
      </w:pPr>
    </w:p>
    <w:p w:rsidR="00986405" w:rsidRPr="00986405" w:rsidRDefault="00986405" w:rsidP="00986405">
      <w:pPr>
        <w:rPr>
          <w:rFonts w:eastAsiaTheme="minorHAnsi" w:cstheme="minorBidi"/>
          <w:sz w:val="24"/>
          <w:szCs w:val="24"/>
          <w:lang w:eastAsia="en-US"/>
        </w:rPr>
      </w:pPr>
      <w:r w:rsidRPr="00986405">
        <w:rPr>
          <w:rFonts w:eastAsiaTheme="minorHAnsi" w:cstheme="minorBidi"/>
          <w:sz w:val="24"/>
          <w:szCs w:val="24"/>
          <w:lang w:eastAsia="en-US"/>
        </w:rPr>
        <w:t xml:space="preserve">Председатель Совета депутатов                                                        </w:t>
      </w:r>
    </w:p>
    <w:p w:rsidR="00986405" w:rsidRPr="00986405" w:rsidRDefault="00986405" w:rsidP="00986405">
      <w:pPr>
        <w:spacing w:after="200" w:line="276" w:lineRule="auto"/>
        <w:rPr>
          <w:rFonts w:ascii="Calibri" w:eastAsia="Calibri" w:hAnsi="Calibri"/>
          <w:sz w:val="24"/>
          <w:szCs w:val="24"/>
          <w:lang w:eastAsia="en-US"/>
        </w:rPr>
      </w:pPr>
      <w:r w:rsidRPr="00986405">
        <w:rPr>
          <w:rFonts w:eastAsia="Calibri"/>
          <w:sz w:val="24"/>
          <w:szCs w:val="24"/>
          <w:lang w:eastAsia="en-US"/>
        </w:rPr>
        <w:t>Бочкаревского сельсовета                                                                                           Черепановского района  Новосибирской области:                   В.Я.Шифман</w:t>
      </w:r>
    </w:p>
    <w:p w:rsidR="00986405" w:rsidRPr="00986405" w:rsidRDefault="00986405" w:rsidP="00986405">
      <w:pPr>
        <w:rPr>
          <w:rFonts w:eastAsiaTheme="minorHAnsi" w:cstheme="minorBidi"/>
          <w:sz w:val="24"/>
          <w:szCs w:val="24"/>
          <w:lang w:eastAsia="en-US"/>
        </w:rPr>
      </w:pPr>
      <w:r w:rsidRPr="00986405">
        <w:rPr>
          <w:rFonts w:eastAsiaTheme="minorHAnsi" w:cstheme="minorBidi"/>
          <w:sz w:val="24"/>
          <w:szCs w:val="24"/>
          <w:lang w:eastAsia="en-US"/>
        </w:rPr>
        <w:t xml:space="preserve">Глава Бочкаревского сельсовета </w:t>
      </w:r>
    </w:p>
    <w:p w:rsidR="00986405" w:rsidRPr="00986405" w:rsidRDefault="00986405" w:rsidP="00986405">
      <w:pPr>
        <w:spacing w:after="200" w:line="276" w:lineRule="auto"/>
        <w:rPr>
          <w:rFonts w:ascii="Calibri" w:eastAsia="Calibri" w:hAnsi="Calibri"/>
          <w:sz w:val="24"/>
          <w:szCs w:val="24"/>
          <w:lang w:eastAsia="en-US"/>
        </w:rPr>
      </w:pPr>
      <w:r w:rsidRPr="00986405">
        <w:rPr>
          <w:rFonts w:eastAsia="Calibri"/>
          <w:sz w:val="24"/>
          <w:szCs w:val="24"/>
          <w:lang w:eastAsia="en-US"/>
        </w:rPr>
        <w:t>Черепановского района  Новосибирской области:                 В.И.Калиновский</w:t>
      </w:r>
    </w:p>
    <w:p w:rsidR="00986405" w:rsidRPr="00986405" w:rsidRDefault="00986405" w:rsidP="00986405">
      <w:pPr>
        <w:jc w:val="right"/>
        <w:rPr>
          <w:rFonts w:eastAsia="Calibri"/>
          <w:sz w:val="24"/>
          <w:szCs w:val="24"/>
          <w:lang w:eastAsia="en-US"/>
        </w:rPr>
      </w:pPr>
      <w:r w:rsidRPr="00986405">
        <w:rPr>
          <w:rFonts w:eastAsia="Calibri"/>
          <w:sz w:val="24"/>
          <w:szCs w:val="24"/>
          <w:lang w:eastAsia="en-US"/>
        </w:rPr>
        <w:t xml:space="preserve">                                                                                                                    Приложение к решению Совета депутатов</w:t>
      </w:r>
    </w:p>
    <w:p w:rsidR="00986405" w:rsidRPr="00986405" w:rsidRDefault="00986405" w:rsidP="00986405">
      <w:pPr>
        <w:jc w:val="center"/>
        <w:rPr>
          <w:rFonts w:eastAsia="Calibri"/>
          <w:sz w:val="24"/>
          <w:szCs w:val="24"/>
          <w:lang w:eastAsia="en-US"/>
        </w:rPr>
      </w:pPr>
      <w:r w:rsidRPr="00986405">
        <w:rPr>
          <w:rFonts w:eastAsia="Calibri"/>
          <w:sz w:val="24"/>
          <w:szCs w:val="24"/>
          <w:lang w:eastAsia="en-US"/>
        </w:rPr>
        <w:t xml:space="preserve">                                                                                                        Бочкаревского сельсовета</w:t>
      </w:r>
    </w:p>
    <w:p w:rsidR="00986405" w:rsidRPr="00986405" w:rsidRDefault="00986405" w:rsidP="00986405">
      <w:pPr>
        <w:rPr>
          <w:rFonts w:eastAsia="Calibri"/>
          <w:sz w:val="24"/>
          <w:szCs w:val="24"/>
          <w:lang w:eastAsia="en-US"/>
        </w:rPr>
      </w:pPr>
      <w:r w:rsidRPr="00986405">
        <w:rPr>
          <w:rFonts w:eastAsia="Calibri"/>
          <w:sz w:val="24"/>
          <w:szCs w:val="24"/>
          <w:lang w:eastAsia="en-US"/>
        </w:rPr>
        <w:t xml:space="preserve">                                                                                                            от 17.11.2016  № 1 </w:t>
      </w:r>
    </w:p>
    <w:p w:rsidR="00986405" w:rsidRPr="00986405" w:rsidRDefault="00986405" w:rsidP="00986405">
      <w:pPr>
        <w:rPr>
          <w:rFonts w:eastAsia="Calibri"/>
          <w:sz w:val="24"/>
          <w:szCs w:val="24"/>
          <w:lang w:eastAsia="en-US"/>
        </w:rPr>
      </w:pPr>
    </w:p>
    <w:p w:rsidR="00986405" w:rsidRPr="00986405" w:rsidRDefault="00986405" w:rsidP="00986405">
      <w:pPr>
        <w:widowControl w:val="0"/>
        <w:spacing w:line="322" w:lineRule="exact"/>
        <w:jc w:val="center"/>
        <w:rPr>
          <w:spacing w:val="2"/>
          <w:sz w:val="24"/>
          <w:szCs w:val="24"/>
          <w:lang w:eastAsia="en-US"/>
        </w:rPr>
      </w:pPr>
      <w:r w:rsidRPr="00986405">
        <w:rPr>
          <w:spacing w:val="2"/>
          <w:sz w:val="24"/>
          <w:szCs w:val="24"/>
          <w:lang w:eastAsia="en-US"/>
        </w:rPr>
        <w:t>ОБРАЩЕНИЕ</w:t>
      </w:r>
    </w:p>
    <w:p w:rsidR="00986405" w:rsidRPr="00986405" w:rsidRDefault="00986405" w:rsidP="00986405">
      <w:pPr>
        <w:widowControl w:val="0"/>
        <w:spacing w:line="322" w:lineRule="exact"/>
        <w:jc w:val="center"/>
        <w:rPr>
          <w:spacing w:val="2"/>
          <w:sz w:val="24"/>
          <w:szCs w:val="24"/>
          <w:lang w:eastAsia="en-US"/>
        </w:rPr>
      </w:pPr>
      <w:r w:rsidRPr="00986405">
        <w:rPr>
          <w:spacing w:val="2"/>
          <w:sz w:val="24"/>
          <w:szCs w:val="24"/>
          <w:lang w:eastAsia="en-US"/>
        </w:rPr>
        <w:t>к  Губернатору Новосибирской  области с ходатайством об установлении на 2017 год для муниципального образования Бочкаревского сельсовета Черепановского района предельного индекса изменения размера вносимой гражданами платы за коммунальные услуги, превышающего индекс по Новосибирской области более чем на величину установленных  отклонений по Новосибирской  области</w:t>
      </w:r>
    </w:p>
    <w:p w:rsidR="00986405" w:rsidRPr="00986405" w:rsidRDefault="00986405" w:rsidP="00986405">
      <w:pPr>
        <w:widowControl w:val="0"/>
        <w:spacing w:line="322" w:lineRule="exact"/>
        <w:jc w:val="center"/>
        <w:rPr>
          <w:bCs/>
          <w:sz w:val="24"/>
          <w:szCs w:val="24"/>
          <w:lang w:eastAsia="en-US"/>
        </w:rPr>
      </w:pPr>
    </w:p>
    <w:p w:rsidR="00986405" w:rsidRPr="00986405" w:rsidRDefault="00986405" w:rsidP="00986405">
      <w:pPr>
        <w:widowControl w:val="0"/>
        <w:spacing w:after="305" w:line="250" w:lineRule="exact"/>
        <w:jc w:val="center"/>
        <w:rPr>
          <w:bCs/>
          <w:sz w:val="24"/>
          <w:szCs w:val="24"/>
          <w:lang w:eastAsia="en-US"/>
        </w:rPr>
      </w:pPr>
      <w:r w:rsidRPr="00986405">
        <w:rPr>
          <w:bCs/>
          <w:color w:val="000000"/>
          <w:sz w:val="24"/>
          <w:szCs w:val="24"/>
          <w:lang w:eastAsia="en-US"/>
        </w:rPr>
        <w:t>Уважаемый Владимир Филиппович!</w:t>
      </w:r>
    </w:p>
    <w:p w:rsidR="00986405" w:rsidRPr="00986405" w:rsidRDefault="00986405" w:rsidP="00986405">
      <w:pPr>
        <w:widowControl w:val="0"/>
        <w:tabs>
          <w:tab w:val="center" w:pos="7258"/>
          <w:tab w:val="right" w:pos="9654"/>
        </w:tabs>
        <w:spacing w:line="322" w:lineRule="exact"/>
        <w:ind w:left="20" w:right="20" w:firstLine="720"/>
        <w:jc w:val="both"/>
        <w:rPr>
          <w:color w:val="2D2D2D"/>
          <w:spacing w:val="2"/>
          <w:sz w:val="24"/>
          <w:szCs w:val="24"/>
        </w:rPr>
      </w:pPr>
      <w:r w:rsidRPr="00986405">
        <w:rPr>
          <w:color w:val="000000"/>
          <w:spacing w:val="1"/>
          <w:sz w:val="24"/>
          <w:szCs w:val="24"/>
          <w:lang w:eastAsia="en-US"/>
        </w:rPr>
        <w:t xml:space="preserve">В адрес Совета депутатов Бочкаревского сельсовета  Черепановскго района Новосибирской области поступило обращение МУП «Бочкаревский жилкомплекс»   по вопросу возможности установления предельного (максимального) индекса изменения размера вносимой гражданами платы за коммунальные услуги с 1 июля 2017 года по Бочкаревскому сельсовету Черепановского района Новосибирской области, превышающего индекс по Новосибирской области более чем на величину отклонения по Новосибирской области. </w:t>
      </w:r>
      <w:r w:rsidRPr="00986405">
        <w:rPr>
          <w:spacing w:val="1"/>
          <w:sz w:val="24"/>
          <w:szCs w:val="24"/>
          <w:lang w:eastAsia="en-US"/>
        </w:rPr>
        <w:t xml:space="preserve">Данное обращение обусловлено необходимостью </w:t>
      </w:r>
      <w:r w:rsidRPr="00986405">
        <w:rPr>
          <w:spacing w:val="2"/>
          <w:sz w:val="24"/>
          <w:szCs w:val="24"/>
        </w:rPr>
        <w:t>устранения имеющихся дисбалансов при регулировании тарифов,  а также выравнивания уровня тарифов на коммунальную услугу по теплоснабжению с уровнем её себестоимости, повышения надёжности и качества, оказываемых населению коммунальных услуг по теплоснабжению.</w:t>
      </w:r>
      <w:r w:rsidRPr="00986405">
        <w:rPr>
          <w:color w:val="2D2D2D"/>
          <w:spacing w:val="2"/>
          <w:sz w:val="24"/>
          <w:szCs w:val="24"/>
        </w:rPr>
        <w:t xml:space="preserve"> </w:t>
      </w:r>
    </w:p>
    <w:p w:rsidR="00986405" w:rsidRPr="00986405" w:rsidRDefault="00986405" w:rsidP="00986405">
      <w:pPr>
        <w:widowControl w:val="0"/>
        <w:tabs>
          <w:tab w:val="center" w:pos="7258"/>
          <w:tab w:val="right" w:pos="9654"/>
        </w:tabs>
        <w:spacing w:line="322" w:lineRule="exact"/>
        <w:ind w:left="20" w:right="20" w:firstLine="720"/>
        <w:jc w:val="both"/>
        <w:rPr>
          <w:color w:val="2D2D2D"/>
          <w:spacing w:val="2"/>
          <w:sz w:val="24"/>
          <w:szCs w:val="24"/>
        </w:rPr>
      </w:pPr>
      <w:r w:rsidRPr="00986405">
        <w:rPr>
          <w:color w:val="000000"/>
          <w:spacing w:val="1"/>
          <w:sz w:val="24"/>
          <w:szCs w:val="24"/>
          <w:lang w:eastAsia="en-US"/>
        </w:rPr>
        <w:t xml:space="preserve">  В настоящее время    снижение  нормативов потребления привело к   убыткам. Возникшая ситуация ставит под угрозу надежность  теплоснабжения поселения, так как средств  не хватает на обязательные платежи: приобретение  топлива, поставку электроэнергии, выплату заработной платы, выплату обязательных налоговых платежей.</w:t>
      </w:r>
    </w:p>
    <w:p w:rsidR="00986405" w:rsidRPr="00986405" w:rsidRDefault="00986405" w:rsidP="00986405">
      <w:pPr>
        <w:widowControl w:val="0"/>
        <w:spacing w:after="300" w:line="322" w:lineRule="exact"/>
        <w:ind w:left="120" w:right="80" w:firstLine="700"/>
        <w:jc w:val="both"/>
        <w:rPr>
          <w:color w:val="000000"/>
          <w:spacing w:val="1"/>
          <w:sz w:val="24"/>
          <w:szCs w:val="24"/>
          <w:lang w:eastAsia="en-US"/>
        </w:rPr>
      </w:pPr>
      <w:r w:rsidRPr="00986405">
        <w:rPr>
          <w:color w:val="000000"/>
          <w:spacing w:val="1"/>
          <w:sz w:val="24"/>
          <w:szCs w:val="24"/>
          <w:lang w:eastAsia="en-US"/>
        </w:rPr>
        <w:t>Учитывая вышеизложенное, в соответствии с возложенными на органы местного самоуправления полномочиями по организации теплоснабжения в границах муниципального образования, в соответствии с Федеральным законом от 06 октября 2013 года № 131-ФЗ «Об об</w:t>
      </w:r>
      <w:r w:rsidRPr="00986405">
        <w:rPr>
          <w:color w:val="000000"/>
          <w:spacing w:val="1"/>
          <w:sz w:val="24"/>
          <w:szCs w:val="24"/>
          <w:shd w:val="clear" w:color="auto" w:fill="FFFFFF"/>
          <w:lang w:eastAsia="en-US"/>
        </w:rPr>
        <w:t>щи</w:t>
      </w:r>
      <w:r w:rsidRPr="00986405">
        <w:rPr>
          <w:color w:val="000000"/>
          <w:spacing w:val="1"/>
          <w:sz w:val="24"/>
          <w:szCs w:val="24"/>
          <w:lang w:eastAsia="en-US"/>
        </w:rPr>
        <w:t xml:space="preserve">х принципах организации местного самоуправления в Российской Федерации», Федеральным законом от 27 июля 2010 года № 190-ФЗ «О теплоснабжении» просим Вас рассмотреть возможность установления предельного (максимального) индекса изменения размера вносимой гражданами платы за </w:t>
      </w:r>
      <w:r w:rsidRPr="00986405">
        <w:rPr>
          <w:color w:val="000000"/>
          <w:spacing w:val="1"/>
          <w:sz w:val="24"/>
          <w:szCs w:val="24"/>
          <w:lang w:eastAsia="en-US"/>
        </w:rPr>
        <w:lastRenderedPageBreak/>
        <w:t>коммунальные услуги с 1 июля 2017 года по Бочкаревскому  сельсовету Черепановского района Новосибирской области  12,5 %, превышающего индекс по Новосибирской области более чем на величину отклонения по Новосибирской области, в соответствии с пунктом 47 Основ формирования индексов изменения размера платы граждан за коммунальные услуги в Российской Федерации, утвержденных постановлением Правительства Российской Федерации от 30 апреля 2014 года № 400.</w:t>
      </w:r>
    </w:p>
    <w:p w:rsidR="00986405" w:rsidRPr="00986405" w:rsidRDefault="00986405" w:rsidP="00986405">
      <w:pPr>
        <w:widowControl w:val="0"/>
        <w:spacing w:line="322" w:lineRule="exact"/>
        <w:rPr>
          <w:bCs/>
          <w:sz w:val="24"/>
          <w:szCs w:val="24"/>
          <w:lang w:eastAsia="en-US"/>
        </w:rPr>
      </w:pPr>
      <w:r w:rsidRPr="00986405">
        <w:rPr>
          <w:bCs/>
          <w:sz w:val="24"/>
          <w:szCs w:val="24"/>
          <w:lang w:eastAsia="en-US"/>
        </w:rPr>
        <w:t>С уважением,</w:t>
      </w:r>
    </w:p>
    <w:p w:rsidR="00986405" w:rsidRPr="00986405" w:rsidRDefault="00986405" w:rsidP="00986405">
      <w:pPr>
        <w:widowControl w:val="0"/>
        <w:rPr>
          <w:bCs/>
          <w:sz w:val="24"/>
          <w:szCs w:val="24"/>
          <w:lang w:eastAsia="en-US"/>
        </w:rPr>
      </w:pPr>
      <w:r w:rsidRPr="00986405">
        <w:rPr>
          <w:bCs/>
          <w:sz w:val="24"/>
          <w:szCs w:val="24"/>
          <w:lang w:eastAsia="en-US"/>
        </w:rPr>
        <w:t>Депутаты Совета депутатов</w:t>
      </w:r>
    </w:p>
    <w:p w:rsidR="00986405" w:rsidRPr="00986405" w:rsidRDefault="00986405" w:rsidP="00986405">
      <w:pPr>
        <w:widowControl w:val="0"/>
        <w:ind w:right="80"/>
        <w:jc w:val="both"/>
        <w:rPr>
          <w:spacing w:val="1"/>
          <w:sz w:val="24"/>
          <w:szCs w:val="24"/>
          <w:lang w:eastAsia="en-US"/>
        </w:rPr>
      </w:pPr>
      <w:r w:rsidRPr="00986405">
        <w:rPr>
          <w:spacing w:val="1"/>
          <w:sz w:val="24"/>
          <w:szCs w:val="24"/>
          <w:lang w:eastAsia="en-US"/>
        </w:rPr>
        <w:t xml:space="preserve">Бочкаревского сельсовета </w:t>
      </w:r>
    </w:p>
    <w:p w:rsidR="00986405" w:rsidRPr="00986405" w:rsidRDefault="00986405" w:rsidP="00986405">
      <w:pPr>
        <w:widowControl w:val="0"/>
        <w:ind w:right="80"/>
        <w:jc w:val="both"/>
        <w:rPr>
          <w:spacing w:val="1"/>
          <w:sz w:val="24"/>
          <w:szCs w:val="24"/>
          <w:lang w:eastAsia="en-US"/>
        </w:rPr>
      </w:pPr>
      <w:r w:rsidRPr="00986405">
        <w:rPr>
          <w:spacing w:val="1"/>
          <w:sz w:val="24"/>
          <w:szCs w:val="24"/>
          <w:lang w:eastAsia="en-US"/>
        </w:rPr>
        <w:t>Черепановского района Новосибирской области</w:t>
      </w:r>
    </w:p>
    <w:p w:rsidR="00986405" w:rsidRPr="00986405" w:rsidRDefault="00986405" w:rsidP="00986405">
      <w:pPr>
        <w:rPr>
          <w:rFonts w:ascii="Calibri" w:eastAsia="Calibri" w:hAnsi="Calibri"/>
          <w:sz w:val="24"/>
          <w:szCs w:val="24"/>
          <w:lang w:eastAsia="en-US"/>
        </w:rPr>
      </w:pPr>
    </w:p>
    <w:p w:rsidR="00986405" w:rsidRDefault="00986405" w:rsidP="00986405">
      <w:pPr>
        <w:jc w:val="center"/>
        <w:rPr>
          <w:rFonts w:eastAsia="Calibri"/>
          <w:sz w:val="24"/>
          <w:szCs w:val="24"/>
          <w:lang w:eastAsia="en-US"/>
        </w:rPr>
      </w:pPr>
    </w:p>
    <w:p w:rsidR="00986405" w:rsidRPr="00986405" w:rsidRDefault="00986405" w:rsidP="00986405">
      <w:pPr>
        <w:spacing w:line="276" w:lineRule="auto"/>
        <w:rPr>
          <w:rFonts w:eastAsia="Calibri"/>
          <w:sz w:val="24"/>
          <w:szCs w:val="24"/>
          <w:lang w:eastAsia="en-US"/>
        </w:rPr>
      </w:pPr>
      <w:r w:rsidRPr="00986405">
        <w:rPr>
          <w:rFonts w:eastAsia="Calibri"/>
          <w:sz w:val="24"/>
          <w:szCs w:val="24"/>
          <w:lang w:eastAsia="en-US"/>
        </w:rPr>
        <w:t xml:space="preserve"> </w:t>
      </w:r>
    </w:p>
    <w:p w:rsidR="00986405" w:rsidRPr="00986405" w:rsidRDefault="00986405" w:rsidP="00986405">
      <w:pPr>
        <w:jc w:val="center"/>
        <w:rPr>
          <w:sz w:val="24"/>
          <w:szCs w:val="24"/>
        </w:rPr>
      </w:pPr>
      <w:r w:rsidRPr="00986405">
        <w:rPr>
          <w:sz w:val="24"/>
          <w:szCs w:val="24"/>
        </w:rPr>
        <w:t>РОССИЙСКАЯ ФЕДЕРАЦИЯ</w:t>
      </w:r>
    </w:p>
    <w:p w:rsidR="00986405" w:rsidRPr="00986405" w:rsidRDefault="00986405" w:rsidP="00986405">
      <w:pPr>
        <w:jc w:val="center"/>
        <w:rPr>
          <w:sz w:val="24"/>
          <w:szCs w:val="24"/>
        </w:rPr>
      </w:pPr>
      <w:r w:rsidRPr="00986405">
        <w:rPr>
          <w:sz w:val="24"/>
          <w:szCs w:val="24"/>
        </w:rPr>
        <w:t>СОВЕТ ДЕПУТАТОВ БОЧКАРЕВСКОГО  СЕЛЬСОВЕТА</w:t>
      </w:r>
    </w:p>
    <w:p w:rsidR="00986405" w:rsidRPr="00986405" w:rsidRDefault="00986405" w:rsidP="00986405">
      <w:pPr>
        <w:jc w:val="center"/>
        <w:rPr>
          <w:sz w:val="24"/>
          <w:szCs w:val="24"/>
        </w:rPr>
      </w:pPr>
      <w:r w:rsidRPr="00986405">
        <w:rPr>
          <w:sz w:val="24"/>
          <w:szCs w:val="24"/>
        </w:rPr>
        <w:t>ЧЕРЕПАНОВСКОГО РАЙОНА НОВОСИБИРСКОЙ ОБЛАСТИ</w:t>
      </w:r>
    </w:p>
    <w:p w:rsidR="00986405" w:rsidRPr="00986405" w:rsidRDefault="00986405" w:rsidP="00986405">
      <w:pPr>
        <w:jc w:val="center"/>
        <w:rPr>
          <w:sz w:val="24"/>
          <w:szCs w:val="24"/>
        </w:rPr>
      </w:pPr>
      <w:r w:rsidRPr="00986405">
        <w:rPr>
          <w:sz w:val="24"/>
          <w:szCs w:val="24"/>
        </w:rPr>
        <w:t>( пятого созыва)</w:t>
      </w:r>
    </w:p>
    <w:p w:rsidR="00986405" w:rsidRPr="00986405" w:rsidRDefault="00986405" w:rsidP="00986405">
      <w:pPr>
        <w:jc w:val="center"/>
        <w:rPr>
          <w:b/>
          <w:bCs/>
          <w:sz w:val="24"/>
          <w:szCs w:val="24"/>
        </w:rPr>
      </w:pPr>
      <w:r w:rsidRPr="00986405">
        <w:rPr>
          <w:b/>
          <w:bCs/>
          <w:sz w:val="24"/>
          <w:szCs w:val="24"/>
        </w:rPr>
        <w:t>РЕШЕНИЕ</w:t>
      </w:r>
    </w:p>
    <w:p w:rsidR="00986405" w:rsidRPr="00986405" w:rsidRDefault="00986405" w:rsidP="00986405">
      <w:pPr>
        <w:jc w:val="center"/>
        <w:rPr>
          <w:sz w:val="24"/>
          <w:szCs w:val="24"/>
        </w:rPr>
      </w:pPr>
      <w:r w:rsidRPr="00986405">
        <w:rPr>
          <w:sz w:val="24"/>
          <w:szCs w:val="24"/>
        </w:rPr>
        <w:t>Девятой   сессии</w:t>
      </w:r>
    </w:p>
    <w:p w:rsidR="00986405" w:rsidRPr="00986405" w:rsidRDefault="00096506" w:rsidP="00986405">
      <w:pPr>
        <w:jc w:val="center"/>
        <w:rPr>
          <w:sz w:val="24"/>
          <w:szCs w:val="24"/>
        </w:rPr>
      </w:pPr>
      <w:r>
        <w:rPr>
          <w:sz w:val="24"/>
          <w:szCs w:val="24"/>
        </w:rPr>
        <w:t xml:space="preserve">  от </w:t>
      </w:r>
      <w:r w:rsidR="00986405" w:rsidRPr="00986405">
        <w:rPr>
          <w:sz w:val="24"/>
          <w:szCs w:val="24"/>
        </w:rPr>
        <w:t>1</w:t>
      </w:r>
      <w:r>
        <w:rPr>
          <w:sz w:val="24"/>
          <w:szCs w:val="24"/>
        </w:rPr>
        <w:t>7</w:t>
      </w:r>
      <w:r w:rsidR="00986405" w:rsidRPr="00986405">
        <w:rPr>
          <w:sz w:val="24"/>
          <w:szCs w:val="24"/>
        </w:rPr>
        <w:t xml:space="preserve">.11.2016г №  3                                                                                    </w:t>
      </w:r>
    </w:p>
    <w:p w:rsidR="00986405" w:rsidRPr="00986405" w:rsidRDefault="00986405" w:rsidP="00986405">
      <w:pPr>
        <w:rPr>
          <w:sz w:val="24"/>
          <w:szCs w:val="24"/>
        </w:rPr>
      </w:pPr>
    </w:p>
    <w:p w:rsidR="00986405" w:rsidRPr="00986405" w:rsidRDefault="00986405" w:rsidP="00986405">
      <w:pPr>
        <w:rPr>
          <w:sz w:val="24"/>
          <w:szCs w:val="24"/>
        </w:rPr>
      </w:pPr>
      <w:r w:rsidRPr="00986405">
        <w:rPr>
          <w:sz w:val="24"/>
          <w:szCs w:val="24"/>
        </w:rPr>
        <w:t>«О предоставлении субсидии</w:t>
      </w:r>
    </w:p>
    <w:p w:rsidR="00986405" w:rsidRPr="00986405" w:rsidRDefault="00986405" w:rsidP="00986405">
      <w:pPr>
        <w:rPr>
          <w:sz w:val="24"/>
          <w:szCs w:val="24"/>
        </w:rPr>
      </w:pPr>
      <w:r w:rsidRPr="00986405">
        <w:rPr>
          <w:sz w:val="24"/>
          <w:szCs w:val="24"/>
        </w:rPr>
        <w:t>юридическим лицам»</w:t>
      </w:r>
    </w:p>
    <w:p w:rsidR="00986405" w:rsidRPr="00986405" w:rsidRDefault="00986405" w:rsidP="00986405">
      <w:pPr>
        <w:rPr>
          <w:sz w:val="24"/>
          <w:szCs w:val="24"/>
        </w:rPr>
      </w:pPr>
    </w:p>
    <w:p w:rsidR="00986405" w:rsidRPr="00986405" w:rsidRDefault="00986405" w:rsidP="00986405">
      <w:pPr>
        <w:rPr>
          <w:sz w:val="24"/>
          <w:szCs w:val="24"/>
        </w:rPr>
      </w:pPr>
      <w:r w:rsidRPr="00986405">
        <w:rPr>
          <w:sz w:val="24"/>
          <w:szCs w:val="24"/>
        </w:rPr>
        <w:t>Заслушав и обсудив доклад  Галюк Т.В.,  Совет депутатов Бочкаревского сельсовета Черепановского района,</w:t>
      </w:r>
    </w:p>
    <w:p w:rsidR="00986405" w:rsidRPr="00986405" w:rsidRDefault="00986405" w:rsidP="00986405">
      <w:pPr>
        <w:rPr>
          <w:sz w:val="24"/>
          <w:szCs w:val="24"/>
        </w:rPr>
      </w:pPr>
      <w:r w:rsidRPr="00986405">
        <w:rPr>
          <w:sz w:val="24"/>
          <w:szCs w:val="24"/>
        </w:rPr>
        <w:t>РЕШИЛ:</w:t>
      </w:r>
    </w:p>
    <w:p w:rsidR="00986405" w:rsidRPr="00986405" w:rsidRDefault="00986405" w:rsidP="00986405">
      <w:pPr>
        <w:rPr>
          <w:sz w:val="24"/>
          <w:szCs w:val="24"/>
        </w:rPr>
      </w:pPr>
      <w:r w:rsidRPr="00986405">
        <w:rPr>
          <w:sz w:val="24"/>
          <w:szCs w:val="24"/>
        </w:rPr>
        <w:t>1.Предоставить субсидию МУП «Бочкаревский жилкомплекс» в сумме 661190,00 рублей на оплату софинансирования по объекту «Реконструкция теплотрассы по ул. Ленина, переулку Пионерский в п. Пушной Черепановского района Новосибирской области».</w:t>
      </w:r>
    </w:p>
    <w:p w:rsidR="00986405" w:rsidRPr="00986405" w:rsidRDefault="00986405" w:rsidP="00986405">
      <w:pPr>
        <w:rPr>
          <w:sz w:val="24"/>
          <w:szCs w:val="24"/>
        </w:rPr>
      </w:pPr>
      <w:r w:rsidRPr="00986405">
        <w:rPr>
          <w:sz w:val="24"/>
          <w:szCs w:val="24"/>
        </w:rPr>
        <w:t>2. Решение вступает в силу после его опубликования.</w:t>
      </w:r>
    </w:p>
    <w:p w:rsidR="00986405" w:rsidRPr="00986405" w:rsidRDefault="00986405" w:rsidP="00986405">
      <w:pPr>
        <w:rPr>
          <w:sz w:val="24"/>
          <w:szCs w:val="24"/>
        </w:rPr>
      </w:pPr>
    </w:p>
    <w:p w:rsidR="00986405" w:rsidRPr="00986405" w:rsidRDefault="00986405" w:rsidP="00986405">
      <w:pPr>
        <w:rPr>
          <w:sz w:val="24"/>
          <w:szCs w:val="24"/>
        </w:rPr>
      </w:pPr>
    </w:p>
    <w:p w:rsidR="00986405" w:rsidRPr="00986405" w:rsidRDefault="00986405" w:rsidP="00986405">
      <w:pPr>
        <w:ind w:left="240"/>
        <w:rPr>
          <w:sz w:val="24"/>
          <w:szCs w:val="24"/>
        </w:rPr>
      </w:pPr>
      <w:r w:rsidRPr="00986405">
        <w:rPr>
          <w:sz w:val="24"/>
          <w:szCs w:val="24"/>
        </w:rPr>
        <w:t>Глава Бочкаревского сельсовета                                   Калиновский В.И.</w:t>
      </w:r>
    </w:p>
    <w:p w:rsidR="00986405" w:rsidRDefault="00986405">
      <w:pPr>
        <w:rPr>
          <w:sz w:val="24"/>
          <w:szCs w:val="24"/>
        </w:rPr>
      </w:pPr>
    </w:p>
    <w:p w:rsidR="00986405" w:rsidRDefault="00986405">
      <w:pPr>
        <w:rPr>
          <w:sz w:val="24"/>
          <w:szCs w:val="24"/>
        </w:rPr>
      </w:pPr>
    </w:p>
    <w:p w:rsidR="00986405" w:rsidRPr="00986405" w:rsidRDefault="00986405" w:rsidP="00986405">
      <w:pPr>
        <w:shd w:val="clear" w:color="auto" w:fill="FFFFFF"/>
        <w:jc w:val="center"/>
        <w:rPr>
          <w:b/>
          <w:sz w:val="24"/>
          <w:szCs w:val="24"/>
        </w:rPr>
      </w:pPr>
      <w:r w:rsidRPr="00986405">
        <w:rPr>
          <w:b/>
          <w:sz w:val="24"/>
          <w:szCs w:val="24"/>
        </w:rPr>
        <w:t>СОВЕТ ДЕПУТАТОВ БОЧКАРЕВСКОГО  СЕЛЬСОВЕТА</w:t>
      </w:r>
    </w:p>
    <w:p w:rsidR="00986405" w:rsidRPr="00986405" w:rsidRDefault="00986405" w:rsidP="00986405">
      <w:pPr>
        <w:shd w:val="clear" w:color="auto" w:fill="FFFFFF"/>
        <w:jc w:val="center"/>
        <w:rPr>
          <w:b/>
          <w:sz w:val="24"/>
          <w:szCs w:val="24"/>
        </w:rPr>
      </w:pPr>
      <w:r w:rsidRPr="00986405">
        <w:rPr>
          <w:b/>
          <w:sz w:val="24"/>
          <w:szCs w:val="24"/>
        </w:rPr>
        <w:t>ЧЕРЕПАНОВСКОГО РАЙОНА НОВОСИБИСРКОЙ ОБЛАСТИ</w:t>
      </w:r>
    </w:p>
    <w:p w:rsidR="00986405" w:rsidRPr="00986405" w:rsidRDefault="00986405" w:rsidP="00986405">
      <w:pPr>
        <w:shd w:val="clear" w:color="auto" w:fill="FFFFFF"/>
        <w:jc w:val="center"/>
        <w:rPr>
          <w:b/>
          <w:sz w:val="24"/>
          <w:szCs w:val="24"/>
        </w:rPr>
      </w:pPr>
      <w:r w:rsidRPr="00986405">
        <w:rPr>
          <w:b/>
          <w:sz w:val="24"/>
          <w:szCs w:val="24"/>
        </w:rPr>
        <w:t>пятого созыва</w:t>
      </w:r>
    </w:p>
    <w:p w:rsidR="00986405" w:rsidRPr="00986405" w:rsidRDefault="00986405" w:rsidP="00986405">
      <w:pPr>
        <w:shd w:val="clear" w:color="auto" w:fill="FFFFFF"/>
        <w:jc w:val="center"/>
        <w:rPr>
          <w:b/>
          <w:sz w:val="24"/>
          <w:szCs w:val="24"/>
        </w:rPr>
      </w:pPr>
    </w:p>
    <w:p w:rsidR="00986405" w:rsidRPr="00986405" w:rsidRDefault="00986405" w:rsidP="00986405">
      <w:pPr>
        <w:shd w:val="clear" w:color="auto" w:fill="FFFFFF"/>
        <w:jc w:val="center"/>
        <w:rPr>
          <w:b/>
          <w:sz w:val="24"/>
          <w:szCs w:val="24"/>
        </w:rPr>
      </w:pPr>
      <w:r w:rsidRPr="00986405">
        <w:rPr>
          <w:b/>
          <w:sz w:val="24"/>
          <w:szCs w:val="24"/>
        </w:rPr>
        <w:t>РЕШЕНИЕ</w:t>
      </w:r>
    </w:p>
    <w:p w:rsidR="00986405" w:rsidRPr="00986405" w:rsidRDefault="00986405" w:rsidP="00986405">
      <w:pPr>
        <w:shd w:val="clear" w:color="auto" w:fill="FFFFFF"/>
        <w:jc w:val="center"/>
        <w:rPr>
          <w:sz w:val="24"/>
          <w:szCs w:val="24"/>
        </w:rPr>
      </w:pPr>
      <w:r w:rsidRPr="00986405">
        <w:rPr>
          <w:sz w:val="24"/>
          <w:szCs w:val="24"/>
        </w:rPr>
        <w:t>( 9 сессии )</w:t>
      </w:r>
    </w:p>
    <w:p w:rsidR="00986405" w:rsidRPr="00986405" w:rsidRDefault="00986405" w:rsidP="00986405">
      <w:pPr>
        <w:shd w:val="clear" w:color="auto" w:fill="FFFFFF"/>
        <w:rPr>
          <w:sz w:val="24"/>
          <w:szCs w:val="24"/>
        </w:rPr>
      </w:pPr>
      <w:r>
        <w:rPr>
          <w:sz w:val="24"/>
          <w:szCs w:val="24"/>
        </w:rPr>
        <w:t xml:space="preserve">           </w:t>
      </w:r>
      <w:r w:rsidRPr="00986405">
        <w:rPr>
          <w:sz w:val="24"/>
          <w:szCs w:val="24"/>
        </w:rPr>
        <w:t>от 17.11. 2016г.                              п.Бочкарево                              № 4</w:t>
      </w:r>
    </w:p>
    <w:p w:rsidR="00986405" w:rsidRPr="00986405" w:rsidRDefault="00986405" w:rsidP="00986405">
      <w:pPr>
        <w:autoSpaceDE w:val="0"/>
        <w:autoSpaceDN w:val="0"/>
        <w:adjustRightInd w:val="0"/>
        <w:spacing w:line="240" w:lineRule="exact"/>
        <w:jc w:val="both"/>
        <w:rPr>
          <w:sz w:val="24"/>
          <w:szCs w:val="24"/>
        </w:rPr>
      </w:pPr>
    </w:p>
    <w:p w:rsidR="00986405" w:rsidRPr="00986405" w:rsidRDefault="00986405" w:rsidP="00986405">
      <w:pPr>
        <w:autoSpaceDE w:val="0"/>
        <w:autoSpaceDN w:val="0"/>
        <w:adjustRightInd w:val="0"/>
        <w:jc w:val="center"/>
        <w:rPr>
          <w:bCs/>
          <w:sz w:val="24"/>
          <w:szCs w:val="24"/>
        </w:rPr>
      </w:pPr>
    </w:p>
    <w:p w:rsidR="00986405" w:rsidRPr="00986405" w:rsidRDefault="00986405" w:rsidP="00986405">
      <w:pPr>
        <w:jc w:val="center"/>
        <w:rPr>
          <w:sz w:val="24"/>
          <w:szCs w:val="24"/>
        </w:rPr>
      </w:pPr>
      <w:r w:rsidRPr="00986405">
        <w:rPr>
          <w:sz w:val="24"/>
          <w:szCs w:val="24"/>
        </w:rPr>
        <w:t>О внесении изменений в устав Бочкаревского сельсовета Черепановского района Новосибирской области, принятии проекта муниципального правового акта о внесении изменений в устав Бочкаревского сельсовета Черепановского  района Новосибирской области.</w:t>
      </w:r>
    </w:p>
    <w:p w:rsidR="00986405" w:rsidRPr="00986405" w:rsidRDefault="00986405" w:rsidP="00986405">
      <w:pPr>
        <w:jc w:val="both"/>
        <w:rPr>
          <w:sz w:val="24"/>
          <w:szCs w:val="24"/>
        </w:rPr>
      </w:pPr>
    </w:p>
    <w:p w:rsidR="00986405" w:rsidRPr="00986405" w:rsidRDefault="00986405" w:rsidP="00986405">
      <w:pPr>
        <w:autoSpaceDE w:val="0"/>
        <w:autoSpaceDN w:val="0"/>
        <w:adjustRightInd w:val="0"/>
        <w:ind w:firstLine="708"/>
        <w:jc w:val="both"/>
        <w:rPr>
          <w:sz w:val="24"/>
          <w:szCs w:val="24"/>
        </w:rPr>
      </w:pPr>
      <w:r w:rsidRPr="00986405">
        <w:rPr>
          <w:sz w:val="24"/>
          <w:szCs w:val="24"/>
        </w:rPr>
        <w:lastRenderedPageBreak/>
        <w:t>В соответствии с Федеральным законом от 06.03.2003 № 131-ФЗ «Об общих принципах организации местного самоуправления в Российской Федерации», Федеральным законом от 23.06.2016 № 197-ФЗ «О внесении изменений в статью 26.3  Федеральным законом «Об общих принципах организации законодательных (представительных) и исполнительных органов государственной власти субъектов Российской Федерации» и в целях приведения Устава Бочкаревского сельсовета Черепановского района Новосибирской области в соответствие с действующим законодательством, Совет депутатов Бочкаревского сельсовета Черепановского района Новосибирской области решил:</w:t>
      </w:r>
    </w:p>
    <w:p w:rsidR="00986405" w:rsidRPr="00986405" w:rsidRDefault="00986405" w:rsidP="00986405">
      <w:pPr>
        <w:ind w:firstLine="708"/>
        <w:jc w:val="both"/>
        <w:rPr>
          <w:sz w:val="24"/>
          <w:szCs w:val="24"/>
        </w:rPr>
      </w:pPr>
      <w:r w:rsidRPr="00986405">
        <w:rPr>
          <w:sz w:val="24"/>
          <w:szCs w:val="24"/>
        </w:rPr>
        <w:t xml:space="preserve">1. Принять проект муниципального правового акта «О внесении изменений в устав Бочкаревского сельсовета Черепановского района Новосибирской области» (прилагается). </w:t>
      </w:r>
    </w:p>
    <w:p w:rsidR="00986405" w:rsidRPr="00986405" w:rsidRDefault="00986405" w:rsidP="00986405">
      <w:pPr>
        <w:ind w:firstLine="708"/>
        <w:jc w:val="both"/>
        <w:rPr>
          <w:sz w:val="24"/>
          <w:szCs w:val="24"/>
        </w:rPr>
      </w:pPr>
      <w:r w:rsidRPr="00986405">
        <w:rPr>
          <w:sz w:val="24"/>
          <w:szCs w:val="24"/>
        </w:rPr>
        <w:t>2. Обсудить предложенный проект муниципального правового акта на публичных слушаниях. Назначить публичные слушания по проекту муниципального правового акта «О внесении изменений в устав Бочкаревского сельсовета  Черепановского района Новосибирской области» на 24.12.2016 года в 15.00 ч. в МУ «Бочкаревский СДК».</w:t>
      </w:r>
    </w:p>
    <w:p w:rsidR="00986405" w:rsidRPr="00986405" w:rsidRDefault="00986405" w:rsidP="00986405">
      <w:pPr>
        <w:shd w:val="clear" w:color="auto" w:fill="FFFFFF"/>
        <w:tabs>
          <w:tab w:val="left" w:pos="744"/>
        </w:tabs>
        <w:ind w:firstLine="470"/>
        <w:jc w:val="both"/>
        <w:rPr>
          <w:color w:val="000000"/>
          <w:spacing w:val="3"/>
          <w:sz w:val="24"/>
          <w:szCs w:val="24"/>
        </w:rPr>
      </w:pPr>
      <w:r w:rsidRPr="00986405">
        <w:rPr>
          <w:color w:val="000000"/>
          <w:spacing w:val="-9"/>
          <w:sz w:val="24"/>
          <w:szCs w:val="24"/>
        </w:rPr>
        <w:t xml:space="preserve">    3.</w:t>
      </w:r>
      <w:r w:rsidRPr="00986405">
        <w:rPr>
          <w:color w:val="000000"/>
          <w:sz w:val="24"/>
          <w:szCs w:val="24"/>
        </w:rPr>
        <w:t xml:space="preserve"> В порядке, установленном Федеральным законом от 21.07.2005 № 97-ФЗ «О государственной регистрации Уставов муниципальных образований», п</w:t>
      </w:r>
      <w:r w:rsidRPr="00986405">
        <w:rPr>
          <w:color w:val="000000"/>
          <w:spacing w:val="3"/>
          <w:sz w:val="24"/>
          <w:szCs w:val="24"/>
        </w:rPr>
        <w:t xml:space="preserve">редоставить муниципальный правовой акт о внесении изменении в Устав Бочкаревского </w:t>
      </w:r>
      <w:r w:rsidRPr="00986405">
        <w:rPr>
          <w:sz w:val="24"/>
          <w:szCs w:val="24"/>
        </w:rPr>
        <w:t xml:space="preserve">сельсовета </w:t>
      </w:r>
      <w:r w:rsidRPr="00986405">
        <w:rPr>
          <w:color w:val="000000"/>
          <w:spacing w:val="3"/>
          <w:sz w:val="24"/>
          <w:szCs w:val="24"/>
        </w:rPr>
        <w:t xml:space="preserve">Черепановского района </w:t>
      </w:r>
      <w:r w:rsidRPr="00986405">
        <w:rPr>
          <w:sz w:val="24"/>
          <w:szCs w:val="24"/>
        </w:rPr>
        <w:t>Новосибирской области</w:t>
      </w:r>
      <w:r w:rsidRPr="00986405">
        <w:rPr>
          <w:color w:val="000000"/>
          <w:spacing w:val="3"/>
          <w:sz w:val="24"/>
          <w:szCs w:val="24"/>
        </w:rPr>
        <w:t xml:space="preserve"> на государственную регистрацию в Главное управление Министерства юстиции Российской Федерации по Новосибирской области в течение 15 дней.</w:t>
      </w:r>
    </w:p>
    <w:p w:rsidR="00986405" w:rsidRPr="00986405" w:rsidRDefault="00986405" w:rsidP="00986405">
      <w:pPr>
        <w:shd w:val="clear" w:color="auto" w:fill="FFFFFF"/>
        <w:tabs>
          <w:tab w:val="left" w:pos="869"/>
          <w:tab w:val="left" w:leader="underscore" w:pos="6566"/>
        </w:tabs>
        <w:spacing w:before="5"/>
        <w:ind w:firstLine="360"/>
        <w:jc w:val="both"/>
        <w:rPr>
          <w:sz w:val="24"/>
          <w:szCs w:val="24"/>
        </w:rPr>
      </w:pPr>
      <w:r w:rsidRPr="00986405">
        <w:rPr>
          <w:color w:val="000000"/>
          <w:spacing w:val="3"/>
          <w:sz w:val="24"/>
          <w:szCs w:val="24"/>
        </w:rPr>
        <w:t xml:space="preserve">    4. Главе Бочкаревского </w:t>
      </w:r>
      <w:r w:rsidRPr="00986405">
        <w:rPr>
          <w:sz w:val="24"/>
          <w:szCs w:val="24"/>
        </w:rPr>
        <w:t xml:space="preserve">сельсовета </w:t>
      </w:r>
      <w:r w:rsidRPr="00986405">
        <w:rPr>
          <w:color w:val="000000"/>
          <w:spacing w:val="3"/>
          <w:sz w:val="24"/>
          <w:szCs w:val="24"/>
        </w:rPr>
        <w:t xml:space="preserve">Черепановского </w:t>
      </w:r>
      <w:r w:rsidRPr="00986405">
        <w:rPr>
          <w:sz w:val="24"/>
          <w:szCs w:val="24"/>
        </w:rPr>
        <w:t>района Новосибирской области</w:t>
      </w:r>
      <w:r w:rsidRPr="00986405">
        <w:rPr>
          <w:color w:val="000000"/>
          <w:sz w:val="24"/>
          <w:szCs w:val="24"/>
        </w:rPr>
        <w:t xml:space="preserve"> </w:t>
      </w:r>
      <w:r w:rsidRPr="00986405">
        <w:rPr>
          <w:color w:val="000000"/>
          <w:spacing w:val="1"/>
          <w:sz w:val="24"/>
          <w:szCs w:val="24"/>
        </w:rPr>
        <w:t xml:space="preserve">опубликовать муниципальный правовой акт Совета депутатов Бочкаревского сельсовета Черепановского </w:t>
      </w:r>
      <w:r w:rsidRPr="00986405">
        <w:rPr>
          <w:sz w:val="24"/>
          <w:szCs w:val="24"/>
        </w:rPr>
        <w:t>района</w:t>
      </w:r>
      <w:r w:rsidRPr="00986405">
        <w:rPr>
          <w:color w:val="000000"/>
          <w:spacing w:val="1"/>
          <w:sz w:val="24"/>
          <w:szCs w:val="24"/>
        </w:rPr>
        <w:t xml:space="preserve"> </w:t>
      </w:r>
      <w:r w:rsidRPr="00986405">
        <w:rPr>
          <w:color w:val="000000"/>
          <w:spacing w:val="-6"/>
          <w:sz w:val="24"/>
          <w:szCs w:val="24"/>
        </w:rPr>
        <w:t>после</w:t>
      </w:r>
      <w:r w:rsidRPr="00986405">
        <w:rPr>
          <w:sz w:val="24"/>
          <w:szCs w:val="24"/>
        </w:rPr>
        <w:t xml:space="preserve"> </w:t>
      </w:r>
      <w:r w:rsidRPr="00986405">
        <w:rPr>
          <w:color w:val="000000"/>
          <w:spacing w:val="-1"/>
          <w:sz w:val="24"/>
          <w:szCs w:val="24"/>
        </w:rPr>
        <w:t xml:space="preserve">государственной регистрации в течение 7 дней </w:t>
      </w:r>
      <w:r w:rsidRPr="00986405">
        <w:rPr>
          <w:sz w:val="24"/>
          <w:szCs w:val="24"/>
        </w:rPr>
        <w:t>и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(обнародования) муниципального правового акта</w:t>
      </w:r>
      <w:r w:rsidRPr="00986405">
        <w:rPr>
          <w:color w:val="000000"/>
          <w:spacing w:val="1"/>
          <w:sz w:val="24"/>
          <w:szCs w:val="24"/>
        </w:rPr>
        <w:t xml:space="preserve"> Совета депутатов Бочкаревского сельсовета Черепановского </w:t>
      </w:r>
      <w:r w:rsidRPr="00986405">
        <w:rPr>
          <w:sz w:val="24"/>
          <w:szCs w:val="24"/>
        </w:rPr>
        <w:t>района Новосибирской области для включения указанных сведений в государственный реестр уставов муниципальных образований Новосибирской области в 10-дневной срок.</w:t>
      </w:r>
    </w:p>
    <w:p w:rsidR="00986405" w:rsidRPr="00986405" w:rsidRDefault="00986405" w:rsidP="00986405">
      <w:pPr>
        <w:shd w:val="clear" w:color="auto" w:fill="FFFFFF"/>
        <w:tabs>
          <w:tab w:val="left" w:pos="709"/>
          <w:tab w:val="left" w:pos="869"/>
          <w:tab w:val="left" w:leader="underscore" w:pos="6566"/>
        </w:tabs>
        <w:spacing w:before="5"/>
        <w:ind w:firstLine="540"/>
        <w:jc w:val="both"/>
        <w:rPr>
          <w:color w:val="000000"/>
          <w:spacing w:val="1"/>
          <w:sz w:val="24"/>
          <w:szCs w:val="24"/>
        </w:rPr>
      </w:pPr>
      <w:r w:rsidRPr="00986405">
        <w:rPr>
          <w:color w:val="000000"/>
          <w:spacing w:val="-9"/>
          <w:sz w:val="24"/>
          <w:szCs w:val="24"/>
        </w:rPr>
        <w:t xml:space="preserve">  5.</w:t>
      </w:r>
      <w:r w:rsidRPr="00986405">
        <w:rPr>
          <w:color w:val="000000"/>
          <w:spacing w:val="1"/>
          <w:sz w:val="24"/>
          <w:szCs w:val="24"/>
        </w:rPr>
        <w:t xml:space="preserve"> </w:t>
      </w:r>
      <w:r w:rsidRPr="00986405">
        <w:rPr>
          <w:color w:val="000000"/>
          <w:spacing w:val="-1"/>
          <w:sz w:val="24"/>
          <w:szCs w:val="24"/>
        </w:rPr>
        <w:t xml:space="preserve">Настоящее решение вступает в силу после государственной регистрации и </w:t>
      </w:r>
      <w:r w:rsidRPr="00986405">
        <w:rPr>
          <w:color w:val="000000"/>
          <w:spacing w:val="1"/>
          <w:sz w:val="24"/>
          <w:szCs w:val="24"/>
        </w:rPr>
        <w:t>опубликования в газете «Сельские ведомости» .</w:t>
      </w:r>
    </w:p>
    <w:p w:rsidR="00A5646A" w:rsidRPr="00A5646A" w:rsidRDefault="00A5646A" w:rsidP="00A5646A">
      <w:pPr>
        <w:jc w:val="right"/>
        <w:rPr>
          <w:sz w:val="24"/>
          <w:szCs w:val="24"/>
        </w:rPr>
      </w:pPr>
      <w:r w:rsidRPr="00A5646A">
        <w:rPr>
          <w:sz w:val="24"/>
          <w:szCs w:val="24"/>
        </w:rPr>
        <w:t xml:space="preserve">                         Приложение</w:t>
      </w:r>
    </w:p>
    <w:p w:rsidR="00A5646A" w:rsidRPr="00A5646A" w:rsidRDefault="00A5646A" w:rsidP="00A5646A">
      <w:pPr>
        <w:jc w:val="center"/>
        <w:rPr>
          <w:sz w:val="24"/>
          <w:szCs w:val="24"/>
        </w:rPr>
      </w:pPr>
      <w:r w:rsidRPr="00A5646A">
        <w:rPr>
          <w:sz w:val="24"/>
          <w:szCs w:val="24"/>
        </w:rPr>
        <w:t xml:space="preserve">                                                 </w:t>
      </w:r>
      <w:r>
        <w:rPr>
          <w:sz w:val="24"/>
          <w:szCs w:val="24"/>
        </w:rPr>
        <w:t xml:space="preserve">     </w:t>
      </w:r>
      <w:r w:rsidRPr="00A5646A">
        <w:rPr>
          <w:sz w:val="24"/>
          <w:szCs w:val="24"/>
        </w:rPr>
        <w:t xml:space="preserve"> к решению  9 сессии Совета депутатов</w:t>
      </w:r>
    </w:p>
    <w:p w:rsidR="00A5646A" w:rsidRPr="00A5646A" w:rsidRDefault="00A5646A" w:rsidP="00A5646A">
      <w:pPr>
        <w:jc w:val="center"/>
        <w:rPr>
          <w:sz w:val="24"/>
          <w:szCs w:val="24"/>
        </w:rPr>
      </w:pPr>
      <w:r w:rsidRPr="00A5646A">
        <w:rPr>
          <w:sz w:val="24"/>
          <w:szCs w:val="24"/>
        </w:rPr>
        <w:t xml:space="preserve">                                                            Бочкаревского сельсовета Черепановского                 </w:t>
      </w:r>
    </w:p>
    <w:p w:rsidR="00A5646A" w:rsidRPr="00A5646A" w:rsidRDefault="00A5646A" w:rsidP="00A5646A">
      <w:pPr>
        <w:jc w:val="center"/>
        <w:rPr>
          <w:sz w:val="24"/>
          <w:szCs w:val="24"/>
        </w:rPr>
      </w:pPr>
      <w:r w:rsidRPr="00A5646A">
        <w:rPr>
          <w:sz w:val="24"/>
          <w:szCs w:val="24"/>
        </w:rPr>
        <w:t xml:space="preserve">                                        </w:t>
      </w:r>
      <w:r>
        <w:rPr>
          <w:sz w:val="24"/>
          <w:szCs w:val="24"/>
        </w:rPr>
        <w:t xml:space="preserve">    </w:t>
      </w:r>
      <w:r w:rsidRPr="00A5646A">
        <w:rPr>
          <w:sz w:val="24"/>
          <w:szCs w:val="24"/>
        </w:rPr>
        <w:t>района Новосибирской области</w:t>
      </w:r>
    </w:p>
    <w:p w:rsidR="00A5646A" w:rsidRPr="00A5646A" w:rsidRDefault="00A5646A" w:rsidP="00A5646A">
      <w:pPr>
        <w:jc w:val="center"/>
        <w:rPr>
          <w:sz w:val="24"/>
          <w:szCs w:val="24"/>
        </w:rPr>
      </w:pPr>
      <w:r w:rsidRPr="00A5646A">
        <w:rPr>
          <w:sz w:val="24"/>
          <w:szCs w:val="24"/>
        </w:rPr>
        <w:t xml:space="preserve">                            </w:t>
      </w:r>
      <w:r>
        <w:rPr>
          <w:sz w:val="24"/>
          <w:szCs w:val="24"/>
        </w:rPr>
        <w:t xml:space="preserve">     </w:t>
      </w:r>
      <w:bookmarkStart w:id="0" w:name="_GoBack"/>
      <w:bookmarkEnd w:id="0"/>
      <w:r w:rsidRPr="00A5646A">
        <w:rPr>
          <w:sz w:val="24"/>
          <w:szCs w:val="24"/>
        </w:rPr>
        <w:t xml:space="preserve">от 17.11.2016 года    № 4 </w:t>
      </w:r>
    </w:p>
    <w:p w:rsidR="00A5646A" w:rsidRPr="00A5646A" w:rsidRDefault="00A5646A" w:rsidP="00A5646A">
      <w:pPr>
        <w:autoSpaceDE w:val="0"/>
        <w:autoSpaceDN w:val="0"/>
        <w:adjustRightInd w:val="0"/>
        <w:ind w:firstLine="720"/>
        <w:rPr>
          <w:rFonts w:ascii="Arial" w:hAnsi="Arial" w:cs="Arial"/>
          <w:sz w:val="24"/>
          <w:szCs w:val="24"/>
        </w:rPr>
      </w:pPr>
    </w:p>
    <w:p w:rsidR="00A5646A" w:rsidRPr="00A5646A" w:rsidRDefault="00A5646A" w:rsidP="00A5646A">
      <w:pPr>
        <w:autoSpaceDE w:val="0"/>
        <w:autoSpaceDN w:val="0"/>
        <w:adjustRightInd w:val="0"/>
        <w:ind w:firstLine="720"/>
        <w:rPr>
          <w:rFonts w:ascii="Arial" w:hAnsi="Arial" w:cs="Arial"/>
          <w:sz w:val="24"/>
          <w:szCs w:val="24"/>
        </w:rPr>
      </w:pPr>
    </w:p>
    <w:p w:rsidR="00A5646A" w:rsidRPr="00A5646A" w:rsidRDefault="00A5646A" w:rsidP="00A5646A">
      <w:pPr>
        <w:autoSpaceDE w:val="0"/>
        <w:autoSpaceDN w:val="0"/>
        <w:adjustRightInd w:val="0"/>
        <w:ind w:firstLine="720"/>
        <w:jc w:val="center"/>
        <w:rPr>
          <w:sz w:val="24"/>
          <w:szCs w:val="24"/>
        </w:rPr>
      </w:pPr>
      <w:r w:rsidRPr="00A5646A">
        <w:rPr>
          <w:sz w:val="24"/>
          <w:szCs w:val="24"/>
        </w:rPr>
        <w:t>Изменения в устав  Бочкаревского сельсовета Черепановского района Новосибирской области</w:t>
      </w:r>
    </w:p>
    <w:p w:rsidR="00A5646A" w:rsidRPr="00A5646A" w:rsidRDefault="00A5646A" w:rsidP="00A5646A">
      <w:pPr>
        <w:rPr>
          <w:sz w:val="24"/>
          <w:szCs w:val="24"/>
        </w:rPr>
      </w:pPr>
    </w:p>
    <w:p w:rsidR="00A5646A" w:rsidRPr="00A5646A" w:rsidRDefault="00A5646A" w:rsidP="00A5646A">
      <w:pPr>
        <w:rPr>
          <w:sz w:val="24"/>
          <w:szCs w:val="24"/>
        </w:rPr>
      </w:pPr>
    </w:p>
    <w:p w:rsidR="00A5646A" w:rsidRPr="00A5646A" w:rsidRDefault="00A5646A" w:rsidP="00A5646A">
      <w:pPr>
        <w:autoSpaceDE w:val="0"/>
        <w:autoSpaceDN w:val="0"/>
        <w:adjustRightInd w:val="0"/>
        <w:spacing w:after="200" w:line="276" w:lineRule="auto"/>
        <w:jc w:val="both"/>
        <w:rPr>
          <w:rFonts w:eastAsia="Calibri"/>
          <w:b/>
          <w:sz w:val="24"/>
          <w:szCs w:val="24"/>
          <w:lang w:eastAsia="en-US"/>
        </w:rPr>
      </w:pPr>
      <w:r w:rsidRPr="00A5646A">
        <w:rPr>
          <w:rFonts w:eastAsia="Calibri"/>
          <w:b/>
          <w:sz w:val="24"/>
          <w:szCs w:val="24"/>
          <w:lang w:eastAsia="en-US"/>
        </w:rPr>
        <w:t xml:space="preserve">Статья 6.  </w:t>
      </w:r>
      <w:r w:rsidRPr="00A5646A">
        <w:rPr>
          <w:b/>
          <w:sz w:val="24"/>
          <w:szCs w:val="24"/>
        </w:rPr>
        <w:t>Права органов местного самоуправления поселения на решение вопросов, не отнесённых к вопросам местного значения поселения</w:t>
      </w:r>
    </w:p>
    <w:p w:rsidR="00A5646A" w:rsidRPr="00A5646A" w:rsidRDefault="00A5646A" w:rsidP="00A5646A">
      <w:pPr>
        <w:rPr>
          <w:sz w:val="24"/>
          <w:szCs w:val="24"/>
        </w:rPr>
      </w:pPr>
      <w:r w:rsidRPr="00A5646A">
        <w:rPr>
          <w:sz w:val="24"/>
          <w:szCs w:val="24"/>
        </w:rPr>
        <w:t>Дополнить пунктом следующего содержания:</w:t>
      </w:r>
    </w:p>
    <w:p w:rsidR="00A5646A" w:rsidRPr="00A5646A" w:rsidRDefault="00A5646A" w:rsidP="00A5646A">
      <w:pPr>
        <w:autoSpaceDE w:val="0"/>
        <w:autoSpaceDN w:val="0"/>
        <w:adjustRightInd w:val="0"/>
        <w:ind w:firstLine="708"/>
        <w:jc w:val="both"/>
        <w:rPr>
          <w:sz w:val="24"/>
          <w:szCs w:val="24"/>
        </w:rPr>
      </w:pPr>
      <w:r w:rsidRPr="00A5646A">
        <w:rPr>
          <w:sz w:val="24"/>
          <w:szCs w:val="24"/>
        </w:rPr>
        <w:t>14)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A5646A" w:rsidRPr="00A5646A" w:rsidRDefault="00A5646A" w:rsidP="00A5646A">
      <w:pPr>
        <w:ind w:firstLine="720"/>
        <w:jc w:val="both"/>
        <w:rPr>
          <w:b/>
          <w:sz w:val="24"/>
          <w:szCs w:val="24"/>
        </w:rPr>
      </w:pPr>
    </w:p>
    <w:p w:rsidR="00A5646A" w:rsidRPr="00A5646A" w:rsidRDefault="00A5646A" w:rsidP="00A5646A">
      <w:pPr>
        <w:rPr>
          <w:b/>
          <w:sz w:val="24"/>
          <w:szCs w:val="24"/>
        </w:rPr>
      </w:pPr>
      <w:r w:rsidRPr="00A5646A">
        <w:rPr>
          <w:b/>
          <w:sz w:val="24"/>
          <w:szCs w:val="24"/>
        </w:rPr>
        <w:t>Статья 32. Полномочия администрации</w:t>
      </w:r>
    </w:p>
    <w:p w:rsidR="00A5646A" w:rsidRPr="00A5646A" w:rsidRDefault="00A5646A" w:rsidP="00A5646A">
      <w:pPr>
        <w:rPr>
          <w:sz w:val="24"/>
          <w:szCs w:val="24"/>
        </w:rPr>
      </w:pPr>
      <w:r w:rsidRPr="00A5646A">
        <w:rPr>
          <w:sz w:val="24"/>
          <w:szCs w:val="24"/>
        </w:rPr>
        <w:lastRenderedPageBreak/>
        <w:t>Дополнить пунктом следующего содержания:</w:t>
      </w:r>
    </w:p>
    <w:p w:rsidR="00A5646A" w:rsidRPr="00A5646A" w:rsidRDefault="00A5646A" w:rsidP="00A5646A">
      <w:pPr>
        <w:autoSpaceDE w:val="0"/>
        <w:autoSpaceDN w:val="0"/>
        <w:adjustRightInd w:val="0"/>
        <w:ind w:firstLine="708"/>
        <w:jc w:val="both"/>
        <w:rPr>
          <w:sz w:val="24"/>
          <w:szCs w:val="24"/>
        </w:rPr>
      </w:pPr>
      <w:r w:rsidRPr="00A5646A">
        <w:rPr>
          <w:sz w:val="24"/>
          <w:szCs w:val="24"/>
        </w:rPr>
        <w:t>66.3)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A5646A" w:rsidRPr="00A5646A" w:rsidRDefault="00A5646A" w:rsidP="00A5646A">
      <w:pPr>
        <w:rPr>
          <w:sz w:val="24"/>
          <w:szCs w:val="24"/>
        </w:rPr>
      </w:pPr>
    </w:p>
    <w:p w:rsidR="00986405" w:rsidRPr="00A5646A" w:rsidRDefault="00986405" w:rsidP="00986405">
      <w:pPr>
        <w:shd w:val="clear" w:color="auto" w:fill="FFFFFF"/>
        <w:tabs>
          <w:tab w:val="left" w:pos="709"/>
          <w:tab w:val="left" w:pos="869"/>
          <w:tab w:val="left" w:leader="underscore" w:pos="6566"/>
        </w:tabs>
        <w:spacing w:before="5"/>
        <w:ind w:firstLine="540"/>
        <w:jc w:val="both"/>
        <w:rPr>
          <w:sz w:val="24"/>
          <w:szCs w:val="24"/>
        </w:rPr>
      </w:pPr>
    </w:p>
    <w:p w:rsidR="00986405" w:rsidRPr="00A5646A" w:rsidRDefault="00986405" w:rsidP="00986405">
      <w:pPr>
        <w:jc w:val="both"/>
        <w:rPr>
          <w:sz w:val="24"/>
          <w:szCs w:val="24"/>
        </w:rPr>
      </w:pPr>
      <w:r w:rsidRPr="00A5646A">
        <w:rPr>
          <w:sz w:val="24"/>
          <w:szCs w:val="24"/>
        </w:rPr>
        <w:t>Глава Бочкаревского сельсовета                        В.И.Калиновский</w:t>
      </w:r>
      <w:r w:rsidRPr="00A5646A">
        <w:rPr>
          <w:sz w:val="24"/>
          <w:szCs w:val="24"/>
        </w:rPr>
        <w:tab/>
      </w:r>
      <w:r w:rsidRPr="00A5646A">
        <w:rPr>
          <w:sz w:val="24"/>
          <w:szCs w:val="24"/>
        </w:rPr>
        <w:tab/>
      </w:r>
      <w:r w:rsidRPr="00A5646A">
        <w:rPr>
          <w:sz w:val="24"/>
          <w:szCs w:val="24"/>
        </w:rPr>
        <w:tab/>
      </w:r>
      <w:r w:rsidRPr="00A5646A">
        <w:rPr>
          <w:sz w:val="24"/>
          <w:szCs w:val="24"/>
        </w:rPr>
        <w:tab/>
      </w:r>
    </w:p>
    <w:p w:rsidR="00986405" w:rsidRPr="00A5646A" w:rsidRDefault="00986405" w:rsidP="00986405">
      <w:pPr>
        <w:jc w:val="both"/>
        <w:rPr>
          <w:sz w:val="24"/>
          <w:szCs w:val="24"/>
        </w:rPr>
      </w:pPr>
      <w:r w:rsidRPr="00A5646A">
        <w:rPr>
          <w:sz w:val="24"/>
          <w:szCs w:val="24"/>
        </w:rPr>
        <w:t>Председатель Совета депутатов</w:t>
      </w:r>
      <w:r w:rsidRPr="00A5646A">
        <w:rPr>
          <w:sz w:val="24"/>
          <w:szCs w:val="24"/>
        </w:rPr>
        <w:tab/>
        <w:t xml:space="preserve">                     В.Я.Шифман</w:t>
      </w:r>
    </w:p>
    <w:p w:rsidR="00986405" w:rsidRPr="00986405" w:rsidRDefault="00986405">
      <w:pPr>
        <w:rPr>
          <w:sz w:val="24"/>
          <w:szCs w:val="24"/>
        </w:rPr>
      </w:pPr>
    </w:p>
    <w:p w:rsidR="00986405" w:rsidRPr="00986405" w:rsidRDefault="00986405" w:rsidP="00986405">
      <w:pPr>
        <w:pStyle w:val="a3"/>
        <w:spacing w:line="0" w:lineRule="atLeast"/>
        <w:rPr>
          <w:sz w:val="24"/>
          <w:szCs w:val="24"/>
        </w:rPr>
      </w:pPr>
      <w:r w:rsidRPr="00986405">
        <w:rPr>
          <w:sz w:val="24"/>
          <w:szCs w:val="24"/>
        </w:rPr>
        <w:t xml:space="preserve">АДМИНИСТРАЦИЯ БОЧКАРЕВСКОГО  СЕЛЬСОВЕТА </w:t>
      </w:r>
    </w:p>
    <w:p w:rsidR="00986405" w:rsidRPr="00986405" w:rsidRDefault="00986405" w:rsidP="00986405">
      <w:pPr>
        <w:pStyle w:val="a3"/>
        <w:spacing w:line="0" w:lineRule="atLeast"/>
        <w:rPr>
          <w:sz w:val="24"/>
          <w:szCs w:val="24"/>
        </w:rPr>
      </w:pPr>
      <w:r w:rsidRPr="00986405">
        <w:rPr>
          <w:sz w:val="24"/>
          <w:szCs w:val="24"/>
        </w:rPr>
        <w:t xml:space="preserve">  ЧЕРЕПАНОВСКОГО РАЙОНА НОВОСИБИРСКОЙ ОБЛАСТИ</w:t>
      </w:r>
    </w:p>
    <w:p w:rsidR="00986405" w:rsidRPr="00986405" w:rsidRDefault="00986405" w:rsidP="00986405">
      <w:pPr>
        <w:spacing w:line="0" w:lineRule="atLeast"/>
        <w:jc w:val="center"/>
        <w:rPr>
          <w:b/>
          <w:sz w:val="24"/>
          <w:szCs w:val="24"/>
        </w:rPr>
      </w:pPr>
    </w:p>
    <w:p w:rsidR="00986405" w:rsidRPr="00986405" w:rsidRDefault="00986405" w:rsidP="00986405">
      <w:pPr>
        <w:pStyle w:val="1"/>
        <w:spacing w:line="0" w:lineRule="atLeast"/>
        <w:rPr>
          <w:sz w:val="24"/>
          <w:szCs w:val="24"/>
        </w:rPr>
      </w:pPr>
      <w:r w:rsidRPr="00986405">
        <w:rPr>
          <w:sz w:val="24"/>
          <w:szCs w:val="24"/>
        </w:rPr>
        <w:t>ПОСТАНОВЛЕНИЕ</w:t>
      </w:r>
    </w:p>
    <w:p w:rsidR="00986405" w:rsidRPr="00986405" w:rsidRDefault="00986405" w:rsidP="00986405">
      <w:pPr>
        <w:rPr>
          <w:sz w:val="24"/>
          <w:szCs w:val="24"/>
        </w:rPr>
      </w:pPr>
    </w:p>
    <w:p w:rsidR="00986405" w:rsidRPr="00986405" w:rsidRDefault="00986405" w:rsidP="007878D1">
      <w:pPr>
        <w:jc w:val="center"/>
        <w:rPr>
          <w:sz w:val="24"/>
          <w:szCs w:val="24"/>
        </w:rPr>
      </w:pPr>
      <w:r w:rsidRPr="00986405">
        <w:rPr>
          <w:sz w:val="24"/>
          <w:szCs w:val="24"/>
        </w:rPr>
        <w:t>от  28.10.2016г                                                                               № 159</w:t>
      </w:r>
    </w:p>
    <w:p w:rsidR="00986405" w:rsidRPr="00986405" w:rsidRDefault="00986405" w:rsidP="00986405">
      <w:pPr>
        <w:rPr>
          <w:color w:val="000000"/>
          <w:sz w:val="24"/>
          <w:szCs w:val="24"/>
        </w:rPr>
      </w:pPr>
      <w:r w:rsidRPr="00986405">
        <w:rPr>
          <w:color w:val="000000"/>
          <w:sz w:val="24"/>
          <w:szCs w:val="24"/>
        </w:rPr>
        <w:t>Об утверждении Порядка предоставления субсидий из бюджета Бочкаревского сельсовета Черепановского района Новосибирской области юридическим лицам, (за исключением субсидий государственным (муниципальным) учреждениям),  индивидуальным предпринимателям – производителям товаров, работ, услуг в сфере жилищно-коммунального хозяйства</w:t>
      </w:r>
    </w:p>
    <w:p w:rsidR="00986405" w:rsidRPr="00986405" w:rsidRDefault="00986405" w:rsidP="00986405">
      <w:pPr>
        <w:rPr>
          <w:color w:val="000000"/>
          <w:sz w:val="24"/>
          <w:szCs w:val="24"/>
        </w:rPr>
      </w:pPr>
    </w:p>
    <w:p w:rsidR="00986405" w:rsidRPr="00986405" w:rsidRDefault="00986405" w:rsidP="00986405">
      <w:pPr>
        <w:ind w:firstLine="708"/>
        <w:rPr>
          <w:color w:val="000000"/>
          <w:sz w:val="24"/>
          <w:szCs w:val="24"/>
        </w:rPr>
      </w:pPr>
      <w:r w:rsidRPr="00986405">
        <w:rPr>
          <w:color w:val="000000"/>
          <w:sz w:val="24"/>
          <w:szCs w:val="24"/>
        </w:rPr>
        <w:t>Руководствуясь статьей 78 Бюджетного кодекса Российской Федерации,  статьей 14 Федерального закона № 131-ФЗ от 6 октября 2003 года «Об общих принципах организации местного самоуправления в Российской Федерации»</w:t>
      </w:r>
    </w:p>
    <w:p w:rsidR="00986405" w:rsidRPr="00986405" w:rsidRDefault="00986405" w:rsidP="00986405">
      <w:pPr>
        <w:ind w:firstLine="708"/>
        <w:rPr>
          <w:color w:val="000000"/>
          <w:sz w:val="24"/>
          <w:szCs w:val="24"/>
        </w:rPr>
      </w:pPr>
      <w:r w:rsidRPr="00986405">
        <w:rPr>
          <w:color w:val="000000"/>
          <w:sz w:val="24"/>
          <w:szCs w:val="24"/>
        </w:rPr>
        <w:t>ПОСТАНОВЛЯЕТ:</w:t>
      </w:r>
    </w:p>
    <w:p w:rsidR="00986405" w:rsidRPr="00986405" w:rsidRDefault="00986405" w:rsidP="00986405">
      <w:pPr>
        <w:numPr>
          <w:ilvl w:val="0"/>
          <w:numId w:val="3"/>
        </w:numPr>
        <w:tabs>
          <w:tab w:val="num" w:pos="900"/>
        </w:tabs>
        <w:rPr>
          <w:color w:val="000000"/>
          <w:sz w:val="24"/>
          <w:szCs w:val="24"/>
        </w:rPr>
      </w:pPr>
      <w:r w:rsidRPr="00986405">
        <w:rPr>
          <w:color w:val="000000"/>
          <w:sz w:val="24"/>
          <w:szCs w:val="24"/>
        </w:rPr>
        <w:t>Утвердить прилагаемый Порядок предоставления субсидий из бюджета Бочкаревского сельсовета юридическим лицам, (за исключением субсидий государственным (муниципальным) учреждениям), индивидуальным предпринимателям - производителям товаров, работ, услуг в сфере жилищно-коммунального хозяйства.</w:t>
      </w:r>
    </w:p>
    <w:p w:rsidR="00986405" w:rsidRPr="00986405" w:rsidRDefault="00986405" w:rsidP="00986405">
      <w:pPr>
        <w:pStyle w:val="a5"/>
        <w:numPr>
          <w:ilvl w:val="0"/>
          <w:numId w:val="3"/>
        </w:numPr>
        <w:shd w:val="clear" w:color="auto" w:fill="FFFFFF"/>
        <w:spacing w:after="0" w:line="0" w:lineRule="atLeast"/>
        <w:rPr>
          <w:rFonts w:ascii="Times New Roman" w:eastAsia="Times New Roman" w:hAnsi="Times New Roman"/>
          <w:color w:val="000000"/>
          <w:sz w:val="24"/>
          <w:szCs w:val="24"/>
          <w:lang w:eastAsia="ru-RU"/>
        </w:rPr>
      </w:pPr>
      <w:r w:rsidRPr="00986405">
        <w:rPr>
          <w:rFonts w:ascii="Times New Roman" w:hAnsi="Times New Roman"/>
          <w:color w:val="000000"/>
          <w:sz w:val="24"/>
          <w:szCs w:val="24"/>
        </w:rPr>
        <w:t>Считать утратившим силу постановление от 24.09.2013 № 149 «</w:t>
      </w:r>
      <w:r w:rsidRPr="00986405">
        <w:rPr>
          <w:rFonts w:ascii="Times New Roman" w:eastAsia="Times New Roman" w:hAnsi="Times New Roman"/>
          <w:bCs/>
          <w:color w:val="000000"/>
          <w:sz w:val="24"/>
          <w:szCs w:val="24"/>
          <w:lang w:eastAsia="ru-RU"/>
        </w:rPr>
        <w:t>Об утверждении Порядка предоставления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w:t>
      </w:r>
    </w:p>
    <w:p w:rsidR="00986405" w:rsidRPr="00986405" w:rsidRDefault="00986405" w:rsidP="00986405">
      <w:pPr>
        <w:numPr>
          <w:ilvl w:val="0"/>
          <w:numId w:val="3"/>
        </w:numPr>
        <w:autoSpaceDE w:val="0"/>
        <w:autoSpaceDN w:val="0"/>
        <w:adjustRightInd w:val="0"/>
        <w:rPr>
          <w:color w:val="000000"/>
          <w:sz w:val="24"/>
          <w:szCs w:val="24"/>
        </w:rPr>
      </w:pPr>
      <w:r w:rsidRPr="00986405">
        <w:rPr>
          <w:color w:val="000000"/>
          <w:sz w:val="24"/>
          <w:szCs w:val="24"/>
        </w:rPr>
        <w:t xml:space="preserve">Настоящее постановление опубликовать в газете  «Сельские ведомости» и разместить на официальном сайте администрации Бочкаревского  сельсовета Черепановского района Новосибирской области </w:t>
      </w:r>
    </w:p>
    <w:p w:rsidR="00986405" w:rsidRPr="00986405" w:rsidRDefault="00986405" w:rsidP="00986405">
      <w:pPr>
        <w:rPr>
          <w:color w:val="000000"/>
          <w:sz w:val="24"/>
          <w:szCs w:val="24"/>
        </w:rPr>
      </w:pPr>
    </w:p>
    <w:p w:rsidR="00986405" w:rsidRPr="00986405" w:rsidRDefault="00986405" w:rsidP="00986405">
      <w:pPr>
        <w:rPr>
          <w:color w:val="000000"/>
          <w:sz w:val="24"/>
          <w:szCs w:val="24"/>
        </w:rPr>
      </w:pPr>
      <w:r w:rsidRPr="00986405">
        <w:rPr>
          <w:color w:val="000000"/>
          <w:sz w:val="24"/>
          <w:szCs w:val="24"/>
        </w:rPr>
        <w:t xml:space="preserve">Глава Бочкаревского сельсовета                                              В.И.Калиновский                                   </w:t>
      </w:r>
    </w:p>
    <w:p w:rsidR="00986405" w:rsidRPr="00986405" w:rsidRDefault="00986405" w:rsidP="00986405">
      <w:pPr>
        <w:rPr>
          <w:color w:val="000000"/>
          <w:sz w:val="24"/>
          <w:szCs w:val="24"/>
        </w:rPr>
      </w:pPr>
    </w:p>
    <w:p w:rsidR="00986405" w:rsidRPr="00986405" w:rsidRDefault="00986405" w:rsidP="00986405">
      <w:pPr>
        <w:rPr>
          <w:color w:val="000000"/>
          <w:sz w:val="24"/>
          <w:szCs w:val="24"/>
        </w:rPr>
      </w:pPr>
    </w:p>
    <w:p w:rsidR="00986405" w:rsidRPr="00986405" w:rsidRDefault="00986405" w:rsidP="00986405">
      <w:pPr>
        <w:jc w:val="right"/>
        <w:rPr>
          <w:color w:val="000000"/>
          <w:sz w:val="24"/>
          <w:szCs w:val="24"/>
        </w:rPr>
      </w:pPr>
      <w:r w:rsidRPr="00986405">
        <w:rPr>
          <w:color w:val="000000"/>
          <w:sz w:val="24"/>
          <w:szCs w:val="24"/>
        </w:rPr>
        <w:t xml:space="preserve">                                                         Приложение </w:t>
      </w:r>
    </w:p>
    <w:p w:rsidR="00986405" w:rsidRPr="00986405" w:rsidRDefault="00986405" w:rsidP="00986405">
      <w:pPr>
        <w:jc w:val="right"/>
        <w:rPr>
          <w:color w:val="000000"/>
          <w:sz w:val="24"/>
          <w:szCs w:val="24"/>
        </w:rPr>
      </w:pPr>
      <w:r w:rsidRPr="00986405">
        <w:rPr>
          <w:color w:val="000000"/>
          <w:sz w:val="24"/>
          <w:szCs w:val="24"/>
        </w:rPr>
        <w:t xml:space="preserve">                                                  к  постановлению </w:t>
      </w:r>
    </w:p>
    <w:p w:rsidR="00986405" w:rsidRPr="00986405" w:rsidRDefault="00986405" w:rsidP="00986405">
      <w:pPr>
        <w:jc w:val="right"/>
        <w:rPr>
          <w:color w:val="000000"/>
          <w:sz w:val="24"/>
          <w:szCs w:val="24"/>
        </w:rPr>
      </w:pPr>
      <w:r w:rsidRPr="00986405">
        <w:rPr>
          <w:color w:val="000000"/>
          <w:sz w:val="24"/>
          <w:szCs w:val="24"/>
        </w:rPr>
        <w:t xml:space="preserve">                                                         от 28.10.2016 № 159</w:t>
      </w:r>
    </w:p>
    <w:p w:rsidR="00986405" w:rsidRPr="00986405" w:rsidRDefault="00986405" w:rsidP="00986405">
      <w:pPr>
        <w:rPr>
          <w:b/>
          <w:bCs/>
          <w:color w:val="000000"/>
          <w:sz w:val="24"/>
          <w:szCs w:val="24"/>
        </w:rPr>
      </w:pPr>
    </w:p>
    <w:p w:rsidR="00986405" w:rsidRPr="00986405" w:rsidRDefault="00986405" w:rsidP="00986405">
      <w:pPr>
        <w:jc w:val="center"/>
        <w:rPr>
          <w:b/>
          <w:color w:val="000000"/>
          <w:sz w:val="24"/>
          <w:szCs w:val="24"/>
        </w:rPr>
      </w:pPr>
      <w:r w:rsidRPr="00986405">
        <w:rPr>
          <w:b/>
          <w:color w:val="000000"/>
          <w:sz w:val="24"/>
          <w:szCs w:val="24"/>
        </w:rPr>
        <w:t>ПОРЯДОК</w:t>
      </w:r>
    </w:p>
    <w:p w:rsidR="00986405" w:rsidRPr="00D84D93" w:rsidRDefault="00986405" w:rsidP="00986405">
      <w:pPr>
        <w:ind w:left="-360" w:firstLine="360"/>
        <w:rPr>
          <w:color w:val="000000"/>
          <w:sz w:val="24"/>
          <w:szCs w:val="24"/>
        </w:rPr>
      </w:pPr>
      <w:r w:rsidRPr="00D84D93">
        <w:rPr>
          <w:color w:val="000000"/>
          <w:sz w:val="24"/>
          <w:szCs w:val="24"/>
        </w:rPr>
        <w:t>предоставления субсидий из бюджета Бочкаревского сельсовета  юридическим лицам, (за исключением субсидий государственным (муниципальным) учреждениям), индивидуальным предпринимателям - производителям товаров, работ, услуг в сфере жилищно-коммунального хозяйства</w:t>
      </w:r>
    </w:p>
    <w:p w:rsidR="00986405" w:rsidRPr="00D84D93" w:rsidRDefault="00986405" w:rsidP="00986405">
      <w:pPr>
        <w:ind w:left="-360" w:firstLine="360"/>
        <w:jc w:val="both"/>
        <w:rPr>
          <w:color w:val="000000"/>
          <w:sz w:val="24"/>
          <w:szCs w:val="24"/>
        </w:rPr>
      </w:pPr>
    </w:p>
    <w:p w:rsidR="00986405" w:rsidRPr="00D84D93" w:rsidRDefault="00986405" w:rsidP="00986405">
      <w:pPr>
        <w:numPr>
          <w:ilvl w:val="0"/>
          <w:numId w:val="4"/>
        </w:numPr>
        <w:jc w:val="center"/>
        <w:rPr>
          <w:b/>
          <w:color w:val="000000"/>
          <w:sz w:val="24"/>
          <w:szCs w:val="24"/>
        </w:rPr>
      </w:pPr>
      <w:r w:rsidRPr="00D84D93">
        <w:rPr>
          <w:b/>
          <w:color w:val="000000"/>
          <w:sz w:val="24"/>
          <w:szCs w:val="24"/>
        </w:rPr>
        <w:t>Общие положения</w:t>
      </w:r>
    </w:p>
    <w:p w:rsidR="00986405" w:rsidRPr="00D84D93" w:rsidRDefault="00986405" w:rsidP="00986405">
      <w:pPr>
        <w:jc w:val="center"/>
        <w:rPr>
          <w:b/>
          <w:color w:val="000000"/>
          <w:sz w:val="24"/>
          <w:szCs w:val="24"/>
        </w:rPr>
      </w:pPr>
    </w:p>
    <w:p w:rsidR="00986405" w:rsidRPr="00D84D93" w:rsidRDefault="00986405" w:rsidP="00986405">
      <w:pPr>
        <w:ind w:left="-360" w:firstLine="360"/>
        <w:jc w:val="both"/>
        <w:rPr>
          <w:color w:val="000000"/>
          <w:sz w:val="24"/>
          <w:szCs w:val="24"/>
        </w:rPr>
      </w:pPr>
      <w:r w:rsidRPr="00D84D93">
        <w:rPr>
          <w:color w:val="000000"/>
          <w:sz w:val="24"/>
          <w:szCs w:val="24"/>
        </w:rPr>
        <w:t>Настоящий порядок устанавливает правила предоставления субсидий юридическим лицам (за исключением субсидий государственным (муниципальным) учреждениям), индивидуальным предпринимателям - производителям товаров, работ, услуг в сфере жилищно-коммунального хозяйства (далее – заявители, получатели субсидий).</w:t>
      </w:r>
    </w:p>
    <w:p w:rsidR="00986405" w:rsidRPr="00D84D93" w:rsidRDefault="00986405" w:rsidP="00986405">
      <w:pPr>
        <w:ind w:left="-360"/>
        <w:jc w:val="center"/>
        <w:rPr>
          <w:b/>
          <w:color w:val="000000"/>
          <w:sz w:val="24"/>
          <w:szCs w:val="24"/>
        </w:rPr>
      </w:pPr>
      <w:r w:rsidRPr="00D84D93">
        <w:rPr>
          <w:b/>
          <w:color w:val="000000"/>
          <w:sz w:val="24"/>
          <w:szCs w:val="24"/>
        </w:rPr>
        <w:t>2. Критерии отбора получателей субсидий</w:t>
      </w:r>
    </w:p>
    <w:p w:rsidR="00986405" w:rsidRPr="00D84D93" w:rsidRDefault="00986405" w:rsidP="00986405">
      <w:pPr>
        <w:numPr>
          <w:ilvl w:val="1"/>
          <w:numId w:val="4"/>
        </w:numPr>
        <w:ind w:left="-360" w:firstLine="360"/>
        <w:jc w:val="both"/>
        <w:rPr>
          <w:color w:val="000000"/>
          <w:sz w:val="24"/>
          <w:szCs w:val="24"/>
        </w:rPr>
      </w:pPr>
      <w:r w:rsidRPr="00D84D93">
        <w:rPr>
          <w:color w:val="000000"/>
          <w:sz w:val="24"/>
          <w:szCs w:val="24"/>
        </w:rPr>
        <w:t>1. Для получения субсидий из бюджета Бочкаревского сельсовета  заявитель:</w:t>
      </w:r>
    </w:p>
    <w:p w:rsidR="00986405" w:rsidRPr="00D84D93" w:rsidRDefault="00986405" w:rsidP="00986405">
      <w:pPr>
        <w:ind w:left="-360" w:firstLine="360"/>
        <w:jc w:val="both"/>
        <w:rPr>
          <w:color w:val="000000"/>
          <w:sz w:val="24"/>
          <w:szCs w:val="24"/>
        </w:rPr>
      </w:pPr>
      <w:r w:rsidRPr="00D84D93">
        <w:rPr>
          <w:color w:val="000000"/>
          <w:sz w:val="24"/>
          <w:szCs w:val="24"/>
        </w:rPr>
        <w:t>1.1. должен быть зарегистрирован в установленном порядке на территории Бочкаревского сельсовета, и осуществлять свою деятельность на территории Бочкаревского сельсовета.</w:t>
      </w:r>
    </w:p>
    <w:p w:rsidR="00986405" w:rsidRPr="00D84D93" w:rsidRDefault="00986405" w:rsidP="00986405">
      <w:pPr>
        <w:ind w:left="-360" w:firstLine="360"/>
        <w:jc w:val="both"/>
        <w:rPr>
          <w:color w:val="000000"/>
          <w:sz w:val="24"/>
          <w:szCs w:val="24"/>
        </w:rPr>
      </w:pPr>
      <w:r w:rsidRPr="00D84D93">
        <w:rPr>
          <w:color w:val="000000"/>
          <w:sz w:val="24"/>
          <w:szCs w:val="24"/>
        </w:rPr>
        <w:t>1.2. соответствовать требованиям, предъявляемым законодательством РФ к лицам, осуществляющим производство товаров, выполнение работ, оказание услуг в сфере жилищно-коммунального хозяйства.</w:t>
      </w:r>
    </w:p>
    <w:p w:rsidR="00986405" w:rsidRPr="00D84D93" w:rsidRDefault="00986405" w:rsidP="00986405">
      <w:pPr>
        <w:numPr>
          <w:ilvl w:val="1"/>
          <w:numId w:val="4"/>
        </w:numPr>
        <w:ind w:left="-360" w:firstLine="360"/>
        <w:jc w:val="both"/>
        <w:rPr>
          <w:color w:val="000000"/>
          <w:sz w:val="24"/>
          <w:szCs w:val="24"/>
        </w:rPr>
      </w:pPr>
      <w:r w:rsidRPr="00D84D93">
        <w:rPr>
          <w:color w:val="000000"/>
          <w:sz w:val="24"/>
          <w:szCs w:val="24"/>
        </w:rPr>
        <w:t>2. Заявителям в предоставлении субсидий может быть отказано в случае:</w:t>
      </w:r>
    </w:p>
    <w:p w:rsidR="00986405" w:rsidRPr="00D84D93" w:rsidRDefault="00986405" w:rsidP="00986405">
      <w:pPr>
        <w:ind w:left="-360" w:firstLine="360"/>
        <w:jc w:val="both"/>
        <w:rPr>
          <w:color w:val="000000"/>
          <w:sz w:val="24"/>
          <w:szCs w:val="24"/>
        </w:rPr>
      </w:pPr>
      <w:r w:rsidRPr="00D84D93">
        <w:rPr>
          <w:color w:val="000000"/>
          <w:sz w:val="24"/>
          <w:szCs w:val="24"/>
        </w:rPr>
        <w:t>2.1. несоответствия требованиям, указанным в п. 1 настоящего Раздела;</w:t>
      </w:r>
    </w:p>
    <w:p w:rsidR="00986405" w:rsidRPr="00D84D93" w:rsidRDefault="00986405" w:rsidP="00986405">
      <w:pPr>
        <w:ind w:left="-360" w:firstLine="360"/>
        <w:jc w:val="both"/>
        <w:rPr>
          <w:color w:val="000000"/>
          <w:sz w:val="24"/>
          <w:szCs w:val="24"/>
        </w:rPr>
      </w:pPr>
      <w:r w:rsidRPr="00D84D93">
        <w:rPr>
          <w:color w:val="000000"/>
          <w:sz w:val="24"/>
          <w:szCs w:val="24"/>
        </w:rPr>
        <w:t>2.2. сообщения о себе ложных сведений;</w:t>
      </w:r>
    </w:p>
    <w:p w:rsidR="00986405" w:rsidRPr="00D84D93" w:rsidRDefault="00986405" w:rsidP="00986405">
      <w:pPr>
        <w:ind w:left="-360" w:firstLine="360"/>
        <w:jc w:val="both"/>
        <w:rPr>
          <w:color w:val="000000"/>
          <w:sz w:val="24"/>
          <w:szCs w:val="24"/>
        </w:rPr>
      </w:pPr>
      <w:r w:rsidRPr="00D84D93">
        <w:rPr>
          <w:color w:val="000000"/>
          <w:sz w:val="24"/>
          <w:szCs w:val="24"/>
        </w:rPr>
        <w:t>2.3. представления не полного перечня необходимых документов.</w:t>
      </w:r>
    </w:p>
    <w:p w:rsidR="00986405" w:rsidRPr="00D84D93" w:rsidRDefault="00986405" w:rsidP="00986405">
      <w:pPr>
        <w:ind w:left="-360" w:firstLine="360"/>
        <w:jc w:val="both"/>
        <w:rPr>
          <w:color w:val="000000"/>
          <w:sz w:val="24"/>
          <w:szCs w:val="24"/>
        </w:rPr>
      </w:pPr>
    </w:p>
    <w:p w:rsidR="00986405" w:rsidRPr="00D84D93" w:rsidRDefault="00986405" w:rsidP="00986405">
      <w:pPr>
        <w:ind w:left="-360" w:firstLine="360"/>
        <w:jc w:val="center"/>
        <w:rPr>
          <w:b/>
          <w:color w:val="000000"/>
          <w:sz w:val="24"/>
          <w:szCs w:val="24"/>
        </w:rPr>
      </w:pPr>
      <w:r w:rsidRPr="00D84D93">
        <w:rPr>
          <w:b/>
          <w:color w:val="000000"/>
          <w:sz w:val="24"/>
          <w:szCs w:val="24"/>
        </w:rPr>
        <w:t xml:space="preserve">3. Цели, условия и порядок предоставления субсидий </w:t>
      </w:r>
    </w:p>
    <w:p w:rsidR="00986405" w:rsidRPr="00D84D93" w:rsidRDefault="00986405" w:rsidP="00986405">
      <w:pPr>
        <w:numPr>
          <w:ilvl w:val="0"/>
          <w:numId w:val="5"/>
        </w:numPr>
        <w:tabs>
          <w:tab w:val="num" w:pos="720"/>
        </w:tabs>
        <w:ind w:left="-360" w:firstLine="720"/>
        <w:jc w:val="both"/>
        <w:rPr>
          <w:color w:val="000000"/>
          <w:sz w:val="24"/>
          <w:szCs w:val="24"/>
        </w:rPr>
      </w:pPr>
      <w:r w:rsidRPr="00D84D93">
        <w:rPr>
          <w:color w:val="000000"/>
          <w:sz w:val="24"/>
          <w:szCs w:val="24"/>
        </w:rPr>
        <w:t>Предоставление субсидий осуществляется на безвозмездной и безвозвратной основе в целях возмещения затрат по содержанию инженерной инфраструктуры жилищно-коммунального комплекса, объектов жилищного фонда и объектов социально-культурной сферы в соответствии с утвержденными направлениями расходования средств субсидий из бюджета Бочкаревского сельсовета  в текущем году:</w:t>
      </w:r>
      <w:r w:rsidRPr="00D84D93">
        <w:rPr>
          <w:sz w:val="24"/>
          <w:szCs w:val="24"/>
        </w:rPr>
        <w:t xml:space="preserve">- </w:t>
      </w:r>
      <w:r w:rsidRPr="00D84D93">
        <w:rPr>
          <w:sz w:val="24"/>
          <w:szCs w:val="24"/>
        </w:rPr>
        <w:tab/>
        <w:t>на оплату труда работников и начислений на заработную плату, в соответствии с законодательством Российской Федерации, в том числе выплату задолженности по оплате труда и начислений на заработную плату;</w:t>
      </w:r>
    </w:p>
    <w:p w:rsidR="00986405" w:rsidRPr="00D84D93" w:rsidRDefault="00986405" w:rsidP="00986405">
      <w:pPr>
        <w:tabs>
          <w:tab w:val="left" w:pos="360"/>
        </w:tabs>
        <w:ind w:left="-360"/>
        <w:jc w:val="both"/>
        <w:rPr>
          <w:color w:val="000000"/>
          <w:sz w:val="24"/>
          <w:szCs w:val="24"/>
        </w:rPr>
      </w:pPr>
      <w:r w:rsidRPr="00D84D93">
        <w:rPr>
          <w:sz w:val="24"/>
          <w:szCs w:val="24"/>
        </w:rPr>
        <w:t xml:space="preserve">- </w:t>
      </w:r>
      <w:r w:rsidRPr="00D84D93">
        <w:rPr>
          <w:sz w:val="24"/>
          <w:szCs w:val="24"/>
        </w:rPr>
        <w:tab/>
        <w:t>на оплату коммунальных услуг, в том числе по выплате задолженности за коммунальные услуги;</w:t>
      </w:r>
    </w:p>
    <w:p w:rsidR="00986405" w:rsidRPr="00D84D93" w:rsidRDefault="00986405" w:rsidP="00986405">
      <w:pPr>
        <w:tabs>
          <w:tab w:val="left" w:pos="360"/>
        </w:tabs>
        <w:ind w:left="-360"/>
        <w:jc w:val="both"/>
        <w:rPr>
          <w:color w:val="000000"/>
          <w:sz w:val="24"/>
          <w:szCs w:val="24"/>
        </w:rPr>
      </w:pPr>
      <w:r w:rsidRPr="00D84D93">
        <w:rPr>
          <w:color w:val="000000"/>
          <w:sz w:val="24"/>
          <w:szCs w:val="24"/>
        </w:rPr>
        <w:t xml:space="preserve">- </w:t>
      </w:r>
      <w:r w:rsidRPr="00D84D93">
        <w:rPr>
          <w:color w:val="000000"/>
          <w:sz w:val="24"/>
          <w:szCs w:val="24"/>
        </w:rPr>
        <w:tab/>
        <w:t>капитальный ремонт, включая места общего пользования, жилых домов, находившихся в муниципальной собственности;</w:t>
      </w:r>
    </w:p>
    <w:p w:rsidR="00986405" w:rsidRPr="00D84D93" w:rsidRDefault="00986405" w:rsidP="00986405">
      <w:pPr>
        <w:tabs>
          <w:tab w:val="left" w:pos="360"/>
        </w:tabs>
        <w:ind w:left="-360"/>
        <w:jc w:val="both"/>
        <w:rPr>
          <w:color w:val="000000"/>
          <w:sz w:val="24"/>
          <w:szCs w:val="24"/>
        </w:rPr>
      </w:pPr>
      <w:r w:rsidRPr="00D84D93">
        <w:rPr>
          <w:color w:val="000000"/>
          <w:sz w:val="24"/>
          <w:szCs w:val="24"/>
        </w:rPr>
        <w:t>-</w:t>
      </w:r>
      <w:r w:rsidRPr="00D84D93">
        <w:rPr>
          <w:color w:val="000000"/>
          <w:sz w:val="24"/>
          <w:szCs w:val="24"/>
        </w:rPr>
        <w:tab/>
        <w:t>сбор и вывоз твердых и жидких бытовых отходов;</w:t>
      </w:r>
    </w:p>
    <w:p w:rsidR="00986405" w:rsidRPr="00D84D93" w:rsidRDefault="00986405" w:rsidP="00986405">
      <w:pPr>
        <w:tabs>
          <w:tab w:val="left" w:pos="360"/>
        </w:tabs>
        <w:ind w:left="-360"/>
        <w:jc w:val="both"/>
        <w:rPr>
          <w:color w:val="000000"/>
          <w:sz w:val="24"/>
          <w:szCs w:val="24"/>
        </w:rPr>
      </w:pPr>
      <w:r w:rsidRPr="00D84D93">
        <w:rPr>
          <w:color w:val="000000"/>
          <w:sz w:val="24"/>
          <w:szCs w:val="24"/>
        </w:rPr>
        <w:t xml:space="preserve">- </w:t>
      </w:r>
      <w:r w:rsidRPr="00D84D93">
        <w:rPr>
          <w:color w:val="000000"/>
          <w:sz w:val="24"/>
          <w:szCs w:val="24"/>
        </w:rPr>
        <w:tab/>
        <w:t>уборка внутриподъездных и придомовых площадей;</w:t>
      </w:r>
    </w:p>
    <w:p w:rsidR="00986405" w:rsidRPr="00D84D93" w:rsidRDefault="00986405" w:rsidP="00986405">
      <w:pPr>
        <w:tabs>
          <w:tab w:val="left" w:pos="360"/>
        </w:tabs>
        <w:ind w:left="-360"/>
        <w:jc w:val="both"/>
        <w:rPr>
          <w:color w:val="000000"/>
          <w:sz w:val="24"/>
          <w:szCs w:val="24"/>
        </w:rPr>
      </w:pPr>
      <w:r w:rsidRPr="00D84D93">
        <w:rPr>
          <w:color w:val="000000"/>
          <w:sz w:val="24"/>
          <w:szCs w:val="24"/>
        </w:rPr>
        <w:t>-   санитарно-гигиеническая очистка жилых зданий и придомовых территорий;</w:t>
      </w:r>
    </w:p>
    <w:p w:rsidR="00986405" w:rsidRPr="00D84D93" w:rsidRDefault="00986405" w:rsidP="00986405">
      <w:pPr>
        <w:tabs>
          <w:tab w:val="left" w:pos="360"/>
        </w:tabs>
        <w:ind w:left="-360"/>
        <w:jc w:val="both"/>
        <w:rPr>
          <w:color w:val="000000"/>
          <w:sz w:val="24"/>
          <w:szCs w:val="24"/>
        </w:rPr>
      </w:pPr>
      <w:r w:rsidRPr="00D84D93">
        <w:rPr>
          <w:color w:val="000000"/>
          <w:sz w:val="24"/>
          <w:szCs w:val="24"/>
        </w:rPr>
        <w:t xml:space="preserve">-  </w:t>
      </w:r>
      <w:r w:rsidRPr="00D84D93">
        <w:rPr>
          <w:color w:val="000000"/>
          <w:sz w:val="24"/>
          <w:szCs w:val="24"/>
        </w:rPr>
        <w:tab/>
        <w:t>содержание и уход за зелеными насаждениями придомовых территорий;</w:t>
      </w:r>
    </w:p>
    <w:p w:rsidR="00986405" w:rsidRPr="00D84D93" w:rsidRDefault="00986405" w:rsidP="00986405">
      <w:pPr>
        <w:tabs>
          <w:tab w:val="left" w:pos="360"/>
        </w:tabs>
        <w:ind w:left="-360"/>
        <w:jc w:val="both"/>
        <w:rPr>
          <w:color w:val="000000"/>
          <w:sz w:val="24"/>
          <w:szCs w:val="24"/>
        </w:rPr>
      </w:pPr>
      <w:r w:rsidRPr="00D84D93">
        <w:rPr>
          <w:color w:val="000000"/>
          <w:sz w:val="24"/>
          <w:szCs w:val="24"/>
        </w:rPr>
        <w:t xml:space="preserve">- </w:t>
      </w:r>
      <w:r w:rsidRPr="00D84D93">
        <w:rPr>
          <w:color w:val="000000"/>
          <w:sz w:val="24"/>
          <w:szCs w:val="24"/>
        </w:rPr>
        <w:tab/>
        <w:t>строительство и (или) содержание, в том числе ремонт, объектов водоснабжения и канализации;</w:t>
      </w:r>
    </w:p>
    <w:p w:rsidR="00986405" w:rsidRPr="00D84D93" w:rsidRDefault="00986405" w:rsidP="00986405">
      <w:pPr>
        <w:tabs>
          <w:tab w:val="left" w:pos="360"/>
        </w:tabs>
        <w:ind w:left="-360"/>
        <w:jc w:val="both"/>
        <w:rPr>
          <w:color w:val="000000"/>
          <w:sz w:val="24"/>
          <w:szCs w:val="24"/>
        </w:rPr>
      </w:pPr>
      <w:r w:rsidRPr="00D84D93">
        <w:rPr>
          <w:color w:val="000000"/>
          <w:sz w:val="24"/>
          <w:szCs w:val="24"/>
        </w:rPr>
        <w:t xml:space="preserve">- </w:t>
      </w:r>
      <w:r w:rsidRPr="00D84D93">
        <w:rPr>
          <w:color w:val="000000"/>
          <w:sz w:val="24"/>
          <w:szCs w:val="24"/>
        </w:rPr>
        <w:tab/>
        <w:t>строительство и (или) содержание, в т.ч. ремонт,  объектов теплоснабжения;</w:t>
      </w:r>
    </w:p>
    <w:p w:rsidR="00986405" w:rsidRPr="00D84D93" w:rsidRDefault="00986405" w:rsidP="00986405">
      <w:pPr>
        <w:tabs>
          <w:tab w:val="left" w:pos="360"/>
        </w:tabs>
        <w:ind w:left="-360"/>
        <w:jc w:val="both"/>
        <w:rPr>
          <w:color w:val="000000"/>
          <w:sz w:val="24"/>
          <w:szCs w:val="24"/>
        </w:rPr>
      </w:pPr>
      <w:r w:rsidRPr="00D84D93">
        <w:rPr>
          <w:color w:val="000000"/>
          <w:sz w:val="24"/>
          <w:szCs w:val="24"/>
        </w:rPr>
        <w:t xml:space="preserve">- </w:t>
      </w:r>
      <w:r w:rsidRPr="00D84D93">
        <w:rPr>
          <w:color w:val="000000"/>
          <w:sz w:val="24"/>
          <w:szCs w:val="24"/>
        </w:rPr>
        <w:tab/>
        <w:t>работы по озеленению и декоративному цветоводству;</w:t>
      </w:r>
    </w:p>
    <w:p w:rsidR="00986405" w:rsidRPr="00D84D93" w:rsidRDefault="00986405" w:rsidP="00986405">
      <w:pPr>
        <w:tabs>
          <w:tab w:val="left" w:pos="360"/>
        </w:tabs>
        <w:ind w:left="-360"/>
        <w:jc w:val="both"/>
        <w:rPr>
          <w:color w:val="000000"/>
          <w:sz w:val="24"/>
          <w:szCs w:val="24"/>
        </w:rPr>
      </w:pPr>
      <w:r w:rsidRPr="00D84D93">
        <w:rPr>
          <w:color w:val="000000"/>
          <w:sz w:val="24"/>
          <w:szCs w:val="24"/>
        </w:rPr>
        <w:t xml:space="preserve">- </w:t>
      </w:r>
      <w:r w:rsidRPr="00D84D93">
        <w:rPr>
          <w:color w:val="000000"/>
          <w:sz w:val="24"/>
          <w:szCs w:val="24"/>
        </w:rPr>
        <w:tab/>
        <w:t>санитарно-гигиеническая очистка территории.</w:t>
      </w:r>
    </w:p>
    <w:p w:rsidR="00986405" w:rsidRPr="00D84D93" w:rsidRDefault="00986405" w:rsidP="00986405">
      <w:pPr>
        <w:numPr>
          <w:ilvl w:val="0"/>
          <w:numId w:val="5"/>
        </w:numPr>
        <w:ind w:left="-180" w:firstLine="540"/>
        <w:jc w:val="both"/>
        <w:rPr>
          <w:color w:val="000000"/>
          <w:sz w:val="24"/>
          <w:szCs w:val="24"/>
        </w:rPr>
      </w:pPr>
      <w:r w:rsidRPr="00D84D93">
        <w:rPr>
          <w:color w:val="000000"/>
          <w:sz w:val="24"/>
          <w:szCs w:val="24"/>
        </w:rPr>
        <w:t>Субсидии заявителям предоставляются в пределах средств, предусмотренных в бюджете Бочкаревского сельсовета  на указанные цели в текущем финансовом году.</w:t>
      </w:r>
    </w:p>
    <w:p w:rsidR="00986405" w:rsidRPr="00D84D93" w:rsidRDefault="00986405" w:rsidP="00986405">
      <w:pPr>
        <w:numPr>
          <w:ilvl w:val="0"/>
          <w:numId w:val="5"/>
        </w:numPr>
        <w:ind w:left="-180" w:firstLine="540"/>
        <w:jc w:val="both"/>
        <w:rPr>
          <w:color w:val="000000"/>
          <w:sz w:val="24"/>
          <w:szCs w:val="24"/>
        </w:rPr>
      </w:pPr>
      <w:r w:rsidRPr="00D84D93">
        <w:rPr>
          <w:color w:val="000000"/>
          <w:sz w:val="24"/>
          <w:szCs w:val="24"/>
        </w:rPr>
        <w:t xml:space="preserve">Извещение о рассмотрении заявлений на предоставление субсидий, в котором указываются требования к заявителям, размещается в газете  «Сельские ведомости» администрацией  Бочкаревского сельсовета. </w:t>
      </w:r>
    </w:p>
    <w:p w:rsidR="00986405" w:rsidRPr="00D84D93" w:rsidRDefault="00986405" w:rsidP="00986405">
      <w:pPr>
        <w:numPr>
          <w:ilvl w:val="0"/>
          <w:numId w:val="5"/>
        </w:numPr>
        <w:ind w:left="-180" w:firstLine="540"/>
        <w:jc w:val="both"/>
        <w:rPr>
          <w:color w:val="000000"/>
          <w:sz w:val="24"/>
          <w:szCs w:val="24"/>
        </w:rPr>
      </w:pPr>
      <w:r w:rsidRPr="00D84D93">
        <w:rPr>
          <w:color w:val="000000"/>
          <w:sz w:val="24"/>
          <w:szCs w:val="24"/>
        </w:rPr>
        <w:t>Заявители предоставляют в администрацию Бочкаревского  сельсовета в течение двух месяцев со дня выхода извещения в печати следующие документы:</w:t>
      </w:r>
    </w:p>
    <w:p w:rsidR="00986405" w:rsidRPr="00D84D93" w:rsidRDefault="00986405" w:rsidP="00986405">
      <w:pPr>
        <w:ind w:left="-360" w:firstLine="360"/>
        <w:jc w:val="both"/>
        <w:rPr>
          <w:color w:val="000000"/>
          <w:sz w:val="24"/>
          <w:szCs w:val="24"/>
        </w:rPr>
      </w:pPr>
      <w:r w:rsidRPr="00D84D93">
        <w:rPr>
          <w:color w:val="000000"/>
          <w:sz w:val="24"/>
          <w:szCs w:val="24"/>
        </w:rPr>
        <w:t xml:space="preserve">1) заявление на имя Главы Бочкаревского сельсовета  с указанием наименования (фирменное наименование), организационно-правовой формы, места нахождения, почтового адреса, необходимой суммы субсидии (для юридических лиц); </w:t>
      </w:r>
    </w:p>
    <w:p w:rsidR="00986405" w:rsidRPr="00D84D93" w:rsidRDefault="00986405" w:rsidP="00986405">
      <w:pPr>
        <w:ind w:left="-360" w:firstLine="360"/>
        <w:jc w:val="both"/>
        <w:rPr>
          <w:color w:val="000000"/>
          <w:sz w:val="24"/>
          <w:szCs w:val="24"/>
        </w:rPr>
      </w:pPr>
      <w:r w:rsidRPr="00D84D93">
        <w:rPr>
          <w:color w:val="000000"/>
          <w:sz w:val="24"/>
          <w:szCs w:val="24"/>
        </w:rPr>
        <w:t>2) заявление на имя Главы Бочкаревского сельсовета  с указанием фамилии, имени, отчества, данных документа, удостоверяющего личность (копию), места жительства, необходимой суммы субсидии (для индивидуальных предпринимателей);</w:t>
      </w:r>
    </w:p>
    <w:p w:rsidR="00986405" w:rsidRPr="00D84D93" w:rsidRDefault="00986405" w:rsidP="00986405">
      <w:pPr>
        <w:ind w:left="-360" w:firstLine="360"/>
        <w:jc w:val="both"/>
        <w:rPr>
          <w:color w:val="000000"/>
          <w:sz w:val="24"/>
          <w:szCs w:val="24"/>
        </w:rPr>
      </w:pPr>
      <w:r w:rsidRPr="00D84D93">
        <w:rPr>
          <w:color w:val="000000"/>
          <w:sz w:val="24"/>
          <w:szCs w:val="24"/>
        </w:rPr>
        <w:lastRenderedPageBreak/>
        <w:t>3) выписку из Единого государственного реестра юридических лиц или копию такой выписки (с возможностью сверки с оригиналом), а также копию свидетельства о постановке на налоговый учет (для юридических лиц).</w:t>
      </w:r>
    </w:p>
    <w:p w:rsidR="00986405" w:rsidRPr="00D84D93" w:rsidRDefault="00986405" w:rsidP="00986405">
      <w:pPr>
        <w:ind w:left="-360" w:firstLine="360"/>
        <w:jc w:val="both"/>
        <w:rPr>
          <w:color w:val="000000"/>
          <w:sz w:val="24"/>
          <w:szCs w:val="24"/>
        </w:rPr>
      </w:pPr>
      <w:r w:rsidRPr="00D84D93">
        <w:rPr>
          <w:color w:val="000000"/>
          <w:sz w:val="24"/>
          <w:szCs w:val="24"/>
        </w:rPr>
        <w:t>4) выписку из Единого государственного реестра индивидуальных предпринимателей или копию такой выписки (с возможностью сверки с оригиналом), а также копию свидетельства о постановке на налоговый учет (для индивидуальных предпринимателей);</w:t>
      </w:r>
    </w:p>
    <w:p w:rsidR="00986405" w:rsidRPr="00D84D93" w:rsidRDefault="00986405" w:rsidP="00986405">
      <w:pPr>
        <w:tabs>
          <w:tab w:val="left" w:pos="360"/>
        </w:tabs>
        <w:autoSpaceDE w:val="0"/>
        <w:autoSpaceDN w:val="0"/>
        <w:adjustRightInd w:val="0"/>
        <w:ind w:left="-360" w:firstLine="360"/>
        <w:jc w:val="both"/>
        <w:rPr>
          <w:color w:val="000000"/>
          <w:sz w:val="24"/>
          <w:szCs w:val="24"/>
        </w:rPr>
      </w:pPr>
      <w:r w:rsidRPr="00D84D93">
        <w:rPr>
          <w:color w:val="000000"/>
          <w:sz w:val="24"/>
          <w:szCs w:val="24"/>
        </w:rPr>
        <w:t xml:space="preserve">5) информацию службы статистики о присвоенных кодах видов деятельности (копия, с возможностью сверки с оригиналом); </w:t>
      </w:r>
    </w:p>
    <w:p w:rsidR="00986405" w:rsidRPr="00D84D93" w:rsidRDefault="00986405" w:rsidP="00986405">
      <w:pPr>
        <w:numPr>
          <w:ilvl w:val="0"/>
          <w:numId w:val="6"/>
        </w:numPr>
        <w:tabs>
          <w:tab w:val="num" w:pos="-360"/>
        </w:tabs>
        <w:autoSpaceDE w:val="0"/>
        <w:autoSpaceDN w:val="0"/>
        <w:adjustRightInd w:val="0"/>
        <w:ind w:left="-360" w:firstLine="360"/>
        <w:jc w:val="both"/>
        <w:rPr>
          <w:color w:val="000000"/>
          <w:sz w:val="24"/>
          <w:szCs w:val="24"/>
        </w:rPr>
      </w:pPr>
      <w:r w:rsidRPr="00D84D93">
        <w:rPr>
          <w:color w:val="000000"/>
          <w:sz w:val="24"/>
          <w:szCs w:val="24"/>
        </w:rPr>
        <w:t>справку о состоянии расчетов по налогам с местным бюджетом за год, предшествующий текущему, а также за истекший период текущего года;</w:t>
      </w:r>
    </w:p>
    <w:p w:rsidR="00986405" w:rsidRPr="00D84D93" w:rsidRDefault="00986405" w:rsidP="00986405">
      <w:pPr>
        <w:numPr>
          <w:ilvl w:val="0"/>
          <w:numId w:val="6"/>
        </w:numPr>
        <w:autoSpaceDE w:val="0"/>
        <w:autoSpaceDN w:val="0"/>
        <w:adjustRightInd w:val="0"/>
        <w:ind w:left="-360" w:firstLine="360"/>
        <w:jc w:val="both"/>
        <w:rPr>
          <w:color w:val="000000"/>
          <w:sz w:val="24"/>
          <w:szCs w:val="24"/>
        </w:rPr>
      </w:pPr>
      <w:r w:rsidRPr="00D84D93">
        <w:rPr>
          <w:color w:val="000000"/>
          <w:sz w:val="24"/>
          <w:szCs w:val="24"/>
        </w:rPr>
        <w:t>копии договоров и (или) иных документов (смета расходов, справка о стоимости выполненных работ по форме КС-2, КС-3, др.), подтверждающих затраты (как произведенные, так и предстоящие) по направлениям расходования средств субсидий из бюджета Бочкаревского  сельсовета  в текущем году на содержание инженерной инфраструктуры, жилищно-коммунального комплекса, объектов жилищного фонда и объектов социально-культурной сферы Бочкаревского муниципального образования.</w:t>
      </w:r>
    </w:p>
    <w:p w:rsidR="00986405" w:rsidRPr="00D84D93" w:rsidRDefault="00986405" w:rsidP="00986405">
      <w:pPr>
        <w:numPr>
          <w:ilvl w:val="0"/>
          <w:numId w:val="5"/>
        </w:numPr>
        <w:autoSpaceDE w:val="0"/>
        <w:autoSpaceDN w:val="0"/>
        <w:adjustRightInd w:val="0"/>
        <w:ind w:left="-180" w:firstLine="540"/>
        <w:jc w:val="both"/>
        <w:rPr>
          <w:color w:val="000000"/>
          <w:sz w:val="24"/>
          <w:szCs w:val="24"/>
        </w:rPr>
      </w:pPr>
      <w:r w:rsidRPr="00D84D93">
        <w:rPr>
          <w:color w:val="000000"/>
          <w:sz w:val="24"/>
          <w:szCs w:val="24"/>
        </w:rPr>
        <w:t>Заявление и документы рассматриваются в течение 14 дней с момента окончания срока для приема документов должностным лицом администрации, в соответствии со своей должностной инструкцией, утвержденной  Главой Бочкаревского сельсовета  рассматривать заявления о предоставлении субсидий.</w:t>
      </w:r>
    </w:p>
    <w:p w:rsidR="00986405" w:rsidRPr="00D84D93" w:rsidRDefault="00986405" w:rsidP="00986405">
      <w:pPr>
        <w:numPr>
          <w:ilvl w:val="0"/>
          <w:numId w:val="5"/>
        </w:numPr>
        <w:tabs>
          <w:tab w:val="left" w:pos="540"/>
        </w:tabs>
        <w:autoSpaceDE w:val="0"/>
        <w:autoSpaceDN w:val="0"/>
        <w:adjustRightInd w:val="0"/>
        <w:ind w:left="-180" w:firstLine="360"/>
        <w:jc w:val="both"/>
        <w:rPr>
          <w:color w:val="000000"/>
          <w:sz w:val="24"/>
          <w:szCs w:val="24"/>
        </w:rPr>
      </w:pPr>
      <w:r w:rsidRPr="00D84D93">
        <w:rPr>
          <w:color w:val="000000"/>
          <w:sz w:val="24"/>
          <w:szCs w:val="24"/>
        </w:rPr>
        <w:t xml:space="preserve">Заявители, не удовлетворяющие требованиям к получателям субсидий, письменно информируются администрацией об отказе в предоставлении субсидии. </w:t>
      </w:r>
    </w:p>
    <w:p w:rsidR="00986405" w:rsidRPr="00D84D93" w:rsidRDefault="00986405" w:rsidP="00986405">
      <w:pPr>
        <w:numPr>
          <w:ilvl w:val="0"/>
          <w:numId w:val="5"/>
        </w:numPr>
        <w:autoSpaceDE w:val="0"/>
        <w:autoSpaceDN w:val="0"/>
        <w:adjustRightInd w:val="0"/>
        <w:ind w:left="-180" w:firstLine="360"/>
        <w:jc w:val="both"/>
        <w:rPr>
          <w:color w:val="000000"/>
          <w:sz w:val="24"/>
          <w:szCs w:val="24"/>
        </w:rPr>
      </w:pPr>
      <w:r w:rsidRPr="00D84D93">
        <w:rPr>
          <w:color w:val="000000"/>
          <w:sz w:val="24"/>
          <w:szCs w:val="24"/>
        </w:rPr>
        <w:t>При положительном решении в срок не более семи рабочих дней со дня окончания срока рассмотрения заявлений издается постановление Главы Бочкаревского сельсовета  о выделении субсидий лицам, в отношении которых принято решение о предоставлении субсидии. Указанное постановление должно содержать (в виде таблицы):</w:t>
      </w:r>
    </w:p>
    <w:p w:rsidR="00986405" w:rsidRPr="00D84D93" w:rsidRDefault="00986405" w:rsidP="00986405">
      <w:pPr>
        <w:autoSpaceDE w:val="0"/>
        <w:autoSpaceDN w:val="0"/>
        <w:adjustRightInd w:val="0"/>
        <w:jc w:val="both"/>
        <w:rPr>
          <w:color w:val="000000"/>
          <w:sz w:val="24"/>
          <w:szCs w:val="24"/>
        </w:rPr>
      </w:pPr>
      <w:r w:rsidRPr="00D84D93">
        <w:rPr>
          <w:color w:val="000000"/>
          <w:sz w:val="24"/>
          <w:szCs w:val="24"/>
        </w:rPr>
        <w:t>- перечень получателей субсидий, в отношении которых принято решение о предоставлении субсидии в текущем году;</w:t>
      </w:r>
    </w:p>
    <w:p w:rsidR="00986405" w:rsidRPr="00D84D93" w:rsidRDefault="00986405" w:rsidP="00986405">
      <w:pPr>
        <w:autoSpaceDE w:val="0"/>
        <w:autoSpaceDN w:val="0"/>
        <w:adjustRightInd w:val="0"/>
        <w:jc w:val="both"/>
        <w:rPr>
          <w:color w:val="000000"/>
          <w:sz w:val="24"/>
          <w:szCs w:val="24"/>
        </w:rPr>
      </w:pPr>
      <w:r w:rsidRPr="00D84D93">
        <w:rPr>
          <w:color w:val="000000"/>
          <w:sz w:val="24"/>
          <w:szCs w:val="24"/>
        </w:rPr>
        <w:t>- направления расходования средств субсидий (с указанием работ и объектов), финансируемых по каждому получателю субсидии;</w:t>
      </w:r>
    </w:p>
    <w:p w:rsidR="00986405" w:rsidRPr="00D84D93" w:rsidRDefault="00986405" w:rsidP="00986405">
      <w:pPr>
        <w:autoSpaceDE w:val="0"/>
        <w:autoSpaceDN w:val="0"/>
        <w:adjustRightInd w:val="0"/>
        <w:jc w:val="both"/>
        <w:rPr>
          <w:color w:val="000000"/>
          <w:sz w:val="24"/>
          <w:szCs w:val="24"/>
        </w:rPr>
      </w:pPr>
      <w:r w:rsidRPr="00D84D93">
        <w:rPr>
          <w:color w:val="000000"/>
          <w:sz w:val="24"/>
          <w:szCs w:val="24"/>
        </w:rPr>
        <w:t>- размер субсидии, предоставляемый каждому получателю;</w:t>
      </w:r>
    </w:p>
    <w:p w:rsidR="00986405" w:rsidRPr="00D84D93" w:rsidRDefault="00986405" w:rsidP="00986405">
      <w:pPr>
        <w:autoSpaceDE w:val="0"/>
        <w:autoSpaceDN w:val="0"/>
        <w:adjustRightInd w:val="0"/>
        <w:jc w:val="both"/>
        <w:rPr>
          <w:color w:val="000000"/>
          <w:sz w:val="24"/>
          <w:szCs w:val="24"/>
        </w:rPr>
      </w:pPr>
      <w:r w:rsidRPr="00D84D93">
        <w:rPr>
          <w:color w:val="000000"/>
          <w:sz w:val="24"/>
          <w:szCs w:val="24"/>
        </w:rPr>
        <w:t>- общий объем предоставляемых заявителям субсидий.</w:t>
      </w:r>
    </w:p>
    <w:p w:rsidR="00986405" w:rsidRPr="00D84D93" w:rsidRDefault="00986405" w:rsidP="00986405">
      <w:pPr>
        <w:numPr>
          <w:ilvl w:val="0"/>
          <w:numId w:val="5"/>
        </w:numPr>
        <w:autoSpaceDE w:val="0"/>
        <w:autoSpaceDN w:val="0"/>
        <w:adjustRightInd w:val="0"/>
        <w:ind w:left="-180" w:firstLine="360"/>
        <w:jc w:val="both"/>
        <w:rPr>
          <w:color w:val="000000"/>
          <w:sz w:val="24"/>
          <w:szCs w:val="24"/>
        </w:rPr>
      </w:pPr>
      <w:r w:rsidRPr="00D84D93">
        <w:rPr>
          <w:color w:val="000000"/>
          <w:sz w:val="24"/>
          <w:szCs w:val="24"/>
        </w:rPr>
        <w:t>Основанием для получения субсидии является соглашение о предоставлении субсидии, заключаемое администрацией Бочкаревского сельсовета,  как главным распорядителем бюджетных средств с получателем субсидий.</w:t>
      </w:r>
    </w:p>
    <w:p w:rsidR="00986405" w:rsidRPr="00D84D93" w:rsidRDefault="00986405" w:rsidP="00986405">
      <w:pPr>
        <w:numPr>
          <w:ilvl w:val="0"/>
          <w:numId w:val="5"/>
        </w:numPr>
        <w:tabs>
          <w:tab w:val="left" w:pos="720"/>
        </w:tabs>
        <w:autoSpaceDE w:val="0"/>
        <w:autoSpaceDN w:val="0"/>
        <w:adjustRightInd w:val="0"/>
        <w:ind w:left="-180" w:firstLine="360"/>
        <w:jc w:val="both"/>
        <w:rPr>
          <w:color w:val="000000"/>
          <w:sz w:val="24"/>
          <w:szCs w:val="24"/>
        </w:rPr>
      </w:pPr>
      <w:r w:rsidRPr="00D84D93">
        <w:rPr>
          <w:color w:val="000000"/>
          <w:sz w:val="24"/>
          <w:szCs w:val="24"/>
        </w:rPr>
        <w:t>В соглашении о предоставлении субсидии должны быть предусмотрены:</w:t>
      </w:r>
    </w:p>
    <w:p w:rsidR="00986405" w:rsidRPr="00D84D93" w:rsidRDefault="00986405" w:rsidP="00986405">
      <w:pPr>
        <w:numPr>
          <w:ilvl w:val="0"/>
          <w:numId w:val="7"/>
        </w:numPr>
        <w:tabs>
          <w:tab w:val="left" w:pos="-180"/>
          <w:tab w:val="left" w:pos="0"/>
        </w:tabs>
        <w:autoSpaceDE w:val="0"/>
        <w:autoSpaceDN w:val="0"/>
        <w:adjustRightInd w:val="0"/>
        <w:ind w:left="-360" w:firstLine="0"/>
        <w:jc w:val="both"/>
        <w:rPr>
          <w:color w:val="000000"/>
          <w:sz w:val="24"/>
          <w:szCs w:val="24"/>
        </w:rPr>
      </w:pPr>
      <w:r w:rsidRPr="00D84D93">
        <w:rPr>
          <w:color w:val="000000"/>
          <w:sz w:val="24"/>
          <w:szCs w:val="24"/>
        </w:rPr>
        <w:t>размер, сроки и цели использования субсидии;</w:t>
      </w:r>
    </w:p>
    <w:p w:rsidR="00986405" w:rsidRPr="00D84D93" w:rsidRDefault="00986405" w:rsidP="00986405">
      <w:pPr>
        <w:numPr>
          <w:ilvl w:val="0"/>
          <w:numId w:val="7"/>
        </w:numPr>
        <w:tabs>
          <w:tab w:val="left" w:pos="-180"/>
          <w:tab w:val="left" w:pos="0"/>
        </w:tabs>
        <w:autoSpaceDE w:val="0"/>
        <w:autoSpaceDN w:val="0"/>
        <w:adjustRightInd w:val="0"/>
        <w:ind w:left="-360" w:firstLine="0"/>
        <w:jc w:val="both"/>
        <w:rPr>
          <w:color w:val="000000"/>
          <w:sz w:val="24"/>
          <w:szCs w:val="24"/>
        </w:rPr>
      </w:pPr>
      <w:r w:rsidRPr="00D84D93">
        <w:rPr>
          <w:color w:val="000000"/>
          <w:sz w:val="24"/>
          <w:szCs w:val="24"/>
        </w:rPr>
        <w:t>сроки перечисления субсидии на счет получателя субсидии, в случае необходимости с разбивкой на определенные периоды;</w:t>
      </w:r>
    </w:p>
    <w:p w:rsidR="00986405" w:rsidRPr="00D84D93" w:rsidRDefault="00986405" w:rsidP="00986405">
      <w:pPr>
        <w:numPr>
          <w:ilvl w:val="0"/>
          <w:numId w:val="7"/>
        </w:numPr>
        <w:tabs>
          <w:tab w:val="left" w:pos="-180"/>
          <w:tab w:val="left" w:pos="0"/>
        </w:tabs>
        <w:autoSpaceDE w:val="0"/>
        <w:autoSpaceDN w:val="0"/>
        <w:adjustRightInd w:val="0"/>
        <w:ind w:left="-360" w:firstLine="0"/>
        <w:jc w:val="both"/>
        <w:rPr>
          <w:color w:val="000000"/>
          <w:sz w:val="24"/>
          <w:szCs w:val="24"/>
        </w:rPr>
      </w:pPr>
      <w:r w:rsidRPr="00D84D93">
        <w:rPr>
          <w:color w:val="000000"/>
          <w:sz w:val="24"/>
          <w:szCs w:val="24"/>
        </w:rPr>
        <w:t>перечень документов отчетности по предоставляемой субсидии, сроков и порядка их предоставления;</w:t>
      </w:r>
    </w:p>
    <w:p w:rsidR="00986405" w:rsidRPr="00D84D93" w:rsidRDefault="00986405" w:rsidP="00986405">
      <w:pPr>
        <w:numPr>
          <w:ilvl w:val="0"/>
          <w:numId w:val="7"/>
        </w:numPr>
        <w:tabs>
          <w:tab w:val="left" w:pos="-180"/>
          <w:tab w:val="left" w:pos="0"/>
        </w:tabs>
        <w:autoSpaceDE w:val="0"/>
        <w:autoSpaceDN w:val="0"/>
        <w:adjustRightInd w:val="0"/>
        <w:ind w:left="-360" w:firstLine="0"/>
        <w:jc w:val="both"/>
        <w:rPr>
          <w:color w:val="000000"/>
          <w:sz w:val="24"/>
          <w:szCs w:val="24"/>
        </w:rPr>
      </w:pPr>
      <w:r w:rsidRPr="00D84D93">
        <w:rPr>
          <w:color w:val="000000"/>
          <w:sz w:val="24"/>
          <w:szCs w:val="24"/>
        </w:rPr>
        <w:t>ответственность получателя субсидии за нецелевое использование бюджетных средств;</w:t>
      </w:r>
    </w:p>
    <w:p w:rsidR="00986405" w:rsidRPr="00D84D93" w:rsidRDefault="00986405" w:rsidP="00986405">
      <w:pPr>
        <w:numPr>
          <w:ilvl w:val="0"/>
          <w:numId w:val="7"/>
        </w:numPr>
        <w:tabs>
          <w:tab w:val="left" w:pos="-180"/>
          <w:tab w:val="left" w:pos="0"/>
        </w:tabs>
        <w:autoSpaceDE w:val="0"/>
        <w:autoSpaceDN w:val="0"/>
        <w:adjustRightInd w:val="0"/>
        <w:ind w:left="-360" w:firstLine="0"/>
        <w:jc w:val="both"/>
        <w:rPr>
          <w:color w:val="000000"/>
          <w:sz w:val="24"/>
          <w:szCs w:val="24"/>
        </w:rPr>
      </w:pPr>
      <w:r w:rsidRPr="00D84D93">
        <w:rPr>
          <w:color w:val="000000"/>
          <w:sz w:val="24"/>
          <w:szCs w:val="24"/>
        </w:rPr>
        <w:t>порядок возврата при нецелевом или неполном использовании бюджетных средств.</w:t>
      </w:r>
    </w:p>
    <w:p w:rsidR="00986405" w:rsidRPr="00D84D93" w:rsidRDefault="00986405" w:rsidP="00986405">
      <w:pPr>
        <w:numPr>
          <w:ilvl w:val="0"/>
          <w:numId w:val="5"/>
        </w:numPr>
        <w:tabs>
          <w:tab w:val="left" w:pos="720"/>
        </w:tabs>
        <w:autoSpaceDE w:val="0"/>
        <w:autoSpaceDN w:val="0"/>
        <w:adjustRightInd w:val="0"/>
        <w:ind w:left="-180" w:firstLine="360"/>
        <w:jc w:val="both"/>
        <w:rPr>
          <w:color w:val="000000"/>
          <w:sz w:val="24"/>
          <w:szCs w:val="24"/>
        </w:rPr>
      </w:pPr>
      <w:r w:rsidRPr="00D84D93">
        <w:rPr>
          <w:color w:val="000000"/>
          <w:sz w:val="24"/>
          <w:szCs w:val="24"/>
        </w:rPr>
        <w:t>Перечисление субсидии получателю осуществляется администрацией Бочкаревского сельсовета  на указанный в соглашении о предоставлении субсидии расчетный счет получателя субсидии в кредитной организации.</w:t>
      </w:r>
    </w:p>
    <w:p w:rsidR="00986405" w:rsidRPr="00D84D93" w:rsidRDefault="00986405" w:rsidP="00986405">
      <w:pPr>
        <w:numPr>
          <w:ilvl w:val="0"/>
          <w:numId w:val="5"/>
        </w:numPr>
        <w:tabs>
          <w:tab w:val="left" w:pos="720"/>
        </w:tabs>
        <w:autoSpaceDE w:val="0"/>
        <w:autoSpaceDN w:val="0"/>
        <w:adjustRightInd w:val="0"/>
        <w:ind w:left="-180" w:firstLine="360"/>
        <w:jc w:val="both"/>
        <w:rPr>
          <w:color w:val="000000"/>
          <w:sz w:val="24"/>
          <w:szCs w:val="24"/>
        </w:rPr>
      </w:pPr>
      <w:r w:rsidRPr="00D84D93">
        <w:rPr>
          <w:color w:val="000000"/>
          <w:sz w:val="24"/>
          <w:szCs w:val="24"/>
        </w:rPr>
        <w:t>Получатели субсидий ведут учет полученных ими из бюджета Бочкаревского сельсовета субсидий, а также учет их использования в соответствии с законодательством Российской Федерации и нормативными документами по ведению бухгалтерского учета.</w:t>
      </w:r>
    </w:p>
    <w:p w:rsidR="00986405" w:rsidRPr="00D84D93" w:rsidRDefault="00986405" w:rsidP="00986405">
      <w:pPr>
        <w:numPr>
          <w:ilvl w:val="0"/>
          <w:numId w:val="5"/>
        </w:numPr>
        <w:tabs>
          <w:tab w:val="left" w:pos="720"/>
        </w:tabs>
        <w:autoSpaceDE w:val="0"/>
        <w:autoSpaceDN w:val="0"/>
        <w:adjustRightInd w:val="0"/>
        <w:ind w:left="-180" w:firstLine="360"/>
        <w:jc w:val="both"/>
        <w:rPr>
          <w:color w:val="000000"/>
          <w:sz w:val="24"/>
          <w:szCs w:val="24"/>
        </w:rPr>
      </w:pPr>
      <w:r w:rsidRPr="00D84D93">
        <w:rPr>
          <w:color w:val="000000"/>
          <w:sz w:val="24"/>
          <w:szCs w:val="24"/>
        </w:rPr>
        <w:t xml:space="preserve">По результатам использования субсидии получатель бюджетных средств представляет в администрацию Бочкаревского сельсовета  отчет об использовании субсидии, предоставленной за счет средств бюджета Бочкаревского сельсовета, в котором </w:t>
      </w:r>
      <w:r w:rsidRPr="00D84D93">
        <w:rPr>
          <w:color w:val="000000"/>
          <w:sz w:val="24"/>
          <w:szCs w:val="24"/>
        </w:rPr>
        <w:lastRenderedPageBreak/>
        <w:t xml:space="preserve">отражаются суммы израсходованных средств субсидии и мероприятия, на которые они были потрачены. К отчету должны быть приложены заверенные копии документов, подтверждающих расходы получателя субсидии на цели, в которых она была предоставлена. </w:t>
      </w:r>
    </w:p>
    <w:p w:rsidR="00986405" w:rsidRPr="00D84D93" w:rsidRDefault="00986405" w:rsidP="00986405">
      <w:pPr>
        <w:numPr>
          <w:ilvl w:val="0"/>
          <w:numId w:val="5"/>
        </w:numPr>
        <w:tabs>
          <w:tab w:val="left" w:pos="720"/>
        </w:tabs>
        <w:autoSpaceDE w:val="0"/>
        <w:autoSpaceDN w:val="0"/>
        <w:adjustRightInd w:val="0"/>
        <w:ind w:left="-180" w:firstLine="360"/>
        <w:jc w:val="both"/>
        <w:rPr>
          <w:color w:val="000000"/>
          <w:sz w:val="24"/>
          <w:szCs w:val="24"/>
        </w:rPr>
      </w:pPr>
      <w:r w:rsidRPr="00D84D93">
        <w:rPr>
          <w:color w:val="000000"/>
          <w:sz w:val="24"/>
          <w:szCs w:val="24"/>
        </w:rPr>
        <w:t>Администрация Бочкаревского сельсовета осуществляет контроль за целевым использованием субсидий.</w:t>
      </w:r>
    </w:p>
    <w:p w:rsidR="00986405" w:rsidRPr="00D84D93" w:rsidRDefault="00986405" w:rsidP="00986405">
      <w:pPr>
        <w:numPr>
          <w:ilvl w:val="0"/>
          <w:numId w:val="5"/>
        </w:numPr>
        <w:tabs>
          <w:tab w:val="left" w:pos="540"/>
        </w:tabs>
        <w:autoSpaceDE w:val="0"/>
        <w:autoSpaceDN w:val="0"/>
        <w:adjustRightInd w:val="0"/>
        <w:ind w:left="-360" w:firstLine="540"/>
        <w:jc w:val="both"/>
        <w:rPr>
          <w:sz w:val="24"/>
          <w:szCs w:val="24"/>
        </w:rPr>
      </w:pPr>
      <w:r w:rsidRPr="00D84D93">
        <w:rPr>
          <w:sz w:val="24"/>
          <w:szCs w:val="24"/>
        </w:rPr>
        <w:t xml:space="preserve"> Администрация вправе повторно размещать извещение о рассмотрении заявок на предоставление субсидий в печати в случае неиспользования либо неполного использования бюджетных средств, предусмотренных в бюджете </w:t>
      </w:r>
      <w:r w:rsidRPr="00D84D93">
        <w:rPr>
          <w:color w:val="000000"/>
          <w:sz w:val="24"/>
          <w:szCs w:val="24"/>
        </w:rPr>
        <w:t>Бочкаревского сельсовета</w:t>
      </w:r>
      <w:r w:rsidRPr="00D84D93">
        <w:rPr>
          <w:sz w:val="24"/>
          <w:szCs w:val="24"/>
        </w:rPr>
        <w:t xml:space="preserve">  на соответствующие цели в текущем году.</w:t>
      </w:r>
    </w:p>
    <w:p w:rsidR="00986405" w:rsidRPr="00D84D93" w:rsidRDefault="00986405" w:rsidP="00986405">
      <w:pPr>
        <w:autoSpaceDE w:val="0"/>
        <w:autoSpaceDN w:val="0"/>
        <w:adjustRightInd w:val="0"/>
        <w:ind w:left="-360" w:firstLine="360"/>
        <w:jc w:val="both"/>
        <w:rPr>
          <w:color w:val="000000"/>
          <w:sz w:val="24"/>
          <w:szCs w:val="24"/>
        </w:rPr>
      </w:pPr>
    </w:p>
    <w:p w:rsidR="00986405" w:rsidRPr="00D84D93" w:rsidRDefault="00986405" w:rsidP="00986405">
      <w:pPr>
        <w:ind w:left="-360" w:firstLine="360"/>
        <w:jc w:val="center"/>
        <w:rPr>
          <w:b/>
          <w:color w:val="000000"/>
          <w:sz w:val="24"/>
          <w:szCs w:val="24"/>
        </w:rPr>
      </w:pPr>
      <w:r w:rsidRPr="00D84D93">
        <w:rPr>
          <w:b/>
          <w:color w:val="000000"/>
          <w:sz w:val="24"/>
          <w:szCs w:val="24"/>
        </w:rPr>
        <w:t>4. Порядок предоставления отчетности об использовании субсидий и возврата неиспользованных субсидий</w:t>
      </w:r>
    </w:p>
    <w:p w:rsidR="00986405" w:rsidRPr="00D84D93" w:rsidRDefault="00986405" w:rsidP="00986405">
      <w:pPr>
        <w:ind w:left="-360" w:firstLine="360"/>
        <w:jc w:val="both"/>
        <w:rPr>
          <w:b/>
          <w:color w:val="000000"/>
          <w:sz w:val="24"/>
          <w:szCs w:val="24"/>
        </w:rPr>
      </w:pPr>
    </w:p>
    <w:p w:rsidR="00986405" w:rsidRPr="00D84D93" w:rsidRDefault="00986405" w:rsidP="00986405">
      <w:pPr>
        <w:ind w:left="-360" w:firstLine="360"/>
        <w:jc w:val="both"/>
        <w:rPr>
          <w:b/>
          <w:color w:val="000000"/>
          <w:sz w:val="24"/>
          <w:szCs w:val="24"/>
        </w:rPr>
      </w:pPr>
      <w:r w:rsidRPr="00D84D93">
        <w:rPr>
          <w:color w:val="000000"/>
          <w:sz w:val="24"/>
          <w:szCs w:val="24"/>
        </w:rPr>
        <w:t>1. Порядок и сроки предоставления отчетности, а также формы отчетности об использовании предоставленных субсидий предусматриваются соглашением.</w:t>
      </w:r>
    </w:p>
    <w:p w:rsidR="00986405" w:rsidRPr="00D84D93" w:rsidRDefault="00986405" w:rsidP="00986405">
      <w:pPr>
        <w:pStyle w:val="ConsPlusNormal"/>
        <w:ind w:left="-360" w:firstLine="360"/>
        <w:jc w:val="both"/>
        <w:rPr>
          <w:rFonts w:ascii="Times New Roman" w:hAnsi="Times New Roman" w:cs="Times New Roman"/>
          <w:color w:val="000000"/>
          <w:sz w:val="24"/>
          <w:szCs w:val="24"/>
        </w:rPr>
      </w:pPr>
      <w:r w:rsidRPr="00D84D93">
        <w:rPr>
          <w:rFonts w:ascii="Times New Roman" w:hAnsi="Times New Roman" w:cs="Times New Roman"/>
          <w:color w:val="000000"/>
          <w:sz w:val="24"/>
          <w:szCs w:val="24"/>
        </w:rPr>
        <w:t>2. В случае невыполнения и (или) ненадлежащего выполнения условий, установленных соглашением, перечисление субсидий по решению администрации Бочкаревского сельсовета  может быть приостановлено до устранения нарушений. В случае выявления существенных недостатков в расчетах и в актах выполненных работ, в адрес получателя субсидии направляется мотивированный отказ в принятии к утверждению отчетности с указанием выявленных недостатков в расчетах и в актах выполненных работ.</w:t>
      </w:r>
    </w:p>
    <w:p w:rsidR="00986405" w:rsidRPr="00D84D93" w:rsidRDefault="00986405" w:rsidP="00986405">
      <w:pPr>
        <w:ind w:left="-360" w:firstLine="360"/>
        <w:jc w:val="both"/>
        <w:rPr>
          <w:i/>
          <w:color w:val="000000"/>
          <w:sz w:val="24"/>
          <w:szCs w:val="24"/>
        </w:rPr>
      </w:pPr>
      <w:r w:rsidRPr="00D84D93">
        <w:rPr>
          <w:color w:val="000000"/>
          <w:sz w:val="24"/>
          <w:szCs w:val="24"/>
        </w:rPr>
        <w:t>3. В целях недопущения образования кредиторской задолженности на конец текущего года администрация Бочкаревского сельсовета  имеет право в пределах лимитов бюджетных ассигнований, предусмотренных сводной бюджетной росписью на соответствующий финансовый год для выплаты субсидий, произвести авансовый платеж за последний месяц года на основании  плановых расчетов с обязательным последующим предоставлением расчетов за отчетный месяц</w:t>
      </w:r>
      <w:r w:rsidRPr="00D84D93">
        <w:rPr>
          <w:i/>
          <w:color w:val="000000"/>
          <w:sz w:val="24"/>
          <w:szCs w:val="24"/>
        </w:rPr>
        <w:t>.</w:t>
      </w:r>
    </w:p>
    <w:p w:rsidR="00986405" w:rsidRPr="00D84D93" w:rsidRDefault="00986405" w:rsidP="00986405">
      <w:pPr>
        <w:ind w:left="-360" w:firstLine="360"/>
        <w:jc w:val="both"/>
        <w:rPr>
          <w:color w:val="000000"/>
          <w:sz w:val="24"/>
          <w:szCs w:val="24"/>
        </w:rPr>
      </w:pPr>
      <w:r w:rsidRPr="00D84D93">
        <w:rPr>
          <w:color w:val="000000"/>
          <w:sz w:val="24"/>
          <w:szCs w:val="24"/>
        </w:rPr>
        <w:t>4. Использованные не в соответствии с целями их предоставления, а также  не использованные полностью в установленные сроки бюджетные средства, полученные в качестве субсидии, подлежат возврату в бюджет Бочкаревского сельсовета  в течение 10 дней с момента принятия решения администрацией Бочкаревского сельсовета  о досрочном возврате средств субсидии.</w:t>
      </w:r>
    </w:p>
    <w:p w:rsidR="00986405" w:rsidRPr="00D84D93" w:rsidRDefault="00986405" w:rsidP="00986405">
      <w:pPr>
        <w:jc w:val="center"/>
        <w:rPr>
          <w:color w:val="000000"/>
          <w:sz w:val="24"/>
          <w:szCs w:val="24"/>
        </w:rPr>
      </w:pPr>
    </w:p>
    <w:p w:rsidR="00986405" w:rsidRPr="00D84D93" w:rsidRDefault="00986405" w:rsidP="00986405">
      <w:pPr>
        <w:rPr>
          <w:color w:val="000000"/>
          <w:sz w:val="24"/>
          <w:szCs w:val="24"/>
        </w:rPr>
      </w:pPr>
    </w:p>
    <w:p w:rsidR="007878D1" w:rsidRPr="007878D1" w:rsidRDefault="007878D1" w:rsidP="007878D1">
      <w:pPr>
        <w:jc w:val="center"/>
        <w:rPr>
          <w:b/>
          <w:sz w:val="24"/>
          <w:szCs w:val="24"/>
          <w:shd w:val="clear" w:color="auto" w:fill="FFFFFF"/>
        </w:rPr>
      </w:pPr>
      <w:r w:rsidRPr="007878D1">
        <w:rPr>
          <w:b/>
          <w:sz w:val="24"/>
          <w:szCs w:val="24"/>
          <w:shd w:val="clear" w:color="auto" w:fill="FFFFFF"/>
        </w:rPr>
        <w:t>Правила безопасности при обращении с газовой плитой:</w:t>
      </w:r>
    </w:p>
    <w:p w:rsidR="007878D1" w:rsidRPr="007878D1" w:rsidRDefault="007878D1" w:rsidP="007878D1">
      <w:pPr>
        <w:jc w:val="center"/>
        <w:rPr>
          <w:b/>
          <w:sz w:val="24"/>
          <w:szCs w:val="24"/>
          <w:shd w:val="clear" w:color="auto" w:fill="FFFFFF"/>
        </w:rPr>
      </w:pPr>
    </w:p>
    <w:p w:rsidR="007878D1" w:rsidRPr="007878D1" w:rsidRDefault="007878D1" w:rsidP="007878D1">
      <w:pPr>
        <w:ind w:firstLine="851"/>
        <w:rPr>
          <w:sz w:val="24"/>
          <w:szCs w:val="24"/>
          <w:shd w:val="clear" w:color="auto" w:fill="FFFFFF"/>
        </w:rPr>
      </w:pPr>
      <w:r w:rsidRPr="007878D1">
        <w:rPr>
          <w:sz w:val="24"/>
          <w:szCs w:val="24"/>
          <w:shd w:val="clear" w:color="auto" w:fill="FFFFFF"/>
        </w:rPr>
        <w:t xml:space="preserve">Бытовые приборы, работа которых основана на сжигании горючих газов являются источником повышенной опасности. И нарушение правил эксплуатации данных приборов могут привести к пожару и даже к взрыву. В результате чего может быть нанесен ущерб здоровью и жизни людей, а так же может быть нанесен материальный ущерб неопределенному кругу лиц. </w:t>
      </w:r>
    </w:p>
    <w:p w:rsidR="007878D1" w:rsidRPr="007878D1" w:rsidRDefault="007878D1" w:rsidP="007878D1">
      <w:pPr>
        <w:ind w:firstLine="851"/>
        <w:rPr>
          <w:sz w:val="24"/>
          <w:szCs w:val="24"/>
          <w:shd w:val="clear" w:color="auto" w:fill="FFFFFF"/>
        </w:rPr>
      </w:pPr>
      <w:r w:rsidRPr="007878D1">
        <w:rPr>
          <w:sz w:val="24"/>
          <w:szCs w:val="24"/>
          <w:shd w:val="clear" w:color="auto" w:fill="FFFFFF"/>
        </w:rPr>
        <w:t xml:space="preserve">Для того чтобы избежать несчастных случаев необходимо соблюдать следующие правила: </w:t>
      </w:r>
    </w:p>
    <w:p w:rsidR="007878D1" w:rsidRPr="007878D1" w:rsidRDefault="007878D1" w:rsidP="007878D1">
      <w:pPr>
        <w:rPr>
          <w:sz w:val="24"/>
          <w:szCs w:val="24"/>
          <w:shd w:val="clear" w:color="auto" w:fill="FFFFFF"/>
        </w:rPr>
      </w:pPr>
      <w:r w:rsidRPr="007878D1">
        <w:rPr>
          <w:sz w:val="24"/>
          <w:szCs w:val="24"/>
          <w:shd w:val="clear" w:color="auto" w:fill="FFFFFF"/>
        </w:rPr>
        <w:t xml:space="preserve"> </w:t>
      </w:r>
    </w:p>
    <w:p w:rsidR="007878D1" w:rsidRPr="007878D1" w:rsidRDefault="007878D1" w:rsidP="007878D1">
      <w:pPr>
        <w:rPr>
          <w:rStyle w:val="apple-converted-space"/>
          <w:sz w:val="24"/>
          <w:szCs w:val="24"/>
          <w:shd w:val="clear" w:color="auto" w:fill="FFFFFF"/>
        </w:rPr>
      </w:pPr>
      <w:r w:rsidRPr="007878D1">
        <w:rPr>
          <w:sz w:val="24"/>
          <w:szCs w:val="24"/>
          <w:shd w:val="clear" w:color="auto" w:fill="FFFFFF"/>
        </w:rPr>
        <w:t>- ни в коем случае не сушите над газовой плитой или горелкой белье, и не используйте духовку для обогрева помещений;</w:t>
      </w:r>
      <w:r w:rsidRPr="007878D1">
        <w:rPr>
          <w:rStyle w:val="apple-converted-space"/>
          <w:sz w:val="24"/>
          <w:szCs w:val="24"/>
          <w:shd w:val="clear" w:color="auto" w:fill="FFFFFF"/>
        </w:rPr>
        <w:t> </w:t>
      </w:r>
    </w:p>
    <w:p w:rsidR="007878D1" w:rsidRPr="007878D1" w:rsidRDefault="007878D1" w:rsidP="007878D1">
      <w:pPr>
        <w:rPr>
          <w:sz w:val="24"/>
          <w:szCs w:val="24"/>
          <w:shd w:val="clear" w:color="auto" w:fill="FFFFFF"/>
        </w:rPr>
      </w:pPr>
    </w:p>
    <w:p w:rsidR="007878D1" w:rsidRPr="007878D1" w:rsidRDefault="007878D1" w:rsidP="007878D1">
      <w:pPr>
        <w:rPr>
          <w:rStyle w:val="apple-converted-space"/>
          <w:sz w:val="24"/>
          <w:szCs w:val="24"/>
          <w:shd w:val="clear" w:color="auto" w:fill="FFFFFF"/>
        </w:rPr>
      </w:pPr>
      <w:r w:rsidRPr="007878D1">
        <w:rPr>
          <w:sz w:val="24"/>
          <w:szCs w:val="24"/>
          <w:shd w:val="clear" w:color="auto" w:fill="FFFFFF"/>
        </w:rPr>
        <w:t>- когда ставите на горящую конфорку посуду или снимаете её, внимательно следите за тем, чтобы не вспыхнули прихватки, рукава или другие части одежды;</w:t>
      </w:r>
      <w:r w:rsidRPr="007878D1">
        <w:rPr>
          <w:rStyle w:val="apple-converted-space"/>
          <w:sz w:val="24"/>
          <w:szCs w:val="24"/>
          <w:shd w:val="clear" w:color="auto" w:fill="FFFFFF"/>
        </w:rPr>
        <w:t> </w:t>
      </w:r>
    </w:p>
    <w:p w:rsidR="007878D1" w:rsidRPr="007878D1" w:rsidRDefault="007878D1" w:rsidP="007878D1">
      <w:pPr>
        <w:rPr>
          <w:sz w:val="24"/>
          <w:szCs w:val="24"/>
        </w:rPr>
      </w:pPr>
    </w:p>
    <w:p w:rsidR="007878D1" w:rsidRPr="007878D1" w:rsidRDefault="007878D1" w:rsidP="007878D1">
      <w:pPr>
        <w:rPr>
          <w:rStyle w:val="apple-converted-space"/>
          <w:sz w:val="24"/>
          <w:szCs w:val="24"/>
          <w:shd w:val="clear" w:color="auto" w:fill="FFFFFF"/>
        </w:rPr>
      </w:pPr>
      <w:r w:rsidRPr="007878D1">
        <w:rPr>
          <w:sz w:val="24"/>
          <w:szCs w:val="24"/>
          <w:shd w:val="clear" w:color="auto" w:fill="FFFFFF"/>
        </w:rPr>
        <w:lastRenderedPageBreak/>
        <w:t>- не оставляйте без присмотра включенные конфорки – их может погасить сквозняк или «сбежавшая» из посуды жидкость;</w:t>
      </w:r>
      <w:r w:rsidRPr="007878D1">
        <w:rPr>
          <w:rStyle w:val="apple-converted-space"/>
          <w:sz w:val="24"/>
          <w:szCs w:val="24"/>
          <w:shd w:val="clear" w:color="auto" w:fill="FFFFFF"/>
        </w:rPr>
        <w:t> </w:t>
      </w:r>
    </w:p>
    <w:p w:rsidR="007878D1" w:rsidRPr="007878D1" w:rsidRDefault="007878D1" w:rsidP="007878D1">
      <w:pPr>
        <w:rPr>
          <w:sz w:val="24"/>
          <w:szCs w:val="24"/>
        </w:rPr>
      </w:pPr>
    </w:p>
    <w:p w:rsidR="007878D1" w:rsidRPr="007878D1" w:rsidRDefault="007878D1" w:rsidP="007878D1">
      <w:pPr>
        <w:rPr>
          <w:rStyle w:val="apple-converted-space"/>
          <w:sz w:val="24"/>
          <w:szCs w:val="24"/>
          <w:shd w:val="clear" w:color="auto" w:fill="FFFFFF"/>
        </w:rPr>
      </w:pPr>
      <w:r w:rsidRPr="007878D1">
        <w:rPr>
          <w:sz w:val="24"/>
          <w:szCs w:val="24"/>
          <w:shd w:val="clear" w:color="auto" w:fill="FFFFFF"/>
        </w:rPr>
        <w:t>- не разогревайте на плите мастику и парафин, поскольку их пары очень легко воспламеняются;</w:t>
      </w:r>
      <w:r w:rsidRPr="007878D1">
        <w:rPr>
          <w:rStyle w:val="apple-converted-space"/>
          <w:sz w:val="24"/>
          <w:szCs w:val="24"/>
          <w:shd w:val="clear" w:color="auto" w:fill="FFFFFF"/>
        </w:rPr>
        <w:t> </w:t>
      </w:r>
    </w:p>
    <w:p w:rsidR="007878D1" w:rsidRPr="007878D1" w:rsidRDefault="007878D1" w:rsidP="007878D1">
      <w:pPr>
        <w:rPr>
          <w:sz w:val="24"/>
          <w:szCs w:val="24"/>
          <w:shd w:val="clear" w:color="auto" w:fill="FFFFFF"/>
        </w:rPr>
      </w:pPr>
    </w:p>
    <w:p w:rsidR="007878D1" w:rsidRPr="007878D1" w:rsidRDefault="007878D1" w:rsidP="007878D1">
      <w:pPr>
        <w:rPr>
          <w:rStyle w:val="apple-converted-space"/>
          <w:sz w:val="24"/>
          <w:szCs w:val="24"/>
          <w:shd w:val="clear" w:color="auto" w:fill="FFFFFF"/>
        </w:rPr>
      </w:pPr>
      <w:r w:rsidRPr="007878D1">
        <w:rPr>
          <w:sz w:val="24"/>
          <w:szCs w:val="24"/>
          <w:shd w:val="clear" w:color="auto" w:fill="FFFFFF"/>
        </w:rPr>
        <w:t>- ни в коем случае не включайте свет, и тем более не используйте зажигалки и не курите, если вы почувствовали в помещении запах газа;</w:t>
      </w:r>
      <w:r w:rsidRPr="007878D1">
        <w:rPr>
          <w:rStyle w:val="apple-converted-space"/>
          <w:sz w:val="24"/>
          <w:szCs w:val="24"/>
          <w:shd w:val="clear" w:color="auto" w:fill="FFFFFF"/>
        </w:rPr>
        <w:t> </w:t>
      </w:r>
    </w:p>
    <w:p w:rsidR="007878D1" w:rsidRPr="007878D1" w:rsidRDefault="007878D1" w:rsidP="007878D1">
      <w:pPr>
        <w:rPr>
          <w:sz w:val="24"/>
          <w:szCs w:val="24"/>
          <w:shd w:val="clear" w:color="auto" w:fill="FFFFFF"/>
        </w:rPr>
      </w:pPr>
    </w:p>
    <w:p w:rsidR="007878D1" w:rsidRPr="007878D1" w:rsidRDefault="007878D1" w:rsidP="007878D1">
      <w:pPr>
        <w:rPr>
          <w:rStyle w:val="apple-converted-space"/>
          <w:sz w:val="24"/>
          <w:szCs w:val="24"/>
          <w:shd w:val="clear" w:color="auto" w:fill="FFFFFF"/>
        </w:rPr>
      </w:pPr>
      <w:r w:rsidRPr="007878D1">
        <w:rPr>
          <w:sz w:val="24"/>
          <w:szCs w:val="24"/>
          <w:shd w:val="clear" w:color="auto" w:fill="FFFFFF"/>
        </w:rPr>
        <w:t>- следите за техническим состоянием газовых плит и колонок, периодически проверяйте тягу в дымоходе;</w:t>
      </w:r>
      <w:r w:rsidRPr="007878D1">
        <w:rPr>
          <w:rStyle w:val="apple-converted-space"/>
          <w:sz w:val="24"/>
          <w:szCs w:val="24"/>
          <w:shd w:val="clear" w:color="auto" w:fill="FFFFFF"/>
        </w:rPr>
        <w:t> </w:t>
      </w:r>
    </w:p>
    <w:p w:rsidR="007878D1" w:rsidRPr="007878D1" w:rsidRDefault="007878D1" w:rsidP="007878D1">
      <w:pPr>
        <w:rPr>
          <w:sz w:val="24"/>
          <w:szCs w:val="24"/>
          <w:shd w:val="clear" w:color="auto" w:fill="FFFFFF"/>
        </w:rPr>
      </w:pPr>
    </w:p>
    <w:p w:rsidR="007878D1" w:rsidRPr="007878D1" w:rsidRDefault="007878D1" w:rsidP="007878D1">
      <w:pPr>
        <w:rPr>
          <w:rStyle w:val="apple-converted-space"/>
          <w:sz w:val="24"/>
          <w:szCs w:val="24"/>
          <w:shd w:val="clear" w:color="auto" w:fill="FFFFFF"/>
        </w:rPr>
      </w:pPr>
      <w:r w:rsidRPr="007878D1">
        <w:rPr>
          <w:sz w:val="24"/>
          <w:szCs w:val="24"/>
          <w:shd w:val="clear" w:color="auto" w:fill="FFFFFF"/>
        </w:rPr>
        <w:t>- обращайте внимание, есть ли отрыв пламени от горелки, и не происходит ли периодически самозатухания – это свидетельствует о неисправности прибора;</w:t>
      </w:r>
      <w:r w:rsidRPr="007878D1">
        <w:rPr>
          <w:rStyle w:val="apple-converted-space"/>
          <w:sz w:val="24"/>
          <w:szCs w:val="24"/>
          <w:shd w:val="clear" w:color="auto" w:fill="FFFFFF"/>
        </w:rPr>
        <w:t> </w:t>
      </w:r>
    </w:p>
    <w:p w:rsidR="007878D1" w:rsidRPr="007878D1" w:rsidRDefault="007878D1" w:rsidP="007878D1">
      <w:pPr>
        <w:rPr>
          <w:sz w:val="24"/>
          <w:szCs w:val="24"/>
          <w:shd w:val="clear" w:color="auto" w:fill="FFFFFF"/>
        </w:rPr>
      </w:pPr>
    </w:p>
    <w:p w:rsidR="007878D1" w:rsidRPr="007878D1" w:rsidRDefault="007878D1" w:rsidP="007878D1">
      <w:pPr>
        <w:rPr>
          <w:rStyle w:val="apple-converted-space"/>
          <w:sz w:val="24"/>
          <w:szCs w:val="24"/>
          <w:shd w:val="clear" w:color="auto" w:fill="FFFFFF"/>
        </w:rPr>
      </w:pPr>
      <w:r w:rsidRPr="007878D1">
        <w:rPr>
          <w:sz w:val="24"/>
          <w:szCs w:val="24"/>
          <w:shd w:val="clear" w:color="auto" w:fill="FFFFFF"/>
        </w:rPr>
        <w:t>- если вас хоть что-то настораживает в работе вашего газового оборудования - немедленно вызывайте специалистов газовой службы;</w:t>
      </w:r>
      <w:r w:rsidRPr="007878D1">
        <w:rPr>
          <w:rStyle w:val="apple-converted-space"/>
          <w:sz w:val="24"/>
          <w:szCs w:val="24"/>
          <w:shd w:val="clear" w:color="auto" w:fill="FFFFFF"/>
        </w:rPr>
        <w:t> </w:t>
      </w:r>
    </w:p>
    <w:p w:rsidR="007878D1" w:rsidRPr="007878D1" w:rsidRDefault="007878D1" w:rsidP="007878D1">
      <w:pPr>
        <w:rPr>
          <w:sz w:val="24"/>
          <w:szCs w:val="24"/>
        </w:rPr>
      </w:pPr>
    </w:p>
    <w:p w:rsidR="007878D1" w:rsidRPr="007878D1" w:rsidRDefault="007878D1" w:rsidP="007878D1">
      <w:pPr>
        <w:rPr>
          <w:sz w:val="24"/>
          <w:szCs w:val="24"/>
          <w:shd w:val="clear" w:color="auto" w:fill="FFFFFF"/>
        </w:rPr>
      </w:pPr>
      <w:r w:rsidRPr="007878D1">
        <w:rPr>
          <w:sz w:val="24"/>
          <w:szCs w:val="24"/>
          <w:shd w:val="clear" w:color="auto" w:fill="FFFFFF"/>
        </w:rPr>
        <w:t>- перед выходом из дома и перед сном не забудьте лишний раз проверить, выключена ли ваша газовая плита.</w:t>
      </w:r>
    </w:p>
    <w:p w:rsidR="007878D1" w:rsidRPr="007878D1" w:rsidRDefault="007878D1" w:rsidP="007878D1">
      <w:pPr>
        <w:rPr>
          <w:sz w:val="24"/>
          <w:szCs w:val="24"/>
          <w:shd w:val="clear" w:color="auto" w:fill="FFFFFF"/>
        </w:rPr>
      </w:pPr>
    </w:p>
    <w:p w:rsidR="007878D1" w:rsidRPr="007878D1" w:rsidRDefault="007878D1" w:rsidP="007878D1">
      <w:pPr>
        <w:jc w:val="right"/>
        <w:rPr>
          <w:sz w:val="24"/>
          <w:szCs w:val="24"/>
          <w:shd w:val="clear" w:color="auto" w:fill="FFFFFF"/>
        </w:rPr>
      </w:pPr>
    </w:p>
    <w:p w:rsidR="007878D1" w:rsidRPr="007878D1" w:rsidRDefault="007878D1" w:rsidP="007878D1">
      <w:pPr>
        <w:jc w:val="right"/>
        <w:rPr>
          <w:sz w:val="24"/>
          <w:szCs w:val="24"/>
          <w:shd w:val="clear" w:color="auto" w:fill="FFFFFF"/>
        </w:rPr>
      </w:pPr>
      <w:r w:rsidRPr="007878D1">
        <w:rPr>
          <w:sz w:val="24"/>
          <w:szCs w:val="24"/>
          <w:shd w:val="clear" w:color="auto" w:fill="FFFFFF"/>
        </w:rPr>
        <w:t>Инспектор ОНДиПР по Черепановскому и</w:t>
      </w:r>
    </w:p>
    <w:p w:rsidR="007878D1" w:rsidRPr="007878D1" w:rsidRDefault="007878D1" w:rsidP="007878D1">
      <w:pPr>
        <w:jc w:val="right"/>
        <w:rPr>
          <w:sz w:val="24"/>
          <w:szCs w:val="24"/>
          <w:shd w:val="clear" w:color="auto" w:fill="FFFFFF"/>
        </w:rPr>
      </w:pPr>
      <w:r w:rsidRPr="007878D1">
        <w:rPr>
          <w:sz w:val="24"/>
          <w:szCs w:val="24"/>
          <w:shd w:val="clear" w:color="auto" w:fill="FFFFFF"/>
        </w:rPr>
        <w:t>Маслянинскому районам Новосибирской области</w:t>
      </w:r>
    </w:p>
    <w:p w:rsidR="007878D1" w:rsidRPr="007878D1" w:rsidRDefault="007878D1" w:rsidP="007878D1">
      <w:pPr>
        <w:jc w:val="right"/>
        <w:rPr>
          <w:sz w:val="24"/>
          <w:szCs w:val="24"/>
          <w:shd w:val="clear" w:color="auto" w:fill="FFFFFF"/>
        </w:rPr>
      </w:pPr>
      <w:r w:rsidRPr="007878D1">
        <w:rPr>
          <w:sz w:val="24"/>
          <w:szCs w:val="24"/>
          <w:shd w:val="clear" w:color="auto" w:fill="FFFFFF"/>
        </w:rPr>
        <w:t>Кудаспаев Д.А.</w:t>
      </w:r>
    </w:p>
    <w:p w:rsidR="00986405" w:rsidRPr="007878D1" w:rsidRDefault="00986405" w:rsidP="00986405">
      <w:pPr>
        <w:rPr>
          <w:color w:val="000000"/>
          <w:sz w:val="24"/>
          <w:szCs w:val="24"/>
        </w:rPr>
      </w:pPr>
    </w:p>
    <w:p w:rsidR="00986405" w:rsidRDefault="00986405">
      <w:pPr>
        <w:rPr>
          <w:sz w:val="24"/>
          <w:szCs w:val="24"/>
        </w:rPr>
      </w:pPr>
    </w:p>
    <w:p w:rsidR="007878D1" w:rsidRDefault="007878D1">
      <w:pPr>
        <w:rPr>
          <w:sz w:val="24"/>
          <w:szCs w:val="24"/>
        </w:rPr>
      </w:pPr>
    </w:p>
    <w:p w:rsidR="007878D1" w:rsidRDefault="007878D1">
      <w:pPr>
        <w:rPr>
          <w:sz w:val="24"/>
          <w:szCs w:val="24"/>
        </w:rPr>
      </w:pPr>
    </w:p>
    <w:p w:rsidR="007878D1" w:rsidRDefault="007878D1">
      <w:pPr>
        <w:rPr>
          <w:sz w:val="24"/>
          <w:szCs w:val="24"/>
        </w:rPr>
      </w:pPr>
    </w:p>
    <w:p w:rsidR="007878D1" w:rsidRDefault="007878D1">
      <w:pPr>
        <w:rPr>
          <w:sz w:val="24"/>
          <w:szCs w:val="24"/>
        </w:rPr>
      </w:pPr>
    </w:p>
    <w:p w:rsidR="007878D1" w:rsidRPr="007878D1" w:rsidRDefault="007878D1" w:rsidP="007878D1">
      <w:r w:rsidRPr="007878D1">
        <w:rPr>
          <w:sz w:val="22"/>
          <w:szCs w:val="22"/>
        </w:rPr>
        <w:t>Адрес издателя:633531 Новосибирская область Черепановский район с.Бочкарево ул.Больничная,1а   Тираж 10 экз</w:t>
      </w:r>
    </w:p>
    <w:p w:rsidR="007878D1" w:rsidRPr="007878D1" w:rsidRDefault="007878D1">
      <w:pPr>
        <w:rPr>
          <w:sz w:val="24"/>
          <w:szCs w:val="24"/>
        </w:rPr>
      </w:pPr>
    </w:p>
    <w:sectPr w:rsidR="007878D1" w:rsidRPr="007878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D41C9"/>
    <w:multiLevelType w:val="hybridMultilevel"/>
    <w:tmpl w:val="291C69E6"/>
    <w:lvl w:ilvl="0" w:tplc="318E755A">
      <w:start w:val="1"/>
      <w:numFmt w:val="decimal"/>
      <w:lvlText w:val="%1."/>
      <w:lvlJc w:val="left"/>
      <w:pPr>
        <w:tabs>
          <w:tab w:val="num" w:pos="720"/>
        </w:tabs>
        <w:ind w:left="720" w:hanging="360"/>
      </w:pPr>
    </w:lvl>
    <w:lvl w:ilvl="1" w:tplc="92C4D450">
      <w:numFmt w:val="none"/>
      <w:lvlText w:val=""/>
      <w:lvlJc w:val="left"/>
      <w:pPr>
        <w:tabs>
          <w:tab w:val="num" w:pos="360"/>
        </w:tabs>
        <w:ind w:left="0" w:firstLine="0"/>
      </w:pPr>
    </w:lvl>
    <w:lvl w:ilvl="2" w:tplc="94DA055A">
      <w:numFmt w:val="none"/>
      <w:lvlText w:val=""/>
      <w:lvlJc w:val="left"/>
      <w:pPr>
        <w:tabs>
          <w:tab w:val="num" w:pos="360"/>
        </w:tabs>
        <w:ind w:left="0" w:firstLine="0"/>
      </w:pPr>
    </w:lvl>
    <w:lvl w:ilvl="3" w:tplc="88E069DE">
      <w:numFmt w:val="none"/>
      <w:lvlText w:val=""/>
      <w:lvlJc w:val="left"/>
      <w:pPr>
        <w:tabs>
          <w:tab w:val="num" w:pos="360"/>
        </w:tabs>
        <w:ind w:left="0" w:firstLine="0"/>
      </w:pPr>
    </w:lvl>
    <w:lvl w:ilvl="4" w:tplc="E4F88ED6">
      <w:numFmt w:val="none"/>
      <w:lvlText w:val=""/>
      <w:lvlJc w:val="left"/>
      <w:pPr>
        <w:tabs>
          <w:tab w:val="num" w:pos="360"/>
        </w:tabs>
        <w:ind w:left="0" w:firstLine="0"/>
      </w:pPr>
    </w:lvl>
    <w:lvl w:ilvl="5" w:tplc="348E94B0">
      <w:numFmt w:val="none"/>
      <w:lvlText w:val=""/>
      <w:lvlJc w:val="left"/>
      <w:pPr>
        <w:tabs>
          <w:tab w:val="num" w:pos="360"/>
        </w:tabs>
        <w:ind w:left="0" w:firstLine="0"/>
      </w:pPr>
    </w:lvl>
    <w:lvl w:ilvl="6" w:tplc="B1C20620">
      <w:numFmt w:val="none"/>
      <w:lvlText w:val=""/>
      <w:lvlJc w:val="left"/>
      <w:pPr>
        <w:tabs>
          <w:tab w:val="num" w:pos="360"/>
        </w:tabs>
        <w:ind w:left="0" w:firstLine="0"/>
      </w:pPr>
    </w:lvl>
    <w:lvl w:ilvl="7" w:tplc="715C7200">
      <w:numFmt w:val="none"/>
      <w:lvlText w:val=""/>
      <w:lvlJc w:val="left"/>
      <w:pPr>
        <w:tabs>
          <w:tab w:val="num" w:pos="360"/>
        </w:tabs>
        <w:ind w:left="0" w:firstLine="0"/>
      </w:pPr>
    </w:lvl>
    <w:lvl w:ilvl="8" w:tplc="FF7CCC6A">
      <w:numFmt w:val="none"/>
      <w:lvlText w:val=""/>
      <w:lvlJc w:val="left"/>
      <w:pPr>
        <w:tabs>
          <w:tab w:val="num" w:pos="360"/>
        </w:tabs>
        <w:ind w:left="0" w:firstLine="0"/>
      </w:pPr>
    </w:lvl>
  </w:abstractNum>
  <w:abstractNum w:abstractNumId="1">
    <w:nsid w:val="111D4BDB"/>
    <w:multiLevelType w:val="multilevel"/>
    <w:tmpl w:val="A812390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2"/>
        <w:w w:val="100"/>
        <w:position w:val="0"/>
        <w:sz w:val="25"/>
        <w:szCs w:val="25"/>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120B59D3"/>
    <w:multiLevelType w:val="hybridMultilevel"/>
    <w:tmpl w:val="6D7EFD46"/>
    <w:lvl w:ilvl="0" w:tplc="48847936">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E7E6C77"/>
    <w:multiLevelType w:val="hybridMultilevel"/>
    <w:tmpl w:val="BFA80286"/>
    <w:lvl w:ilvl="0" w:tplc="ED36C950">
      <w:start w:val="1"/>
      <w:numFmt w:val="decimal"/>
      <w:lvlText w:val="%1."/>
      <w:lvlJc w:val="left"/>
      <w:pPr>
        <w:tabs>
          <w:tab w:val="num" w:pos="861"/>
        </w:tabs>
        <w:ind w:left="861" w:hanging="43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336679E"/>
    <w:multiLevelType w:val="hybridMultilevel"/>
    <w:tmpl w:val="6C64D63C"/>
    <w:lvl w:ilvl="0" w:tplc="AA90EE16">
      <w:start w:val="6"/>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44970C2D"/>
    <w:multiLevelType w:val="hybridMultilevel"/>
    <w:tmpl w:val="3460D6FE"/>
    <w:lvl w:ilvl="0" w:tplc="04190011">
      <w:start w:val="1"/>
      <w:numFmt w:val="decimal"/>
      <w:lvlText w:val="%1)"/>
      <w:lvlJc w:val="left"/>
      <w:pPr>
        <w:tabs>
          <w:tab w:val="num" w:pos="1260"/>
        </w:tabs>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47555E4F"/>
    <w:multiLevelType w:val="hybridMultilevel"/>
    <w:tmpl w:val="DD78C766"/>
    <w:lvl w:ilvl="0" w:tplc="44643B36">
      <w:start w:val="1"/>
      <w:numFmt w:val="decimal"/>
      <w:lvlText w:val="%1."/>
      <w:lvlJc w:val="left"/>
      <w:pPr>
        <w:tabs>
          <w:tab w:val="num" w:pos="720"/>
        </w:tabs>
        <w:ind w:left="567" w:hanging="207"/>
      </w:pPr>
      <w:rPr>
        <w:rFonts w:ascii="Times New Roman" w:eastAsia="Times New Roman" w:hAnsi="Times New Roman" w:cs="Times New Roman" w:hint="default"/>
      </w:rPr>
    </w:lvl>
    <w:lvl w:ilvl="1" w:tplc="3A229C3A">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6"/>
  </w:num>
  <w:num w:numId="3">
    <w:abstractNumId w:val="3"/>
  </w:num>
  <w:num w:numId="4">
    <w:abstractNumId w:val="0"/>
    <w:lvlOverride w:ilvl="0">
      <w:startOverride w:val="1"/>
    </w:lvlOverride>
    <w:lvlOverride w:ilvl="1"/>
    <w:lvlOverride w:ilvl="2"/>
    <w:lvlOverride w:ilvl="3"/>
    <w:lvlOverride w:ilvl="4"/>
    <w:lvlOverride w:ilvl="5"/>
    <w:lvlOverride w:ilvl="6"/>
    <w:lvlOverride w:ilvl="7"/>
    <w:lvlOverride w:ilvl="8"/>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405"/>
    <w:rsid w:val="00096506"/>
    <w:rsid w:val="007878D1"/>
    <w:rsid w:val="00986405"/>
    <w:rsid w:val="00A5646A"/>
    <w:rsid w:val="00FA6A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6405"/>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qFormat/>
    <w:rsid w:val="00986405"/>
    <w:pPr>
      <w:keepNext/>
      <w:jc w:val="center"/>
      <w:outlineLvl w:val="0"/>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86405"/>
    <w:rPr>
      <w:rFonts w:ascii="Times New Roman" w:eastAsia="Times New Roman" w:hAnsi="Times New Roman" w:cs="Times New Roman"/>
      <w:b/>
      <w:sz w:val="28"/>
      <w:szCs w:val="20"/>
      <w:lang w:eastAsia="ru-RU"/>
    </w:rPr>
  </w:style>
  <w:style w:type="paragraph" w:styleId="a3">
    <w:name w:val="Title"/>
    <w:basedOn w:val="a"/>
    <w:link w:val="a4"/>
    <w:qFormat/>
    <w:rsid w:val="00986405"/>
    <w:pPr>
      <w:jc w:val="center"/>
    </w:pPr>
    <w:rPr>
      <w:b/>
      <w:szCs w:val="20"/>
    </w:rPr>
  </w:style>
  <w:style w:type="character" w:customStyle="1" w:styleId="a4">
    <w:name w:val="Название Знак"/>
    <w:basedOn w:val="a0"/>
    <w:link w:val="a3"/>
    <w:rsid w:val="00986405"/>
    <w:rPr>
      <w:rFonts w:ascii="Times New Roman" w:eastAsia="Times New Roman" w:hAnsi="Times New Roman" w:cs="Times New Roman"/>
      <w:b/>
      <w:sz w:val="28"/>
      <w:szCs w:val="20"/>
      <w:lang w:eastAsia="ru-RU"/>
    </w:rPr>
  </w:style>
  <w:style w:type="paragraph" w:styleId="a5">
    <w:name w:val="List Paragraph"/>
    <w:basedOn w:val="a"/>
    <w:uiPriority w:val="34"/>
    <w:qFormat/>
    <w:rsid w:val="00986405"/>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986405"/>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pple-converted-space">
    <w:name w:val="apple-converted-space"/>
    <w:basedOn w:val="a0"/>
    <w:rsid w:val="007878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6405"/>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qFormat/>
    <w:rsid w:val="00986405"/>
    <w:pPr>
      <w:keepNext/>
      <w:jc w:val="center"/>
      <w:outlineLvl w:val="0"/>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86405"/>
    <w:rPr>
      <w:rFonts w:ascii="Times New Roman" w:eastAsia="Times New Roman" w:hAnsi="Times New Roman" w:cs="Times New Roman"/>
      <w:b/>
      <w:sz w:val="28"/>
      <w:szCs w:val="20"/>
      <w:lang w:eastAsia="ru-RU"/>
    </w:rPr>
  </w:style>
  <w:style w:type="paragraph" w:styleId="a3">
    <w:name w:val="Title"/>
    <w:basedOn w:val="a"/>
    <w:link w:val="a4"/>
    <w:qFormat/>
    <w:rsid w:val="00986405"/>
    <w:pPr>
      <w:jc w:val="center"/>
    </w:pPr>
    <w:rPr>
      <w:b/>
      <w:szCs w:val="20"/>
    </w:rPr>
  </w:style>
  <w:style w:type="character" w:customStyle="1" w:styleId="a4">
    <w:name w:val="Название Знак"/>
    <w:basedOn w:val="a0"/>
    <w:link w:val="a3"/>
    <w:rsid w:val="00986405"/>
    <w:rPr>
      <w:rFonts w:ascii="Times New Roman" w:eastAsia="Times New Roman" w:hAnsi="Times New Roman" w:cs="Times New Roman"/>
      <w:b/>
      <w:sz w:val="28"/>
      <w:szCs w:val="20"/>
      <w:lang w:eastAsia="ru-RU"/>
    </w:rPr>
  </w:style>
  <w:style w:type="paragraph" w:styleId="a5">
    <w:name w:val="List Paragraph"/>
    <w:basedOn w:val="a"/>
    <w:uiPriority w:val="34"/>
    <w:qFormat/>
    <w:rsid w:val="00986405"/>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986405"/>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pple-converted-space">
    <w:name w:val="apple-converted-space"/>
    <w:basedOn w:val="a0"/>
    <w:rsid w:val="007878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334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E66CF-7C0C-4236-BCC4-D3C8602CF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3486</Words>
  <Characters>19875</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5</cp:revision>
  <dcterms:created xsi:type="dcterms:W3CDTF">2016-11-28T02:21:00Z</dcterms:created>
  <dcterms:modified xsi:type="dcterms:W3CDTF">2016-12-07T07:23:00Z</dcterms:modified>
</cp:coreProperties>
</file>