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6E2" w:rsidRDefault="009606E2" w:rsidP="009606E2">
      <w:pPr>
        <w:jc w:val="center"/>
      </w:pPr>
      <w:r>
        <w:rPr>
          <w:noProof/>
        </w:rPr>
        <w:drawing>
          <wp:inline distT="0" distB="0" distL="0" distR="0">
            <wp:extent cx="932180" cy="1030605"/>
            <wp:effectExtent l="1905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180" cy="1030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06E2" w:rsidRPr="009606E2" w:rsidRDefault="009606E2" w:rsidP="009606E2">
      <w:pPr>
        <w:spacing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9606E2">
        <w:rPr>
          <w:rFonts w:ascii="Times New Roman" w:hAnsi="Times New Roman" w:cs="Times New Roman"/>
          <w:sz w:val="18"/>
          <w:szCs w:val="18"/>
        </w:rPr>
        <w:t xml:space="preserve">ФЕДЕРАЛЬНАЯ СЛУЖБА ПО НАДЗОРУ В СФЕРЕ ЗАЩИТЫ ПРАВ ПОТРЕБИТЕЛЕЙ И БЛАГОПОЛУЧИЯ </w:t>
      </w:r>
    </w:p>
    <w:p w:rsidR="009606E2" w:rsidRPr="00F7453B" w:rsidRDefault="009606E2" w:rsidP="009606E2">
      <w:pPr>
        <w:spacing w:line="360" w:lineRule="auto"/>
        <w:jc w:val="center"/>
        <w:rPr>
          <w:sz w:val="20"/>
          <w:szCs w:val="20"/>
        </w:rPr>
      </w:pPr>
      <w:r w:rsidRPr="009606E2">
        <w:rPr>
          <w:rFonts w:ascii="Times New Roman" w:hAnsi="Times New Roman" w:cs="Times New Roman"/>
          <w:sz w:val="18"/>
          <w:szCs w:val="18"/>
        </w:rPr>
        <w:t>ЧЕЛОВЕКА</w:t>
      </w:r>
    </w:p>
    <w:p w:rsidR="009606E2" w:rsidRPr="009606E2" w:rsidRDefault="009606E2" w:rsidP="009606E2">
      <w:pPr>
        <w:pStyle w:val="1"/>
        <w:rPr>
          <w:sz w:val="24"/>
        </w:rPr>
      </w:pPr>
      <w:r w:rsidRPr="009606E2">
        <w:rPr>
          <w:sz w:val="24"/>
        </w:rPr>
        <w:t xml:space="preserve">Управление Федеральной службы по надзору в сфере защиты прав </w:t>
      </w:r>
    </w:p>
    <w:p w:rsidR="009606E2" w:rsidRPr="009606E2" w:rsidRDefault="009606E2" w:rsidP="009606E2">
      <w:pPr>
        <w:jc w:val="center"/>
        <w:rPr>
          <w:rFonts w:ascii="Times New Roman" w:hAnsi="Times New Roman" w:cs="Times New Roman"/>
          <w:b/>
          <w:bCs/>
        </w:rPr>
      </w:pPr>
      <w:r w:rsidRPr="009606E2">
        <w:rPr>
          <w:rFonts w:ascii="Times New Roman" w:hAnsi="Times New Roman" w:cs="Times New Roman"/>
          <w:b/>
          <w:bCs/>
        </w:rPr>
        <w:t>потребителей и благополучия человека по Новосибирской области</w:t>
      </w:r>
    </w:p>
    <w:p w:rsidR="009606E2" w:rsidRPr="009606E2" w:rsidRDefault="009606E2" w:rsidP="009606E2">
      <w:pPr>
        <w:jc w:val="center"/>
        <w:rPr>
          <w:rFonts w:ascii="Times New Roman" w:hAnsi="Times New Roman" w:cs="Times New Roman"/>
          <w:b/>
          <w:bCs/>
        </w:rPr>
      </w:pPr>
      <w:r w:rsidRPr="009606E2">
        <w:rPr>
          <w:rFonts w:ascii="Times New Roman" w:hAnsi="Times New Roman" w:cs="Times New Roman"/>
          <w:b/>
          <w:bCs/>
        </w:rPr>
        <w:t xml:space="preserve">(Управление </w:t>
      </w:r>
      <w:proofErr w:type="spellStart"/>
      <w:r w:rsidRPr="009606E2">
        <w:rPr>
          <w:rFonts w:ascii="Times New Roman" w:hAnsi="Times New Roman" w:cs="Times New Roman"/>
          <w:b/>
          <w:bCs/>
        </w:rPr>
        <w:t>Роспотребнадзора</w:t>
      </w:r>
      <w:proofErr w:type="spellEnd"/>
      <w:r w:rsidRPr="009606E2">
        <w:rPr>
          <w:rFonts w:ascii="Times New Roman" w:hAnsi="Times New Roman" w:cs="Times New Roman"/>
          <w:b/>
          <w:bCs/>
        </w:rPr>
        <w:t xml:space="preserve"> по Новосибирской области)</w:t>
      </w:r>
    </w:p>
    <w:p w:rsidR="009606E2" w:rsidRDefault="009606E2" w:rsidP="009606E2">
      <w:pPr>
        <w:pStyle w:val="2"/>
        <w:spacing w:line="360" w:lineRule="auto"/>
        <w:rPr>
          <w:sz w:val="20"/>
        </w:rPr>
      </w:pPr>
      <w:r>
        <w:rPr>
          <w:sz w:val="20"/>
        </w:rPr>
        <w:t>Челюскинцев ул., д.7а, г</w:t>
      </w:r>
      <w:proofErr w:type="gramStart"/>
      <w:r>
        <w:rPr>
          <w:sz w:val="20"/>
        </w:rPr>
        <w:t>.Н</w:t>
      </w:r>
      <w:proofErr w:type="gramEnd"/>
      <w:r>
        <w:rPr>
          <w:sz w:val="20"/>
        </w:rPr>
        <w:t>овосибирск, 630132</w:t>
      </w:r>
    </w:p>
    <w:p w:rsidR="009606E2" w:rsidRPr="00384587" w:rsidRDefault="009606E2" w:rsidP="009606E2">
      <w:pPr>
        <w:spacing w:line="360" w:lineRule="auto"/>
        <w:jc w:val="center"/>
        <w:rPr>
          <w:sz w:val="18"/>
          <w:szCs w:val="18"/>
        </w:rPr>
      </w:pPr>
      <w:r w:rsidRPr="00384587">
        <w:rPr>
          <w:sz w:val="18"/>
          <w:szCs w:val="18"/>
        </w:rPr>
        <w:t>тел/факс 2</w:t>
      </w:r>
      <w:r w:rsidRPr="00384587">
        <w:rPr>
          <w:sz w:val="18"/>
          <w:szCs w:val="18"/>
          <w:u w:val="single"/>
        </w:rPr>
        <w:t>20-26-78 / 220-28-75</w:t>
      </w:r>
      <w:r w:rsidRPr="00384587">
        <w:rPr>
          <w:sz w:val="18"/>
          <w:szCs w:val="18"/>
        </w:rPr>
        <w:t xml:space="preserve">  </w:t>
      </w:r>
      <w:r w:rsidRPr="00384587">
        <w:rPr>
          <w:sz w:val="18"/>
          <w:szCs w:val="18"/>
          <w:lang w:val="en-US"/>
        </w:rPr>
        <w:t>E</w:t>
      </w:r>
      <w:r w:rsidRPr="00384587">
        <w:rPr>
          <w:sz w:val="18"/>
          <w:szCs w:val="18"/>
        </w:rPr>
        <w:t>-</w:t>
      </w:r>
      <w:r w:rsidRPr="00384587">
        <w:rPr>
          <w:sz w:val="18"/>
          <w:szCs w:val="18"/>
          <w:lang w:val="en-US"/>
        </w:rPr>
        <w:t>mail</w:t>
      </w:r>
      <w:r w:rsidRPr="00384587">
        <w:rPr>
          <w:sz w:val="18"/>
          <w:szCs w:val="18"/>
        </w:rPr>
        <w:t xml:space="preserve">: </w:t>
      </w:r>
      <w:hyperlink r:id="rId5" w:history="1">
        <w:r w:rsidRPr="00384587">
          <w:rPr>
            <w:rStyle w:val="a3"/>
            <w:sz w:val="18"/>
            <w:szCs w:val="18"/>
            <w:lang w:val="en-US"/>
          </w:rPr>
          <w:t>Upravlenie</w:t>
        </w:r>
        <w:r w:rsidRPr="00384587">
          <w:rPr>
            <w:rStyle w:val="a3"/>
            <w:sz w:val="18"/>
            <w:szCs w:val="18"/>
          </w:rPr>
          <w:t>@54.</w:t>
        </w:r>
        <w:r w:rsidRPr="00384587">
          <w:rPr>
            <w:rStyle w:val="a3"/>
            <w:sz w:val="18"/>
            <w:szCs w:val="18"/>
            <w:lang w:val="en-US"/>
          </w:rPr>
          <w:t>rospotrebnadzor</w:t>
        </w:r>
        <w:r w:rsidRPr="00384587">
          <w:rPr>
            <w:rStyle w:val="a3"/>
            <w:sz w:val="18"/>
            <w:szCs w:val="18"/>
          </w:rPr>
          <w:t>.</w:t>
        </w:r>
        <w:r w:rsidRPr="00384587">
          <w:rPr>
            <w:rStyle w:val="a3"/>
            <w:sz w:val="18"/>
            <w:szCs w:val="18"/>
            <w:lang w:val="en-US"/>
          </w:rPr>
          <w:t>ru</w:t>
        </w:r>
      </w:hyperlink>
      <w:r w:rsidRPr="00384587">
        <w:rPr>
          <w:sz w:val="18"/>
          <w:szCs w:val="18"/>
        </w:rPr>
        <w:t xml:space="preserve">  </w:t>
      </w:r>
      <w:r w:rsidRPr="00384587">
        <w:rPr>
          <w:sz w:val="18"/>
          <w:szCs w:val="18"/>
          <w:lang w:val="en-US"/>
        </w:rPr>
        <w:t>http</w:t>
      </w:r>
      <w:r w:rsidRPr="00384587">
        <w:rPr>
          <w:sz w:val="18"/>
          <w:szCs w:val="18"/>
        </w:rPr>
        <w:t>://</w:t>
      </w:r>
      <w:hyperlink r:id="rId6" w:history="1">
        <w:r w:rsidRPr="00384587">
          <w:rPr>
            <w:rStyle w:val="a3"/>
            <w:sz w:val="18"/>
            <w:szCs w:val="18"/>
          </w:rPr>
          <w:t>www.54.rospotrebnadzor.ru</w:t>
        </w:r>
      </w:hyperlink>
      <w:r w:rsidRPr="00384587">
        <w:rPr>
          <w:sz w:val="18"/>
          <w:szCs w:val="18"/>
          <w:u w:val="single"/>
        </w:rPr>
        <w:t xml:space="preserve">  </w:t>
      </w:r>
    </w:p>
    <w:p w:rsidR="009606E2" w:rsidRDefault="009606E2" w:rsidP="009606E2">
      <w:pPr>
        <w:jc w:val="center"/>
        <w:rPr>
          <w:sz w:val="18"/>
        </w:rPr>
      </w:pPr>
      <w:r>
        <w:rPr>
          <w:sz w:val="18"/>
        </w:rPr>
        <w:t>ОКПО</w:t>
      </w:r>
      <w:r>
        <w:rPr>
          <w:sz w:val="18"/>
          <w:u w:val="single"/>
        </w:rPr>
        <w:t>75861582</w:t>
      </w:r>
      <w:r>
        <w:rPr>
          <w:sz w:val="18"/>
        </w:rPr>
        <w:t xml:space="preserve">, ОГРН </w:t>
      </w:r>
      <w:r>
        <w:rPr>
          <w:sz w:val="18"/>
          <w:u w:val="single"/>
        </w:rPr>
        <w:t>1057703026633</w:t>
      </w:r>
      <w:r>
        <w:rPr>
          <w:sz w:val="18"/>
        </w:rPr>
        <w:t xml:space="preserve"> ИНН/КПП  </w:t>
      </w:r>
      <w:r>
        <w:rPr>
          <w:sz w:val="18"/>
          <w:u w:val="single"/>
        </w:rPr>
        <w:t>5406306550/540701001</w:t>
      </w:r>
    </w:p>
    <w:p w:rsidR="009606E2" w:rsidRDefault="009606E2" w:rsidP="009606E2">
      <w:pPr>
        <w:rPr>
          <w:sz w:val="18"/>
        </w:rPr>
      </w:pPr>
    </w:p>
    <w:tbl>
      <w:tblPr>
        <w:tblW w:w="10514" w:type="dxa"/>
        <w:tblInd w:w="-318" w:type="dxa"/>
        <w:tblLook w:val="0000"/>
      </w:tblPr>
      <w:tblGrid>
        <w:gridCol w:w="4639"/>
        <w:gridCol w:w="1499"/>
        <w:gridCol w:w="4376"/>
      </w:tblGrid>
      <w:tr w:rsidR="009606E2" w:rsidTr="00A5119E">
        <w:trPr>
          <w:trHeight w:val="3067"/>
        </w:trPr>
        <w:tc>
          <w:tcPr>
            <w:tcW w:w="4639" w:type="dxa"/>
          </w:tcPr>
          <w:p w:rsidR="009606E2" w:rsidRDefault="009606E2" w:rsidP="00A5119E">
            <w:pPr>
              <w:rPr>
                <w:sz w:val="18"/>
              </w:rPr>
            </w:pPr>
          </w:p>
          <w:p w:rsidR="009606E2" w:rsidRPr="009606E2" w:rsidRDefault="009606E2" w:rsidP="00A51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r w:rsidRPr="009606E2">
              <w:rPr>
                <w:rFonts w:ascii="Times New Roman" w:hAnsi="Times New Roman" w:cs="Times New Roman"/>
                <w:sz w:val="24"/>
                <w:szCs w:val="24"/>
              </w:rPr>
              <w:t>_____2</w:t>
            </w:r>
            <w:r w:rsidR="00DA3E8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606E2">
              <w:rPr>
                <w:rFonts w:ascii="Times New Roman" w:hAnsi="Times New Roman" w:cs="Times New Roman"/>
                <w:sz w:val="24"/>
                <w:szCs w:val="24"/>
              </w:rPr>
              <w:t>.01.2024г.__№ 20/</w:t>
            </w:r>
            <w:r w:rsidR="008178AE"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  <w:p w:rsidR="009606E2" w:rsidRPr="009606E2" w:rsidRDefault="009606E2" w:rsidP="00A51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6E2">
              <w:rPr>
                <w:rFonts w:ascii="Times New Roman" w:hAnsi="Times New Roman" w:cs="Times New Roman"/>
                <w:sz w:val="24"/>
                <w:szCs w:val="24"/>
              </w:rPr>
              <w:t>на № _________ от ______________</w:t>
            </w:r>
          </w:p>
          <w:p w:rsidR="009606E2" w:rsidRDefault="009606E2" w:rsidP="00A5119E"/>
          <w:p w:rsidR="009606E2" w:rsidRDefault="009606E2" w:rsidP="00A5119E"/>
          <w:tbl>
            <w:tblPr>
              <w:tblW w:w="0" w:type="auto"/>
              <w:tblLook w:val="0000"/>
            </w:tblPr>
            <w:tblGrid>
              <w:gridCol w:w="706"/>
              <w:gridCol w:w="2699"/>
              <w:gridCol w:w="740"/>
            </w:tblGrid>
            <w:tr w:rsidR="009606E2" w:rsidTr="00A5119E">
              <w:trPr>
                <w:trHeight w:val="199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</w:tcPr>
                <w:p w:rsidR="009606E2" w:rsidRDefault="009606E2" w:rsidP="00A5119E"/>
              </w:tc>
              <w:tc>
                <w:tcPr>
                  <w:tcW w:w="2699" w:type="dxa"/>
                </w:tcPr>
                <w:p w:rsidR="009606E2" w:rsidRDefault="009606E2" w:rsidP="00A5119E"/>
              </w:tc>
              <w:tc>
                <w:tcPr>
                  <w:tcW w:w="7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</w:tcPr>
                <w:p w:rsidR="009606E2" w:rsidRDefault="009606E2" w:rsidP="00A5119E"/>
              </w:tc>
            </w:tr>
          </w:tbl>
          <w:p w:rsidR="009606E2" w:rsidRPr="009606E2" w:rsidRDefault="009606E2" w:rsidP="00A5119E">
            <w:pPr>
              <w:ind w:left="138" w:hanging="3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6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Уведомление о качестве воды</w:t>
            </w:r>
          </w:p>
        </w:tc>
        <w:tc>
          <w:tcPr>
            <w:tcW w:w="1499" w:type="dxa"/>
          </w:tcPr>
          <w:p w:rsidR="009606E2" w:rsidRDefault="009606E2" w:rsidP="00A5119E">
            <w:pPr>
              <w:rPr>
                <w:sz w:val="18"/>
              </w:rPr>
            </w:pPr>
          </w:p>
        </w:tc>
        <w:tc>
          <w:tcPr>
            <w:tcW w:w="4376" w:type="dxa"/>
          </w:tcPr>
          <w:p w:rsidR="009606E2" w:rsidRDefault="009606E2" w:rsidP="00A5119E"/>
          <w:tbl>
            <w:tblPr>
              <w:tblW w:w="4121" w:type="dxa"/>
              <w:tblLook w:val="0000"/>
            </w:tblPr>
            <w:tblGrid>
              <w:gridCol w:w="737"/>
              <w:gridCol w:w="2673"/>
              <w:gridCol w:w="711"/>
            </w:tblGrid>
            <w:tr w:rsidR="009606E2" w:rsidTr="00A5119E">
              <w:trPr>
                <w:trHeight w:val="162"/>
              </w:trPr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</w:tcPr>
                <w:p w:rsidR="009606E2" w:rsidRDefault="009606E2" w:rsidP="00A5119E">
                  <w:pPr>
                    <w:rPr>
                      <w:sz w:val="28"/>
                    </w:rPr>
                  </w:pPr>
                </w:p>
              </w:tc>
              <w:tc>
                <w:tcPr>
                  <w:tcW w:w="2673" w:type="dxa"/>
                </w:tcPr>
                <w:p w:rsidR="009606E2" w:rsidRDefault="009606E2" w:rsidP="00A5119E">
                  <w:pPr>
                    <w:rPr>
                      <w:sz w:val="28"/>
                    </w:rPr>
                  </w:pPr>
                </w:p>
              </w:tc>
              <w:tc>
                <w:tcPr>
                  <w:tcW w:w="71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</w:tcPr>
                <w:p w:rsidR="009606E2" w:rsidRDefault="009606E2" w:rsidP="00A5119E">
                  <w:pPr>
                    <w:rPr>
                      <w:sz w:val="28"/>
                    </w:rPr>
                  </w:pPr>
                </w:p>
              </w:tc>
            </w:tr>
          </w:tbl>
          <w:p w:rsidR="00A20792" w:rsidRDefault="00362834" w:rsidP="00497A6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</w:t>
            </w:r>
            <w:r w:rsidR="00A20792">
              <w:rPr>
                <w:rFonts w:ascii="Times New Roman" w:hAnsi="Times New Roman" w:cs="Times New Roman"/>
                <w:sz w:val="28"/>
                <w:szCs w:val="28"/>
              </w:rPr>
              <w:t xml:space="preserve">е </w:t>
            </w:r>
            <w:proofErr w:type="spellStart"/>
            <w:r w:rsidR="00A20792">
              <w:rPr>
                <w:rFonts w:ascii="Times New Roman" w:hAnsi="Times New Roman" w:cs="Times New Roman"/>
                <w:sz w:val="28"/>
                <w:szCs w:val="28"/>
              </w:rPr>
              <w:t>Черепановского</w:t>
            </w:r>
            <w:proofErr w:type="spellEnd"/>
            <w:r w:rsidR="00A20792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  <w:p w:rsidR="00A20792" w:rsidRPr="00DA3E82" w:rsidRDefault="00A20792" w:rsidP="00A2079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3E82">
              <w:rPr>
                <w:rFonts w:ascii="Times New Roman" w:hAnsi="Times New Roman" w:cs="Times New Roman"/>
                <w:sz w:val="28"/>
                <w:szCs w:val="28"/>
              </w:rPr>
              <w:t>С.Н. Овсянникову</w:t>
            </w:r>
          </w:p>
          <w:p w:rsidR="00A20792" w:rsidRDefault="00A20792" w:rsidP="00497A6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7A61" w:rsidRPr="00497A61" w:rsidRDefault="00497A61" w:rsidP="00A2079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7A61">
              <w:rPr>
                <w:rFonts w:ascii="Times New Roman" w:hAnsi="Times New Roman" w:cs="Times New Roman"/>
                <w:sz w:val="28"/>
                <w:szCs w:val="28"/>
              </w:rPr>
              <w:t xml:space="preserve">Главе </w:t>
            </w:r>
            <w:proofErr w:type="spellStart"/>
            <w:r w:rsidR="000730BD">
              <w:rPr>
                <w:rFonts w:ascii="Times New Roman" w:hAnsi="Times New Roman" w:cs="Times New Roman"/>
                <w:sz w:val="28"/>
                <w:szCs w:val="28"/>
              </w:rPr>
              <w:t>Бочкаревского</w:t>
            </w:r>
            <w:proofErr w:type="spellEnd"/>
            <w:r w:rsidR="00A20792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</w:t>
            </w:r>
          </w:p>
          <w:p w:rsidR="00497A61" w:rsidRPr="00497A61" w:rsidRDefault="000730BD" w:rsidP="00497A6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О.И. Карповой</w:t>
            </w:r>
          </w:p>
          <w:p w:rsidR="00A20792" w:rsidRDefault="00A20792" w:rsidP="00497A6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0792" w:rsidRPr="00A20792" w:rsidRDefault="00A20792" w:rsidP="00A20792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A20792">
              <w:rPr>
                <w:rFonts w:ascii="Times New Roman" w:hAnsi="Times New Roman" w:cs="Times New Roman"/>
                <w:sz w:val="28"/>
              </w:rPr>
              <w:t>Директору МУП ЖКХ «</w:t>
            </w:r>
            <w:proofErr w:type="spellStart"/>
            <w:r w:rsidRPr="00A20792">
              <w:rPr>
                <w:rFonts w:ascii="Times New Roman" w:hAnsi="Times New Roman" w:cs="Times New Roman"/>
                <w:sz w:val="28"/>
              </w:rPr>
              <w:t>Черепановское</w:t>
            </w:r>
            <w:proofErr w:type="spellEnd"/>
            <w:r w:rsidRPr="00A20792">
              <w:rPr>
                <w:rFonts w:ascii="Times New Roman" w:hAnsi="Times New Roman" w:cs="Times New Roman"/>
                <w:sz w:val="28"/>
              </w:rPr>
              <w:t>»</w:t>
            </w:r>
          </w:p>
          <w:p w:rsidR="00C87E22" w:rsidRDefault="00084C96" w:rsidP="00A2079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4C9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И.А. Вильгельм</w:t>
            </w:r>
            <w:r w:rsidR="00DA3E82" w:rsidRPr="00084C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84C96" w:rsidRPr="00084C96" w:rsidRDefault="00084C96" w:rsidP="00A2079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606E2" w:rsidRPr="00305836" w:rsidRDefault="009606E2" w:rsidP="00C647A2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606E2">
        <w:rPr>
          <w:rFonts w:ascii="Times New Roman" w:hAnsi="Times New Roman" w:cs="Times New Roman"/>
          <w:sz w:val="28"/>
          <w:szCs w:val="28"/>
        </w:rPr>
        <w:t xml:space="preserve">Территориальный отдел Управления Федеральной службы по надзору в сфере защиты прав потребителей и благополучия человека по Новосибирской области в </w:t>
      </w:r>
      <w:proofErr w:type="spellStart"/>
      <w:r w:rsidRPr="009606E2">
        <w:rPr>
          <w:rFonts w:ascii="Times New Roman" w:hAnsi="Times New Roman" w:cs="Times New Roman"/>
          <w:sz w:val="28"/>
          <w:szCs w:val="28"/>
        </w:rPr>
        <w:t>Искитимском</w:t>
      </w:r>
      <w:proofErr w:type="spellEnd"/>
      <w:r w:rsidRPr="009606E2">
        <w:rPr>
          <w:rFonts w:ascii="Times New Roman" w:hAnsi="Times New Roman" w:cs="Times New Roman"/>
          <w:sz w:val="28"/>
          <w:szCs w:val="28"/>
        </w:rPr>
        <w:t xml:space="preserve"> районе, согласно п. 5 ст. 23 Федерального закона № 416 от 07.12.2011г. «О водоснабжении и водоотведении» уведомляет Вас, о том, что по результатам социально-гигиенического мониторинга, средние уровни показателей проб питьевой воды после водоподготовки, отобранные в теч</w:t>
      </w:r>
      <w:r w:rsidR="00C647A2">
        <w:rPr>
          <w:rFonts w:ascii="Times New Roman" w:hAnsi="Times New Roman" w:cs="Times New Roman"/>
          <w:sz w:val="28"/>
          <w:szCs w:val="28"/>
        </w:rPr>
        <w:t>ение календарного года по адрес</w:t>
      </w:r>
      <w:r w:rsidR="001E4217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9606E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CC2C14" w:rsidRPr="00CC2C14">
        <w:rPr>
          <w:rFonts w:ascii="Times New Roman" w:hAnsi="Times New Roman" w:cs="Times New Roman"/>
          <w:sz w:val="28"/>
          <w:szCs w:val="28"/>
        </w:rPr>
        <w:t>Черепановский</w:t>
      </w:r>
      <w:proofErr w:type="spellEnd"/>
      <w:r w:rsidR="00CC2C14" w:rsidRPr="00CC2C14">
        <w:rPr>
          <w:rFonts w:ascii="Times New Roman" w:hAnsi="Times New Roman" w:cs="Times New Roman"/>
          <w:sz w:val="28"/>
          <w:szCs w:val="28"/>
        </w:rPr>
        <w:t xml:space="preserve"> район, п. </w:t>
      </w:r>
      <w:proofErr w:type="spellStart"/>
      <w:r w:rsidR="00CC2C14" w:rsidRPr="00CC2C14">
        <w:rPr>
          <w:rFonts w:ascii="Times New Roman" w:hAnsi="Times New Roman" w:cs="Times New Roman"/>
          <w:sz w:val="28"/>
          <w:szCs w:val="28"/>
        </w:rPr>
        <w:t>Бочкарео</w:t>
      </w:r>
      <w:proofErr w:type="spellEnd"/>
      <w:r w:rsidR="00CC2C14" w:rsidRPr="00CC2C14">
        <w:rPr>
          <w:rFonts w:ascii="Times New Roman" w:hAnsi="Times New Roman" w:cs="Times New Roman"/>
          <w:sz w:val="28"/>
          <w:szCs w:val="28"/>
        </w:rPr>
        <w:t xml:space="preserve"> (у </w:t>
      </w:r>
      <w:proofErr w:type="spellStart"/>
      <w:r w:rsidR="00CC2C14" w:rsidRPr="00CC2C14">
        <w:rPr>
          <w:rFonts w:ascii="Times New Roman" w:hAnsi="Times New Roman" w:cs="Times New Roman"/>
          <w:sz w:val="28"/>
          <w:szCs w:val="28"/>
        </w:rPr>
        <w:t>стройцеха</w:t>
      </w:r>
      <w:proofErr w:type="spellEnd"/>
      <w:r w:rsidR="00CC2C14" w:rsidRPr="00CC2C14">
        <w:rPr>
          <w:rFonts w:ascii="Times New Roman" w:hAnsi="Times New Roman" w:cs="Times New Roman"/>
          <w:sz w:val="28"/>
          <w:szCs w:val="28"/>
        </w:rPr>
        <w:t>), скважина 28094</w:t>
      </w:r>
      <w:r w:rsidR="000730BD">
        <w:rPr>
          <w:rFonts w:ascii="Times New Roman" w:hAnsi="Times New Roman" w:cs="Times New Roman"/>
          <w:sz w:val="28"/>
          <w:szCs w:val="28"/>
        </w:rPr>
        <w:t xml:space="preserve">, </w:t>
      </w:r>
      <w:r w:rsidRPr="009606E2">
        <w:rPr>
          <w:rFonts w:ascii="Times New Roman" w:hAnsi="Times New Roman" w:cs="Times New Roman"/>
          <w:sz w:val="28"/>
          <w:szCs w:val="28"/>
        </w:rPr>
        <w:t xml:space="preserve">не соответствуют нормативам качества питьевой воды: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06"/>
        <w:gridCol w:w="1571"/>
        <w:gridCol w:w="1246"/>
        <w:gridCol w:w="1589"/>
        <w:gridCol w:w="1418"/>
        <w:gridCol w:w="1134"/>
      </w:tblGrid>
      <w:tr w:rsidR="009606E2" w:rsidRPr="009606E2" w:rsidTr="00F24ECF">
        <w:trPr>
          <w:trHeight w:val="2258"/>
        </w:trPr>
        <w:tc>
          <w:tcPr>
            <w:tcW w:w="2506" w:type="dxa"/>
          </w:tcPr>
          <w:p w:rsidR="009606E2" w:rsidRPr="009606E2" w:rsidRDefault="009606E2" w:rsidP="00A5119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06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Административная территория</w:t>
            </w:r>
          </w:p>
        </w:tc>
        <w:tc>
          <w:tcPr>
            <w:tcW w:w="1571" w:type="dxa"/>
          </w:tcPr>
          <w:p w:rsidR="009606E2" w:rsidRPr="009606E2" w:rsidRDefault="009606E2" w:rsidP="00A5119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06E2">
              <w:rPr>
                <w:rFonts w:ascii="Times New Roman" w:hAnsi="Times New Roman" w:cs="Times New Roman"/>
                <w:sz w:val="28"/>
                <w:szCs w:val="28"/>
              </w:rPr>
              <w:t>Наименование вещества</w:t>
            </w:r>
          </w:p>
        </w:tc>
        <w:tc>
          <w:tcPr>
            <w:tcW w:w="1246" w:type="dxa"/>
          </w:tcPr>
          <w:p w:rsidR="009606E2" w:rsidRPr="009606E2" w:rsidRDefault="009606E2" w:rsidP="00A5119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06E2">
              <w:rPr>
                <w:rFonts w:ascii="Times New Roman" w:hAnsi="Times New Roman" w:cs="Times New Roman"/>
                <w:sz w:val="28"/>
                <w:szCs w:val="28"/>
              </w:rPr>
              <w:t>Проб всего</w:t>
            </w:r>
          </w:p>
        </w:tc>
        <w:tc>
          <w:tcPr>
            <w:tcW w:w="1589" w:type="dxa"/>
          </w:tcPr>
          <w:p w:rsidR="009606E2" w:rsidRPr="009606E2" w:rsidRDefault="009606E2" w:rsidP="00A5119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06E2">
              <w:rPr>
                <w:rFonts w:ascii="Times New Roman" w:hAnsi="Times New Roman" w:cs="Times New Roman"/>
                <w:sz w:val="28"/>
                <w:szCs w:val="28"/>
              </w:rPr>
              <w:t>Проб с превышением норматива</w:t>
            </w:r>
          </w:p>
        </w:tc>
        <w:tc>
          <w:tcPr>
            <w:tcW w:w="1418" w:type="dxa"/>
          </w:tcPr>
          <w:p w:rsidR="009606E2" w:rsidRPr="009606E2" w:rsidRDefault="009606E2" w:rsidP="00A5119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06E2">
              <w:rPr>
                <w:rFonts w:ascii="Times New Roman" w:hAnsi="Times New Roman" w:cs="Times New Roman"/>
                <w:sz w:val="28"/>
                <w:szCs w:val="28"/>
              </w:rPr>
              <w:t>Средняя концентрация</w:t>
            </w:r>
          </w:p>
        </w:tc>
        <w:tc>
          <w:tcPr>
            <w:tcW w:w="1134" w:type="dxa"/>
          </w:tcPr>
          <w:p w:rsidR="009606E2" w:rsidRPr="009606E2" w:rsidRDefault="009606E2" w:rsidP="00A5119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06E2">
              <w:rPr>
                <w:rFonts w:ascii="Times New Roman" w:hAnsi="Times New Roman" w:cs="Times New Roman"/>
                <w:sz w:val="28"/>
                <w:szCs w:val="28"/>
              </w:rPr>
              <w:t>Норматив вещества (мг/л)</w:t>
            </w:r>
          </w:p>
        </w:tc>
      </w:tr>
      <w:tr w:rsidR="00CC2C14" w:rsidRPr="009606E2" w:rsidTr="00545CCC">
        <w:trPr>
          <w:trHeight w:val="1188"/>
        </w:trPr>
        <w:tc>
          <w:tcPr>
            <w:tcW w:w="2506" w:type="dxa"/>
            <w:vMerge w:val="restart"/>
            <w:vAlign w:val="center"/>
          </w:tcPr>
          <w:p w:rsidR="00CC2C14" w:rsidRPr="001103FD" w:rsidRDefault="00CC2C14" w:rsidP="00A511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2C14">
              <w:rPr>
                <w:rFonts w:ascii="Times New Roman" w:hAnsi="Times New Roman" w:cs="Times New Roman"/>
                <w:sz w:val="28"/>
                <w:szCs w:val="28"/>
              </w:rPr>
              <w:t>Черепановский</w:t>
            </w:r>
            <w:proofErr w:type="spellEnd"/>
            <w:r w:rsidRPr="00CC2C14">
              <w:rPr>
                <w:rFonts w:ascii="Times New Roman" w:hAnsi="Times New Roman" w:cs="Times New Roman"/>
                <w:sz w:val="28"/>
                <w:szCs w:val="28"/>
              </w:rPr>
              <w:t xml:space="preserve"> район, п. </w:t>
            </w:r>
            <w:proofErr w:type="spellStart"/>
            <w:r w:rsidRPr="00CC2C14">
              <w:rPr>
                <w:rFonts w:ascii="Times New Roman" w:hAnsi="Times New Roman" w:cs="Times New Roman"/>
                <w:sz w:val="28"/>
                <w:szCs w:val="28"/>
              </w:rPr>
              <w:t>Бочкарео</w:t>
            </w:r>
            <w:proofErr w:type="spellEnd"/>
            <w:r w:rsidRPr="00CC2C14">
              <w:rPr>
                <w:rFonts w:ascii="Times New Roman" w:hAnsi="Times New Roman" w:cs="Times New Roman"/>
                <w:sz w:val="28"/>
                <w:szCs w:val="28"/>
              </w:rPr>
              <w:t xml:space="preserve"> (у </w:t>
            </w:r>
            <w:proofErr w:type="spellStart"/>
            <w:r w:rsidRPr="00CC2C14">
              <w:rPr>
                <w:rFonts w:ascii="Times New Roman" w:hAnsi="Times New Roman" w:cs="Times New Roman"/>
                <w:sz w:val="28"/>
                <w:szCs w:val="28"/>
              </w:rPr>
              <w:t>стройцеха</w:t>
            </w:r>
            <w:proofErr w:type="spellEnd"/>
            <w:r w:rsidRPr="00CC2C14">
              <w:rPr>
                <w:rFonts w:ascii="Times New Roman" w:hAnsi="Times New Roman" w:cs="Times New Roman"/>
                <w:sz w:val="28"/>
                <w:szCs w:val="28"/>
              </w:rPr>
              <w:t>), скважина 28094</w:t>
            </w:r>
          </w:p>
        </w:tc>
        <w:tc>
          <w:tcPr>
            <w:tcW w:w="1571" w:type="dxa"/>
            <w:vAlign w:val="center"/>
          </w:tcPr>
          <w:p w:rsidR="00CC2C14" w:rsidRPr="006E3B29" w:rsidRDefault="00CC2C14">
            <w:pPr>
              <w:jc w:val="center"/>
              <w:rPr>
                <w:sz w:val="28"/>
                <w:szCs w:val="28"/>
              </w:rPr>
            </w:pPr>
            <w:r w:rsidRPr="006E3B29">
              <w:rPr>
                <w:sz w:val="28"/>
                <w:szCs w:val="28"/>
              </w:rPr>
              <w:t>железо</w:t>
            </w:r>
          </w:p>
        </w:tc>
        <w:tc>
          <w:tcPr>
            <w:tcW w:w="1246" w:type="dxa"/>
            <w:vAlign w:val="center"/>
          </w:tcPr>
          <w:p w:rsidR="00CC2C14" w:rsidRPr="006E3B29" w:rsidRDefault="00CC2C14">
            <w:pPr>
              <w:jc w:val="center"/>
              <w:rPr>
                <w:bCs/>
                <w:sz w:val="28"/>
                <w:szCs w:val="28"/>
              </w:rPr>
            </w:pPr>
            <w:r w:rsidRPr="006E3B29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89" w:type="dxa"/>
            <w:vAlign w:val="center"/>
          </w:tcPr>
          <w:p w:rsidR="00CC2C14" w:rsidRPr="006E3B29" w:rsidRDefault="00CC2C14">
            <w:pPr>
              <w:jc w:val="center"/>
              <w:rPr>
                <w:sz w:val="28"/>
                <w:szCs w:val="28"/>
              </w:rPr>
            </w:pPr>
            <w:r w:rsidRPr="006E3B29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CC2C14" w:rsidRPr="006E3B29" w:rsidRDefault="00CC2C14">
            <w:pPr>
              <w:jc w:val="center"/>
              <w:rPr>
                <w:bCs/>
                <w:sz w:val="28"/>
                <w:szCs w:val="28"/>
              </w:rPr>
            </w:pPr>
            <w:r w:rsidRPr="006E3B29">
              <w:rPr>
                <w:bCs/>
                <w:sz w:val="28"/>
                <w:szCs w:val="28"/>
              </w:rPr>
              <w:t>0,42</w:t>
            </w:r>
          </w:p>
        </w:tc>
        <w:tc>
          <w:tcPr>
            <w:tcW w:w="1134" w:type="dxa"/>
            <w:vAlign w:val="center"/>
          </w:tcPr>
          <w:p w:rsidR="00CC2C14" w:rsidRPr="006E3B29" w:rsidRDefault="00CC2C14">
            <w:pPr>
              <w:jc w:val="center"/>
              <w:rPr>
                <w:bCs/>
                <w:sz w:val="28"/>
                <w:szCs w:val="28"/>
              </w:rPr>
            </w:pPr>
            <w:r w:rsidRPr="006E3B29">
              <w:rPr>
                <w:bCs/>
                <w:sz w:val="28"/>
                <w:szCs w:val="28"/>
              </w:rPr>
              <w:t>0,3</w:t>
            </w:r>
          </w:p>
        </w:tc>
      </w:tr>
      <w:tr w:rsidR="00CC2C14" w:rsidRPr="009606E2" w:rsidTr="00545CCC">
        <w:trPr>
          <w:trHeight w:val="1134"/>
        </w:trPr>
        <w:tc>
          <w:tcPr>
            <w:tcW w:w="2506" w:type="dxa"/>
            <w:vMerge/>
            <w:vAlign w:val="center"/>
          </w:tcPr>
          <w:p w:rsidR="00CC2C14" w:rsidRPr="00084C96" w:rsidRDefault="00CC2C14" w:rsidP="00A511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1" w:type="dxa"/>
            <w:vAlign w:val="center"/>
          </w:tcPr>
          <w:p w:rsidR="00CC2C14" w:rsidRPr="006E3B29" w:rsidRDefault="00CC2C14">
            <w:pPr>
              <w:jc w:val="center"/>
              <w:rPr>
                <w:sz w:val="28"/>
                <w:szCs w:val="28"/>
              </w:rPr>
            </w:pPr>
            <w:r w:rsidRPr="006E3B29">
              <w:rPr>
                <w:sz w:val="28"/>
                <w:szCs w:val="28"/>
              </w:rPr>
              <w:t>мутность</w:t>
            </w:r>
          </w:p>
        </w:tc>
        <w:tc>
          <w:tcPr>
            <w:tcW w:w="1246" w:type="dxa"/>
            <w:vAlign w:val="center"/>
          </w:tcPr>
          <w:p w:rsidR="00CC2C14" w:rsidRPr="006E3B29" w:rsidRDefault="00CC2C14">
            <w:pPr>
              <w:jc w:val="center"/>
              <w:rPr>
                <w:bCs/>
                <w:sz w:val="28"/>
                <w:szCs w:val="28"/>
              </w:rPr>
            </w:pPr>
            <w:r w:rsidRPr="006E3B29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89" w:type="dxa"/>
            <w:vAlign w:val="center"/>
          </w:tcPr>
          <w:p w:rsidR="00CC2C14" w:rsidRPr="006E3B29" w:rsidRDefault="00CC2C14">
            <w:pPr>
              <w:jc w:val="center"/>
              <w:rPr>
                <w:sz w:val="28"/>
                <w:szCs w:val="28"/>
              </w:rPr>
            </w:pPr>
            <w:r w:rsidRPr="006E3B29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CC2C14" w:rsidRPr="006E3B29" w:rsidRDefault="00CC2C14">
            <w:pPr>
              <w:jc w:val="center"/>
              <w:rPr>
                <w:bCs/>
                <w:sz w:val="28"/>
                <w:szCs w:val="28"/>
              </w:rPr>
            </w:pPr>
            <w:r w:rsidRPr="006E3B29">
              <w:rPr>
                <w:bCs/>
                <w:sz w:val="28"/>
                <w:szCs w:val="28"/>
              </w:rPr>
              <w:t>2,5</w:t>
            </w:r>
          </w:p>
        </w:tc>
        <w:tc>
          <w:tcPr>
            <w:tcW w:w="1134" w:type="dxa"/>
            <w:vAlign w:val="center"/>
          </w:tcPr>
          <w:p w:rsidR="00CC2C14" w:rsidRPr="006E3B29" w:rsidRDefault="00CC2C14">
            <w:pPr>
              <w:jc w:val="center"/>
              <w:rPr>
                <w:bCs/>
                <w:sz w:val="28"/>
                <w:szCs w:val="28"/>
              </w:rPr>
            </w:pPr>
            <w:r w:rsidRPr="006E3B29">
              <w:rPr>
                <w:bCs/>
                <w:sz w:val="28"/>
                <w:szCs w:val="28"/>
              </w:rPr>
              <w:t>1,5</w:t>
            </w:r>
          </w:p>
        </w:tc>
      </w:tr>
      <w:tr w:rsidR="00CC2C14" w:rsidRPr="009606E2" w:rsidTr="00545CCC">
        <w:trPr>
          <w:trHeight w:val="1108"/>
        </w:trPr>
        <w:tc>
          <w:tcPr>
            <w:tcW w:w="2506" w:type="dxa"/>
            <w:vMerge/>
            <w:vAlign w:val="center"/>
          </w:tcPr>
          <w:p w:rsidR="00CC2C14" w:rsidRPr="00084C96" w:rsidRDefault="00CC2C14" w:rsidP="00A511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1" w:type="dxa"/>
            <w:vAlign w:val="center"/>
          </w:tcPr>
          <w:p w:rsidR="00CC2C14" w:rsidRPr="006E3B29" w:rsidRDefault="00CC2C14">
            <w:pPr>
              <w:jc w:val="center"/>
              <w:rPr>
                <w:sz w:val="28"/>
                <w:szCs w:val="28"/>
              </w:rPr>
            </w:pPr>
            <w:r w:rsidRPr="006E3B29">
              <w:rPr>
                <w:sz w:val="28"/>
                <w:szCs w:val="28"/>
              </w:rPr>
              <w:t>ОКБ</w:t>
            </w:r>
          </w:p>
        </w:tc>
        <w:tc>
          <w:tcPr>
            <w:tcW w:w="1246" w:type="dxa"/>
            <w:vAlign w:val="center"/>
          </w:tcPr>
          <w:p w:rsidR="00CC2C14" w:rsidRPr="006E3B29" w:rsidRDefault="00CC2C14">
            <w:pPr>
              <w:jc w:val="center"/>
              <w:rPr>
                <w:bCs/>
                <w:sz w:val="28"/>
                <w:szCs w:val="28"/>
              </w:rPr>
            </w:pPr>
            <w:r w:rsidRPr="006E3B29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89" w:type="dxa"/>
            <w:vAlign w:val="center"/>
          </w:tcPr>
          <w:p w:rsidR="00CC2C14" w:rsidRPr="006E3B29" w:rsidRDefault="00CC2C14">
            <w:pPr>
              <w:jc w:val="center"/>
              <w:rPr>
                <w:sz w:val="28"/>
                <w:szCs w:val="28"/>
              </w:rPr>
            </w:pPr>
            <w:r w:rsidRPr="006E3B29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CC2C14" w:rsidRPr="006E3B29" w:rsidRDefault="00CC2C14">
            <w:pPr>
              <w:jc w:val="center"/>
              <w:rPr>
                <w:bCs/>
                <w:sz w:val="28"/>
                <w:szCs w:val="28"/>
              </w:rPr>
            </w:pPr>
            <w:r w:rsidRPr="006E3B29">
              <w:rPr>
                <w:bCs/>
                <w:sz w:val="28"/>
                <w:szCs w:val="28"/>
              </w:rPr>
              <w:t>1,35</w:t>
            </w:r>
          </w:p>
        </w:tc>
        <w:tc>
          <w:tcPr>
            <w:tcW w:w="1134" w:type="dxa"/>
            <w:vAlign w:val="center"/>
          </w:tcPr>
          <w:p w:rsidR="00CC2C14" w:rsidRPr="006E3B29" w:rsidRDefault="00CC2C14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6E3B29">
              <w:rPr>
                <w:rFonts w:ascii="Calibri" w:hAnsi="Calibri"/>
                <w:sz w:val="28"/>
                <w:szCs w:val="28"/>
              </w:rPr>
              <w:t>0</w:t>
            </w:r>
          </w:p>
        </w:tc>
      </w:tr>
    </w:tbl>
    <w:p w:rsidR="00F24ECF" w:rsidRDefault="00F24ECF" w:rsidP="0030468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4ECF" w:rsidRDefault="00F24ECF" w:rsidP="0030468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06E2" w:rsidRDefault="009606E2" w:rsidP="00F24EC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06E2">
        <w:rPr>
          <w:rFonts w:ascii="Times New Roman" w:hAnsi="Times New Roman" w:cs="Times New Roman"/>
          <w:sz w:val="28"/>
          <w:szCs w:val="28"/>
        </w:rPr>
        <w:t xml:space="preserve">Напоминаю, что в соответствии с </w:t>
      </w:r>
      <w:proofErr w:type="spellStart"/>
      <w:r w:rsidRPr="009606E2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9606E2">
        <w:rPr>
          <w:rFonts w:ascii="Times New Roman" w:hAnsi="Times New Roman" w:cs="Times New Roman"/>
          <w:sz w:val="28"/>
          <w:szCs w:val="28"/>
        </w:rPr>
        <w:t>. 7, 8 ст. 24 Федерального закона № 416 от 07.12.2011г. «О водоснабжении и водоотведении» органы местного самоуправления поселений до 1 марта очередного года обязаны внести изменения в техническое задание на разработку или корректировку инвестиционной программы в части учета мероприятий по приведению качества питьевой воды в соответствие с установленными требованиями.</w:t>
      </w:r>
      <w:proofErr w:type="gramEnd"/>
      <w:r w:rsidRPr="009606E2">
        <w:rPr>
          <w:rFonts w:ascii="Times New Roman" w:hAnsi="Times New Roman" w:cs="Times New Roman"/>
          <w:sz w:val="28"/>
          <w:szCs w:val="28"/>
        </w:rPr>
        <w:t xml:space="preserve"> Реализация указанных мероприятий должна обеспечивать приведение качества питьевой воды в соответствие с установленными требованиями не более чем за семь лет с начала их реализации</w:t>
      </w:r>
      <w:bookmarkStart w:id="0" w:name="Par0"/>
      <w:bookmarkEnd w:id="0"/>
      <w:r w:rsidRPr="009606E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9606E2">
        <w:rPr>
          <w:rFonts w:ascii="Times New Roman" w:hAnsi="Times New Roman" w:cs="Times New Roman"/>
          <w:sz w:val="28"/>
          <w:szCs w:val="28"/>
        </w:rPr>
        <w:t xml:space="preserve">Организация, осуществляющая горячее водоснабжение, обязана в течение трех месяцев с момента получения технического задания, указанного в </w:t>
      </w:r>
      <w:hyperlink w:anchor="Par0" w:history="1">
        <w:r w:rsidRPr="009606E2">
          <w:rPr>
            <w:rFonts w:ascii="Times New Roman" w:hAnsi="Times New Roman" w:cs="Times New Roman"/>
            <w:sz w:val="28"/>
            <w:szCs w:val="28"/>
          </w:rPr>
          <w:t xml:space="preserve">части </w:t>
        </w:r>
      </w:hyperlink>
      <w:r w:rsidRPr="009606E2">
        <w:rPr>
          <w:rFonts w:ascii="Times New Roman" w:hAnsi="Times New Roman" w:cs="Times New Roman"/>
          <w:sz w:val="28"/>
          <w:szCs w:val="28"/>
        </w:rPr>
        <w:t>7 статьи 24 Федерального закона № 416 от 07.12.2011г., разработать план мероприятий по приведению качества питьевой воды в соответствие с установленными требованиями и согласовать его с территориальным органом федерального органа исполнительной власти, осуществляющего федеральный государственный санитарно-эпидемиологический надзор, в срок до 1 июля очередного</w:t>
      </w:r>
      <w:proofErr w:type="gramEnd"/>
      <w:r w:rsidRPr="009606E2">
        <w:rPr>
          <w:rFonts w:ascii="Times New Roman" w:hAnsi="Times New Roman" w:cs="Times New Roman"/>
          <w:sz w:val="28"/>
          <w:szCs w:val="28"/>
        </w:rPr>
        <w:t xml:space="preserve"> года. </w:t>
      </w:r>
      <w:r w:rsidRPr="009606E2">
        <w:rPr>
          <w:rFonts w:ascii="Times New Roman" w:hAnsi="Times New Roman" w:cs="Times New Roman"/>
          <w:sz w:val="28"/>
          <w:szCs w:val="28"/>
        </w:rPr>
        <w:lastRenderedPageBreak/>
        <w:t>План мероприятий по приведению качества горячей воды в соответствие с установленными требованиями включается в состав инвестиционной программы.</w:t>
      </w:r>
    </w:p>
    <w:p w:rsidR="00305836" w:rsidRPr="009606E2" w:rsidRDefault="00305836" w:rsidP="009606E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-42"/>
        <w:tblW w:w="1008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962"/>
        <w:gridCol w:w="283"/>
        <w:gridCol w:w="1701"/>
        <w:gridCol w:w="284"/>
        <w:gridCol w:w="2850"/>
      </w:tblGrid>
      <w:tr w:rsidR="00305836" w:rsidRPr="009606E2" w:rsidTr="00305836">
        <w:tc>
          <w:tcPr>
            <w:tcW w:w="4962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305836" w:rsidRPr="009606E2" w:rsidRDefault="00935807" w:rsidP="009358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305836" w:rsidRPr="009606E2">
              <w:rPr>
                <w:rFonts w:ascii="Times New Roman" w:hAnsi="Times New Roman" w:cs="Times New Roman"/>
                <w:sz w:val="28"/>
                <w:szCs w:val="28"/>
              </w:rPr>
              <w:t>аместител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305836" w:rsidRPr="009606E2"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начальника   территориального отдела в </w:t>
            </w:r>
            <w:proofErr w:type="spellStart"/>
            <w:r w:rsidR="00305836" w:rsidRPr="009606E2">
              <w:rPr>
                <w:rFonts w:ascii="Times New Roman" w:hAnsi="Times New Roman" w:cs="Times New Roman"/>
                <w:sz w:val="28"/>
                <w:szCs w:val="28"/>
              </w:rPr>
              <w:t>Искитимском</w:t>
            </w:r>
            <w:proofErr w:type="spellEnd"/>
            <w:r w:rsidR="00305836" w:rsidRPr="009606E2">
              <w:rPr>
                <w:rFonts w:ascii="Times New Roman" w:hAnsi="Times New Roman" w:cs="Times New Roman"/>
                <w:sz w:val="28"/>
                <w:szCs w:val="28"/>
              </w:rPr>
              <w:t xml:space="preserve">  районе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5836" w:rsidRPr="009606E2" w:rsidRDefault="00305836" w:rsidP="003058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305836" w:rsidRPr="009606E2" w:rsidRDefault="00305836" w:rsidP="003058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E2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042670" cy="530225"/>
                  <wp:effectExtent l="19050" t="0" r="5080" b="0"/>
                  <wp:docPr id="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2670" cy="530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  <w:vAlign w:val="bottom"/>
          </w:tcPr>
          <w:p w:rsidR="00305836" w:rsidRPr="009606E2" w:rsidRDefault="00305836" w:rsidP="003058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0" w:type="dxa"/>
            <w:tcBorders>
              <w:top w:val="nil"/>
              <w:left w:val="nil"/>
              <w:right w:val="nil"/>
            </w:tcBorders>
            <w:vAlign w:val="bottom"/>
          </w:tcPr>
          <w:p w:rsidR="00305836" w:rsidRPr="009606E2" w:rsidRDefault="00305836" w:rsidP="003058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5836" w:rsidRPr="009606E2" w:rsidTr="00305836">
        <w:trPr>
          <w:trHeight w:val="635"/>
        </w:trPr>
        <w:tc>
          <w:tcPr>
            <w:tcW w:w="4962" w:type="dxa"/>
            <w:vMerge/>
            <w:tcBorders>
              <w:left w:val="nil"/>
              <w:right w:val="nil"/>
            </w:tcBorders>
            <w:vAlign w:val="bottom"/>
          </w:tcPr>
          <w:p w:rsidR="00305836" w:rsidRPr="009606E2" w:rsidRDefault="00305836" w:rsidP="003058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5836" w:rsidRPr="009606E2" w:rsidRDefault="00305836" w:rsidP="003058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nil"/>
              <w:right w:val="nil"/>
            </w:tcBorders>
            <w:vAlign w:val="bottom"/>
          </w:tcPr>
          <w:p w:rsidR="00305836" w:rsidRPr="009606E2" w:rsidRDefault="00305836" w:rsidP="003058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  <w:vAlign w:val="bottom"/>
          </w:tcPr>
          <w:p w:rsidR="00305836" w:rsidRPr="009606E2" w:rsidRDefault="00305836" w:rsidP="003058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0" w:type="dxa"/>
            <w:tcBorders>
              <w:left w:val="nil"/>
              <w:right w:val="nil"/>
            </w:tcBorders>
            <w:vAlign w:val="bottom"/>
          </w:tcPr>
          <w:p w:rsidR="00305836" w:rsidRPr="009606E2" w:rsidRDefault="00305836" w:rsidP="003058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06E2">
              <w:rPr>
                <w:rFonts w:ascii="Times New Roman" w:hAnsi="Times New Roman" w:cs="Times New Roman"/>
                <w:sz w:val="28"/>
                <w:szCs w:val="28"/>
              </w:rPr>
              <w:t>Гаевец</w:t>
            </w:r>
            <w:proofErr w:type="spellEnd"/>
            <w:r w:rsidRPr="009606E2"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</w:tc>
      </w:tr>
    </w:tbl>
    <w:p w:rsidR="00635677" w:rsidRPr="00935807" w:rsidRDefault="00305836" w:rsidP="0093580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606E2">
        <w:rPr>
          <w:rFonts w:ascii="Times New Roman" w:hAnsi="Times New Roman" w:cs="Times New Roman"/>
          <w:sz w:val="20"/>
          <w:szCs w:val="20"/>
        </w:rPr>
        <w:t>Субботина Е.В.</w:t>
      </w:r>
      <w:r w:rsidR="00935807" w:rsidRPr="009606E2">
        <w:rPr>
          <w:rFonts w:ascii="Times New Roman" w:hAnsi="Times New Roman" w:cs="Times New Roman"/>
          <w:sz w:val="20"/>
          <w:szCs w:val="20"/>
        </w:rPr>
        <w:t xml:space="preserve"> 8</w:t>
      </w:r>
      <w:r w:rsidR="00935807">
        <w:rPr>
          <w:rFonts w:ascii="Times New Roman" w:hAnsi="Times New Roman" w:cs="Times New Roman"/>
          <w:sz w:val="20"/>
          <w:szCs w:val="20"/>
        </w:rPr>
        <w:t xml:space="preserve"> </w:t>
      </w:r>
      <w:r w:rsidR="00935807" w:rsidRPr="009606E2">
        <w:rPr>
          <w:rFonts w:ascii="Times New Roman" w:hAnsi="Times New Roman" w:cs="Times New Roman"/>
          <w:sz w:val="20"/>
          <w:szCs w:val="20"/>
        </w:rPr>
        <w:t>(383-47)  23 251</w:t>
      </w:r>
    </w:p>
    <w:sectPr w:rsidR="00635677" w:rsidRPr="00935807" w:rsidSect="00305836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606E2"/>
    <w:rsid w:val="000278DE"/>
    <w:rsid w:val="000730BD"/>
    <w:rsid w:val="00084C96"/>
    <w:rsid w:val="000A7157"/>
    <w:rsid w:val="001103FD"/>
    <w:rsid w:val="001E4217"/>
    <w:rsid w:val="002C04A5"/>
    <w:rsid w:val="002F5347"/>
    <w:rsid w:val="00304684"/>
    <w:rsid w:val="00305836"/>
    <w:rsid w:val="00334FC5"/>
    <w:rsid w:val="00362834"/>
    <w:rsid w:val="003650C4"/>
    <w:rsid w:val="003D2490"/>
    <w:rsid w:val="00463641"/>
    <w:rsid w:val="004638DE"/>
    <w:rsid w:val="00497A61"/>
    <w:rsid w:val="004B2732"/>
    <w:rsid w:val="004B2748"/>
    <w:rsid w:val="00541080"/>
    <w:rsid w:val="00545CCC"/>
    <w:rsid w:val="005534C8"/>
    <w:rsid w:val="00635677"/>
    <w:rsid w:val="006E3B29"/>
    <w:rsid w:val="00771231"/>
    <w:rsid w:val="008178AE"/>
    <w:rsid w:val="00845731"/>
    <w:rsid w:val="00856E97"/>
    <w:rsid w:val="0088234B"/>
    <w:rsid w:val="009149A2"/>
    <w:rsid w:val="00935807"/>
    <w:rsid w:val="00943257"/>
    <w:rsid w:val="00953998"/>
    <w:rsid w:val="009606E2"/>
    <w:rsid w:val="009A4854"/>
    <w:rsid w:val="009C0618"/>
    <w:rsid w:val="009D0686"/>
    <w:rsid w:val="009F402E"/>
    <w:rsid w:val="00A20792"/>
    <w:rsid w:val="00A845DB"/>
    <w:rsid w:val="00B61C75"/>
    <w:rsid w:val="00BF65A7"/>
    <w:rsid w:val="00C647A2"/>
    <w:rsid w:val="00C81C18"/>
    <w:rsid w:val="00C87E22"/>
    <w:rsid w:val="00C95FA0"/>
    <w:rsid w:val="00CC2C14"/>
    <w:rsid w:val="00D30BDF"/>
    <w:rsid w:val="00DA3E82"/>
    <w:rsid w:val="00DC108A"/>
    <w:rsid w:val="00E745AD"/>
    <w:rsid w:val="00E95CC6"/>
    <w:rsid w:val="00EC16FA"/>
    <w:rsid w:val="00F24622"/>
    <w:rsid w:val="00F24ECF"/>
    <w:rsid w:val="00F50694"/>
    <w:rsid w:val="00F901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5DB"/>
  </w:style>
  <w:style w:type="paragraph" w:styleId="1">
    <w:name w:val="heading 1"/>
    <w:basedOn w:val="a"/>
    <w:next w:val="a"/>
    <w:link w:val="10"/>
    <w:qFormat/>
    <w:rsid w:val="009606E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">
    <w:name w:val="heading 2"/>
    <w:basedOn w:val="a"/>
    <w:next w:val="a"/>
    <w:link w:val="20"/>
    <w:qFormat/>
    <w:rsid w:val="009606E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606E2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20">
    <w:name w:val="Заголовок 2 Знак"/>
    <w:basedOn w:val="a0"/>
    <w:link w:val="2"/>
    <w:rsid w:val="009606E2"/>
    <w:rPr>
      <w:rFonts w:ascii="Times New Roman" w:eastAsia="Times New Roman" w:hAnsi="Times New Roman" w:cs="Times New Roman"/>
      <w:sz w:val="24"/>
      <w:szCs w:val="20"/>
    </w:rPr>
  </w:style>
  <w:style w:type="character" w:styleId="a3">
    <w:name w:val="Hyperlink"/>
    <w:basedOn w:val="a0"/>
    <w:rsid w:val="009606E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606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06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1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54.rospotrebnadzor.ru/" TargetMode="External"/><Relationship Id="rId5" Type="http://schemas.openxmlformats.org/officeDocument/2006/relationships/hyperlink" Target="mailto:Upravlenie@54.rospotrebnadzor.ru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3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39</cp:revision>
  <dcterms:created xsi:type="dcterms:W3CDTF">2024-01-23T08:54:00Z</dcterms:created>
  <dcterms:modified xsi:type="dcterms:W3CDTF">2024-01-26T08:12:00Z</dcterms:modified>
</cp:coreProperties>
</file>