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6A9" w:rsidRDefault="004136A9" w:rsidP="004136A9">
      <w:pPr>
        <w:jc w:val="center"/>
        <w:rPr>
          <w:b/>
        </w:rPr>
      </w:pPr>
    </w:p>
    <w:p w:rsidR="004136A9" w:rsidRDefault="004136A9" w:rsidP="004136A9">
      <w:pPr>
        <w:jc w:val="center"/>
        <w:rPr>
          <w:b/>
        </w:rPr>
      </w:pPr>
    </w:p>
    <w:p w:rsidR="004136A9" w:rsidRPr="004136A9" w:rsidRDefault="004136A9" w:rsidP="004136A9">
      <w:pPr>
        <w:jc w:val="center"/>
        <w:rPr>
          <w:sz w:val="52"/>
          <w:szCs w:val="52"/>
        </w:rPr>
      </w:pPr>
      <w:r w:rsidRPr="004136A9">
        <w:rPr>
          <w:sz w:val="52"/>
          <w:szCs w:val="52"/>
        </w:rPr>
        <w:t xml:space="preserve">                                                № </w:t>
      </w:r>
      <w:r>
        <w:rPr>
          <w:sz w:val="52"/>
          <w:szCs w:val="52"/>
        </w:rPr>
        <w:t>5</w:t>
      </w:r>
      <w:r w:rsidRPr="004136A9">
        <w:rPr>
          <w:sz w:val="52"/>
          <w:szCs w:val="52"/>
        </w:rPr>
        <w:t xml:space="preserve">                                                                                                </w:t>
      </w:r>
    </w:p>
    <w:p w:rsidR="004136A9" w:rsidRPr="004136A9" w:rsidRDefault="004136A9" w:rsidP="004136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08 апреля </w:t>
      </w:r>
      <w:r w:rsidRPr="004136A9">
        <w:rPr>
          <w:sz w:val="28"/>
          <w:szCs w:val="28"/>
        </w:rPr>
        <w:t>2019</w:t>
      </w:r>
    </w:p>
    <w:p w:rsidR="004136A9" w:rsidRPr="004136A9" w:rsidRDefault="004136A9" w:rsidP="004136A9">
      <w:pPr>
        <w:rPr>
          <w:sz w:val="72"/>
          <w:szCs w:val="72"/>
        </w:rPr>
      </w:pPr>
      <w:r w:rsidRPr="004136A9">
        <w:rPr>
          <w:sz w:val="72"/>
          <w:szCs w:val="72"/>
        </w:rPr>
        <w:t xml:space="preserve">  СЕЛЬСКИЕ ВЕДОМОСТИ</w:t>
      </w:r>
    </w:p>
    <w:p w:rsidR="004136A9" w:rsidRPr="004136A9" w:rsidRDefault="004136A9" w:rsidP="004136A9">
      <w:pPr>
        <w:jc w:val="center"/>
      </w:pPr>
      <w:r w:rsidRPr="004136A9">
        <w:t xml:space="preserve">Газета администрации и Совета депутатов </w:t>
      </w:r>
      <w:proofErr w:type="spellStart"/>
      <w:r w:rsidRPr="004136A9">
        <w:t>Бочкаревского</w:t>
      </w:r>
      <w:proofErr w:type="spellEnd"/>
      <w:r w:rsidRPr="004136A9">
        <w:t xml:space="preserve"> сельсовета</w:t>
      </w:r>
    </w:p>
    <w:p w:rsidR="004136A9" w:rsidRPr="004136A9" w:rsidRDefault="004136A9" w:rsidP="004136A9">
      <w:r w:rsidRPr="004136A9">
        <w:t xml:space="preserve">                                      </w:t>
      </w:r>
      <w:proofErr w:type="spellStart"/>
      <w:r w:rsidRPr="004136A9">
        <w:t>Черепановского</w:t>
      </w:r>
      <w:proofErr w:type="spellEnd"/>
      <w:r w:rsidRPr="004136A9">
        <w:t xml:space="preserve"> района Новосибирской области</w:t>
      </w:r>
    </w:p>
    <w:p w:rsidR="004136A9" w:rsidRDefault="004136A9" w:rsidP="004136A9">
      <w:pPr>
        <w:jc w:val="center"/>
        <w:rPr>
          <w:b/>
        </w:rPr>
      </w:pPr>
    </w:p>
    <w:p w:rsidR="004136A9" w:rsidRDefault="004136A9" w:rsidP="004136A9">
      <w:pPr>
        <w:jc w:val="center"/>
        <w:rPr>
          <w:b/>
        </w:rPr>
      </w:pPr>
    </w:p>
    <w:p w:rsidR="004136A9" w:rsidRDefault="004136A9" w:rsidP="004136A9">
      <w:pPr>
        <w:jc w:val="center"/>
        <w:rPr>
          <w:b/>
        </w:rPr>
      </w:pPr>
    </w:p>
    <w:p w:rsidR="004136A9" w:rsidRPr="001327EC" w:rsidRDefault="004136A9" w:rsidP="004136A9">
      <w:pPr>
        <w:jc w:val="center"/>
        <w:rPr>
          <w:b/>
        </w:rPr>
      </w:pPr>
      <w:r w:rsidRPr="001327EC">
        <w:rPr>
          <w:b/>
        </w:rPr>
        <w:t xml:space="preserve">АДМИНИСТРАЦИЯ БОЧКАРЕВСКОГО СЕЛЬСОВЕТА </w:t>
      </w:r>
    </w:p>
    <w:p w:rsidR="004136A9" w:rsidRPr="001327EC" w:rsidRDefault="004136A9" w:rsidP="004136A9">
      <w:pPr>
        <w:jc w:val="center"/>
        <w:rPr>
          <w:b/>
        </w:rPr>
      </w:pPr>
      <w:r w:rsidRPr="001327EC">
        <w:rPr>
          <w:b/>
        </w:rPr>
        <w:t>ЧЕРЕПАНОВСКОГО РАЙОНА НОВОСИБИРСКОЙ ОБЛАСТИ</w:t>
      </w:r>
    </w:p>
    <w:p w:rsidR="004136A9" w:rsidRPr="001327EC" w:rsidRDefault="004136A9" w:rsidP="004136A9">
      <w:pPr>
        <w:jc w:val="center"/>
        <w:rPr>
          <w:b/>
        </w:rPr>
      </w:pPr>
    </w:p>
    <w:p w:rsidR="004136A9" w:rsidRPr="001327EC" w:rsidRDefault="004136A9" w:rsidP="004136A9">
      <w:pPr>
        <w:jc w:val="center"/>
        <w:rPr>
          <w:b/>
        </w:rPr>
      </w:pPr>
      <w:r w:rsidRPr="001327EC">
        <w:rPr>
          <w:b/>
        </w:rPr>
        <w:t>ПОСТАНОВЛЕНИЕ</w:t>
      </w:r>
    </w:p>
    <w:p w:rsidR="004136A9" w:rsidRPr="001327EC" w:rsidRDefault="004136A9" w:rsidP="004136A9">
      <w:pPr>
        <w:jc w:val="center"/>
        <w:rPr>
          <w:b/>
        </w:rPr>
      </w:pPr>
    </w:p>
    <w:p w:rsidR="004136A9" w:rsidRPr="001327EC" w:rsidRDefault="004136A9" w:rsidP="004136A9">
      <w:pPr>
        <w:jc w:val="center"/>
      </w:pPr>
      <w:r w:rsidRPr="001327EC">
        <w:t>от 05.04.2019 г.  № 14</w:t>
      </w:r>
    </w:p>
    <w:p w:rsidR="004136A9" w:rsidRPr="001327EC" w:rsidRDefault="004136A9" w:rsidP="004136A9">
      <w:pPr>
        <w:rPr>
          <w:b/>
        </w:rPr>
      </w:pPr>
    </w:p>
    <w:p w:rsidR="004136A9" w:rsidRPr="001327EC" w:rsidRDefault="004136A9" w:rsidP="004136A9">
      <w:pPr>
        <w:jc w:val="center"/>
      </w:pPr>
      <w:proofErr w:type="gramStart"/>
      <w:r w:rsidRPr="001327EC">
        <w:t xml:space="preserve">О внесении изменений в постановление Администрации </w:t>
      </w:r>
      <w:proofErr w:type="spellStart"/>
      <w:r w:rsidRPr="001327EC">
        <w:t>Бочкаревского</w:t>
      </w:r>
      <w:proofErr w:type="spellEnd"/>
      <w:r w:rsidRPr="001327EC">
        <w:t xml:space="preserve"> сельсовета </w:t>
      </w:r>
      <w:proofErr w:type="spellStart"/>
      <w:r w:rsidRPr="001327EC">
        <w:t>Черепановского</w:t>
      </w:r>
      <w:proofErr w:type="spellEnd"/>
      <w:r w:rsidRPr="001327EC">
        <w:t xml:space="preserve"> района Новосибирской области от 11.03.2016 № 28 «О внесении изменений в постановление Администрации </w:t>
      </w:r>
      <w:proofErr w:type="spellStart"/>
      <w:r w:rsidRPr="001327EC">
        <w:t>Бочкаревского</w:t>
      </w:r>
      <w:proofErr w:type="spellEnd"/>
      <w:r w:rsidRPr="001327EC">
        <w:t xml:space="preserve"> сельсовета </w:t>
      </w:r>
      <w:proofErr w:type="spellStart"/>
      <w:r w:rsidRPr="001327EC">
        <w:t>Черепановского</w:t>
      </w:r>
      <w:proofErr w:type="spellEnd"/>
      <w:r w:rsidRPr="001327EC">
        <w:t xml:space="preserve"> района Новосибирской области от 22.11.2010 № 110 «Об утверждении Порядка санкционирования оплаты денежных обязательств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</w:t>
      </w:r>
      <w:r w:rsidRPr="001327EC">
        <w:rPr>
          <w:bCs/>
        </w:rPr>
        <w:t>»</w:t>
      </w:r>
      <w:proofErr w:type="gramEnd"/>
    </w:p>
    <w:p w:rsidR="004136A9" w:rsidRPr="001327EC" w:rsidRDefault="004136A9" w:rsidP="004136A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136A9" w:rsidRPr="001327EC" w:rsidRDefault="004136A9" w:rsidP="004136A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136A9" w:rsidRPr="001327EC" w:rsidRDefault="004136A9" w:rsidP="004136A9">
      <w:pPr>
        <w:pStyle w:val="ConsPlusNormal"/>
        <w:ind w:firstLine="709"/>
        <w:jc w:val="both"/>
        <w:rPr>
          <w:szCs w:val="24"/>
        </w:rPr>
      </w:pPr>
      <w:r w:rsidRPr="001327EC">
        <w:rPr>
          <w:szCs w:val="24"/>
        </w:rPr>
        <w:t xml:space="preserve">В соответствии с </w:t>
      </w:r>
      <w:hyperlink r:id="rId7" w:history="1">
        <w:r w:rsidRPr="001327EC">
          <w:rPr>
            <w:rStyle w:val="a6"/>
            <w:szCs w:val="24"/>
          </w:rPr>
          <w:t>пунктом 5 статьи 219</w:t>
        </w:r>
      </w:hyperlink>
      <w:r w:rsidRPr="001327EC">
        <w:rPr>
          <w:szCs w:val="24"/>
        </w:rPr>
        <w:t xml:space="preserve"> Бюджетного кодекса Российской Федерации, </w:t>
      </w:r>
    </w:p>
    <w:p w:rsidR="004136A9" w:rsidRPr="001327EC" w:rsidRDefault="004136A9" w:rsidP="004136A9">
      <w:pPr>
        <w:pStyle w:val="ConsPlusNormal"/>
        <w:ind w:firstLine="709"/>
        <w:jc w:val="both"/>
        <w:rPr>
          <w:szCs w:val="24"/>
        </w:rPr>
      </w:pPr>
      <w:r w:rsidRPr="001327EC">
        <w:rPr>
          <w:szCs w:val="24"/>
        </w:rPr>
        <w:t>ПОСТАНОВЛЯЮ:</w:t>
      </w:r>
    </w:p>
    <w:p w:rsidR="004136A9" w:rsidRPr="001327EC" w:rsidRDefault="004136A9" w:rsidP="004136A9">
      <w:pPr>
        <w:pStyle w:val="ConsPlusNormal"/>
        <w:ind w:firstLine="709"/>
        <w:jc w:val="both"/>
        <w:rPr>
          <w:szCs w:val="24"/>
        </w:rPr>
      </w:pPr>
      <w:r w:rsidRPr="001327EC">
        <w:rPr>
          <w:szCs w:val="24"/>
        </w:rPr>
        <w:t xml:space="preserve">1. </w:t>
      </w:r>
      <w:proofErr w:type="gramStart"/>
      <w:r w:rsidRPr="001327EC">
        <w:rPr>
          <w:szCs w:val="24"/>
        </w:rPr>
        <w:t xml:space="preserve">Внести в приложение к постановлению Администрации </w:t>
      </w:r>
      <w:proofErr w:type="spellStart"/>
      <w:r w:rsidRPr="001327EC">
        <w:rPr>
          <w:szCs w:val="24"/>
        </w:rPr>
        <w:t>Бочкаревского</w:t>
      </w:r>
      <w:proofErr w:type="spellEnd"/>
      <w:r w:rsidRPr="001327EC">
        <w:rPr>
          <w:szCs w:val="24"/>
        </w:rPr>
        <w:t xml:space="preserve"> сельсовета </w:t>
      </w:r>
      <w:proofErr w:type="spellStart"/>
      <w:r w:rsidRPr="001327EC">
        <w:rPr>
          <w:szCs w:val="24"/>
        </w:rPr>
        <w:t>Черепановского</w:t>
      </w:r>
      <w:proofErr w:type="spellEnd"/>
      <w:r w:rsidRPr="001327EC">
        <w:rPr>
          <w:szCs w:val="24"/>
        </w:rPr>
        <w:t xml:space="preserve"> района Новосибирской области от 11.03.2016 № 28 «О внесении изменений в постановление Администрации </w:t>
      </w:r>
      <w:proofErr w:type="spellStart"/>
      <w:r w:rsidRPr="001327EC">
        <w:rPr>
          <w:szCs w:val="24"/>
        </w:rPr>
        <w:t>Бочкаревского</w:t>
      </w:r>
      <w:proofErr w:type="spellEnd"/>
      <w:r w:rsidRPr="001327EC">
        <w:rPr>
          <w:szCs w:val="24"/>
        </w:rPr>
        <w:t xml:space="preserve"> сельсовета </w:t>
      </w:r>
      <w:proofErr w:type="spellStart"/>
      <w:r w:rsidRPr="001327EC">
        <w:rPr>
          <w:szCs w:val="24"/>
        </w:rPr>
        <w:t>Черепановского</w:t>
      </w:r>
      <w:proofErr w:type="spellEnd"/>
      <w:r w:rsidRPr="001327EC">
        <w:rPr>
          <w:szCs w:val="24"/>
        </w:rPr>
        <w:t xml:space="preserve"> района Новосибирской области от 22.11.2010 № 110 «Об утверждении Порядка санкционирования оплаты денежных обязательств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 изменения, дополнив пунктом 15</w:t>
      </w:r>
      <w:proofErr w:type="gramEnd"/>
      <w:r w:rsidRPr="001327EC">
        <w:rPr>
          <w:szCs w:val="24"/>
        </w:rPr>
        <w:t xml:space="preserve"> следующего содержания:</w:t>
      </w:r>
    </w:p>
    <w:p w:rsidR="004136A9" w:rsidRPr="001327EC" w:rsidRDefault="004136A9" w:rsidP="004136A9">
      <w:pPr>
        <w:autoSpaceDE w:val="0"/>
        <w:autoSpaceDN w:val="0"/>
        <w:adjustRightInd w:val="0"/>
        <w:spacing w:before="200"/>
        <w:ind w:firstLine="540"/>
        <w:jc w:val="both"/>
      </w:pPr>
      <w:r w:rsidRPr="001327EC">
        <w:t xml:space="preserve">«15. </w:t>
      </w:r>
      <w:proofErr w:type="gramStart"/>
      <w:r w:rsidRPr="001327EC">
        <w:t xml:space="preserve">Установить, что санкционирование оплаты денежных обязательств по расходам получателей средств бюджета </w:t>
      </w:r>
      <w:proofErr w:type="spellStart"/>
      <w:r w:rsidRPr="001327EC">
        <w:t>Бочкаревского</w:t>
      </w:r>
      <w:proofErr w:type="spellEnd"/>
      <w:r w:rsidRPr="001327EC">
        <w:t xml:space="preserve"> сельсовета </w:t>
      </w:r>
      <w:proofErr w:type="spellStart"/>
      <w:r w:rsidRPr="001327EC">
        <w:t>Черепановского</w:t>
      </w:r>
      <w:proofErr w:type="spellEnd"/>
      <w:r w:rsidRPr="001327EC">
        <w:t xml:space="preserve"> района Новосибирской области, финансовое обеспечение (</w:t>
      </w:r>
      <w:proofErr w:type="spellStart"/>
      <w:r w:rsidRPr="001327EC">
        <w:t>софинансирование</w:t>
      </w:r>
      <w:proofErr w:type="spellEnd"/>
      <w:r w:rsidRPr="001327EC">
        <w:t xml:space="preserve">) которых осуществляется за счет межбюджетных трансфертов, предоставляемых из  федерального бюджета в форме субвенций осуществляется в порядке, аналогичном установленному </w:t>
      </w:r>
      <w:hyperlink r:id="rId8" w:history="1">
        <w:r w:rsidRPr="001327EC">
          <w:t>Порядком</w:t>
        </w:r>
      </w:hyperlink>
      <w:r w:rsidRPr="001327EC">
        <w:t xml:space="preserve"> проведения санкционирования оплаты денежных обязательств по расходам получателей средств бюджета субъекта Российской Федерации, в целях </w:t>
      </w:r>
      <w:proofErr w:type="spellStart"/>
      <w:r w:rsidRPr="001327EC">
        <w:t>софинансирования</w:t>
      </w:r>
      <w:proofErr w:type="spellEnd"/>
      <w:r w:rsidRPr="001327EC">
        <w:t xml:space="preserve"> которых предоставляется субсидия из федерального</w:t>
      </w:r>
      <w:proofErr w:type="gramEnd"/>
      <w:r w:rsidRPr="001327EC">
        <w:t xml:space="preserve"> бюджета бюджету субъекта Российской Федерации, утвержденным приказом Минфина России от 12.12.2017 N 223н, с дополнительной проверкой платежных (расчетных) документов на наличие в них следующих сведений:</w:t>
      </w:r>
    </w:p>
    <w:p w:rsidR="004136A9" w:rsidRPr="001327EC" w:rsidRDefault="004136A9" w:rsidP="004136A9">
      <w:pPr>
        <w:autoSpaceDE w:val="0"/>
        <w:autoSpaceDN w:val="0"/>
        <w:adjustRightInd w:val="0"/>
        <w:spacing w:before="200"/>
        <w:ind w:firstLine="540"/>
        <w:jc w:val="both"/>
      </w:pPr>
      <w:bookmarkStart w:id="0" w:name="Par17"/>
      <w:bookmarkEnd w:id="0"/>
      <w:r w:rsidRPr="001327EC">
        <w:t>1) номера бюджетного обязательства, под которым оно поставлено на учет (без ограничения номера по количеству символов и с его выделением специальными знаками "&lt; &gt;");</w:t>
      </w:r>
      <w:bookmarkStart w:id="1" w:name="Par18"/>
      <w:bookmarkEnd w:id="1"/>
    </w:p>
    <w:p w:rsidR="004136A9" w:rsidRPr="001327EC" w:rsidRDefault="004136A9" w:rsidP="004136A9">
      <w:pPr>
        <w:autoSpaceDE w:val="0"/>
        <w:autoSpaceDN w:val="0"/>
        <w:adjustRightInd w:val="0"/>
        <w:spacing w:before="200"/>
        <w:ind w:firstLine="540"/>
        <w:jc w:val="both"/>
      </w:pPr>
      <w:r w:rsidRPr="001327EC">
        <w:t>2) кодов классификации операций сектора государственного управления (КОСГУ) в назначении платежа в формате "КОСГУ XXX"».</w:t>
      </w:r>
    </w:p>
    <w:p w:rsidR="004136A9" w:rsidRPr="001327EC" w:rsidRDefault="004136A9" w:rsidP="004136A9">
      <w:pPr>
        <w:autoSpaceDE w:val="0"/>
        <w:autoSpaceDN w:val="0"/>
        <w:adjustRightInd w:val="0"/>
        <w:spacing w:before="200"/>
        <w:ind w:firstLine="540"/>
        <w:jc w:val="both"/>
      </w:pPr>
      <w:r w:rsidRPr="001327EC">
        <w:t xml:space="preserve">2. </w:t>
      </w:r>
      <w:proofErr w:type="gramStart"/>
      <w:r w:rsidRPr="001327EC">
        <w:t xml:space="preserve">Признать утратившим силу постановление № 38 от 20.05.2018 «О внесении изменений в постановление Администрации </w:t>
      </w:r>
      <w:proofErr w:type="spellStart"/>
      <w:r w:rsidRPr="001327EC">
        <w:t>Бочкаревского</w:t>
      </w:r>
      <w:proofErr w:type="spellEnd"/>
      <w:r w:rsidRPr="001327EC">
        <w:t xml:space="preserve"> сельсовета </w:t>
      </w:r>
      <w:proofErr w:type="spellStart"/>
      <w:r w:rsidRPr="001327EC">
        <w:t>Черепановского</w:t>
      </w:r>
      <w:proofErr w:type="spellEnd"/>
      <w:r w:rsidRPr="001327EC">
        <w:t xml:space="preserve"> района Новосибирской области от 11.03.2016 № 28 «О внесении изменений в постановление Администрации </w:t>
      </w:r>
      <w:proofErr w:type="spellStart"/>
      <w:r w:rsidRPr="001327EC">
        <w:t>Бочкаревского</w:t>
      </w:r>
      <w:proofErr w:type="spellEnd"/>
      <w:r w:rsidRPr="001327EC">
        <w:t xml:space="preserve"> сельсовета </w:t>
      </w:r>
      <w:proofErr w:type="spellStart"/>
      <w:r w:rsidRPr="001327EC">
        <w:t>Черепановского</w:t>
      </w:r>
      <w:proofErr w:type="spellEnd"/>
      <w:r w:rsidRPr="001327EC">
        <w:t xml:space="preserve"> района Новосибирской области от 22.11.2010 № 110 «Об утверждении Порядка санкционирования оплаты денежных обязательств за счет межбюджетных трансфертов, </w:t>
      </w:r>
      <w:r w:rsidRPr="001327EC">
        <w:lastRenderedPageBreak/>
        <w:t>предоставляемых из федерального бюджета в форме субсидий, субвенций и иных межбюджетных трансфертов</w:t>
      </w:r>
      <w:proofErr w:type="gramEnd"/>
      <w:r w:rsidRPr="001327EC">
        <w:t xml:space="preserve">, </w:t>
      </w:r>
      <w:proofErr w:type="gramStart"/>
      <w:r w:rsidRPr="001327EC">
        <w:t>имеющих</w:t>
      </w:r>
      <w:proofErr w:type="gramEnd"/>
      <w:r w:rsidRPr="001327EC">
        <w:t xml:space="preserve"> целевое назначение».</w:t>
      </w:r>
    </w:p>
    <w:p w:rsidR="004136A9" w:rsidRPr="001327EC" w:rsidRDefault="004136A9" w:rsidP="004136A9">
      <w:pPr>
        <w:autoSpaceDE w:val="0"/>
        <w:autoSpaceDN w:val="0"/>
        <w:adjustRightInd w:val="0"/>
        <w:spacing w:before="200"/>
        <w:ind w:firstLine="567"/>
        <w:jc w:val="both"/>
      </w:pPr>
      <w:r w:rsidRPr="001327EC">
        <w:t xml:space="preserve">3. </w:t>
      </w:r>
      <w:proofErr w:type="gramStart"/>
      <w:r w:rsidRPr="001327EC">
        <w:t>Контроль за</w:t>
      </w:r>
      <w:proofErr w:type="gramEnd"/>
      <w:r w:rsidRPr="001327EC">
        <w:t xml:space="preserve"> исполнением настоящего постановления возложить на </w:t>
      </w:r>
      <w:proofErr w:type="spellStart"/>
      <w:r w:rsidRPr="001327EC">
        <w:t>Галюк</w:t>
      </w:r>
      <w:proofErr w:type="spellEnd"/>
      <w:r w:rsidRPr="001327EC">
        <w:t xml:space="preserve"> Т.В. </w:t>
      </w:r>
    </w:p>
    <w:p w:rsidR="004136A9" w:rsidRPr="001327EC" w:rsidRDefault="004136A9" w:rsidP="004136A9">
      <w:pPr>
        <w:pStyle w:val="ConsPlusNormal"/>
        <w:rPr>
          <w:szCs w:val="24"/>
        </w:rPr>
      </w:pPr>
    </w:p>
    <w:p w:rsidR="004136A9" w:rsidRPr="001327EC" w:rsidRDefault="004136A9" w:rsidP="004136A9">
      <w:pPr>
        <w:pStyle w:val="ConsPlusNormal"/>
        <w:rPr>
          <w:szCs w:val="24"/>
        </w:rPr>
      </w:pPr>
    </w:p>
    <w:p w:rsidR="004136A9" w:rsidRPr="001327EC" w:rsidRDefault="004136A9" w:rsidP="004136A9">
      <w:pPr>
        <w:pStyle w:val="ConsPlusNormal"/>
        <w:rPr>
          <w:szCs w:val="24"/>
        </w:rPr>
      </w:pPr>
    </w:p>
    <w:p w:rsidR="004136A9" w:rsidRPr="001327EC" w:rsidRDefault="004136A9" w:rsidP="004136A9">
      <w:pPr>
        <w:pStyle w:val="ConsPlusNormal"/>
        <w:jc w:val="center"/>
        <w:rPr>
          <w:szCs w:val="24"/>
        </w:rPr>
      </w:pPr>
      <w:r w:rsidRPr="001327EC">
        <w:rPr>
          <w:szCs w:val="24"/>
        </w:rPr>
        <w:t xml:space="preserve">Глава </w:t>
      </w:r>
      <w:proofErr w:type="spellStart"/>
      <w:r w:rsidRPr="001327EC">
        <w:rPr>
          <w:szCs w:val="24"/>
        </w:rPr>
        <w:t>Бочкаревского</w:t>
      </w:r>
      <w:proofErr w:type="spellEnd"/>
      <w:r w:rsidRPr="001327EC">
        <w:rPr>
          <w:szCs w:val="24"/>
        </w:rPr>
        <w:t xml:space="preserve"> сельсовета                                 Калиновский В.И.</w:t>
      </w:r>
      <w:bookmarkStart w:id="2" w:name="P38"/>
      <w:bookmarkStart w:id="3" w:name="Par29"/>
      <w:bookmarkEnd w:id="2"/>
      <w:bookmarkEnd w:id="3"/>
    </w:p>
    <w:p w:rsidR="0065556C" w:rsidRDefault="0065556C"/>
    <w:p w:rsidR="004136A9" w:rsidRDefault="004136A9" w:rsidP="004136A9">
      <w:pPr>
        <w:jc w:val="center"/>
        <w:rPr>
          <w:i/>
        </w:rPr>
      </w:pPr>
    </w:p>
    <w:p w:rsidR="004136A9" w:rsidRDefault="004136A9" w:rsidP="004136A9">
      <w:pPr>
        <w:jc w:val="center"/>
        <w:rPr>
          <w:i/>
        </w:rPr>
      </w:pPr>
    </w:p>
    <w:p w:rsidR="00047237" w:rsidRPr="00E32E33" w:rsidRDefault="00047237" w:rsidP="00047237">
      <w:pPr>
        <w:jc w:val="center"/>
        <w:rPr>
          <w:b/>
        </w:rPr>
      </w:pPr>
      <w:r w:rsidRPr="00E32E33">
        <w:rPr>
          <w:b/>
        </w:rPr>
        <w:t>ПОСТАНОВЛЕНИЕ</w:t>
      </w:r>
    </w:p>
    <w:p w:rsidR="00047237" w:rsidRPr="00E32E33" w:rsidRDefault="00047237" w:rsidP="00047237">
      <w:pPr>
        <w:jc w:val="center"/>
      </w:pPr>
      <w:r>
        <w:t>о</w:t>
      </w:r>
      <w:r w:rsidRPr="00E32E33">
        <w:t>т    03.</w:t>
      </w:r>
      <w:r>
        <w:t xml:space="preserve">04.2019г. </w:t>
      </w:r>
      <w:r w:rsidRPr="00E32E33">
        <w:t xml:space="preserve">  №   20</w:t>
      </w:r>
    </w:p>
    <w:p w:rsidR="00047237" w:rsidRPr="00B028FB" w:rsidRDefault="00047237" w:rsidP="00047237">
      <w:pPr>
        <w:jc w:val="center"/>
      </w:pPr>
      <w:r w:rsidRPr="00B028FB">
        <w:t>О временном ограничении движения транспортных средств</w:t>
      </w:r>
    </w:p>
    <w:p w:rsidR="00047237" w:rsidRPr="00B028FB" w:rsidRDefault="00047237" w:rsidP="00047237">
      <w:pPr>
        <w:jc w:val="center"/>
      </w:pPr>
      <w:r w:rsidRPr="00B028FB">
        <w:t xml:space="preserve">по дорогам местного значения на территории </w:t>
      </w:r>
      <w:proofErr w:type="spellStart"/>
      <w:r w:rsidRPr="00B028FB">
        <w:t>Бочкаревского</w:t>
      </w:r>
      <w:proofErr w:type="spellEnd"/>
      <w:r w:rsidRPr="00B028FB">
        <w:t xml:space="preserve"> сельсовета</w:t>
      </w:r>
    </w:p>
    <w:p w:rsidR="00047237" w:rsidRPr="00B028FB" w:rsidRDefault="00047237" w:rsidP="00047237">
      <w:pPr>
        <w:jc w:val="center"/>
      </w:pPr>
      <w:r w:rsidRPr="00B028FB">
        <w:t>в весенний – летний период 2019 года</w:t>
      </w:r>
    </w:p>
    <w:p w:rsidR="00047237" w:rsidRDefault="00047237" w:rsidP="00047237">
      <w:pPr>
        <w:jc w:val="both"/>
      </w:pPr>
      <w:r w:rsidRPr="00B028FB">
        <w:t xml:space="preserve">     </w:t>
      </w:r>
    </w:p>
    <w:p w:rsidR="00047237" w:rsidRPr="00B028FB" w:rsidRDefault="00047237" w:rsidP="00047237">
      <w:pPr>
        <w:jc w:val="both"/>
      </w:pPr>
      <w:r w:rsidRPr="00B028FB">
        <w:t xml:space="preserve">  </w:t>
      </w:r>
      <w:proofErr w:type="gramStart"/>
      <w:r w:rsidRPr="00B028FB">
        <w:t xml:space="preserve">В соответствии со статьей 14 Федерального закона от 10.12.1995 № 196-ФЗ « О безопасности дорожного движения», статьей 30 Федерального закона </w:t>
      </w:r>
      <w:proofErr w:type="spellStart"/>
      <w:r w:rsidRPr="00B028FB">
        <w:t>лт</w:t>
      </w:r>
      <w:proofErr w:type="spellEnd"/>
      <w:r w:rsidRPr="00B028FB">
        <w:t xml:space="preserve"> 08.11.2007 № 257- ФЗ « Об автомобильных дорогах и о дорожной деятельности  в Российской Федерации и о внесении изменений в отдельные законодательные акты Российской федерации», постановлением Правительства Новосибирской области от 09.04.2012 № 171-п « О временных ограничениях или прекращении движения транспортных средств по автомобильным дорогам</w:t>
      </w:r>
      <w:proofErr w:type="gramEnd"/>
      <w:r w:rsidRPr="00B028FB">
        <w:t xml:space="preserve"> на территории Новосибирской области», в целях предотвращения преждевременного разрушения конструктивных элементов автомобильных дорог в весенний период из-за </w:t>
      </w:r>
      <w:proofErr w:type="spellStart"/>
      <w:r w:rsidRPr="00B028FB">
        <w:t>погодно</w:t>
      </w:r>
      <w:proofErr w:type="spellEnd"/>
      <w:r w:rsidRPr="00B028FB">
        <w:t>-климатических условий и грунтов</w:t>
      </w:r>
      <w:proofErr w:type="gramStart"/>
      <w:r w:rsidRPr="00B028FB">
        <w:t>о-</w:t>
      </w:r>
      <w:proofErr w:type="gramEnd"/>
      <w:r w:rsidRPr="00B028FB">
        <w:t xml:space="preserve"> геологических изменений в земляном полотне в связи с переувлажнением, влияющие на снижение их несущей способности на дорогах местного значения территории </w:t>
      </w:r>
      <w:proofErr w:type="spellStart"/>
      <w:r w:rsidRPr="00B028FB">
        <w:t>Бочкаревского</w:t>
      </w:r>
      <w:proofErr w:type="spellEnd"/>
      <w:r w:rsidRPr="00B028FB">
        <w:t xml:space="preserve"> сельсовета ( п. Пушной, с. </w:t>
      </w:r>
      <w:proofErr w:type="spellStart"/>
      <w:r w:rsidRPr="00B028FB">
        <w:t>Бочкарево</w:t>
      </w:r>
      <w:proofErr w:type="spellEnd"/>
      <w:r w:rsidRPr="00B028FB">
        <w:t>)</w:t>
      </w:r>
    </w:p>
    <w:p w:rsidR="00047237" w:rsidRPr="00B028FB" w:rsidRDefault="00047237" w:rsidP="00047237">
      <w:pPr>
        <w:jc w:val="both"/>
      </w:pPr>
      <w:r w:rsidRPr="00B028FB">
        <w:t>ПОСТАНОВЛЯЮ:</w:t>
      </w:r>
    </w:p>
    <w:p w:rsidR="00047237" w:rsidRPr="00B028FB" w:rsidRDefault="00047237" w:rsidP="00047237">
      <w:pPr>
        <w:jc w:val="both"/>
      </w:pPr>
      <w:r w:rsidRPr="00B028FB">
        <w:t xml:space="preserve">1. Ввести  временное ограничение движение транспортных средств по автомобильным дорогам местного значения на территории </w:t>
      </w:r>
      <w:proofErr w:type="spellStart"/>
      <w:r w:rsidRPr="00B028FB">
        <w:t>Бочкаревского</w:t>
      </w:r>
      <w:proofErr w:type="spellEnd"/>
      <w:r w:rsidRPr="00B028FB">
        <w:t xml:space="preserve"> сельсовета в период </w:t>
      </w:r>
      <w:r w:rsidRPr="00B028FB">
        <w:rPr>
          <w:b/>
        </w:rPr>
        <w:t>с 29 апреля по 31 мая 2019 года.</w:t>
      </w:r>
      <w:r w:rsidRPr="00B028FB">
        <w:t xml:space="preserve"> </w:t>
      </w:r>
    </w:p>
    <w:p w:rsidR="00047237" w:rsidRPr="00B028FB" w:rsidRDefault="00047237" w:rsidP="00047237">
      <w:pPr>
        <w:jc w:val="both"/>
      </w:pPr>
      <w:r w:rsidRPr="00B028FB">
        <w:t>2. Установить, что в период временного ограничения движения не допускается проезд транспортных средств по автомобильным дорогам  транспортным сре</w:t>
      </w:r>
      <w:proofErr w:type="gramStart"/>
      <w:r w:rsidRPr="00B028FB">
        <w:t>дств с гр</w:t>
      </w:r>
      <w:proofErr w:type="gramEnd"/>
      <w:r w:rsidRPr="00B028FB">
        <w:t xml:space="preserve">узом или без груза с  нагрузкой на ось  </w:t>
      </w:r>
      <w:r w:rsidRPr="00B028FB">
        <w:rPr>
          <w:b/>
        </w:rPr>
        <w:t>более</w:t>
      </w:r>
      <w:r w:rsidRPr="00B028FB">
        <w:t xml:space="preserve"> </w:t>
      </w:r>
    </w:p>
    <w:p w:rsidR="00047237" w:rsidRPr="00B028FB" w:rsidRDefault="00047237" w:rsidP="00047237">
      <w:pPr>
        <w:jc w:val="both"/>
      </w:pPr>
      <w:r w:rsidRPr="00B028FB">
        <w:t xml:space="preserve"> </w:t>
      </w:r>
      <w:r w:rsidRPr="00B028FB">
        <w:rPr>
          <w:b/>
        </w:rPr>
        <w:t xml:space="preserve">5 тонн  </w:t>
      </w:r>
      <w:r w:rsidRPr="00B028FB">
        <w:t>без специального разрешения, выдаваемого государственным казенным учреждениям Новосибирской области « Территориальное управление автомобильных дорог Новосибирской области</w:t>
      </w:r>
      <w:r w:rsidRPr="00B028FB">
        <w:rPr>
          <w:b/>
        </w:rPr>
        <w:t xml:space="preserve">»  </w:t>
      </w:r>
      <w:r w:rsidRPr="00B028FB">
        <w:t>в соответствии с Федеральным законом от 08.11.2007 № 257 – ФЗ «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B028FB">
        <w:rPr>
          <w:b/>
        </w:rPr>
        <w:t xml:space="preserve">. </w:t>
      </w:r>
    </w:p>
    <w:p w:rsidR="00047237" w:rsidRPr="00B028FB" w:rsidRDefault="00047237" w:rsidP="00047237">
      <w:pPr>
        <w:jc w:val="both"/>
      </w:pPr>
      <w:r w:rsidRPr="00B028FB">
        <w:t>3. На период временного ограничения движения транспортных средств по автомобильным дорогам обеспечить установку дорожных знаков 3.12</w:t>
      </w:r>
    </w:p>
    <w:p w:rsidR="00047237" w:rsidRPr="00B028FB" w:rsidRDefault="00047237" w:rsidP="00047237">
      <w:pPr>
        <w:jc w:val="both"/>
      </w:pPr>
      <w:r w:rsidRPr="00B028FB">
        <w:t xml:space="preserve"> « Ограничение массы, приходящейся на ось транспортного средства» на участках автомобильных дорогах местного значения Новосибирской области в соответствии со схемами расстановки дорожных знаков</w:t>
      </w:r>
      <w:proofErr w:type="gramStart"/>
      <w:r w:rsidRPr="00B028FB">
        <w:t xml:space="preserve"> ,</w:t>
      </w:r>
      <w:proofErr w:type="gramEnd"/>
      <w:r w:rsidRPr="00B028FB">
        <w:t xml:space="preserve"> согласованными с УГИБДД ГУ МВД России по Новосибирской области </w:t>
      </w:r>
      <w:proofErr w:type="spellStart"/>
      <w:r w:rsidRPr="00B028FB">
        <w:t>Черепановского</w:t>
      </w:r>
      <w:proofErr w:type="spellEnd"/>
      <w:r w:rsidRPr="00B028FB">
        <w:t xml:space="preserve"> района.</w:t>
      </w:r>
    </w:p>
    <w:p w:rsidR="00047237" w:rsidRPr="00B028FB" w:rsidRDefault="00047237" w:rsidP="00047237">
      <w:pPr>
        <w:jc w:val="both"/>
      </w:pPr>
      <w:r w:rsidRPr="00B028FB">
        <w:t xml:space="preserve">4. Установить, что в период летнего ограничения движения допускается проезд по автомобильным дорогам транспортных средств с грузом или без груза, нагрузка на ось которых превышает установленные Постановлением Правительства Российской Федерации от 15.04.2011 г. № 272 « Об </w:t>
      </w:r>
      <w:proofErr w:type="spellStart"/>
      <w:r w:rsidRPr="00B028FB">
        <w:t>утвержде-нии</w:t>
      </w:r>
      <w:proofErr w:type="spellEnd"/>
      <w:r w:rsidRPr="00B028FB">
        <w:t xml:space="preserve"> правил перевозок грузов автомобильным транспортом» предельно допустимые осевые нагрузки транспортных средств, только в период с 22.00 до 10.00 </w:t>
      </w:r>
      <w:proofErr w:type="gramStart"/>
      <w:r w:rsidRPr="00B028FB">
        <w:t xml:space="preserve">( </w:t>
      </w:r>
      <w:proofErr w:type="gramEnd"/>
      <w:r w:rsidRPr="00B028FB">
        <w:t>часов).</w:t>
      </w:r>
    </w:p>
    <w:p w:rsidR="00047237" w:rsidRPr="00B028FB" w:rsidRDefault="00047237" w:rsidP="00047237">
      <w:pPr>
        <w:jc w:val="both"/>
      </w:pPr>
      <w:r w:rsidRPr="00B028FB">
        <w:t xml:space="preserve">5. До начала введения весеннего и летнего временных ограничений движения транспортных средств обеспечить своевременное </w:t>
      </w:r>
      <w:proofErr w:type="gramStart"/>
      <w:r w:rsidRPr="00B028FB">
        <w:t xml:space="preserve">( </w:t>
      </w:r>
      <w:proofErr w:type="gramEnd"/>
      <w:r w:rsidRPr="00B028FB">
        <w:t>за 30  календарных дней) информирование пользователей автомобильными дорогами путем размещения на официальных сайтах в информационно-</w:t>
      </w:r>
      <w:proofErr w:type="spellStart"/>
      <w:r w:rsidRPr="00B028FB">
        <w:t>телекоммуникацион</w:t>
      </w:r>
      <w:proofErr w:type="spellEnd"/>
      <w:r w:rsidRPr="00B028FB">
        <w:t>-ной сети « Интернет», а также через средства массовой информации о причинах и сроках таких ограничений.</w:t>
      </w:r>
    </w:p>
    <w:p w:rsidR="00047237" w:rsidRPr="00B028FB" w:rsidRDefault="00047237" w:rsidP="00047237">
      <w:pPr>
        <w:jc w:val="both"/>
      </w:pPr>
      <w:r w:rsidRPr="00B028FB">
        <w:t xml:space="preserve">6. Контроль за исполнение постановления оставляю за собой. </w:t>
      </w:r>
    </w:p>
    <w:p w:rsidR="00047237" w:rsidRPr="00B028FB" w:rsidRDefault="00047237" w:rsidP="00047237">
      <w:pPr>
        <w:jc w:val="both"/>
      </w:pPr>
    </w:p>
    <w:p w:rsidR="00047237" w:rsidRPr="00B028FB" w:rsidRDefault="00047237" w:rsidP="00047237">
      <w:pPr>
        <w:jc w:val="both"/>
      </w:pPr>
      <w:r>
        <w:lastRenderedPageBreak/>
        <w:t xml:space="preserve">               </w:t>
      </w:r>
      <w:r w:rsidRPr="00B028FB">
        <w:t xml:space="preserve">Глава </w:t>
      </w:r>
      <w:proofErr w:type="spellStart"/>
      <w:r w:rsidRPr="00B028FB">
        <w:t>Бочкаревского</w:t>
      </w:r>
      <w:proofErr w:type="spellEnd"/>
      <w:r w:rsidRPr="00B028FB">
        <w:t xml:space="preserve"> сельсовета                                В.И. Калиновский</w:t>
      </w:r>
    </w:p>
    <w:p w:rsidR="00047237" w:rsidRPr="00B028FB" w:rsidRDefault="00047237" w:rsidP="00047237">
      <w:pPr>
        <w:jc w:val="both"/>
      </w:pPr>
    </w:p>
    <w:p w:rsidR="00047237" w:rsidRPr="00B028FB" w:rsidRDefault="00047237" w:rsidP="00047237">
      <w:pPr>
        <w:jc w:val="both"/>
      </w:pPr>
    </w:p>
    <w:p w:rsidR="004136A9" w:rsidRPr="004136A9" w:rsidRDefault="004136A9" w:rsidP="004136A9"/>
    <w:p w:rsidR="004136A9" w:rsidRPr="004136A9" w:rsidRDefault="004136A9" w:rsidP="004136A9"/>
    <w:p w:rsidR="00047237" w:rsidRPr="004136A9" w:rsidRDefault="00047237" w:rsidP="00047237">
      <w:pPr>
        <w:jc w:val="center"/>
        <w:rPr>
          <w:i/>
        </w:rPr>
      </w:pPr>
      <w:r w:rsidRPr="004136A9">
        <w:rPr>
          <w:i/>
        </w:rPr>
        <w:t>Сведения о численности и заработной плате</w:t>
      </w:r>
    </w:p>
    <w:p w:rsidR="00047237" w:rsidRPr="004136A9" w:rsidRDefault="00047237" w:rsidP="00047237">
      <w:pPr>
        <w:jc w:val="center"/>
        <w:rPr>
          <w:i/>
        </w:rPr>
      </w:pPr>
      <w:r w:rsidRPr="004136A9">
        <w:rPr>
          <w:i/>
        </w:rPr>
        <w:t xml:space="preserve">за  </w:t>
      </w:r>
      <w:r w:rsidRPr="004136A9">
        <w:rPr>
          <w:i/>
          <w:lang w:val="en-US"/>
        </w:rPr>
        <w:t>I</w:t>
      </w:r>
      <w:r w:rsidRPr="004136A9">
        <w:rPr>
          <w:i/>
        </w:rPr>
        <w:t xml:space="preserve">  квартал  2019  года.</w:t>
      </w:r>
    </w:p>
    <w:p w:rsidR="00047237" w:rsidRDefault="00047237" w:rsidP="00047237"/>
    <w:p w:rsidR="00047237" w:rsidRDefault="00047237" w:rsidP="004136A9"/>
    <w:p w:rsidR="00047237" w:rsidRDefault="00047237" w:rsidP="004136A9"/>
    <w:tbl>
      <w:tblPr>
        <w:tblpPr w:leftFromText="180" w:rightFromText="180" w:bottomFromText="200" w:vertAnchor="page" w:horzAnchor="margin" w:tblpY="37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64"/>
        <w:gridCol w:w="1609"/>
        <w:gridCol w:w="1888"/>
        <w:gridCol w:w="1673"/>
        <w:gridCol w:w="1888"/>
        <w:gridCol w:w="1673"/>
      </w:tblGrid>
      <w:tr w:rsidR="00047237" w:rsidRPr="004136A9" w:rsidTr="00047237"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37" w:rsidRPr="004136A9" w:rsidRDefault="00047237" w:rsidP="00047237">
            <w:pPr>
              <w:spacing w:line="276" w:lineRule="auto"/>
              <w:jc w:val="center"/>
              <w:rPr>
                <w:b/>
                <w:lang w:eastAsia="en-US"/>
              </w:rPr>
            </w:pPr>
            <w:bookmarkStart w:id="4" w:name="_GoBack"/>
            <w:bookmarkEnd w:id="4"/>
            <w:r w:rsidRPr="004136A9">
              <w:rPr>
                <w:b/>
                <w:lang w:eastAsia="en-US"/>
              </w:rPr>
              <w:t>Муниципальные служащие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37" w:rsidRPr="004136A9" w:rsidRDefault="00047237" w:rsidP="0004723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136A9">
              <w:rPr>
                <w:b/>
                <w:lang w:eastAsia="en-US"/>
              </w:rPr>
              <w:t>Глава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37" w:rsidRPr="004136A9" w:rsidRDefault="00047237" w:rsidP="0004723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136A9">
              <w:rPr>
                <w:b/>
                <w:lang w:eastAsia="en-US"/>
              </w:rPr>
              <w:t>Рабочие муниципального учреждения</w:t>
            </w:r>
          </w:p>
        </w:tc>
      </w:tr>
      <w:tr w:rsidR="00047237" w:rsidRPr="004136A9" w:rsidTr="0004723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7" w:rsidRPr="004136A9" w:rsidRDefault="00047237" w:rsidP="00047237">
            <w:pPr>
              <w:spacing w:line="276" w:lineRule="auto"/>
              <w:jc w:val="center"/>
              <w:rPr>
                <w:lang w:eastAsia="en-US"/>
              </w:rPr>
            </w:pPr>
            <w:r w:rsidRPr="004136A9">
              <w:rPr>
                <w:lang w:eastAsia="en-US"/>
              </w:rPr>
              <w:t>Численность</w:t>
            </w:r>
          </w:p>
          <w:p w:rsidR="00047237" w:rsidRPr="004136A9" w:rsidRDefault="00047237" w:rsidP="00047237">
            <w:pPr>
              <w:spacing w:line="276" w:lineRule="auto"/>
              <w:jc w:val="center"/>
              <w:rPr>
                <w:lang w:eastAsia="en-US"/>
              </w:rPr>
            </w:pPr>
            <w:r w:rsidRPr="004136A9">
              <w:rPr>
                <w:lang w:eastAsia="en-US"/>
              </w:rPr>
              <w:t>(чел.)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7" w:rsidRPr="004136A9" w:rsidRDefault="00047237" w:rsidP="00047237">
            <w:pPr>
              <w:spacing w:line="276" w:lineRule="auto"/>
              <w:jc w:val="center"/>
              <w:rPr>
                <w:lang w:eastAsia="en-US"/>
              </w:rPr>
            </w:pPr>
            <w:r w:rsidRPr="004136A9">
              <w:rPr>
                <w:lang w:eastAsia="en-US"/>
              </w:rPr>
              <w:t>Заработная плата (руб./коп.)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7" w:rsidRPr="004136A9" w:rsidRDefault="00047237" w:rsidP="00047237">
            <w:pPr>
              <w:spacing w:line="276" w:lineRule="auto"/>
              <w:jc w:val="center"/>
              <w:rPr>
                <w:lang w:eastAsia="en-US"/>
              </w:rPr>
            </w:pPr>
            <w:r w:rsidRPr="004136A9">
              <w:rPr>
                <w:lang w:eastAsia="en-US"/>
              </w:rPr>
              <w:t>Численность</w:t>
            </w:r>
          </w:p>
          <w:p w:rsidR="00047237" w:rsidRPr="004136A9" w:rsidRDefault="00047237" w:rsidP="00047237">
            <w:pPr>
              <w:spacing w:line="276" w:lineRule="auto"/>
              <w:jc w:val="center"/>
              <w:rPr>
                <w:lang w:eastAsia="en-US"/>
              </w:rPr>
            </w:pPr>
            <w:r w:rsidRPr="004136A9">
              <w:rPr>
                <w:lang w:eastAsia="en-US"/>
              </w:rPr>
              <w:t>(чел.)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7" w:rsidRPr="004136A9" w:rsidRDefault="00047237" w:rsidP="00047237">
            <w:pPr>
              <w:spacing w:line="276" w:lineRule="auto"/>
              <w:jc w:val="center"/>
              <w:rPr>
                <w:lang w:eastAsia="en-US"/>
              </w:rPr>
            </w:pPr>
            <w:r w:rsidRPr="004136A9">
              <w:rPr>
                <w:lang w:eastAsia="en-US"/>
              </w:rPr>
              <w:t>Заработная плата (руб./коп.)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7" w:rsidRPr="004136A9" w:rsidRDefault="00047237" w:rsidP="00047237">
            <w:pPr>
              <w:spacing w:line="276" w:lineRule="auto"/>
              <w:jc w:val="center"/>
              <w:rPr>
                <w:lang w:eastAsia="en-US"/>
              </w:rPr>
            </w:pPr>
            <w:r w:rsidRPr="004136A9">
              <w:rPr>
                <w:lang w:eastAsia="en-US"/>
              </w:rPr>
              <w:t>Численность</w:t>
            </w:r>
          </w:p>
          <w:p w:rsidR="00047237" w:rsidRPr="004136A9" w:rsidRDefault="00047237" w:rsidP="00047237">
            <w:pPr>
              <w:spacing w:line="276" w:lineRule="auto"/>
              <w:jc w:val="center"/>
              <w:rPr>
                <w:lang w:eastAsia="en-US"/>
              </w:rPr>
            </w:pPr>
            <w:r w:rsidRPr="004136A9">
              <w:rPr>
                <w:lang w:eastAsia="en-US"/>
              </w:rPr>
              <w:t>(чел.)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37" w:rsidRPr="004136A9" w:rsidRDefault="00047237" w:rsidP="00047237">
            <w:pPr>
              <w:spacing w:line="276" w:lineRule="auto"/>
              <w:jc w:val="center"/>
              <w:rPr>
                <w:lang w:eastAsia="en-US"/>
              </w:rPr>
            </w:pPr>
            <w:r w:rsidRPr="004136A9">
              <w:rPr>
                <w:lang w:eastAsia="en-US"/>
              </w:rPr>
              <w:t>Заработная плата (руб./коп.)</w:t>
            </w:r>
          </w:p>
        </w:tc>
      </w:tr>
      <w:tr w:rsidR="00047237" w:rsidRPr="004136A9" w:rsidTr="00047237">
        <w:trPr>
          <w:trHeight w:val="533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37" w:rsidRPr="004136A9" w:rsidRDefault="00047237" w:rsidP="00047237">
            <w:pPr>
              <w:spacing w:line="276" w:lineRule="auto"/>
              <w:jc w:val="center"/>
              <w:rPr>
                <w:lang w:eastAsia="en-US"/>
              </w:rPr>
            </w:pPr>
            <w:r w:rsidRPr="004136A9">
              <w:rPr>
                <w:lang w:eastAsia="en-US"/>
              </w:rPr>
              <w:t>Январь – март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37" w:rsidRPr="004136A9" w:rsidRDefault="00047237" w:rsidP="00047237">
            <w:pPr>
              <w:spacing w:line="276" w:lineRule="auto"/>
              <w:jc w:val="center"/>
              <w:rPr>
                <w:lang w:eastAsia="en-US"/>
              </w:rPr>
            </w:pPr>
            <w:r w:rsidRPr="004136A9">
              <w:rPr>
                <w:lang w:eastAsia="en-US"/>
              </w:rPr>
              <w:t>Январь - март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37" w:rsidRPr="004136A9" w:rsidRDefault="00047237" w:rsidP="00047237">
            <w:pPr>
              <w:spacing w:line="276" w:lineRule="auto"/>
              <w:jc w:val="center"/>
              <w:rPr>
                <w:lang w:eastAsia="en-US"/>
              </w:rPr>
            </w:pPr>
            <w:r w:rsidRPr="004136A9">
              <w:rPr>
                <w:lang w:eastAsia="en-US"/>
              </w:rPr>
              <w:t>Январь  – март</w:t>
            </w:r>
          </w:p>
        </w:tc>
      </w:tr>
      <w:tr w:rsidR="00047237" w:rsidRPr="004136A9" w:rsidTr="00047237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37" w:rsidRPr="004136A9" w:rsidRDefault="00047237" w:rsidP="00047237">
            <w:pPr>
              <w:spacing w:line="276" w:lineRule="auto"/>
              <w:jc w:val="center"/>
              <w:rPr>
                <w:lang w:val="en-US" w:eastAsia="en-US"/>
              </w:rPr>
            </w:pPr>
            <w:r w:rsidRPr="004136A9">
              <w:rPr>
                <w:lang w:val="en-US" w:eastAsia="en-US"/>
              </w:rPr>
              <w:t>4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37" w:rsidRPr="004136A9" w:rsidRDefault="00047237" w:rsidP="00047237">
            <w:pPr>
              <w:spacing w:line="276" w:lineRule="auto"/>
              <w:jc w:val="center"/>
              <w:rPr>
                <w:lang w:eastAsia="en-US"/>
              </w:rPr>
            </w:pPr>
            <w:r w:rsidRPr="004136A9">
              <w:rPr>
                <w:lang w:eastAsia="en-US"/>
              </w:rPr>
              <w:t>322.2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37" w:rsidRPr="004136A9" w:rsidRDefault="00047237" w:rsidP="00047237">
            <w:pPr>
              <w:spacing w:line="276" w:lineRule="auto"/>
              <w:jc w:val="center"/>
              <w:rPr>
                <w:lang w:eastAsia="en-US"/>
              </w:rPr>
            </w:pPr>
            <w:r w:rsidRPr="004136A9">
              <w:rPr>
                <w:lang w:eastAsia="en-US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37" w:rsidRPr="004136A9" w:rsidRDefault="00047237" w:rsidP="00047237">
            <w:pPr>
              <w:spacing w:line="276" w:lineRule="auto"/>
              <w:jc w:val="center"/>
              <w:rPr>
                <w:lang w:eastAsia="en-US"/>
              </w:rPr>
            </w:pPr>
            <w:r w:rsidRPr="004136A9">
              <w:rPr>
                <w:lang w:eastAsia="en-US"/>
              </w:rPr>
              <w:t>126.1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37" w:rsidRPr="004136A9" w:rsidRDefault="00047237" w:rsidP="00047237">
            <w:pPr>
              <w:spacing w:line="276" w:lineRule="auto"/>
              <w:jc w:val="center"/>
              <w:rPr>
                <w:lang w:eastAsia="en-US"/>
              </w:rPr>
            </w:pPr>
            <w:r w:rsidRPr="004136A9">
              <w:rPr>
                <w:lang w:eastAsia="en-US"/>
              </w:rPr>
              <w:t>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37" w:rsidRPr="004136A9" w:rsidRDefault="00047237" w:rsidP="00047237">
            <w:pPr>
              <w:spacing w:line="276" w:lineRule="auto"/>
              <w:jc w:val="center"/>
              <w:rPr>
                <w:lang w:eastAsia="en-US"/>
              </w:rPr>
            </w:pPr>
            <w:r w:rsidRPr="004136A9">
              <w:rPr>
                <w:lang w:eastAsia="en-US"/>
              </w:rPr>
              <w:t>217.7</w:t>
            </w:r>
          </w:p>
        </w:tc>
      </w:tr>
    </w:tbl>
    <w:p w:rsidR="00047237" w:rsidRDefault="00047237" w:rsidP="004136A9"/>
    <w:p w:rsidR="00047237" w:rsidRDefault="00047237" w:rsidP="004136A9"/>
    <w:p w:rsidR="00047237" w:rsidRDefault="00047237" w:rsidP="004136A9"/>
    <w:p w:rsidR="00047237" w:rsidRDefault="00047237" w:rsidP="004136A9"/>
    <w:p w:rsidR="00047237" w:rsidRDefault="00047237" w:rsidP="004136A9"/>
    <w:p w:rsidR="00047237" w:rsidRDefault="00047237" w:rsidP="004136A9"/>
    <w:p w:rsidR="00047237" w:rsidRDefault="00047237" w:rsidP="004136A9"/>
    <w:p w:rsidR="00047237" w:rsidRDefault="00047237" w:rsidP="004136A9"/>
    <w:p w:rsidR="00047237" w:rsidRDefault="00047237" w:rsidP="004136A9"/>
    <w:p w:rsidR="00047237" w:rsidRDefault="00047237" w:rsidP="004136A9"/>
    <w:p w:rsidR="00047237" w:rsidRDefault="00047237" w:rsidP="004136A9"/>
    <w:p w:rsidR="00047237" w:rsidRDefault="00047237" w:rsidP="004136A9"/>
    <w:p w:rsidR="00047237" w:rsidRDefault="00047237" w:rsidP="004136A9"/>
    <w:p w:rsidR="00047237" w:rsidRDefault="00047237" w:rsidP="004136A9"/>
    <w:p w:rsidR="004136A9" w:rsidRPr="004136A9" w:rsidRDefault="004136A9" w:rsidP="004136A9">
      <w:pPr>
        <w:rPr>
          <w:sz w:val="28"/>
          <w:szCs w:val="28"/>
        </w:rPr>
      </w:pPr>
      <w:r w:rsidRPr="004136A9">
        <w:rPr>
          <w:sz w:val="22"/>
          <w:szCs w:val="22"/>
        </w:rPr>
        <w:t xml:space="preserve">Адрес издателя:633531 Новосибирская область </w:t>
      </w:r>
      <w:proofErr w:type="spellStart"/>
      <w:r w:rsidRPr="004136A9">
        <w:rPr>
          <w:sz w:val="22"/>
          <w:szCs w:val="22"/>
        </w:rPr>
        <w:t>Черепановский</w:t>
      </w:r>
      <w:proofErr w:type="spellEnd"/>
      <w:r w:rsidRPr="004136A9">
        <w:rPr>
          <w:sz w:val="22"/>
          <w:szCs w:val="22"/>
        </w:rPr>
        <w:t xml:space="preserve"> район </w:t>
      </w:r>
      <w:proofErr w:type="spellStart"/>
      <w:r w:rsidRPr="004136A9">
        <w:rPr>
          <w:sz w:val="22"/>
          <w:szCs w:val="22"/>
        </w:rPr>
        <w:t>с</w:t>
      </w:r>
      <w:proofErr w:type="gramStart"/>
      <w:r w:rsidRPr="004136A9">
        <w:rPr>
          <w:sz w:val="22"/>
          <w:szCs w:val="22"/>
        </w:rPr>
        <w:t>.Б</w:t>
      </w:r>
      <w:proofErr w:type="gramEnd"/>
      <w:r w:rsidRPr="004136A9">
        <w:rPr>
          <w:sz w:val="22"/>
          <w:szCs w:val="22"/>
        </w:rPr>
        <w:t>очкарево</w:t>
      </w:r>
      <w:proofErr w:type="spellEnd"/>
      <w:r w:rsidRPr="004136A9">
        <w:rPr>
          <w:sz w:val="22"/>
          <w:szCs w:val="22"/>
        </w:rPr>
        <w:t xml:space="preserve"> ул.Больничная,1а   Тираж 10 </w:t>
      </w:r>
      <w:proofErr w:type="spellStart"/>
      <w:r w:rsidRPr="004136A9">
        <w:rPr>
          <w:sz w:val="22"/>
          <w:szCs w:val="22"/>
        </w:rPr>
        <w:t>экз</w:t>
      </w:r>
      <w:proofErr w:type="spellEnd"/>
    </w:p>
    <w:p w:rsidR="004136A9" w:rsidRPr="004136A9" w:rsidRDefault="004136A9" w:rsidP="004136A9">
      <w:pPr>
        <w:tabs>
          <w:tab w:val="left" w:pos="1410"/>
        </w:tabs>
      </w:pPr>
    </w:p>
    <w:p w:rsidR="004136A9" w:rsidRPr="004136A9" w:rsidRDefault="004136A9" w:rsidP="004136A9"/>
    <w:p w:rsidR="004136A9" w:rsidRPr="004136A9" w:rsidRDefault="004136A9" w:rsidP="004136A9"/>
    <w:p w:rsidR="004136A9" w:rsidRPr="004136A9" w:rsidRDefault="004136A9" w:rsidP="004136A9"/>
    <w:p w:rsidR="004136A9" w:rsidRPr="004136A9" w:rsidRDefault="004136A9" w:rsidP="004136A9"/>
    <w:p w:rsidR="004136A9" w:rsidRPr="004136A9" w:rsidRDefault="004136A9" w:rsidP="004136A9"/>
    <w:p w:rsidR="004136A9" w:rsidRPr="004136A9" w:rsidRDefault="004136A9" w:rsidP="004136A9"/>
    <w:p w:rsidR="004136A9" w:rsidRPr="004136A9" w:rsidRDefault="004136A9" w:rsidP="004136A9"/>
    <w:p w:rsidR="004136A9" w:rsidRPr="004136A9" w:rsidRDefault="004136A9" w:rsidP="004136A9"/>
    <w:sectPr w:rsidR="004136A9" w:rsidRPr="004136A9" w:rsidSect="00476BC6">
      <w:headerReference w:type="even" r:id="rId9"/>
      <w:headerReference w:type="default" r:id="rId10"/>
      <w:pgSz w:w="11906" w:h="16838"/>
      <w:pgMar w:top="0" w:right="282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D57" w:rsidRDefault="00A06D57">
      <w:r>
        <w:separator/>
      </w:r>
    </w:p>
  </w:endnote>
  <w:endnote w:type="continuationSeparator" w:id="0">
    <w:p w:rsidR="00A06D57" w:rsidRDefault="00A0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D57" w:rsidRDefault="00A06D57">
      <w:r>
        <w:separator/>
      </w:r>
    </w:p>
  </w:footnote>
  <w:footnote w:type="continuationSeparator" w:id="0">
    <w:p w:rsidR="00A06D57" w:rsidRDefault="00A06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B5D" w:rsidRDefault="004136A9" w:rsidP="00405F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7B5D" w:rsidRDefault="00A06D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B5D" w:rsidRDefault="004136A9" w:rsidP="00405F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7237">
      <w:rPr>
        <w:rStyle w:val="a5"/>
        <w:noProof/>
      </w:rPr>
      <w:t>3</w:t>
    </w:r>
    <w:r>
      <w:rPr>
        <w:rStyle w:val="a5"/>
      </w:rPr>
      <w:fldChar w:fldCharType="end"/>
    </w:r>
  </w:p>
  <w:p w:rsidR="00A37B5D" w:rsidRDefault="00A06D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A9"/>
    <w:rsid w:val="00047237"/>
    <w:rsid w:val="004136A9"/>
    <w:rsid w:val="0065556C"/>
    <w:rsid w:val="00A0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6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4136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36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6A9"/>
  </w:style>
  <w:style w:type="character" w:styleId="a6">
    <w:name w:val="Hyperlink"/>
    <w:rsid w:val="004136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6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4136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36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6A9"/>
  </w:style>
  <w:style w:type="character" w:styleId="a6">
    <w:name w:val="Hyperlink"/>
    <w:rsid w:val="004136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F1495B030C7452CDFA2395E102FCFDF3811A46152D3850CA0E212953438A56884F6F90186BDA21K4b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F1495B030C7452CDFA2395E102FCFDF38B1C431D253850CA0E212953438A56884F6F921E6EKDbF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1132</Words>
  <Characters>6453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2019-04-22T05:48:00Z</dcterms:created>
  <dcterms:modified xsi:type="dcterms:W3CDTF">2019-04-22T07:22:00Z</dcterms:modified>
</cp:coreProperties>
</file>