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E3" w:rsidRDefault="004E39E3" w:rsidP="004E39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УТВЕРЖДАЮ</w:t>
      </w:r>
    </w:p>
    <w:p w:rsidR="004E39E3" w:rsidRDefault="004E39E3" w:rsidP="004E39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E39E3" w:rsidRDefault="004E39E3" w:rsidP="004E39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4E39E3" w:rsidRDefault="004E39E3" w:rsidP="004E39E3">
      <w:pPr>
        <w:rPr>
          <w:sz w:val="28"/>
          <w:szCs w:val="28"/>
        </w:rPr>
      </w:pPr>
    </w:p>
    <w:p w:rsidR="004E39E3" w:rsidRDefault="004E39E3" w:rsidP="004E39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4E39E3" w:rsidRDefault="004E39E3" w:rsidP="004E3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4E39E3" w:rsidRDefault="004E39E3" w:rsidP="004E3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дека</w:t>
      </w:r>
      <w:r>
        <w:rPr>
          <w:b/>
          <w:sz w:val="28"/>
          <w:szCs w:val="28"/>
        </w:rPr>
        <w:t>брь 2021 года</w:t>
      </w:r>
    </w:p>
    <w:p w:rsidR="004E39E3" w:rsidRDefault="004E39E3" w:rsidP="004E39E3">
      <w:pPr>
        <w:jc w:val="center"/>
        <w:rPr>
          <w:b/>
        </w:rPr>
      </w:pPr>
      <w:r>
        <w:rPr>
          <w:b/>
        </w:rPr>
        <w:t xml:space="preserve">           ВОПРОСЫ ДЛЯ РАССМОТРЕНИЯ НА ЗАСЕДАНИИ СЕССИЙ</w:t>
      </w:r>
    </w:p>
    <w:p w:rsidR="004E39E3" w:rsidRDefault="004E39E3" w:rsidP="004E39E3">
      <w:pPr>
        <w:rPr>
          <w:b/>
          <w:u w:val="single"/>
        </w:rPr>
      </w:pPr>
    </w:p>
    <w:p w:rsidR="004E39E3" w:rsidRDefault="004E39E3" w:rsidP="004E39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CD6806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</w:t>
      </w:r>
      <w:r w:rsidR="00CD6806">
        <w:rPr>
          <w:b/>
          <w:i/>
          <w:u w:val="single"/>
        </w:rPr>
        <w:t>дека</w:t>
      </w:r>
      <w:r>
        <w:rPr>
          <w:b/>
          <w:i/>
          <w:u w:val="single"/>
        </w:rPr>
        <w:t xml:space="preserve">бря  </w:t>
      </w:r>
    </w:p>
    <w:p w:rsidR="004E39E3" w:rsidRDefault="004E39E3" w:rsidP="004E39E3">
      <w:pPr>
        <w:numPr>
          <w:ilvl w:val="0"/>
          <w:numId w:val="1"/>
        </w:numPr>
        <w:ind w:right="21"/>
        <w:contextualSpacing/>
      </w:pPr>
      <w:r>
        <w:t xml:space="preserve">О плане работы Совета депутатов  </w:t>
      </w:r>
      <w:proofErr w:type="spellStart"/>
      <w:r>
        <w:t>Бочкаревского</w:t>
      </w:r>
      <w:proofErr w:type="spellEnd"/>
      <w:r>
        <w:t xml:space="preserve"> сельсовета </w:t>
      </w:r>
      <w:proofErr w:type="spellStart"/>
      <w:r>
        <w:t>Черепановского</w:t>
      </w:r>
      <w:proofErr w:type="spellEnd"/>
      <w:r>
        <w:t xml:space="preserve"> района Новосибирской области на 2022год.</w:t>
      </w:r>
    </w:p>
    <w:p w:rsidR="004E39E3" w:rsidRDefault="004E39E3" w:rsidP="004E39E3">
      <w:pPr>
        <w:ind w:left="502" w:right="21"/>
        <w:contextualSpacing/>
        <w:jc w:val="center"/>
      </w:pPr>
      <w:proofErr w:type="spellStart"/>
      <w:r>
        <w:t>Докл</w:t>
      </w:r>
      <w:proofErr w:type="gramStart"/>
      <w:r>
        <w:t>.Ш</w:t>
      </w:r>
      <w:proofErr w:type="gramEnd"/>
      <w:r>
        <w:t>ифман</w:t>
      </w:r>
      <w:proofErr w:type="spellEnd"/>
      <w:r>
        <w:t xml:space="preserve">  В.Я.</w:t>
      </w:r>
    </w:p>
    <w:p w:rsidR="004E39E3" w:rsidRDefault="004E39E3" w:rsidP="004E39E3">
      <w:pPr>
        <w:numPr>
          <w:ilvl w:val="0"/>
          <w:numId w:val="1"/>
        </w:numPr>
        <w:ind w:right="21"/>
        <w:contextualSpacing/>
      </w:pPr>
      <w:r>
        <w:t xml:space="preserve">Об утверждении  бюджета </w:t>
      </w:r>
      <w:proofErr w:type="spellStart"/>
      <w:r>
        <w:t>Бочкаревского</w:t>
      </w:r>
      <w:proofErr w:type="spellEnd"/>
      <w:r>
        <w:t xml:space="preserve"> сельсовета  на 2022 год и плановый период 2023-2024 гг.</w:t>
      </w:r>
    </w:p>
    <w:p w:rsidR="004E39E3" w:rsidRDefault="004E39E3" w:rsidP="004E39E3">
      <w:pPr>
        <w:jc w:val="both"/>
        <w:rPr>
          <w:rFonts w:eastAsiaTheme="minorHAnsi"/>
          <w:lang w:eastAsia="en-US"/>
        </w:rPr>
      </w:pPr>
      <w:r>
        <w:t xml:space="preserve">                                                              </w:t>
      </w:r>
      <w:proofErr w:type="spellStart"/>
      <w:r>
        <w:t>Докл</w:t>
      </w:r>
      <w:proofErr w:type="gramStart"/>
      <w:r>
        <w:t>.Г</w:t>
      </w:r>
      <w:proofErr w:type="gramEnd"/>
      <w:r>
        <w:t>алюк</w:t>
      </w:r>
      <w:proofErr w:type="spellEnd"/>
      <w:r>
        <w:t xml:space="preserve"> Т. </w:t>
      </w:r>
      <w:r w:rsidR="00892123">
        <w:t>В.</w:t>
      </w:r>
    </w:p>
    <w:p w:rsidR="004E39E3" w:rsidRPr="00892123" w:rsidRDefault="00892123" w:rsidP="00892123">
      <w:pPr>
        <w:pStyle w:val="a3"/>
        <w:numPr>
          <w:ilvl w:val="0"/>
          <w:numId w:val="1"/>
        </w:numPr>
      </w:pPr>
      <w:r>
        <w:t xml:space="preserve">О внесении изменений в Устав </w:t>
      </w:r>
      <w:proofErr w:type="spellStart"/>
      <w:r>
        <w:t>Бочкаревского</w:t>
      </w:r>
      <w:proofErr w:type="spellEnd"/>
      <w:r>
        <w:t xml:space="preserve"> сельсовета </w:t>
      </w:r>
      <w:proofErr w:type="spellStart"/>
      <w:r>
        <w:t>Черепановского</w:t>
      </w:r>
      <w:proofErr w:type="spellEnd"/>
      <w:r>
        <w:t xml:space="preserve"> района Новосибирской области</w:t>
      </w:r>
    </w:p>
    <w:p w:rsidR="00892123" w:rsidRDefault="00892123" w:rsidP="004E39E3">
      <w:pPr>
        <w:jc w:val="center"/>
      </w:pPr>
      <w:proofErr w:type="spellStart"/>
      <w:r>
        <w:t>Докл</w:t>
      </w:r>
      <w:proofErr w:type="gramStart"/>
      <w:r>
        <w:t>.</w:t>
      </w:r>
      <w:r>
        <w:t>А</w:t>
      </w:r>
      <w:proofErr w:type="gramEnd"/>
      <w:r>
        <w:t>стафьева</w:t>
      </w:r>
      <w:proofErr w:type="spellEnd"/>
      <w:r>
        <w:t xml:space="preserve"> И.А.</w:t>
      </w:r>
      <w:bookmarkStart w:id="0" w:name="_GoBack"/>
      <w:bookmarkEnd w:id="0"/>
    </w:p>
    <w:p w:rsidR="00892123" w:rsidRDefault="00892123" w:rsidP="004E39E3">
      <w:pPr>
        <w:jc w:val="center"/>
      </w:pPr>
    </w:p>
    <w:p w:rsidR="004E39E3" w:rsidRDefault="00892123" w:rsidP="004E39E3">
      <w:pPr>
        <w:jc w:val="center"/>
        <w:rPr>
          <w:b/>
        </w:rPr>
      </w:pPr>
      <w:r>
        <w:rPr>
          <w:b/>
        </w:rPr>
        <w:t xml:space="preserve"> </w:t>
      </w:r>
      <w:r w:rsidR="004E39E3">
        <w:rPr>
          <w:b/>
        </w:rPr>
        <w:t>ВОПРОСЫ,  ВЫНОСИМЫЕ НА ЗАСЕДАНИЕ КОЛЛЕГИИ ПРИ ГЛАВЕ</w:t>
      </w:r>
    </w:p>
    <w:p w:rsidR="004E39E3" w:rsidRDefault="004E39E3" w:rsidP="004E39E3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4E39E3" w:rsidRDefault="004E39E3" w:rsidP="004E39E3">
      <w:p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892123" w:rsidRPr="007A37C5" w:rsidRDefault="00892123" w:rsidP="00892123">
      <w:pPr>
        <w:pStyle w:val="a3"/>
        <w:numPr>
          <w:ilvl w:val="0"/>
          <w:numId w:val="3"/>
        </w:numPr>
        <w:tabs>
          <w:tab w:val="left" w:pos="-5500"/>
        </w:tabs>
        <w:ind w:right="21"/>
        <w:jc w:val="center"/>
        <w:rPr>
          <w:b/>
          <w:u w:val="single"/>
        </w:rPr>
      </w:pPr>
      <w:r w:rsidRPr="007A37C5">
        <w:rPr>
          <w:b/>
          <w:u w:val="single"/>
        </w:rPr>
        <w:t xml:space="preserve">декабря  </w:t>
      </w:r>
    </w:p>
    <w:p w:rsidR="00892123" w:rsidRDefault="00892123" w:rsidP="00892123">
      <w:pPr>
        <w:tabs>
          <w:tab w:val="left" w:pos="-5500"/>
        </w:tabs>
        <w:ind w:right="21"/>
        <w:contextualSpacing/>
      </w:pPr>
      <w:r>
        <w:rPr>
          <w:sz w:val="28"/>
        </w:rPr>
        <w:t>1</w:t>
      </w:r>
      <w:r>
        <w:t xml:space="preserve">.О мерах по обеспечению безопасности при проведении Новогодних и рождественских мероприятий на территории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4E39E3" w:rsidRDefault="004E39E3" w:rsidP="004E39E3">
      <w:pPr>
        <w:jc w:val="center"/>
      </w:pPr>
      <w:r>
        <w:t xml:space="preserve">.Симаков </w:t>
      </w:r>
      <w:proofErr w:type="spellStart"/>
      <w:r>
        <w:t>Н.В.,директор</w:t>
      </w:r>
      <w:proofErr w:type="spellEnd"/>
      <w:r>
        <w:t xml:space="preserve"> МУ «</w:t>
      </w:r>
      <w:proofErr w:type="spellStart"/>
      <w:r>
        <w:t>Бочкаревский</w:t>
      </w:r>
      <w:proofErr w:type="spellEnd"/>
      <w:r>
        <w:t xml:space="preserve"> СДК»</w:t>
      </w:r>
    </w:p>
    <w:p w:rsidR="004E39E3" w:rsidRDefault="004E39E3" w:rsidP="004E39E3">
      <w:pPr>
        <w:jc w:val="center"/>
        <w:rPr>
          <w:b/>
        </w:rPr>
      </w:pPr>
      <w:r>
        <w:t xml:space="preserve">         Игнатова </w:t>
      </w:r>
      <w:proofErr w:type="spellStart"/>
      <w:r>
        <w:t>Н.Н.,директор</w:t>
      </w:r>
      <w:proofErr w:type="spellEnd"/>
      <w:r>
        <w:t xml:space="preserve"> МУ «</w:t>
      </w:r>
      <w:proofErr w:type="spellStart"/>
      <w:r>
        <w:t>Пушнинский</w:t>
      </w:r>
      <w:proofErr w:type="spellEnd"/>
      <w:r>
        <w:t xml:space="preserve"> СДК»</w:t>
      </w:r>
    </w:p>
    <w:p w:rsidR="004E39E3" w:rsidRDefault="004E39E3" w:rsidP="004E39E3">
      <w:pPr>
        <w:rPr>
          <w:b/>
        </w:rPr>
      </w:pPr>
    </w:p>
    <w:p w:rsidR="004E39E3" w:rsidRDefault="004E39E3" w:rsidP="004E39E3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4E39E3" w:rsidRDefault="004E39E3" w:rsidP="004E39E3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4E39E3" w:rsidRDefault="004E39E3" w:rsidP="004E39E3">
      <w:pPr>
        <w:jc w:val="center"/>
        <w:rPr>
          <w:b/>
        </w:rPr>
      </w:pPr>
    </w:p>
    <w:p w:rsidR="004E39E3" w:rsidRDefault="004E39E3" w:rsidP="004E39E3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4E39E3" w:rsidRDefault="004E39E3" w:rsidP="004E39E3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4E39E3" w:rsidRDefault="004E39E3" w:rsidP="004E39E3">
      <w:r>
        <w:t>2. О приеме граждан по личным вопросам</w:t>
      </w:r>
    </w:p>
    <w:p w:rsidR="004E39E3" w:rsidRDefault="004E39E3" w:rsidP="004E39E3">
      <w:r>
        <w:t>3. О подготовке и издании постановлений, распоряжений</w:t>
      </w:r>
    </w:p>
    <w:p w:rsidR="004E39E3" w:rsidRDefault="004E39E3" w:rsidP="004E39E3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4E39E3" w:rsidRDefault="004E39E3" w:rsidP="004E39E3">
      <w:r>
        <w:t>5.  О переписке с вышестоящими организациями</w:t>
      </w:r>
    </w:p>
    <w:p w:rsidR="004E39E3" w:rsidRDefault="004E39E3" w:rsidP="004E39E3">
      <w:r>
        <w:t>6. О проведении сходов граждан по поселкам МО</w:t>
      </w:r>
    </w:p>
    <w:p w:rsidR="004E39E3" w:rsidRDefault="004E39E3" w:rsidP="004E39E3"/>
    <w:p w:rsidR="004E39E3" w:rsidRDefault="004E39E3" w:rsidP="004E39E3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4E39E3" w:rsidRDefault="004E39E3" w:rsidP="004E39E3">
      <w:r>
        <w:t>1. О выдаче справок и постановлений  населению поселков МО</w:t>
      </w:r>
    </w:p>
    <w:p w:rsidR="004E39E3" w:rsidRDefault="004E39E3" w:rsidP="004E39E3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4E39E3" w:rsidRDefault="004E39E3" w:rsidP="004E39E3">
      <w:r>
        <w:t>3. О подготовке и издании постановлений, распоряжений</w:t>
      </w:r>
    </w:p>
    <w:p w:rsidR="004E39E3" w:rsidRDefault="004E39E3" w:rsidP="004E39E3">
      <w:r>
        <w:t>4. О работе с налогоплательщиками</w:t>
      </w:r>
    </w:p>
    <w:p w:rsidR="004E39E3" w:rsidRDefault="004E39E3" w:rsidP="004E39E3">
      <w:r>
        <w:t>5. О предоставлении информации в район по договорам аренды земельных участков</w:t>
      </w:r>
    </w:p>
    <w:p w:rsidR="004E39E3" w:rsidRDefault="004E39E3" w:rsidP="004E39E3">
      <w:pPr>
        <w:rPr>
          <w:b/>
        </w:rPr>
      </w:pPr>
      <w:r>
        <w:t>6.О переписке с вышестоящими организациями</w:t>
      </w:r>
    </w:p>
    <w:p w:rsidR="004E39E3" w:rsidRDefault="004E39E3" w:rsidP="004E39E3">
      <w:pPr>
        <w:jc w:val="center"/>
        <w:rPr>
          <w:b/>
        </w:rPr>
      </w:pPr>
    </w:p>
    <w:p w:rsidR="004E39E3" w:rsidRDefault="004E39E3" w:rsidP="004E39E3">
      <w:pPr>
        <w:jc w:val="center"/>
        <w:rPr>
          <w:b/>
          <w:u w:val="single"/>
        </w:rPr>
      </w:pPr>
      <w:r>
        <w:rPr>
          <w:b/>
          <w:u w:val="single"/>
        </w:rPr>
        <w:t>У БАКУЛИНОЙ А.С.</w:t>
      </w:r>
    </w:p>
    <w:p w:rsidR="004E39E3" w:rsidRDefault="004E39E3" w:rsidP="004E39E3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4E39E3" w:rsidRDefault="004E39E3" w:rsidP="004E39E3">
      <w:r>
        <w:t>2. О приеме граждан по личным вопросам</w:t>
      </w:r>
    </w:p>
    <w:p w:rsidR="004E39E3" w:rsidRDefault="004E39E3" w:rsidP="004E39E3">
      <w:r>
        <w:lastRenderedPageBreak/>
        <w:t>3. О подготовке и издании постановлений, распоряжений</w:t>
      </w:r>
    </w:p>
    <w:p w:rsidR="004E39E3" w:rsidRDefault="004E39E3" w:rsidP="004E39E3">
      <w:r>
        <w:t>4.О переписке с вышестоящими организациями</w:t>
      </w:r>
    </w:p>
    <w:p w:rsidR="004E39E3" w:rsidRDefault="004E39E3" w:rsidP="004E39E3">
      <w:r>
        <w:t>5. О выдаче справок и постановлений  населению поселков МО</w:t>
      </w:r>
    </w:p>
    <w:p w:rsidR="004E39E3" w:rsidRDefault="004E39E3" w:rsidP="004E39E3">
      <w:pPr>
        <w:jc w:val="center"/>
        <w:rPr>
          <w:b/>
        </w:rPr>
      </w:pPr>
    </w:p>
    <w:p w:rsidR="004E39E3" w:rsidRDefault="004E39E3" w:rsidP="004E39E3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4E39E3" w:rsidRDefault="004E39E3" w:rsidP="004E39E3">
      <w:r>
        <w:t>1.Прием граждан по личным вопросам Главой</w:t>
      </w:r>
    </w:p>
    <w:p w:rsidR="004E39E3" w:rsidRDefault="004E39E3" w:rsidP="004E39E3">
      <w:r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4E39E3" w:rsidRDefault="004E39E3" w:rsidP="004E39E3">
      <w:pPr>
        <w:rPr>
          <w:shd w:val="clear" w:color="auto" w:fill="F5F5F5"/>
        </w:rPr>
      </w:pPr>
      <w:r>
        <w:t>2.  Участие специалистов МО в районных семинарах и совещаниях              ноябрь</w:t>
      </w:r>
    </w:p>
    <w:p w:rsidR="004E39E3" w:rsidRDefault="004E39E3" w:rsidP="004E39E3">
      <w:pPr>
        <w:rPr>
          <w:shd w:val="clear" w:color="auto" w:fill="F5F5F5"/>
        </w:rPr>
      </w:pPr>
    </w:p>
    <w:p w:rsidR="004E39E3" w:rsidRPr="00892123" w:rsidRDefault="004E39E3" w:rsidP="004E39E3">
      <w:pPr>
        <w:rPr>
          <w:b/>
          <w:u w:val="single"/>
          <w:shd w:val="clear" w:color="auto" w:fill="F5F5F5"/>
        </w:rPr>
      </w:pPr>
      <w:r>
        <w:rPr>
          <w:b/>
          <w:shd w:val="clear" w:color="auto" w:fill="F5F5F5"/>
        </w:rPr>
        <w:t xml:space="preserve">                                                           </w:t>
      </w:r>
      <w:r w:rsidRPr="00892123">
        <w:rPr>
          <w:b/>
          <w:u w:val="single"/>
          <w:shd w:val="clear" w:color="auto" w:fill="F5F5F5"/>
        </w:rPr>
        <w:t>0</w:t>
      </w:r>
      <w:r w:rsidR="00892123" w:rsidRPr="00892123">
        <w:rPr>
          <w:b/>
          <w:u w:val="single"/>
          <w:shd w:val="clear" w:color="auto" w:fill="F5F5F5"/>
        </w:rPr>
        <w:t>3  дека</w:t>
      </w:r>
      <w:r w:rsidRPr="00892123">
        <w:rPr>
          <w:b/>
          <w:u w:val="single"/>
          <w:shd w:val="clear" w:color="auto" w:fill="F5F5F5"/>
        </w:rPr>
        <w:t>бря</w:t>
      </w:r>
    </w:p>
    <w:p w:rsidR="00892123" w:rsidRDefault="004E39E3" w:rsidP="00892123">
      <w:pPr>
        <w:rPr>
          <w:rFonts w:eastAsia="Calibri"/>
        </w:rPr>
      </w:pPr>
      <w:r>
        <w:rPr>
          <w:shd w:val="clear" w:color="auto" w:fill="F8F8F8"/>
        </w:rPr>
        <w:t xml:space="preserve">  </w:t>
      </w:r>
      <w:r w:rsidR="00892123" w:rsidRPr="00784FA9">
        <w:rPr>
          <w:rFonts w:eastAsia="Calibri"/>
        </w:rPr>
        <w:t xml:space="preserve">«Добру откроются сердца» мероприятие, посвященное Декаде добра </w:t>
      </w:r>
    </w:p>
    <w:p w:rsidR="004E39E3" w:rsidRDefault="00892123" w:rsidP="004E39E3">
      <w:r w:rsidRPr="00784FA9">
        <w:rPr>
          <w:rFonts w:eastAsia="Calibri"/>
        </w:rPr>
        <w:t>и милосердия</w:t>
      </w:r>
      <w:r w:rsidR="004E39E3">
        <w:t xml:space="preserve">                                                                                      </w:t>
      </w:r>
      <w:r>
        <w:t xml:space="preserve">                        </w:t>
      </w:r>
      <w:r w:rsidR="004E39E3">
        <w:t xml:space="preserve">ДК </w:t>
      </w:r>
    </w:p>
    <w:p w:rsidR="004E39E3" w:rsidRDefault="004E39E3" w:rsidP="004E39E3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  </w:t>
      </w:r>
      <w:r>
        <w:rPr>
          <w:b/>
          <w:u w:val="single"/>
          <w:shd w:val="clear" w:color="auto" w:fill="F5F5F5"/>
        </w:rPr>
        <w:t>1</w:t>
      </w:r>
      <w:r w:rsidR="00CD6806">
        <w:rPr>
          <w:b/>
          <w:u w:val="single"/>
          <w:shd w:val="clear" w:color="auto" w:fill="F5F5F5"/>
        </w:rPr>
        <w:t>0</w:t>
      </w:r>
      <w:r>
        <w:rPr>
          <w:b/>
          <w:u w:val="single"/>
          <w:shd w:val="clear" w:color="auto" w:fill="F5F5F5"/>
        </w:rPr>
        <w:t xml:space="preserve"> </w:t>
      </w:r>
      <w:r w:rsidR="00CD6806">
        <w:rPr>
          <w:b/>
          <w:u w:val="single"/>
          <w:shd w:val="clear" w:color="auto" w:fill="F5F5F5"/>
        </w:rPr>
        <w:t>дека</w:t>
      </w:r>
      <w:r>
        <w:rPr>
          <w:b/>
          <w:u w:val="single"/>
          <w:shd w:val="clear" w:color="auto" w:fill="F5F5F5"/>
        </w:rPr>
        <w:t xml:space="preserve">бря   </w:t>
      </w:r>
    </w:p>
    <w:p w:rsidR="004E39E3" w:rsidRDefault="00CD6806" w:rsidP="004E39E3">
      <w:pPr>
        <w:rPr>
          <w:shd w:val="clear" w:color="auto" w:fill="F5F5F5"/>
        </w:rPr>
      </w:pPr>
      <w:r w:rsidRPr="00CD6806">
        <w:t>«</w:t>
      </w:r>
      <w:proofErr w:type="spellStart"/>
      <w:r w:rsidRPr="00CD6806">
        <w:t>Добропочта</w:t>
      </w:r>
      <w:proofErr w:type="spellEnd"/>
      <w:r w:rsidRPr="00CD6806">
        <w:t>»</w:t>
      </w:r>
      <w:r w:rsidRPr="00CA61D6">
        <w:t xml:space="preserve"> акция,</w:t>
      </w:r>
      <w:r w:rsidRPr="00CA61D6">
        <w:rPr>
          <w:rFonts w:eastAsia="Calibri"/>
        </w:rPr>
        <w:t xml:space="preserve"> посвященная Декаде добра и милосердия</w:t>
      </w:r>
      <w:r>
        <w:rPr>
          <w:shd w:val="clear" w:color="auto" w:fill="F5F5F5"/>
        </w:rPr>
        <w:t xml:space="preserve">                          </w:t>
      </w:r>
      <w:r w:rsidR="004E39E3">
        <w:rPr>
          <w:shd w:val="clear" w:color="auto" w:fill="F5F5F5"/>
        </w:rPr>
        <w:t xml:space="preserve">ДК   </w:t>
      </w:r>
    </w:p>
    <w:p w:rsidR="004E39E3" w:rsidRPr="00CD6806" w:rsidRDefault="004E39E3" w:rsidP="004E39E3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</w:t>
      </w:r>
      <w:r w:rsidR="00CD6806" w:rsidRPr="00CD6806">
        <w:rPr>
          <w:b/>
          <w:u w:val="single"/>
          <w:shd w:val="clear" w:color="auto" w:fill="F5F5F5"/>
        </w:rPr>
        <w:t>28 дека</w:t>
      </w:r>
      <w:r w:rsidRPr="00CD6806">
        <w:rPr>
          <w:b/>
          <w:u w:val="single"/>
          <w:shd w:val="clear" w:color="auto" w:fill="F5F5F5"/>
        </w:rPr>
        <w:t>бря</w:t>
      </w:r>
    </w:p>
    <w:p w:rsidR="00CD6806" w:rsidRDefault="00CD6806" w:rsidP="004E39E3">
      <w:r w:rsidRPr="00CA61D6">
        <w:rPr>
          <w:rFonts w:eastAsia="Calibri"/>
        </w:rPr>
        <w:t xml:space="preserve">Новогодняя </w:t>
      </w:r>
      <w:proofErr w:type="gramStart"/>
      <w:r w:rsidRPr="00CA61D6">
        <w:rPr>
          <w:rFonts w:eastAsia="Calibri"/>
        </w:rPr>
        <w:t>заварушка</w:t>
      </w:r>
      <w:proofErr w:type="gramEnd"/>
      <w:r w:rsidRPr="00CA61D6">
        <w:rPr>
          <w:rFonts w:eastAsia="Calibri"/>
        </w:rPr>
        <w:t xml:space="preserve"> в тридесятом царстве» </w:t>
      </w:r>
      <w:r w:rsidRPr="00CA61D6">
        <w:t xml:space="preserve">развлекательная программа </w:t>
      </w:r>
    </w:p>
    <w:p w:rsidR="004E39E3" w:rsidRDefault="00CD6806" w:rsidP="004E39E3">
      <w:pPr>
        <w:rPr>
          <w:lang w:eastAsia="en-US"/>
        </w:rPr>
      </w:pPr>
      <w:r w:rsidRPr="00CA61D6">
        <w:t>для детей с элементами театрализации</w:t>
      </w:r>
      <w:r w:rsidR="004E39E3">
        <w:t xml:space="preserve">                              </w:t>
      </w:r>
      <w:r>
        <w:t xml:space="preserve">                                      </w:t>
      </w:r>
      <w:r w:rsidR="004E39E3">
        <w:t xml:space="preserve">ДК                                                             </w:t>
      </w:r>
    </w:p>
    <w:p w:rsidR="004E39E3" w:rsidRDefault="004E39E3" w:rsidP="004E39E3">
      <w:pPr>
        <w:rPr>
          <w:b/>
          <w:u w:val="single"/>
          <w:shd w:val="clear" w:color="auto" w:fill="F8F8F8"/>
        </w:rPr>
      </w:pPr>
      <w:r>
        <w:rPr>
          <w:b/>
          <w:shd w:val="clear" w:color="auto" w:fill="F8F8F8"/>
        </w:rPr>
        <w:t xml:space="preserve">                                                         </w:t>
      </w:r>
      <w:r>
        <w:rPr>
          <w:b/>
          <w:u w:val="single"/>
          <w:shd w:val="clear" w:color="auto" w:fill="F8F8F8"/>
        </w:rPr>
        <w:t>2</w:t>
      </w:r>
      <w:r w:rsidR="00CD6806">
        <w:rPr>
          <w:b/>
          <w:u w:val="single"/>
          <w:shd w:val="clear" w:color="auto" w:fill="F8F8F8"/>
        </w:rPr>
        <w:t>9</w:t>
      </w:r>
      <w:r>
        <w:rPr>
          <w:b/>
          <w:u w:val="single"/>
          <w:shd w:val="clear" w:color="auto" w:fill="F8F8F8"/>
        </w:rPr>
        <w:t xml:space="preserve"> </w:t>
      </w:r>
      <w:r w:rsidR="00CD6806">
        <w:rPr>
          <w:b/>
          <w:u w:val="single"/>
          <w:shd w:val="clear" w:color="auto" w:fill="F8F8F8"/>
        </w:rPr>
        <w:t>дека</w:t>
      </w:r>
      <w:r>
        <w:rPr>
          <w:b/>
          <w:u w:val="single"/>
          <w:shd w:val="clear" w:color="auto" w:fill="F8F8F8"/>
        </w:rPr>
        <w:t xml:space="preserve">бря </w:t>
      </w:r>
    </w:p>
    <w:p w:rsidR="00CD6806" w:rsidRDefault="00CD6806" w:rsidP="00CD6806">
      <w:r w:rsidRPr="00CA61D6">
        <w:t>«А у нас Новый год! Ёлка в гости зовет!» новогодние посиделки</w:t>
      </w:r>
    </w:p>
    <w:p w:rsidR="004E39E3" w:rsidRDefault="00CD6806" w:rsidP="004E39E3">
      <w:r w:rsidRPr="00CA61D6">
        <w:t xml:space="preserve"> (клуб выходного дня)</w:t>
      </w:r>
      <w:r>
        <w:t xml:space="preserve">                                                                                                </w:t>
      </w:r>
      <w:r w:rsidR="004E39E3">
        <w:t>ДК</w:t>
      </w:r>
    </w:p>
    <w:p w:rsidR="004E39E3" w:rsidRDefault="004E39E3" w:rsidP="004E39E3">
      <w:pPr>
        <w:rPr>
          <w:b/>
          <w:u w:val="single"/>
        </w:rPr>
      </w:pPr>
      <w:r>
        <w:t xml:space="preserve">                                                          </w:t>
      </w:r>
      <w:r>
        <w:rPr>
          <w:b/>
          <w:u w:val="single"/>
        </w:rPr>
        <w:t xml:space="preserve">30 </w:t>
      </w:r>
      <w:r w:rsidR="00CD6806">
        <w:rPr>
          <w:b/>
          <w:u w:val="single"/>
        </w:rPr>
        <w:t>дека</w:t>
      </w:r>
      <w:r>
        <w:rPr>
          <w:b/>
          <w:u w:val="single"/>
        </w:rPr>
        <w:t>бря</w:t>
      </w:r>
    </w:p>
    <w:p w:rsidR="004E39E3" w:rsidRDefault="00CD6806" w:rsidP="004E39E3">
      <w:r w:rsidRPr="00CA61D6">
        <w:t>«Мы зажигаем Новый год!» развлекательная программа для взрослых</w:t>
      </w:r>
      <w:r>
        <w:t xml:space="preserve">              </w:t>
      </w:r>
      <w:r w:rsidR="004E39E3">
        <w:t xml:space="preserve">ДК </w:t>
      </w:r>
    </w:p>
    <w:p w:rsidR="004E39E3" w:rsidRDefault="004E39E3" w:rsidP="004E39E3"/>
    <w:p w:rsidR="00CE4DB0" w:rsidRDefault="00CE4DB0"/>
    <w:sectPr w:rsidR="00CE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A69"/>
    <w:multiLevelType w:val="hybridMultilevel"/>
    <w:tmpl w:val="5BAC66E6"/>
    <w:lvl w:ilvl="0" w:tplc="368AB2D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0D3174"/>
    <w:multiLevelType w:val="hybridMultilevel"/>
    <w:tmpl w:val="D43CA5C2"/>
    <w:lvl w:ilvl="0" w:tplc="1306343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D2455"/>
    <w:multiLevelType w:val="hybridMultilevel"/>
    <w:tmpl w:val="F4946742"/>
    <w:lvl w:ilvl="0" w:tplc="8834B428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E3"/>
    <w:rsid w:val="004E39E3"/>
    <w:rsid w:val="00892123"/>
    <w:rsid w:val="00CD6806"/>
    <w:rsid w:val="00C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2021-12-06T02:42:00Z</dcterms:created>
  <dcterms:modified xsi:type="dcterms:W3CDTF">2021-12-06T04:58:00Z</dcterms:modified>
</cp:coreProperties>
</file>