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9A" w:rsidRDefault="00DD2F9A" w:rsidP="00DD2F9A">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1</w:t>
      </w:r>
      <w:r>
        <w:rPr>
          <w:rFonts w:ascii="Times New Roman" w:eastAsia="Times New Roman" w:hAnsi="Times New Roman" w:cs="Times New Roman"/>
          <w:sz w:val="52"/>
          <w:szCs w:val="52"/>
          <w:lang w:eastAsia="ru-RU"/>
        </w:rPr>
        <w:t>8</w:t>
      </w:r>
      <w:r>
        <w:rPr>
          <w:rFonts w:ascii="Times New Roman" w:eastAsia="Times New Roman" w:hAnsi="Times New Roman" w:cs="Times New Roman"/>
          <w:sz w:val="52"/>
          <w:szCs w:val="52"/>
          <w:lang w:eastAsia="ru-RU"/>
        </w:rPr>
        <w:t xml:space="preserve">                                                                                                </w:t>
      </w:r>
    </w:p>
    <w:p w:rsidR="00DD2F9A" w:rsidRDefault="00DD2F9A" w:rsidP="00DD2F9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ая  2021</w:t>
      </w:r>
    </w:p>
    <w:p w:rsidR="00DD2F9A" w:rsidRDefault="00DD2F9A" w:rsidP="00DD2F9A">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DD2F9A" w:rsidRDefault="00DD2F9A" w:rsidP="00DD2F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DD2F9A" w:rsidRDefault="00DD2F9A" w:rsidP="00DD2F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69623B" w:rsidRDefault="0069623B" w:rsidP="0069623B">
      <w:pPr>
        <w:spacing w:after="0" w:line="240" w:lineRule="auto"/>
        <w:jc w:val="center"/>
        <w:rPr>
          <w:rFonts w:ascii="Times New Roman" w:eastAsia="Calibri" w:hAnsi="Times New Roman" w:cs="Times New Roman"/>
          <w:b/>
          <w:sz w:val="24"/>
          <w:szCs w:val="24"/>
        </w:rPr>
      </w:pPr>
    </w:p>
    <w:p w:rsid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АДМИНИСТРАЦИЯ БОЧКАРЕВСКОГО СЕЛЬСОВЕТА</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  ЧЕРЕПАНОВСКОГО  РАЙОНА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НОВОСИБИРСКОЙ ОБЛАСТИ</w:t>
      </w: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ПОСТАНОВЛЕНИЕ </w:t>
      </w:r>
    </w:p>
    <w:p w:rsidR="0069623B" w:rsidRPr="0069623B" w:rsidRDefault="0069623B" w:rsidP="0069623B">
      <w:pPr>
        <w:spacing w:after="0" w:line="240" w:lineRule="auto"/>
        <w:jc w:val="center"/>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bCs/>
          <w:color w:val="000000"/>
          <w:sz w:val="24"/>
          <w:szCs w:val="24"/>
          <w:lang w:eastAsia="ru-RU"/>
        </w:rPr>
        <w:t xml:space="preserve">от 25.05. 2021 г  № 64 </w:t>
      </w:r>
    </w:p>
    <w:p w:rsidR="0069623B" w:rsidRPr="0069623B" w:rsidRDefault="0069623B" w:rsidP="0069623B">
      <w:pPr>
        <w:spacing w:after="0" w:line="240" w:lineRule="auto"/>
        <w:rPr>
          <w:rFonts w:ascii="Times New Roman" w:eastAsia="Calibri" w:hAnsi="Times New Roman" w:cs="Times New Roman"/>
          <w:sz w:val="24"/>
          <w:szCs w:val="24"/>
        </w:rPr>
      </w:pP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Calibri" w:hAnsi="Times New Roman" w:cs="Times New Roman"/>
          <w:sz w:val="24"/>
          <w:szCs w:val="24"/>
        </w:rPr>
        <w:t xml:space="preserve">О внесении изменений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59 «</w:t>
      </w:r>
      <w:r w:rsidRPr="0069623B">
        <w:rPr>
          <w:rFonts w:ascii="Times New Roman" w:eastAsia="Times New Roman" w:hAnsi="Times New Roman" w:cs="Times New Roman"/>
          <w:color w:val="000000"/>
          <w:sz w:val="24"/>
          <w:szCs w:val="24"/>
          <w:lang w:eastAsia="ru-RU"/>
        </w:rPr>
        <w:t>Об утверждении административного регламента по предоставлению</w:t>
      </w:r>
    </w:p>
    <w:p w:rsidR="0069623B" w:rsidRPr="0069623B" w:rsidRDefault="0069623B" w:rsidP="0069623B">
      <w:pPr>
        <w:spacing w:after="0" w:line="240" w:lineRule="auto"/>
        <w:jc w:val="center"/>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bCs/>
          <w:color w:val="000000"/>
          <w:sz w:val="24"/>
          <w:szCs w:val="24"/>
          <w:lang w:eastAsia="ru-RU"/>
        </w:rPr>
        <w:t>муниципальной услуги по разрешению передачи в поднаем жилого помещения, предоставленного по договору социального найма»</w:t>
      </w: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w:t>
      </w:r>
    </w:p>
    <w:p w:rsidR="0069623B" w:rsidRPr="0069623B" w:rsidRDefault="0069623B" w:rsidP="0069623B">
      <w:pPr>
        <w:spacing w:after="0" w:line="240" w:lineRule="auto"/>
        <w:ind w:firstLine="709"/>
        <w:jc w:val="both"/>
        <w:rPr>
          <w:rFonts w:ascii="Times New Roman" w:eastAsia="Calibri" w:hAnsi="Times New Roman" w:cs="Times New Roman"/>
          <w:b/>
          <w:sz w:val="24"/>
          <w:szCs w:val="24"/>
        </w:rPr>
      </w:pPr>
      <w:r w:rsidRPr="0069623B">
        <w:rPr>
          <w:rFonts w:ascii="Times New Roman" w:eastAsia="Calibri" w:hAnsi="Times New Roman" w:cs="Times New Roman"/>
          <w:b/>
          <w:sz w:val="24"/>
          <w:szCs w:val="24"/>
        </w:rPr>
        <w:t>ПОСТАНОВЛЯЕТ:</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Calibri" w:hAnsi="Times New Roman" w:cs="Times New Roman"/>
          <w:sz w:val="24"/>
          <w:szCs w:val="24"/>
        </w:rPr>
        <w:t xml:space="preserve">1. Внести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№59 «</w:t>
      </w:r>
      <w:r w:rsidRPr="0069623B">
        <w:rPr>
          <w:rFonts w:ascii="Times New Roman" w:eastAsia="Times New Roman" w:hAnsi="Times New Roman" w:cs="Times New Roman"/>
          <w:color w:val="000000"/>
          <w:sz w:val="24"/>
          <w:szCs w:val="24"/>
          <w:lang w:eastAsia="ru-RU"/>
        </w:rPr>
        <w:t xml:space="preserve">Об утверждении административного регламента по предоставлению </w:t>
      </w:r>
    </w:p>
    <w:p w:rsidR="0069623B" w:rsidRPr="0069623B" w:rsidRDefault="0069623B" w:rsidP="0069623B">
      <w:pPr>
        <w:spacing w:after="0" w:line="240" w:lineRule="auto"/>
        <w:jc w:val="both"/>
        <w:rPr>
          <w:rFonts w:ascii="Times New Roman" w:eastAsia="Calibri" w:hAnsi="Times New Roman" w:cs="Times New Roman"/>
          <w:sz w:val="24"/>
          <w:szCs w:val="24"/>
        </w:rPr>
      </w:pPr>
      <w:r w:rsidRPr="0069623B">
        <w:rPr>
          <w:rFonts w:ascii="Times New Roman" w:eastAsia="Times New Roman" w:hAnsi="Times New Roman" w:cs="Times New Roman"/>
          <w:bCs/>
          <w:color w:val="000000"/>
          <w:sz w:val="24"/>
          <w:szCs w:val="24"/>
          <w:lang w:eastAsia="ru-RU"/>
        </w:rPr>
        <w:t>муниципальной услуги по разрешению передачи в поднаем жилого помещения, предоставленного по договору социального найма»</w:t>
      </w:r>
      <w:r w:rsidRPr="0069623B">
        <w:rPr>
          <w:rFonts w:ascii="Times New Roman" w:eastAsia="Calibri" w:hAnsi="Times New Roman" w:cs="Times New Roman"/>
          <w:sz w:val="24"/>
          <w:szCs w:val="24"/>
        </w:rPr>
        <w:t xml:space="preserve"> следующие изменения:</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 В административный регламент по предоставлению муниципальной услуги</w:t>
      </w:r>
      <w:r w:rsidRPr="0069623B">
        <w:rPr>
          <w:rFonts w:ascii="Times New Roman" w:eastAsia="Times New Roman" w:hAnsi="Times New Roman" w:cs="Times New Roman"/>
          <w:bCs/>
          <w:color w:val="000000"/>
          <w:sz w:val="24"/>
          <w:szCs w:val="24"/>
          <w:lang w:eastAsia="ru-RU"/>
        </w:rPr>
        <w:t xml:space="preserve"> по разрешению передачи в поднаем жилого помещения, предоставленного по договору социального найма</w:t>
      </w:r>
      <w:r w:rsidRPr="0069623B">
        <w:rPr>
          <w:rFonts w:ascii="Times New Roman" w:eastAsia="Calibri" w:hAnsi="Times New Roman" w:cs="Times New Roman"/>
          <w:sz w:val="24"/>
          <w:szCs w:val="24"/>
        </w:rPr>
        <w:t>:</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  Пункт 2.15.1 дополнить абзацем -</w:t>
      </w:r>
      <w:r w:rsidRPr="0069623B">
        <w:rPr>
          <w:rFonts w:ascii="Times New Roman" w:eastAsia="Calibri" w:hAnsi="Times New Roman" w:cs="Times New Roman"/>
          <w:color w:val="444444"/>
          <w:sz w:val="24"/>
          <w:szCs w:val="24"/>
          <w:shd w:val="clear" w:color="auto" w:fill="FFFFFF"/>
        </w:rPr>
        <w:t xml:space="preserve"> </w:t>
      </w:r>
      <w:r w:rsidRPr="0069623B">
        <w:rPr>
          <w:rFonts w:ascii="Times New Roman" w:eastAsia="Calibri" w:hAnsi="Times New Roman" w:cs="Times New Roman"/>
          <w:sz w:val="24"/>
          <w:szCs w:val="24"/>
          <w:shd w:val="clear" w:color="auto" w:fill="FFFFFF"/>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roofErr w:type="gramStart"/>
      <w:r w:rsidRPr="0069623B">
        <w:rPr>
          <w:rFonts w:ascii="Times New Roman" w:eastAsia="Calibri" w:hAnsi="Times New Roman" w:cs="Times New Roman"/>
          <w:sz w:val="24"/>
          <w:szCs w:val="24"/>
          <w:shd w:val="clear" w:color="auto" w:fill="FFFFFF"/>
        </w:rPr>
        <w:t>.</w:t>
      </w:r>
      <w:r w:rsidRPr="0069623B">
        <w:rPr>
          <w:rFonts w:ascii="Times New Roman" w:eastAsia="Calibri" w:hAnsi="Times New Roman" w:cs="Times New Roman"/>
          <w:color w:val="444444"/>
          <w:sz w:val="24"/>
          <w:szCs w:val="24"/>
          <w:shd w:val="clear" w:color="auto" w:fill="FFFFFF"/>
        </w:rPr>
        <w:t xml:space="preserve"> </w:t>
      </w:r>
      <w:r w:rsidRPr="0069623B">
        <w:rPr>
          <w:rFonts w:ascii="Times New Roman" w:eastAsia="Calibri" w:hAnsi="Times New Roman" w:cs="Times New Roman"/>
          <w:sz w:val="24"/>
          <w:szCs w:val="24"/>
        </w:rPr>
        <w:t xml:space="preserve"> ;</w:t>
      </w:r>
    </w:p>
    <w:p w:rsidR="0069623B" w:rsidRPr="0069623B" w:rsidRDefault="0069623B" w:rsidP="0069623B">
      <w:pPr>
        <w:spacing w:after="0" w:line="240" w:lineRule="auto"/>
        <w:ind w:firstLine="709"/>
        <w:contextualSpacing/>
        <w:jc w:val="both"/>
        <w:rPr>
          <w:rFonts w:ascii="Times New Roman" w:eastAsia="Calibri" w:hAnsi="Times New Roman" w:cs="Times New Roman"/>
          <w:sz w:val="24"/>
          <w:szCs w:val="24"/>
        </w:rPr>
      </w:pPr>
      <w:proofErr w:type="gramEnd"/>
      <w:r w:rsidRPr="0069623B">
        <w:rPr>
          <w:rFonts w:ascii="Times New Roman" w:eastAsia="Calibri" w:hAnsi="Times New Roman" w:cs="Times New Roman"/>
          <w:color w:val="000000"/>
          <w:sz w:val="24"/>
          <w:szCs w:val="24"/>
        </w:rPr>
        <w:t xml:space="preserve">2. </w:t>
      </w:r>
      <w:r w:rsidRPr="0069623B">
        <w:rPr>
          <w:rFonts w:ascii="Times New Roman" w:eastAsia="Calibri" w:hAnsi="Times New Roman" w:cs="Times New Roman"/>
          <w:sz w:val="24"/>
          <w:szCs w:val="24"/>
        </w:rPr>
        <w:t xml:space="preserve">Опубликовать настоящее постановление в периодическом печатном издании </w:t>
      </w:r>
      <w:r w:rsidRPr="0069623B">
        <w:rPr>
          <w:rFonts w:ascii="Times New Roman" w:eastAsia="Times New Roman" w:hAnsi="Times New Roman" w:cs="Times New Roman"/>
          <w:bCs/>
          <w:color w:val="000000"/>
          <w:sz w:val="24"/>
          <w:szCs w:val="24"/>
          <w:lang w:eastAsia="ru-RU"/>
        </w:rPr>
        <w:t>«</w:t>
      </w:r>
      <w:r w:rsidRPr="0069623B">
        <w:rPr>
          <w:rFonts w:ascii="Times New Roman" w:eastAsia="Calibri" w:hAnsi="Times New Roman" w:cs="Times New Roman"/>
          <w:bCs/>
          <w:sz w:val="24"/>
          <w:szCs w:val="24"/>
        </w:rPr>
        <w:t>Сельские ведомости»</w:t>
      </w:r>
      <w:r w:rsidRPr="0069623B">
        <w:rPr>
          <w:rFonts w:ascii="Times New Roman" w:eastAsia="Calibri" w:hAnsi="Times New Roman" w:cs="Times New Roman"/>
          <w:sz w:val="24"/>
          <w:szCs w:val="24"/>
        </w:rPr>
        <w:t xml:space="preserve"> и разместить на официальном сайте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Глава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w:t>
      </w:r>
    </w:p>
    <w:p w:rsidR="0069623B" w:rsidRPr="0069623B" w:rsidRDefault="0069623B" w:rsidP="0069623B">
      <w:pPr>
        <w:spacing w:after="0" w:line="240" w:lineRule="auto"/>
        <w:jc w:val="both"/>
        <w:rPr>
          <w:rFonts w:ascii="Times New Roman" w:eastAsia="Calibri" w:hAnsi="Times New Roman" w:cs="Times New Roman"/>
          <w:sz w:val="24"/>
          <w:szCs w:val="24"/>
        </w:rPr>
      </w:pP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r w:rsidRPr="0069623B">
        <w:rPr>
          <w:rFonts w:ascii="Times New Roman" w:eastAsia="Times New Roman" w:hAnsi="Times New Roman" w:cs="Times New Roman"/>
          <w:bCs/>
          <w:color w:val="000000"/>
          <w:sz w:val="24"/>
          <w:szCs w:val="24"/>
          <w:lang w:eastAsia="ru-RU"/>
        </w:rPr>
        <w:t>В.И. Калиновский</w:t>
      </w:r>
    </w:p>
    <w:p w:rsid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lastRenderedPageBreak/>
        <w:t xml:space="preserve">АДМИНИСТРАЦИЯ БОЧКАРЕВСКОГО СЕЛЬСОВЕТА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ЧЕРЕПАНОВСКОГО  РАЙОНА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НОВОСИБИРСКОЙ ОБЛАСТИ</w:t>
      </w: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ПОСТАНОВЛЕНИЕ </w:t>
      </w:r>
    </w:p>
    <w:p w:rsidR="0069623B" w:rsidRPr="0069623B" w:rsidRDefault="0069623B" w:rsidP="0069623B">
      <w:pPr>
        <w:spacing w:after="0" w:line="240" w:lineRule="auto"/>
        <w:jc w:val="center"/>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bCs/>
          <w:color w:val="000000"/>
          <w:sz w:val="24"/>
          <w:szCs w:val="24"/>
          <w:lang w:eastAsia="ru-RU"/>
        </w:rPr>
        <w:t xml:space="preserve">от 25.05. 2021 г  № 63 </w:t>
      </w:r>
    </w:p>
    <w:p w:rsidR="0069623B" w:rsidRPr="0069623B" w:rsidRDefault="0069623B" w:rsidP="0069623B">
      <w:pPr>
        <w:spacing w:after="0" w:line="240" w:lineRule="auto"/>
        <w:rPr>
          <w:rFonts w:ascii="Times New Roman" w:eastAsia="Calibri" w:hAnsi="Times New Roman" w:cs="Times New Roman"/>
          <w:sz w:val="24"/>
          <w:szCs w:val="24"/>
        </w:rPr>
      </w:pPr>
    </w:p>
    <w:p w:rsidR="0069623B" w:rsidRPr="0069623B" w:rsidRDefault="0069623B" w:rsidP="0069623B">
      <w:pPr>
        <w:spacing w:after="160" w:line="259" w:lineRule="auto"/>
        <w:jc w:val="center"/>
        <w:rPr>
          <w:rFonts w:ascii="Times New Roman" w:eastAsia="Times New Roman" w:hAnsi="Times New Roman" w:cs="Times New Roman"/>
          <w:bCs/>
          <w:color w:val="000000"/>
          <w:sz w:val="24"/>
          <w:szCs w:val="24"/>
          <w:lang w:eastAsia="ru-RU"/>
        </w:rPr>
      </w:pPr>
      <w:r w:rsidRPr="0069623B">
        <w:rPr>
          <w:rFonts w:ascii="Times New Roman" w:eastAsia="Calibri" w:hAnsi="Times New Roman" w:cs="Times New Roman"/>
          <w:sz w:val="24"/>
          <w:szCs w:val="24"/>
        </w:rPr>
        <w:t xml:space="preserve">О внесении изменений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50 «</w:t>
      </w:r>
      <w:r w:rsidRPr="0069623B">
        <w:rPr>
          <w:rFonts w:ascii="Times New Roman" w:eastAsia="Times New Roman" w:hAnsi="Times New Roman" w:cs="Times New Roman"/>
          <w:color w:val="000000"/>
          <w:sz w:val="24"/>
          <w:szCs w:val="24"/>
          <w:lang w:eastAsia="ru-RU"/>
        </w:rPr>
        <w:t xml:space="preserve">Об утверждении  Административного Регламента </w:t>
      </w:r>
      <w:r w:rsidRPr="0069623B">
        <w:rPr>
          <w:rFonts w:ascii="Times New Roman" w:eastAsia="Times New Roman" w:hAnsi="Times New Roman" w:cs="Times New Roman"/>
          <w:bCs/>
          <w:color w:val="000000"/>
          <w:sz w:val="24"/>
          <w:szCs w:val="24"/>
          <w:lang w:eastAsia="ru-RU"/>
        </w:rPr>
        <w:t xml:space="preserve">муниципальной услуги «Предоставления муниципальной услуги по </w:t>
      </w:r>
      <w:r w:rsidRPr="0069623B">
        <w:rPr>
          <w:rFonts w:ascii="Times New Roman" w:eastAsia="Times New Roman" w:hAnsi="Times New Roman" w:cs="Times New Roman"/>
          <w:color w:val="000000"/>
          <w:sz w:val="24"/>
          <w:szCs w:val="24"/>
          <w:lang w:eastAsia="ru-RU"/>
        </w:rPr>
        <w:t>заключению договора социального найма с гражданами, проживающими в муниципальном жилищном фонде социального использования</w:t>
      </w:r>
      <w:r w:rsidRPr="0069623B">
        <w:rPr>
          <w:rFonts w:ascii="Times New Roman" w:eastAsia="Times New Roman" w:hAnsi="Times New Roman" w:cs="Times New Roman"/>
          <w:bCs/>
          <w:color w:val="000000"/>
          <w:sz w:val="24"/>
          <w:szCs w:val="24"/>
          <w:lang w:eastAsia="ru-RU"/>
        </w:rPr>
        <w:t>»</w:t>
      </w: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w:t>
      </w:r>
    </w:p>
    <w:p w:rsidR="0069623B" w:rsidRPr="0069623B" w:rsidRDefault="0069623B" w:rsidP="0069623B">
      <w:pPr>
        <w:spacing w:after="0" w:line="240" w:lineRule="auto"/>
        <w:ind w:firstLine="709"/>
        <w:jc w:val="both"/>
        <w:rPr>
          <w:rFonts w:ascii="Times New Roman" w:eastAsia="Calibri" w:hAnsi="Times New Roman" w:cs="Times New Roman"/>
          <w:b/>
          <w:sz w:val="24"/>
          <w:szCs w:val="24"/>
        </w:rPr>
      </w:pPr>
      <w:r w:rsidRPr="0069623B">
        <w:rPr>
          <w:rFonts w:ascii="Times New Roman" w:eastAsia="Calibri" w:hAnsi="Times New Roman" w:cs="Times New Roman"/>
          <w:b/>
          <w:sz w:val="24"/>
          <w:szCs w:val="24"/>
        </w:rPr>
        <w:t>ПОСТАНОВЛЯЕТ:</w:t>
      </w:r>
    </w:p>
    <w:p w:rsidR="0069623B" w:rsidRPr="0069623B" w:rsidRDefault="0069623B" w:rsidP="0069623B">
      <w:pPr>
        <w:spacing w:after="0" w:line="240" w:lineRule="auto"/>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1. Внести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50 «</w:t>
      </w:r>
      <w:r w:rsidRPr="0069623B">
        <w:rPr>
          <w:rFonts w:ascii="Times New Roman" w:eastAsia="Times New Roman" w:hAnsi="Times New Roman" w:cs="Times New Roman"/>
          <w:color w:val="000000"/>
          <w:sz w:val="24"/>
          <w:szCs w:val="24"/>
          <w:lang w:eastAsia="ru-RU"/>
        </w:rPr>
        <w:t xml:space="preserve">Об утверждении  Административного Регламента </w:t>
      </w:r>
      <w:r w:rsidRPr="0069623B">
        <w:rPr>
          <w:rFonts w:ascii="Times New Roman" w:eastAsia="Times New Roman" w:hAnsi="Times New Roman" w:cs="Times New Roman"/>
          <w:bCs/>
          <w:color w:val="000000"/>
          <w:sz w:val="24"/>
          <w:szCs w:val="24"/>
          <w:lang w:eastAsia="ru-RU"/>
        </w:rPr>
        <w:t xml:space="preserve">муниципальной услуги «Предоставления муниципальной услуги по </w:t>
      </w:r>
      <w:r w:rsidRPr="0069623B">
        <w:rPr>
          <w:rFonts w:ascii="Times New Roman" w:eastAsia="Times New Roman" w:hAnsi="Times New Roman" w:cs="Times New Roman"/>
          <w:color w:val="000000"/>
          <w:sz w:val="24"/>
          <w:szCs w:val="24"/>
          <w:lang w:eastAsia="ru-RU"/>
        </w:rPr>
        <w:t>заключению договора социального найма с гражданами, проживающими в муниципальном жилищном фонде социального использования</w:t>
      </w:r>
      <w:r w:rsidRPr="0069623B">
        <w:rPr>
          <w:rFonts w:ascii="Times New Roman" w:eastAsia="Times New Roman" w:hAnsi="Times New Roman" w:cs="Times New Roman"/>
          <w:bCs/>
          <w:color w:val="000000"/>
          <w:sz w:val="24"/>
          <w:szCs w:val="24"/>
          <w:lang w:eastAsia="ru-RU"/>
        </w:rPr>
        <w:t xml:space="preserve">» </w:t>
      </w:r>
      <w:r w:rsidRPr="0069623B">
        <w:rPr>
          <w:rFonts w:ascii="Times New Roman" w:eastAsia="Calibri" w:hAnsi="Times New Roman" w:cs="Times New Roman"/>
          <w:sz w:val="24"/>
          <w:szCs w:val="24"/>
        </w:rPr>
        <w:t xml:space="preserve"> следующие изменения:</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 В административный регламент по предоставлению муниципальной услуги</w:t>
      </w:r>
      <w:r w:rsidRPr="0069623B">
        <w:rPr>
          <w:rFonts w:ascii="Times New Roman" w:eastAsia="Times New Roman" w:hAnsi="Times New Roman" w:cs="Times New Roman"/>
          <w:bCs/>
          <w:color w:val="000000"/>
          <w:sz w:val="24"/>
          <w:szCs w:val="24"/>
          <w:lang w:eastAsia="ru-RU"/>
        </w:rPr>
        <w:t xml:space="preserve"> по </w:t>
      </w:r>
      <w:r w:rsidRPr="0069623B">
        <w:rPr>
          <w:rFonts w:ascii="Times New Roman" w:eastAsia="Times New Roman" w:hAnsi="Times New Roman" w:cs="Times New Roman"/>
          <w:color w:val="000000"/>
          <w:sz w:val="24"/>
          <w:szCs w:val="24"/>
          <w:lang w:eastAsia="ru-RU"/>
        </w:rPr>
        <w:t>заключению договора социального найма с гражданами, проживающими в муниципальном жилищном фонде социального использования</w:t>
      </w:r>
      <w:r w:rsidRPr="0069623B">
        <w:rPr>
          <w:rFonts w:ascii="Times New Roman" w:eastAsia="Calibri" w:hAnsi="Times New Roman" w:cs="Times New Roman"/>
          <w:sz w:val="24"/>
          <w:szCs w:val="24"/>
        </w:rPr>
        <w:t>:</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 В пункте 2.6 слова «- выписка из домовой книги на жилое помещение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1.1.2.  В пункте 2.6.1 слова «- выписка из домовой книги на жилое помещение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contextualSpacing/>
        <w:jc w:val="both"/>
        <w:rPr>
          <w:rFonts w:ascii="Times New Roman" w:eastAsia="Calibri" w:hAnsi="Times New Roman" w:cs="Times New Roman"/>
          <w:sz w:val="24"/>
          <w:szCs w:val="24"/>
        </w:rPr>
      </w:pPr>
      <w:r w:rsidRPr="0069623B">
        <w:rPr>
          <w:rFonts w:ascii="Times New Roman" w:eastAsia="Calibri" w:hAnsi="Times New Roman" w:cs="Times New Roman"/>
          <w:color w:val="000000"/>
          <w:sz w:val="24"/>
          <w:szCs w:val="24"/>
        </w:rPr>
        <w:t xml:space="preserve">2. </w:t>
      </w:r>
      <w:r w:rsidRPr="0069623B">
        <w:rPr>
          <w:rFonts w:ascii="Times New Roman" w:eastAsia="Calibri" w:hAnsi="Times New Roman" w:cs="Times New Roman"/>
          <w:sz w:val="24"/>
          <w:szCs w:val="24"/>
        </w:rPr>
        <w:t xml:space="preserve">Опубликовать настоящее постановление в периодическом печатном издании </w:t>
      </w:r>
      <w:r w:rsidRPr="0069623B">
        <w:rPr>
          <w:rFonts w:ascii="Times New Roman" w:eastAsia="Times New Roman" w:hAnsi="Times New Roman" w:cs="Times New Roman"/>
          <w:bCs/>
          <w:color w:val="000000"/>
          <w:sz w:val="24"/>
          <w:szCs w:val="24"/>
          <w:lang w:eastAsia="ru-RU"/>
        </w:rPr>
        <w:t>«</w:t>
      </w:r>
      <w:r w:rsidRPr="0069623B">
        <w:rPr>
          <w:rFonts w:ascii="Times New Roman" w:eastAsia="Calibri" w:hAnsi="Times New Roman" w:cs="Times New Roman"/>
          <w:bCs/>
          <w:sz w:val="24"/>
          <w:szCs w:val="24"/>
        </w:rPr>
        <w:t>Сельские ведомости»</w:t>
      </w:r>
      <w:r w:rsidRPr="0069623B">
        <w:rPr>
          <w:rFonts w:ascii="Times New Roman" w:eastAsia="Calibri" w:hAnsi="Times New Roman" w:cs="Times New Roman"/>
          <w:sz w:val="24"/>
          <w:szCs w:val="24"/>
        </w:rPr>
        <w:t xml:space="preserve"> и разместить на официальном сайте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Глава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w:t>
      </w:r>
    </w:p>
    <w:p w:rsidR="0069623B" w:rsidRDefault="0069623B" w:rsidP="0069623B">
      <w:pPr>
        <w:spacing w:after="0" w:line="240" w:lineRule="auto"/>
        <w:jc w:val="both"/>
        <w:rPr>
          <w:rFonts w:ascii="Times New Roman" w:eastAsia="Times New Roman" w:hAnsi="Times New Roman" w:cs="Times New Roman"/>
          <w:bCs/>
          <w:color w:val="000000"/>
          <w:sz w:val="24"/>
          <w:szCs w:val="24"/>
          <w:lang w:eastAsia="ru-RU"/>
        </w:rPr>
      </w:pP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r w:rsidRPr="0069623B">
        <w:rPr>
          <w:rFonts w:ascii="Times New Roman" w:eastAsia="Times New Roman" w:hAnsi="Times New Roman" w:cs="Times New Roman"/>
          <w:bCs/>
          <w:color w:val="000000"/>
          <w:sz w:val="24"/>
          <w:szCs w:val="24"/>
          <w:lang w:eastAsia="ru-RU"/>
        </w:rPr>
        <w:t>В.И. Калиновский</w:t>
      </w:r>
    </w:p>
    <w:p w:rsidR="0069623B" w:rsidRDefault="0069623B" w:rsidP="0069623B">
      <w:pPr>
        <w:spacing w:after="0" w:line="240" w:lineRule="auto"/>
        <w:jc w:val="center"/>
        <w:rPr>
          <w:rFonts w:ascii="Times New Roman" w:eastAsia="Calibri" w:hAnsi="Times New Roman" w:cs="Times New Roman"/>
          <w:b/>
          <w:sz w:val="24"/>
          <w:szCs w:val="24"/>
        </w:rPr>
      </w:pPr>
    </w:p>
    <w:p w:rsid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АДМИНИСТРАЦИЯ БОЧКАРЕВСКОГО СЕЛЬСОВЕТА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ЧЕРЕПАНОВСКОГО  РАЙОНА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НОВОСИБИРСКОЙ ОБЛАСТИ</w:t>
      </w: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ПОСТАНОВЛЕНИЕ </w:t>
      </w:r>
    </w:p>
    <w:p w:rsidR="0069623B" w:rsidRPr="0069623B" w:rsidRDefault="0069623B" w:rsidP="0069623B">
      <w:pPr>
        <w:spacing w:after="0" w:line="240" w:lineRule="auto"/>
        <w:jc w:val="center"/>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bCs/>
          <w:color w:val="000000"/>
          <w:sz w:val="24"/>
          <w:szCs w:val="24"/>
          <w:lang w:eastAsia="ru-RU"/>
        </w:rPr>
        <w:t>от 25.05. 2021 г  № 62</w:t>
      </w: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О внесении изменений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57 «Об утверждении </w:t>
      </w:r>
      <w:r w:rsidRPr="0069623B">
        <w:rPr>
          <w:rFonts w:ascii="Times New Roman" w:eastAsia="Calibri" w:hAnsi="Times New Roman" w:cs="Times New Roman"/>
          <w:sz w:val="24"/>
          <w:szCs w:val="24"/>
        </w:rPr>
        <w:lastRenderedPageBreak/>
        <w:t>административного регламента по предоставлению муниципальной услуги по заключению договора социального найма с гражданами, осуществляющими обмен муниципальными жилыми помещениями»</w:t>
      </w: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w:t>
      </w:r>
    </w:p>
    <w:p w:rsidR="0069623B" w:rsidRPr="0069623B" w:rsidRDefault="0069623B" w:rsidP="0069623B">
      <w:pPr>
        <w:spacing w:after="0" w:line="240" w:lineRule="auto"/>
        <w:ind w:firstLine="709"/>
        <w:jc w:val="both"/>
        <w:rPr>
          <w:rFonts w:ascii="Times New Roman" w:eastAsia="Calibri" w:hAnsi="Times New Roman" w:cs="Times New Roman"/>
          <w:b/>
          <w:sz w:val="24"/>
          <w:szCs w:val="24"/>
        </w:rPr>
      </w:pPr>
      <w:r w:rsidRPr="0069623B">
        <w:rPr>
          <w:rFonts w:ascii="Times New Roman" w:eastAsia="Calibri" w:hAnsi="Times New Roman" w:cs="Times New Roman"/>
          <w:b/>
          <w:sz w:val="24"/>
          <w:szCs w:val="24"/>
        </w:rPr>
        <w:t>ПОСТАНОВЛЯЕТ:</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1. Внести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57 «Об утверждении административного регламента по предоставлению муниципальной услуги по заключению договора социального найма с гражданами, осуществляющими обмен муниципальными жилыми помещениями» следующие изменения:</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 В административный регламент предоставления муниципальной услуги по заключению договора социального найма с гражданами, осуществляющими обмен муниципальными жилыми помещениями:</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 В абзаце первом пункта 2.4.1 слова «30 рабочих дней» заменить словами «10 рабочих дней»;</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1.1.2. Абзац второй пункта 2.4.1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1.1.3. В пункте 2.4.3 слова «не более 14 дней» заменить словами «не </w:t>
      </w:r>
      <w:proofErr w:type="gramStart"/>
      <w:r w:rsidRPr="0069623B">
        <w:rPr>
          <w:rFonts w:ascii="Times New Roman" w:eastAsia="Calibri" w:hAnsi="Times New Roman" w:cs="Times New Roman"/>
          <w:sz w:val="24"/>
          <w:szCs w:val="24"/>
        </w:rPr>
        <w:t>предусмотрен</w:t>
      </w:r>
      <w:proofErr w:type="gramEnd"/>
      <w:r w:rsidRPr="0069623B">
        <w:rPr>
          <w:rFonts w:ascii="Times New Roman" w:eastAsia="Calibri" w:hAnsi="Times New Roman" w:cs="Times New Roman"/>
          <w:sz w:val="24"/>
          <w:szCs w:val="24"/>
        </w:rPr>
        <w:t>»;</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1.1.4. В пункте 2.6 слова «- выписка из домовой книги на жилое помещение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1.1.5. В пункте 2.6 слова «(для детей, не достигших 14 лет – свидетельства о рождении</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1.1.6. В пункте 2.6 слова «- свидетельство о браке (расторжении брака) с заявителем (нанимателем)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1.1.7. В пункте 2.6.1 слова «- выписка из домовой книги на жилое помещение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1.1.8. В пункте 2.6.1 слова «(для детей не достигших 14 лет – свидетельства о рождении</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1.1.9. В пункте 2.6.1 слова «- свидетельство о браке (расторжении брака) с заявителем (нанимателем)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1.1.10. Пункт 2.7 дополнить словами «свидетельства о государственной регистрации актов гражданского состояния (в случае изменения фамилии, имени, отчества, места или даты рождения заявителя и (или) членов его семьи, смерти членов семьи заявителя)»;</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1.1.11. Пункт 2.7.1 изложить в следующей редакции:</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«2.7.1.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1.1.12. Пункт 2.17.2 дополнить абзацем следующего содержания:</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proofErr w:type="gramStart"/>
      <w:r w:rsidRPr="0069623B">
        <w:rPr>
          <w:rFonts w:ascii="Times New Roman" w:eastAsia="Calibri" w:hAnsi="Times New Roman" w:cs="Times New Roman"/>
          <w:sz w:val="24"/>
          <w:szCs w:val="24"/>
        </w:rPr>
        <w:t>«-</w:t>
      </w:r>
      <w:r w:rsidRPr="0069623B">
        <w:rPr>
          <w:rFonts w:ascii="Times New Roman" w:eastAsia="Calibri" w:hAnsi="Times New Roman" w:cs="Times New Roman"/>
          <w:sz w:val="24"/>
          <w:szCs w:val="24"/>
          <w:shd w:val="clear" w:color="auto" w:fill="FFFFFF"/>
        </w:rPr>
        <w:t xml:space="preserve">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w:t>
      </w:r>
      <w:r w:rsidRPr="0069623B">
        <w:rPr>
          <w:rFonts w:ascii="Times New Roman" w:eastAsia="Calibri" w:hAnsi="Times New Roman" w:cs="Times New Roman"/>
          <w:sz w:val="24"/>
          <w:szCs w:val="24"/>
          <w:shd w:val="clear" w:color="auto" w:fill="FFFFFF"/>
        </w:rPr>
        <w:lastRenderedPageBreak/>
        <w:t>опознавательный знак "Инвалид"</w:t>
      </w:r>
      <w:r w:rsidRPr="0069623B">
        <w:rPr>
          <w:rFonts w:ascii="Times New Roman" w:eastAsia="Calibri" w:hAnsi="Times New Roman" w:cs="Times New Roman"/>
          <w:sz w:val="24"/>
          <w:szCs w:val="24"/>
        </w:rPr>
        <w:t xml:space="preserve"> и информация об этих транспортных средствах</w:t>
      </w:r>
      <w:proofErr w:type="gramEnd"/>
      <w:r w:rsidRPr="0069623B">
        <w:rPr>
          <w:rFonts w:ascii="Times New Roman" w:eastAsia="Calibri" w:hAnsi="Times New Roman" w:cs="Times New Roman"/>
          <w:sz w:val="24"/>
          <w:szCs w:val="24"/>
        </w:rPr>
        <w:t xml:space="preserve"> должна быть внесена в федеральный реестр инвалидов».</w:t>
      </w:r>
    </w:p>
    <w:p w:rsidR="0069623B" w:rsidRPr="0069623B" w:rsidRDefault="0069623B" w:rsidP="0069623B">
      <w:pPr>
        <w:spacing w:after="0" w:line="240" w:lineRule="auto"/>
        <w:ind w:firstLine="709"/>
        <w:contextualSpacing/>
        <w:jc w:val="both"/>
        <w:rPr>
          <w:rFonts w:ascii="Times New Roman" w:eastAsia="Calibri" w:hAnsi="Times New Roman" w:cs="Times New Roman"/>
          <w:sz w:val="24"/>
          <w:szCs w:val="24"/>
        </w:rPr>
      </w:pPr>
      <w:r w:rsidRPr="0069623B">
        <w:rPr>
          <w:rFonts w:ascii="Times New Roman" w:eastAsia="Calibri" w:hAnsi="Times New Roman" w:cs="Times New Roman"/>
          <w:color w:val="000000"/>
          <w:sz w:val="24"/>
          <w:szCs w:val="24"/>
        </w:rPr>
        <w:t xml:space="preserve">2. </w:t>
      </w:r>
      <w:r w:rsidRPr="0069623B">
        <w:rPr>
          <w:rFonts w:ascii="Times New Roman" w:eastAsia="Calibri" w:hAnsi="Times New Roman" w:cs="Times New Roman"/>
          <w:sz w:val="24"/>
          <w:szCs w:val="24"/>
        </w:rPr>
        <w:t xml:space="preserve">Опубликовать настоящее постановление в периодическом печатном издании </w:t>
      </w:r>
      <w:r w:rsidRPr="0069623B">
        <w:rPr>
          <w:rFonts w:ascii="Times New Roman" w:eastAsia="Times New Roman" w:hAnsi="Times New Roman" w:cs="Times New Roman"/>
          <w:bCs/>
          <w:color w:val="000000"/>
          <w:sz w:val="24"/>
          <w:szCs w:val="24"/>
          <w:lang w:eastAsia="ru-RU"/>
        </w:rPr>
        <w:t>«</w:t>
      </w:r>
      <w:r w:rsidRPr="0069623B">
        <w:rPr>
          <w:rFonts w:ascii="Times New Roman" w:eastAsia="Calibri" w:hAnsi="Times New Roman" w:cs="Times New Roman"/>
          <w:bCs/>
          <w:sz w:val="24"/>
          <w:szCs w:val="24"/>
        </w:rPr>
        <w:t>Сельские ведомости»</w:t>
      </w:r>
      <w:r w:rsidRPr="0069623B">
        <w:rPr>
          <w:rFonts w:ascii="Times New Roman" w:eastAsia="Calibri" w:hAnsi="Times New Roman" w:cs="Times New Roman"/>
          <w:sz w:val="24"/>
          <w:szCs w:val="24"/>
        </w:rPr>
        <w:t xml:space="preserve"> и разместить на официальном сайте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Глава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w:t>
      </w:r>
    </w:p>
    <w:p w:rsidR="0069623B" w:rsidRPr="0069623B" w:rsidRDefault="0069623B" w:rsidP="0069623B">
      <w:pPr>
        <w:spacing w:after="0" w:line="240" w:lineRule="auto"/>
        <w:jc w:val="both"/>
        <w:rPr>
          <w:rFonts w:ascii="Times New Roman" w:eastAsia="Calibri" w:hAnsi="Times New Roman" w:cs="Times New Roman"/>
          <w:sz w:val="24"/>
          <w:szCs w:val="24"/>
        </w:rPr>
      </w:pP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r w:rsidRPr="0069623B">
        <w:rPr>
          <w:rFonts w:ascii="Times New Roman" w:eastAsia="Times New Roman" w:hAnsi="Times New Roman" w:cs="Times New Roman"/>
          <w:bCs/>
          <w:color w:val="000000"/>
          <w:sz w:val="24"/>
          <w:szCs w:val="24"/>
          <w:lang w:eastAsia="ru-RU"/>
        </w:rPr>
        <w:t>В.И. Калиновский</w:t>
      </w:r>
    </w:p>
    <w:p w:rsidR="0069623B" w:rsidRPr="0069623B" w:rsidRDefault="0069623B" w:rsidP="0069623B">
      <w:pPr>
        <w:spacing w:after="160" w:line="259" w:lineRule="auto"/>
        <w:rPr>
          <w:rFonts w:ascii="Calibri" w:eastAsia="Calibri" w:hAnsi="Calibri" w:cs="Times New Roman"/>
          <w:sz w:val="24"/>
          <w:szCs w:val="24"/>
        </w:rPr>
      </w:pPr>
    </w:p>
    <w:p w:rsid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АДМИНИСТРАЦИЯ БОЧКАРЕВСКОГО СЕЛЬСОВЕТА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ЧЕРЕПАНОВСКОГО  РАЙОНА </w:t>
      </w: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НОВОСИБИРСКОЙ ОБЛАСТИ</w:t>
      </w: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p>
    <w:p w:rsidR="0069623B" w:rsidRPr="0069623B" w:rsidRDefault="0069623B" w:rsidP="0069623B">
      <w:pPr>
        <w:spacing w:after="0" w:line="240" w:lineRule="auto"/>
        <w:jc w:val="center"/>
        <w:rPr>
          <w:rFonts w:ascii="Times New Roman" w:eastAsia="Calibri" w:hAnsi="Times New Roman" w:cs="Times New Roman"/>
          <w:b/>
          <w:sz w:val="24"/>
          <w:szCs w:val="24"/>
        </w:rPr>
      </w:pPr>
      <w:r w:rsidRPr="0069623B">
        <w:rPr>
          <w:rFonts w:ascii="Times New Roman" w:eastAsia="Calibri" w:hAnsi="Times New Roman" w:cs="Times New Roman"/>
          <w:b/>
          <w:sz w:val="24"/>
          <w:szCs w:val="24"/>
        </w:rPr>
        <w:t xml:space="preserve">ПОСТАНОВЛЕНИЕ </w:t>
      </w:r>
    </w:p>
    <w:p w:rsidR="0069623B" w:rsidRPr="0069623B" w:rsidRDefault="0069623B" w:rsidP="0069623B">
      <w:pPr>
        <w:spacing w:after="0" w:line="240" w:lineRule="auto"/>
        <w:jc w:val="center"/>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bCs/>
          <w:color w:val="000000"/>
          <w:sz w:val="24"/>
          <w:szCs w:val="24"/>
          <w:lang w:eastAsia="ru-RU"/>
        </w:rPr>
        <w:t xml:space="preserve">от 25.05. 2021 г  № 61 </w:t>
      </w:r>
    </w:p>
    <w:p w:rsidR="0069623B" w:rsidRPr="0069623B" w:rsidRDefault="0069623B" w:rsidP="0069623B">
      <w:pPr>
        <w:spacing w:after="0" w:line="240" w:lineRule="auto"/>
        <w:rPr>
          <w:rFonts w:ascii="Times New Roman" w:eastAsia="Calibri" w:hAnsi="Times New Roman" w:cs="Times New Roman"/>
          <w:sz w:val="24"/>
          <w:szCs w:val="24"/>
        </w:rPr>
      </w:pP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О внесении изменений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53 «Об утверждении административного регламента по предоставлению муниципальной услуги по изменению </w:t>
      </w:r>
      <w:proofErr w:type="gramStart"/>
      <w:r w:rsidRPr="0069623B">
        <w:rPr>
          <w:rFonts w:ascii="Times New Roman" w:eastAsia="Calibri" w:hAnsi="Times New Roman" w:cs="Times New Roman"/>
          <w:sz w:val="24"/>
          <w:szCs w:val="24"/>
        </w:rPr>
        <w:t>договора социального найма жилого помещения муниципального жилищного фонда социального использования</w:t>
      </w:r>
      <w:proofErr w:type="gramEnd"/>
      <w:r w:rsidRPr="0069623B">
        <w:rPr>
          <w:rFonts w:ascii="Times New Roman" w:eastAsia="Calibri" w:hAnsi="Times New Roman" w:cs="Times New Roman"/>
          <w:sz w:val="24"/>
          <w:szCs w:val="24"/>
        </w:rPr>
        <w:t>»</w:t>
      </w:r>
    </w:p>
    <w:p w:rsidR="0069623B" w:rsidRPr="0069623B" w:rsidRDefault="0069623B" w:rsidP="0069623B">
      <w:pPr>
        <w:spacing w:after="0" w:line="240" w:lineRule="auto"/>
        <w:ind w:firstLine="567"/>
        <w:jc w:val="center"/>
        <w:rPr>
          <w:rFonts w:ascii="Times New Roman" w:eastAsia="Calibri" w:hAnsi="Times New Roman" w:cs="Times New Roman"/>
          <w:sz w:val="24"/>
          <w:szCs w:val="24"/>
        </w:rPr>
      </w:pP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w:t>
      </w:r>
    </w:p>
    <w:p w:rsidR="0069623B" w:rsidRPr="0069623B" w:rsidRDefault="0069623B" w:rsidP="0069623B">
      <w:pPr>
        <w:spacing w:after="0" w:line="240" w:lineRule="auto"/>
        <w:ind w:firstLine="709"/>
        <w:jc w:val="both"/>
        <w:rPr>
          <w:rFonts w:ascii="Times New Roman" w:eastAsia="Calibri" w:hAnsi="Times New Roman" w:cs="Times New Roman"/>
          <w:b/>
          <w:sz w:val="24"/>
          <w:szCs w:val="24"/>
        </w:rPr>
      </w:pPr>
      <w:r w:rsidRPr="0069623B">
        <w:rPr>
          <w:rFonts w:ascii="Times New Roman" w:eastAsia="Calibri" w:hAnsi="Times New Roman" w:cs="Times New Roman"/>
          <w:b/>
          <w:sz w:val="24"/>
          <w:szCs w:val="24"/>
        </w:rPr>
        <w:t>ПОСТАНОВЛЯЕТ:</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1. Внести в постановление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от 27.04.2012 № 53 «Об утверждении административного регламента по предоставлению муниципальной услуги по изменению договора социального найма жилого помещения муниципального жилищного фонда социального использования» следующие изменения:</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1.1. В административный регламент по предоставлению муниципальной услуги по изменению </w:t>
      </w:r>
      <w:proofErr w:type="gramStart"/>
      <w:r w:rsidRPr="0069623B">
        <w:rPr>
          <w:rFonts w:ascii="Times New Roman" w:eastAsia="Calibri" w:hAnsi="Times New Roman" w:cs="Times New Roman"/>
          <w:sz w:val="24"/>
          <w:szCs w:val="24"/>
        </w:rPr>
        <w:t>договора социального найма жилого помещения муниципального жилищного фонда социального использования</w:t>
      </w:r>
      <w:proofErr w:type="gramEnd"/>
      <w:r w:rsidRPr="0069623B">
        <w:rPr>
          <w:rFonts w:ascii="Times New Roman" w:eastAsia="Calibri" w:hAnsi="Times New Roman" w:cs="Times New Roman"/>
          <w:sz w:val="24"/>
          <w:szCs w:val="24"/>
        </w:rPr>
        <w:t>:</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1.1.1. В пункте 2.6 слова «- выписка из домовой книги на жилое помещение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1.1.2. В пункте 2.6 слова «(для детей не достигших 14 лет – свидетельства о рождении</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1.1.3. В пункте 2.6 слова «- свидетельство о браке (расторжении брака) с заявителем (нанимателем)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1.1.4. В пункте 2.6.1 слова «- выписка из домовой книги на жилое помещение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1.1.5. В пункте 2.6.1 слова «(для детей не достигших 14 лет – свидетельства о рождении</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lastRenderedPageBreak/>
        <w:t>1.1.6. В пункте 2.6.1 слова «- свидетельство о браке (расторжении брака) с заявителем (нанимателем) (копия)</w:t>
      </w:r>
      <w:proofErr w:type="gramStart"/>
      <w:r w:rsidRPr="0069623B">
        <w:rPr>
          <w:rFonts w:ascii="Times New Roman" w:eastAsia="Calibri" w:hAnsi="Times New Roman" w:cs="Times New Roman"/>
          <w:sz w:val="24"/>
          <w:szCs w:val="24"/>
        </w:rPr>
        <w:t>;»</w:t>
      </w:r>
      <w:proofErr w:type="gramEnd"/>
      <w:r w:rsidRPr="0069623B">
        <w:rPr>
          <w:rFonts w:ascii="Times New Roman" w:eastAsia="Calibri" w:hAnsi="Times New Roman" w:cs="Times New Roman"/>
          <w:sz w:val="24"/>
          <w:szCs w:val="24"/>
        </w:rPr>
        <w:t xml:space="preserve"> исключить;</w:t>
      </w:r>
    </w:p>
    <w:p w:rsidR="0069623B" w:rsidRPr="0069623B" w:rsidRDefault="0069623B" w:rsidP="0069623B">
      <w:pPr>
        <w:spacing w:after="0" w:line="240" w:lineRule="auto"/>
        <w:ind w:firstLine="709"/>
        <w:jc w:val="both"/>
        <w:rPr>
          <w:rFonts w:ascii="Times New Roman" w:eastAsia="Calibri" w:hAnsi="Times New Roman" w:cs="Times New Roman"/>
          <w:sz w:val="24"/>
          <w:szCs w:val="24"/>
        </w:rPr>
      </w:pPr>
      <w:r w:rsidRPr="0069623B">
        <w:rPr>
          <w:rFonts w:ascii="Times New Roman" w:eastAsia="Calibri" w:hAnsi="Times New Roman" w:cs="Times New Roman"/>
          <w:sz w:val="24"/>
          <w:szCs w:val="24"/>
        </w:rPr>
        <w:t>1.1.7. Пункт 2.7 дополнить словами «свидетельства о государственной регистрации актов гражданского состояния (в случае изменения фамилии, имени, отчества, места или даты рождения заявителя и (или) членов его семьи, смерти членов семьи заявителя)».</w:t>
      </w:r>
    </w:p>
    <w:p w:rsidR="0069623B" w:rsidRPr="0069623B" w:rsidRDefault="0069623B" w:rsidP="0069623B">
      <w:pPr>
        <w:spacing w:after="0" w:line="240" w:lineRule="auto"/>
        <w:ind w:firstLine="709"/>
        <w:contextualSpacing/>
        <w:jc w:val="both"/>
        <w:rPr>
          <w:rFonts w:ascii="Times New Roman" w:eastAsia="Calibri" w:hAnsi="Times New Roman" w:cs="Times New Roman"/>
          <w:sz w:val="24"/>
          <w:szCs w:val="24"/>
        </w:rPr>
      </w:pPr>
      <w:r w:rsidRPr="0069623B">
        <w:rPr>
          <w:rFonts w:ascii="Times New Roman" w:eastAsia="Calibri" w:hAnsi="Times New Roman" w:cs="Times New Roman"/>
          <w:color w:val="000000"/>
          <w:sz w:val="24"/>
          <w:szCs w:val="24"/>
        </w:rPr>
        <w:t xml:space="preserve">2. </w:t>
      </w:r>
      <w:r w:rsidRPr="0069623B">
        <w:rPr>
          <w:rFonts w:ascii="Times New Roman" w:eastAsia="Calibri" w:hAnsi="Times New Roman" w:cs="Times New Roman"/>
          <w:sz w:val="24"/>
          <w:szCs w:val="24"/>
        </w:rPr>
        <w:t xml:space="preserve">Опубликовать настоящее постановление в периодическом печатном издании </w:t>
      </w:r>
      <w:r w:rsidRPr="0069623B">
        <w:rPr>
          <w:rFonts w:ascii="Times New Roman" w:eastAsia="Times New Roman" w:hAnsi="Times New Roman" w:cs="Times New Roman"/>
          <w:bCs/>
          <w:color w:val="000000"/>
          <w:sz w:val="24"/>
          <w:szCs w:val="24"/>
          <w:lang w:eastAsia="ru-RU"/>
        </w:rPr>
        <w:t>«</w:t>
      </w:r>
      <w:r w:rsidRPr="0069623B">
        <w:rPr>
          <w:rFonts w:ascii="Times New Roman" w:eastAsia="Calibri" w:hAnsi="Times New Roman" w:cs="Times New Roman"/>
          <w:bCs/>
          <w:sz w:val="24"/>
          <w:szCs w:val="24"/>
        </w:rPr>
        <w:t>Сельские ведомости»</w:t>
      </w:r>
      <w:r w:rsidRPr="0069623B">
        <w:rPr>
          <w:rFonts w:ascii="Times New Roman" w:eastAsia="Calibri" w:hAnsi="Times New Roman" w:cs="Times New Roman"/>
          <w:sz w:val="24"/>
          <w:szCs w:val="24"/>
        </w:rPr>
        <w:t xml:space="preserve"> и разместить на официальном сайте администрации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 </w:t>
      </w: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rPr>
          <w:rFonts w:ascii="Times New Roman" w:eastAsia="Calibri" w:hAnsi="Times New Roman" w:cs="Times New Roman"/>
          <w:sz w:val="24"/>
          <w:szCs w:val="24"/>
        </w:rPr>
      </w:pPr>
      <w:r w:rsidRPr="0069623B">
        <w:rPr>
          <w:rFonts w:ascii="Times New Roman" w:eastAsia="Calibri" w:hAnsi="Times New Roman" w:cs="Times New Roman"/>
          <w:sz w:val="24"/>
          <w:szCs w:val="24"/>
        </w:rPr>
        <w:t xml:space="preserve">Глава </w:t>
      </w:r>
      <w:proofErr w:type="spellStart"/>
      <w:r w:rsidRPr="0069623B">
        <w:rPr>
          <w:rFonts w:ascii="Times New Roman" w:eastAsia="Calibri" w:hAnsi="Times New Roman" w:cs="Times New Roman"/>
          <w:sz w:val="24"/>
          <w:szCs w:val="24"/>
        </w:rPr>
        <w:t>Бочкаревского</w:t>
      </w:r>
      <w:proofErr w:type="spellEnd"/>
      <w:r w:rsidRPr="0069623B">
        <w:rPr>
          <w:rFonts w:ascii="Times New Roman" w:eastAsia="Calibri" w:hAnsi="Times New Roman" w:cs="Times New Roman"/>
          <w:sz w:val="24"/>
          <w:szCs w:val="24"/>
        </w:rPr>
        <w:t xml:space="preserve"> сельсовета</w:t>
      </w:r>
    </w:p>
    <w:p w:rsidR="0069623B" w:rsidRPr="0069623B" w:rsidRDefault="0069623B" w:rsidP="0069623B">
      <w:pPr>
        <w:spacing w:after="0" w:line="240" w:lineRule="auto"/>
        <w:jc w:val="both"/>
        <w:rPr>
          <w:rFonts w:ascii="Times New Roman" w:eastAsia="Calibri" w:hAnsi="Times New Roman" w:cs="Times New Roman"/>
          <w:sz w:val="24"/>
          <w:szCs w:val="24"/>
        </w:rPr>
      </w:pPr>
      <w:proofErr w:type="spellStart"/>
      <w:r w:rsidRPr="0069623B">
        <w:rPr>
          <w:rFonts w:ascii="Times New Roman" w:eastAsia="Calibri" w:hAnsi="Times New Roman" w:cs="Times New Roman"/>
          <w:sz w:val="24"/>
          <w:szCs w:val="24"/>
        </w:rPr>
        <w:t>Черепановского</w:t>
      </w:r>
      <w:proofErr w:type="spellEnd"/>
      <w:r w:rsidRPr="0069623B">
        <w:rPr>
          <w:rFonts w:ascii="Times New Roman" w:eastAsia="Calibri" w:hAnsi="Times New Roman" w:cs="Times New Roman"/>
          <w:sz w:val="24"/>
          <w:szCs w:val="24"/>
        </w:rPr>
        <w:t xml:space="preserve"> района Новосибирской области                   </w:t>
      </w:r>
      <w:r w:rsidRPr="0069623B">
        <w:rPr>
          <w:rFonts w:ascii="Times New Roman" w:eastAsia="Times New Roman" w:hAnsi="Times New Roman" w:cs="Times New Roman"/>
          <w:bCs/>
          <w:color w:val="000000"/>
          <w:sz w:val="24"/>
          <w:szCs w:val="24"/>
          <w:lang w:eastAsia="ru-RU"/>
        </w:rPr>
        <w:t>В.И. Калиновский</w:t>
      </w:r>
    </w:p>
    <w:p w:rsidR="0069623B" w:rsidRPr="0069623B" w:rsidRDefault="0069623B" w:rsidP="0069623B">
      <w:pPr>
        <w:spacing w:after="160" w:line="259" w:lineRule="auto"/>
        <w:rPr>
          <w:rFonts w:ascii="Calibri" w:eastAsia="Calibri" w:hAnsi="Calibri" w:cs="Times New Roman"/>
          <w:sz w:val="24"/>
          <w:szCs w:val="24"/>
        </w:rPr>
      </w:pPr>
    </w:p>
    <w:p w:rsidR="0069623B" w:rsidRPr="0069623B" w:rsidRDefault="0069623B" w:rsidP="0069623B">
      <w:pPr>
        <w:shd w:val="clear" w:color="auto" w:fill="FFFFFF"/>
        <w:spacing w:after="0" w:line="240" w:lineRule="auto"/>
        <w:jc w:val="both"/>
        <w:rPr>
          <w:rFonts w:ascii="Times New Roman" w:eastAsia="Calibri" w:hAnsi="Times New Roman" w:cs="Times New Roman"/>
          <w:sz w:val="24"/>
          <w:szCs w:val="24"/>
        </w:rPr>
      </w:pPr>
    </w:p>
    <w:p w:rsidR="0069623B" w:rsidRPr="0069623B" w:rsidRDefault="0069623B" w:rsidP="0069623B">
      <w:p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АДМИНИСТРАЦИЯ БОЧКАРЕВСКОГО СЕЛЬСОВЕТА</w:t>
      </w:r>
    </w:p>
    <w:p w:rsidR="0069623B" w:rsidRPr="0069623B" w:rsidRDefault="0069623B" w:rsidP="0069623B">
      <w:p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 xml:space="preserve"> ЧЕРЕПАНОВСКОГО РАЙОНА </w:t>
      </w:r>
    </w:p>
    <w:p w:rsidR="0069623B" w:rsidRPr="0069623B" w:rsidRDefault="0069623B" w:rsidP="0069623B">
      <w:p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НОВОСИБИРСКОЙ ОБЛАСТИ</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ПОСТАНОВЛЕНИЕ</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от 25.05.2021 г.    № 60</w:t>
      </w:r>
    </w:p>
    <w:p w:rsidR="0069623B" w:rsidRPr="0069623B" w:rsidRDefault="0069623B" w:rsidP="0069623B">
      <w:pPr>
        <w:spacing w:after="0" w:line="240" w:lineRule="auto"/>
        <w:ind w:firstLine="567"/>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Об утверждении административного регламента </w:t>
      </w:r>
      <w:r w:rsidRPr="0069623B">
        <w:rPr>
          <w:rFonts w:ascii="Times New Roman" w:eastAsia="Times New Roman" w:hAnsi="Times New Roman" w:cs="Times New Roman"/>
          <w:bCs/>
          <w:color w:val="000000"/>
          <w:sz w:val="24"/>
          <w:szCs w:val="24"/>
          <w:lang w:eastAsia="ru-RU"/>
        </w:rPr>
        <w:t xml:space="preserve">предоставления муниципальной услуги по </w:t>
      </w:r>
      <w:r w:rsidRPr="0069623B">
        <w:rPr>
          <w:rFonts w:ascii="Times New Roman" w:eastAsia="Times New Roman" w:hAnsi="Times New Roman" w:cs="Times New Roman"/>
          <w:color w:val="000000"/>
          <w:sz w:val="24"/>
          <w:szCs w:val="24"/>
          <w:lang w:eastAsia="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69623B" w:rsidRPr="0069623B" w:rsidRDefault="0069623B" w:rsidP="0069623B">
      <w:pPr>
        <w:spacing w:after="0" w:line="240" w:lineRule="auto"/>
        <w:jc w:val="center"/>
        <w:rPr>
          <w:rFonts w:ascii="Times New Roman" w:eastAsia="Times New Roman" w:hAnsi="Times New Roman" w:cs="Times New Roman"/>
          <w:b/>
          <w:color w:val="000000"/>
          <w:sz w:val="24"/>
          <w:szCs w:val="24"/>
          <w:lang w:eastAsia="ru-RU"/>
        </w:rPr>
      </w:pPr>
    </w:p>
    <w:p w:rsidR="0069623B" w:rsidRPr="0069623B" w:rsidRDefault="0069623B" w:rsidP="0069623B">
      <w:pPr>
        <w:tabs>
          <w:tab w:val="left" w:pos="284"/>
        </w:tabs>
        <w:spacing w:after="0" w:line="240" w:lineRule="auto"/>
        <w:ind w:right="-1"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w:t>
      </w:r>
      <w:proofErr w:type="spellStart"/>
      <w:r w:rsidRPr="0069623B">
        <w:rPr>
          <w:rFonts w:ascii="Times New Roman" w:eastAsia="Times New Roman" w:hAnsi="Times New Roman" w:cs="Times New Roman"/>
          <w:color w:val="000000"/>
          <w:sz w:val="24"/>
          <w:szCs w:val="24"/>
          <w:lang w:eastAsia="ru-RU"/>
        </w:rPr>
        <w:t>Бочкаревского</w:t>
      </w:r>
      <w:proofErr w:type="spellEnd"/>
      <w:r w:rsidRPr="0069623B">
        <w:rPr>
          <w:rFonts w:ascii="Times New Roman" w:eastAsia="Times New Roman" w:hAnsi="Times New Roman" w:cs="Times New Roman"/>
          <w:color w:val="000000"/>
          <w:sz w:val="24"/>
          <w:szCs w:val="24"/>
          <w:lang w:eastAsia="ru-RU"/>
        </w:rPr>
        <w:t xml:space="preserve">  сельсовета  </w:t>
      </w:r>
      <w:proofErr w:type="spellStart"/>
      <w:r w:rsidRPr="0069623B">
        <w:rPr>
          <w:rFonts w:ascii="Times New Roman" w:eastAsia="Times New Roman" w:hAnsi="Times New Roman" w:cs="Times New Roman"/>
          <w:color w:val="000000"/>
          <w:sz w:val="24"/>
          <w:szCs w:val="24"/>
          <w:lang w:eastAsia="ru-RU"/>
        </w:rPr>
        <w:t>Черепановского</w:t>
      </w:r>
      <w:proofErr w:type="spellEnd"/>
      <w:r w:rsidRPr="0069623B">
        <w:rPr>
          <w:rFonts w:ascii="Times New Roman" w:eastAsia="Times New Roman" w:hAnsi="Times New Roman" w:cs="Times New Roman"/>
          <w:color w:val="000000"/>
          <w:sz w:val="24"/>
          <w:szCs w:val="24"/>
          <w:lang w:eastAsia="ru-RU"/>
        </w:rPr>
        <w:t xml:space="preserve"> района Новосибирской области</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ПОСТАНОВЛЯЕТ:</w:t>
      </w:r>
    </w:p>
    <w:p w:rsidR="0069623B" w:rsidRPr="0069623B" w:rsidRDefault="0069623B" w:rsidP="0069623B">
      <w:p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1.Утвердить административный регламент</w:t>
      </w:r>
      <w:r w:rsidRPr="0069623B">
        <w:rPr>
          <w:rFonts w:ascii="Times New Roman" w:eastAsia="Times New Roman" w:hAnsi="Times New Roman" w:cs="Times New Roman"/>
          <w:bCs/>
          <w:color w:val="000000"/>
          <w:sz w:val="24"/>
          <w:szCs w:val="24"/>
          <w:lang w:eastAsia="ru-RU"/>
        </w:rPr>
        <w:t xml:space="preserve"> предоставления муниципальной услуги по </w:t>
      </w:r>
      <w:r w:rsidRPr="0069623B">
        <w:rPr>
          <w:rFonts w:ascii="Times New Roman" w:eastAsia="Times New Roman" w:hAnsi="Times New Roman" w:cs="Times New Roman"/>
          <w:color w:val="000000"/>
          <w:sz w:val="24"/>
          <w:szCs w:val="24"/>
          <w:lang w:eastAsia="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69623B" w:rsidRPr="0069623B" w:rsidRDefault="0069623B" w:rsidP="0069623B">
      <w:p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sz w:val="24"/>
          <w:szCs w:val="24"/>
          <w:lang w:eastAsia="ru-RU"/>
        </w:rPr>
        <w:t>2.</w:t>
      </w:r>
      <w:r w:rsidRPr="0069623B">
        <w:rPr>
          <w:rFonts w:ascii="Times New Roman" w:eastAsia="Times New Roman" w:hAnsi="Times New Roman" w:cs="Times New Roman"/>
          <w:color w:val="FF0000"/>
          <w:sz w:val="24"/>
          <w:szCs w:val="24"/>
          <w:lang w:eastAsia="ru-RU"/>
        </w:rPr>
        <w:t xml:space="preserve"> </w:t>
      </w:r>
      <w:r w:rsidRPr="0069623B">
        <w:rPr>
          <w:rFonts w:ascii="Times New Roman" w:eastAsia="Times New Roman" w:hAnsi="Times New Roman" w:cs="Times New Roman"/>
          <w:color w:val="000000"/>
          <w:sz w:val="24"/>
          <w:szCs w:val="24"/>
          <w:lang w:eastAsia="ru-RU"/>
        </w:rPr>
        <w:t xml:space="preserve">Опубликовать настоящее постановление в периодическом печатном издании «Сельские ведомости» и на официальном сайте администрации </w:t>
      </w:r>
      <w:proofErr w:type="spellStart"/>
      <w:r w:rsidRPr="0069623B">
        <w:rPr>
          <w:rFonts w:ascii="Times New Roman" w:eastAsia="Times New Roman" w:hAnsi="Times New Roman" w:cs="Times New Roman"/>
          <w:color w:val="000000"/>
          <w:sz w:val="24"/>
          <w:szCs w:val="24"/>
          <w:lang w:eastAsia="ru-RU"/>
        </w:rPr>
        <w:t>Бочкаревского</w:t>
      </w:r>
      <w:proofErr w:type="spellEnd"/>
      <w:r w:rsidRPr="0069623B">
        <w:rPr>
          <w:rFonts w:ascii="Times New Roman" w:eastAsia="Times New Roman" w:hAnsi="Times New Roman" w:cs="Times New Roman"/>
          <w:color w:val="000000"/>
          <w:sz w:val="24"/>
          <w:szCs w:val="24"/>
          <w:lang w:eastAsia="ru-RU"/>
        </w:rPr>
        <w:t xml:space="preserve">  сельсовета </w:t>
      </w:r>
      <w:proofErr w:type="spellStart"/>
      <w:r w:rsidRPr="0069623B">
        <w:rPr>
          <w:rFonts w:ascii="Times New Roman" w:eastAsia="Times New Roman" w:hAnsi="Times New Roman" w:cs="Times New Roman"/>
          <w:color w:val="000000"/>
          <w:sz w:val="24"/>
          <w:szCs w:val="24"/>
          <w:lang w:eastAsia="ru-RU"/>
        </w:rPr>
        <w:t>Черепановского</w:t>
      </w:r>
      <w:proofErr w:type="spellEnd"/>
      <w:r w:rsidRPr="0069623B">
        <w:rPr>
          <w:rFonts w:ascii="Times New Roman" w:eastAsia="Times New Roman" w:hAnsi="Times New Roman" w:cs="Times New Roman"/>
          <w:color w:val="000000"/>
          <w:sz w:val="24"/>
          <w:szCs w:val="24"/>
          <w:lang w:eastAsia="ru-RU"/>
        </w:rPr>
        <w:t xml:space="preserve"> района Новосибирской области в сети Интернет.</w:t>
      </w:r>
    </w:p>
    <w:p w:rsidR="0069623B" w:rsidRPr="0069623B" w:rsidRDefault="0069623B" w:rsidP="0069623B">
      <w:pPr>
        <w:numPr>
          <w:ilvl w:val="0"/>
          <w:numId w:val="5"/>
        </w:num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623B">
        <w:rPr>
          <w:rFonts w:ascii="Times New Roman" w:eastAsia="Times New Roman" w:hAnsi="Times New Roman" w:cs="Times New Roman"/>
          <w:color w:val="000000"/>
          <w:sz w:val="24"/>
          <w:szCs w:val="24"/>
          <w:lang w:eastAsia="ru-RU"/>
        </w:rPr>
        <w:t>Контроль за</w:t>
      </w:r>
      <w:proofErr w:type="gramEnd"/>
      <w:r w:rsidRPr="0069623B">
        <w:rPr>
          <w:rFonts w:ascii="Times New Roman" w:eastAsia="Times New Roman" w:hAnsi="Times New Roman" w:cs="Times New Roman"/>
          <w:color w:val="000000"/>
          <w:sz w:val="24"/>
          <w:szCs w:val="24"/>
          <w:lang w:eastAsia="ru-RU"/>
        </w:rPr>
        <w:t xml:space="preserve"> исполнением настоящего постановления оставляю за собой. </w:t>
      </w:r>
    </w:p>
    <w:p w:rsidR="0069623B" w:rsidRPr="0069623B" w:rsidRDefault="0069623B" w:rsidP="0069623B">
      <w:p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Глава </w:t>
      </w:r>
      <w:proofErr w:type="spellStart"/>
      <w:r w:rsidRPr="0069623B">
        <w:rPr>
          <w:rFonts w:ascii="Times New Roman" w:eastAsia="Times New Roman" w:hAnsi="Times New Roman" w:cs="Times New Roman"/>
          <w:color w:val="000000"/>
          <w:sz w:val="24"/>
          <w:szCs w:val="24"/>
          <w:lang w:eastAsia="ru-RU"/>
        </w:rPr>
        <w:t>Бочкаревского</w:t>
      </w:r>
      <w:proofErr w:type="spellEnd"/>
      <w:r w:rsidRPr="0069623B">
        <w:rPr>
          <w:rFonts w:ascii="Times New Roman" w:eastAsia="Times New Roman" w:hAnsi="Times New Roman" w:cs="Times New Roman"/>
          <w:color w:val="000000"/>
          <w:sz w:val="24"/>
          <w:szCs w:val="24"/>
          <w:lang w:eastAsia="ru-RU"/>
        </w:rPr>
        <w:t xml:space="preserve"> сельсовета </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proofErr w:type="spellStart"/>
      <w:r w:rsidRPr="0069623B">
        <w:rPr>
          <w:rFonts w:ascii="Times New Roman" w:eastAsia="Times New Roman" w:hAnsi="Times New Roman" w:cs="Times New Roman"/>
          <w:color w:val="000000"/>
          <w:sz w:val="24"/>
          <w:szCs w:val="24"/>
          <w:lang w:eastAsia="ru-RU"/>
        </w:rPr>
        <w:t>Черепановского</w:t>
      </w:r>
      <w:proofErr w:type="spellEnd"/>
      <w:r w:rsidRPr="0069623B">
        <w:rPr>
          <w:rFonts w:ascii="Times New Roman" w:eastAsia="Times New Roman" w:hAnsi="Times New Roman" w:cs="Times New Roman"/>
          <w:color w:val="000000"/>
          <w:sz w:val="24"/>
          <w:szCs w:val="24"/>
          <w:lang w:eastAsia="ru-RU"/>
        </w:rPr>
        <w:t xml:space="preserve">  района </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Новосибирской области                                              </w:t>
      </w:r>
      <w:proofErr w:type="spellStart"/>
      <w:r w:rsidRPr="0069623B">
        <w:rPr>
          <w:rFonts w:ascii="Times New Roman" w:eastAsia="Times New Roman" w:hAnsi="Times New Roman" w:cs="Times New Roman"/>
          <w:color w:val="000000"/>
          <w:sz w:val="24"/>
          <w:szCs w:val="24"/>
          <w:lang w:eastAsia="ru-RU"/>
        </w:rPr>
        <w:t>В.И.Калиновский</w:t>
      </w:r>
      <w:proofErr w:type="spellEnd"/>
    </w:p>
    <w:p w:rsidR="0069623B" w:rsidRPr="0069623B" w:rsidRDefault="0069623B" w:rsidP="0069623B">
      <w:pPr>
        <w:spacing w:after="0" w:line="240" w:lineRule="auto"/>
        <w:ind w:left="5940"/>
        <w:jc w:val="right"/>
        <w:rPr>
          <w:rFonts w:ascii="Times New Roman" w:eastAsia="Times New Roman" w:hAnsi="Times New Roman" w:cs="Times New Roman"/>
          <w:color w:val="000000"/>
          <w:sz w:val="24"/>
          <w:szCs w:val="24"/>
          <w:lang w:eastAsia="ru-RU"/>
        </w:rPr>
      </w:pPr>
    </w:p>
    <w:p w:rsidR="0069623B" w:rsidRDefault="0069623B" w:rsidP="0069623B">
      <w:pPr>
        <w:spacing w:after="0" w:line="240" w:lineRule="auto"/>
        <w:ind w:left="59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9623B">
        <w:rPr>
          <w:rFonts w:ascii="Times New Roman" w:eastAsia="Times New Roman" w:hAnsi="Times New Roman" w:cs="Times New Roman"/>
          <w:color w:val="000000"/>
          <w:sz w:val="24"/>
          <w:szCs w:val="24"/>
          <w:lang w:eastAsia="ru-RU"/>
        </w:rPr>
        <w:t xml:space="preserve">             УТВЕРЖДЕН</w:t>
      </w:r>
    </w:p>
    <w:p w:rsidR="0069623B" w:rsidRPr="0069623B" w:rsidRDefault="001F3785" w:rsidP="0069623B">
      <w:pPr>
        <w:spacing w:after="0" w:line="240" w:lineRule="auto"/>
        <w:ind w:left="594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w:t>
      </w:r>
      <w:r w:rsidR="0069623B" w:rsidRPr="0069623B">
        <w:rPr>
          <w:rFonts w:ascii="Times New Roman" w:eastAsia="Times New Roman" w:hAnsi="Times New Roman" w:cs="Times New Roman"/>
          <w:color w:val="000000"/>
          <w:sz w:val="24"/>
          <w:szCs w:val="24"/>
          <w:lang w:eastAsia="ru-RU"/>
        </w:rPr>
        <w:t xml:space="preserve">остановлением Администрации </w:t>
      </w:r>
      <w:proofErr w:type="spellStart"/>
      <w:r w:rsidR="0069623B" w:rsidRPr="0069623B">
        <w:rPr>
          <w:rFonts w:ascii="Times New Roman" w:eastAsia="Times New Roman" w:hAnsi="Times New Roman" w:cs="Times New Roman"/>
          <w:color w:val="000000"/>
          <w:sz w:val="24"/>
          <w:szCs w:val="24"/>
          <w:lang w:eastAsia="ru-RU"/>
        </w:rPr>
        <w:t>Бочкаревского</w:t>
      </w:r>
      <w:proofErr w:type="spellEnd"/>
      <w:r w:rsidR="0069623B" w:rsidRPr="0069623B">
        <w:rPr>
          <w:rFonts w:ascii="Times New Roman" w:eastAsia="Times New Roman" w:hAnsi="Times New Roman" w:cs="Times New Roman"/>
          <w:color w:val="000000"/>
          <w:sz w:val="24"/>
          <w:szCs w:val="24"/>
          <w:lang w:eastAsia="ru-RU"/>
        </w:rPr>
        <w:t xml:space="preserve">  сельсовета </w:t>
      </w:r>
      <w:proofErr w:type="spellStart"/>
      <w:r w:rsidR="0069623B" w:rsidRPr="0069623B">
        <w:rPr>
          <w:rFonts w:ascii="Times New Roman" w:eastAsia="Times New Roman" w:hAnsi="Times New Roman" w:cs="Times New Roman"/>
          <w:color w:val="000000"/>
          <w:sz w:val="24"/>
          <w:szCs w:val="24"/>
          <w:lang w:eastAsia="ru-RU"/>
        </w:rPr>
        <w:t>Черепановского</w:t>
      </w:r>
      <w:proofErr w:type="spellEnd"/>
      <w:r w:rsidR="0069623B" w:rsidRPr="0069623B">
        <w:rPr>
          <w:rFonts w:ascii="Times New Roman" w:eastAsia="Times New Roman" w:hAnsi="Times New Roman" w:cs="Times New Roman"/>
          <w:color w:val="000000"/>
          <w:sz w:val="24"/>
          <w:szCs w:val="24"/>
          <w:lang w:eastAsia="ru-RU"/>
        </w:rPr>
        <w:t xml:space="preserve"> района Новосибирской области </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от 25.05.2021 г.  № 60</w:t>
      </w:r>
    </w:p>
    <w:p w:rsidR="0069623B" w:rsidRPr="0069623B" w:rsidRDefault="0069623B" w:rsidP="0069623B">
      <w:pPr>
        <w:spacing w:after="0" w:line="240" w:lineRule="auto"/>
        <w:ind w:left="5940"/>
        <w:jc w:val="right"/>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ind w:left="5940"/>
        <w:jc w:val="right"/>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center"/>
        <w:rPr>
          <w:rFonts w:ascii="Times New Roman" w:eastAsia="Times New Roman" w:hAnsi="Times New Roman" w:cs="Times New Roman"/>
          <w:b/>
          <w:bCs/>
          <w:color w:val="000000"/>
          <w:sz w:val="24"/>
          <w:szCs w:val="24"/>
          <w:lang w:eastAsia="ru-RU"/>
        </w:rPr>
      </w:pPr>
      <w:r w:rsidRPr="0069623B">
        <w:rPr>
          <w:rFonts w:ascii="Times New Roman" w:eastAsia="Times New Roman" w:hAnsi="Times New Roman" w:cs="Times New Roman"/>
          <w:b/>
          <w:bCs/>
          <w:color w:val="000000"/>
          <w:sz w:val="24"/>
          <w:szCs w:val="24"/>
          <w:lang w:eastAsia="ru-RU"/>
        </w:rPr>
        <w:t>АДМИНИСТРАТИВНЫЙ</w:t>
      </w:r>
      <w:r w:rsidRPr="0069623B">
        <w:rPr>
          <w:rFonts w:ascii="Times New Roman" w:eastAsia="Times New Roman" w:hAnsi="Times New Roman" w:cs="Times New Roman"/>
          <w:color w:val="000000"/>
          <w:sz w:val="24"/>
          <w:szCs w:val="24"/>
          <w:lang w:eastAsia="ru-RU"/>
        </w:rPr>
        <w:t xml:space="preserve"> </w:t>
      </w:r>
      <w:r w:rsidRPr="0069623B">
        <w:rPr>
          <w:rFonts w:ascii="Times New Roman" w:eastAsia="Times New Roman" w:hAnsi="Times New Roman" w:cs="Times New Roman"/>
          <w:b/>
          <w:bCs/>
          <w:color w:val="000000"/>
          <w:sz w:val="24"/>
          <w:szCs w:val="24"/>
          <w:lang w:eastAsia="ru-RU"/>
        </w:rPr>
        <w:t>РЕГЛАМЕНТ</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b/>
          <w:bCs/>
          <w:color w:val="000000"/>
          <w:sz w:val="24"/>
          <w:szCs w:val="24"/>
          <w:lang w:eastAsia="ru-RU"/>
        </w:rPr>
        <w:t xml:space="preserve">предоставления муниципальной услуги по </w:t>
      </w:r>
      <w:r w:rsidRPr="0069623B">
        <w:rPr>
          <w:rFonts w:ascii="Times New Roman" w:eastAsia="Times New Roman" w:hAnsi="Times New Roman" w:cs="Times New Roman"/>
          <w:b/>
          <w:color w:val="000000"/>
          <w:sz w:val="24"/>
          <w:szCs w:val="24"/>
          <w:lang w:eastAsia="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69623B" w:rsidRPr="0069623B" w:rsidRDefault="0069623B" w:rsidP="0069623B">
      <w:pPr>
        <w:spacing w:after="0" w:line="240" w:lineRule="auto"/>
        <w:jc w:val="center"/>
        <w:rPr>
          <w:rFonts w:ascii="Times New Roman" w:eastAsia="Times New Roman" w:hAnsi="Times New Roman" w:cs="Times New Roman"/>
          <w:b/>
          <w:bCs/>
          <w:color w:val="000000"/>
          <w:sz w:val="24"/>
          <w:szCs w:val="24"/>
          <w:lang w:eastAsia="ru-RU"/>
        </w:rPr>
      </w:pPr>
    </w:p>
    <w:p w:rsidR="0069623B" w:rsidRPr="0069623B" w:rsidRDefault="0069623B" w:rsidP="0069623B">
      <w:pPr>
        <w:numPr>
          <w:ilvl w:val="0"/>
          <w:numId w:val="1"/>
        </w:num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Общие положения</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w:t>
      </w:r>
      <w:proofErr w:type="gramStart"/>
      <w:r w:rsidRPr="0069623B">
        <w:rPr>
          <w:rFonts w:ascii="Times New Roman" w:eastAsia="Times New Roman" w:hAnsi="Times New Roman" w:cs="Times New Roman"/>
          <w:color w:val="000000"/>
          <w:sz w:val="24"/>
          <w:szCs w:val="24"/>
          <w:lang w:eastAsia="ru-RU"/>
        </w:rPr>
        <w:t xml:space="preserve">Административный регламент предоставления муниципальной услуги </w:t>
      </w:r>
      <w:r w:rsidRPr="0069623B">
        <w:rPr>
          <w:rFonts w:ascii="Times New Roman" w:eastAsia="Times New Roman" w:hAnsi="Times New Roman" w:cs="Times New Roman"/>
          <w:bCs/>
          <w:color w:val="000000"/>
          <w:sz w:val="24"/>
          <w:szCs w:val="24"/>
          <w:lang w:eastAsia="ru-RU"/>
        </w:rPr>
        <w:t xml:space="preserve">по </w:t>
      </w:r>
      <w:r w:rsidRPr="0069623B">
        <w:rPr>
          <w:rFonts w:ascii="Times New Roman" w:eastAsia="Times New Roman" w:hAnsi="Times New Roman" w:cs="Times New Roman"/>
          <w:color w:val="000000"/>
          <w:sz w:val="24"/>
          <w:szCs w:val="24"/>
          <w:lang w:eastAsia="ru-RU"/>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w:t>
      </w:r>
      <w:proofErr w:type="spellStart"/>
      <w:r w:rsidRPr="0069623B">
        <w:rPr>
          <w:rFonts w:ascii="Times New Roman" w:eastAsia="Times New Roman" w:hAnsi="Times New Roman" w:cs="Times New Roman"/>
          <w:color w:val="000000"/>
          <w:sz w:val="24"/>
          <w:szCs w:val="24"/>
          <w:lang w:eastAsia="ru-RU"/>
        </w:rPr>
        <w:t>Бочкаревского</w:t>
      </w:r>
      <w:proofErr w:type="spellEnd"/>
      <w:r w:rsidRPr="0069623B">
        <w:rPr>
          <w:rFonts w:ascii="Times New Roman" w:eastAsia="Times New Roman" w:hAnsi="Times New Roman" w:cs="Times New Roman"/>
          <w:color w:val="000000"/>
          <w:sz w:val="24"/>
          <w:szCs w:val="24"/>
          <w:lang w:eastAsia="ru-RU"/>
        </w:rPr>
        <w:t xml:space="preserve">  сельсовета </w:t>
      </w:r>
      <w:proofErr w:type="spellStart"/>
      <w:r w:rsidRPr="0069623B">
        <w:rPr>
          <w:rFonts w:ascii="Times New Roman" w:eastAsia="Times New Roman" w:hAnsi="Times New Roman" w:cs="Times New Roman"/>
          <w:color w:val="000000"/>
          <w:sz w:val="24"/>
          <w:szCs w:val="24"/>
          <w:lang w:eastAsia="ru-RU"/>
        </w:rPr>
        <w:t>Черепановского</w:t>
      </w:r>
      <w:proofErr w:type="spellEnd"/>
      <w:r w:rsidRPr="0069623B">
        <w:rPr>
          <w:rFonts w:ascii="Times New Roman" w:eastAsia="Times New Roman" w:hAnsi="Times New Roman" w:cs="Times New Roman"/>
          <w:color w:val="000000"/>
          <w:sz w:val="24"/>
          <w:szCs w:val="24"/>
          <w:lang w:eastAsia="ru-RU"/>
        </w:rPr>
        <w:t xml:space="preserve"> района Новосибирской области (далее – Администрация муниципального образования), специалистами, предоставляющими муниципальную услугу, физическими лицами</w:t>
      </w:r>
      <w:proofErr w:type="gramEnd"/>
      <w:r w:rsidRPr="0069623B">
        <w:rPr>
          <w:rFonts w:ascii="Times New Roman" w:eastAsia="Times New Roman" w:hAnsi="Times New Roman" w:cs="Times New Roman"/>
          <w:color w:val="000000"/>
          <w:sz w:val="24"/>
          <w:szCs w:val="24"/>
          <w:lang w:eastAsia="ru-RU"/>
        </w:rPr>
        <w:t xml:space="preserve">, юридическими лицами, индивидуальными предпринимателями – получателями муниципальной услуги, а также организациями, участвующими в процессе предоставления муниципальной услуги. </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Предоставление муниципальной услуги осуществляет Администрация муниципального образования.</w:t>
      </w:r>
    </w:p>
    <w:p w:rsidR="0069623B" w:rsidRPr="0069623B" w:rsidRDefault="0069623B" w:rsidP="0069623B">
      <w:pPr>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Заявителями на предоставление муниципальной услуги выступают физические лица, юридические лица, индивидуальные предприниматели (далее – заявители).</w:t>
      </w:r>
    </w:p>
    <w:p w:rsidR="0069623B" w:rsidRPr="0069623B" w:rsidRDefault="0069623B" w:rsidP="0069623B">
      <w:pPr>
        <w:tabs>
          <w:tab w:val="num" w:pos="0"/>
        </w:tabs>
        <w:spacing w:after="0" w:line="240" w:lineRule="auto"/>
        <w:ind w:firstLine="54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color w:val="000000"/>
          <w:sz w:val="24"/>
          <w:szCs w:val="24"/>
          <w:lang w:eastAsia="ru-RU"/>
        </w:rPr>
        <w:t xml:space="preserve">С заявлением вправе обратиться </w:t>
      </w:r>
      <w:r w:rsidRPr="0069623B">
        <w:rPr>
          <w:rFonts w:ascii="Times New Roman" w:eastAsia="Times New Roman" w:hAnsi="Times New Roman" w:cs="Times New Roman"/>
          <w:color w:val="000000"/>
          <w:sz w:val="24"/>
          <w:szCs w:val="24"/>
          <w:shd w:val="clear" w:color="auto" w:fill="FFFFFF"/>
          <w:lang w:eastAsia="ru-RU"/>
        </w:rPr>
        <w:t xml:space="preserve">представители заявителя, действующие в силу полномочий, основанных на оформленной в установленном </w:t>
      </w:r>
      <w:hyperlink r:id="rId9" w:anchor="block_185" w:history="1">
        <w:r w:rsidRPr="0069623B">
          <w:rPr>
            <w:rFonts w:ascii="Times New Roman" w:eastAsia="Times New Roman" w:hAnsi="Times New Roman" w:cs="Times New Roman"/>
            <w:sz w:val="24"/>
            <w:szCs w:val="24"/>
            <w:u w:val="single"/>
            <w:shd w:val="clear" w:color="auto" w:fill="FFFFFF"/>
            <w:lang w:eastAsia="ru-RU"/>
          </w:rPr>
          <w:t>законодательством</w:t>
        </w:r>
      </w:hyperlink>
      <w:r w:rsidRPr="0069623B">
        <w:rPr>
          <w:rFonts w:ascii="Times New Roman" w:eastAsia="Times New Roman" w:hAnsi="Times New Roman" w:cs="Times New Roman"/>
          <w:color w:val="000000"/>
          <w:sz w:val="24"/>
          <w:szCs w:val="24"/>
          <w:shd w:val="clear" w:color="auto" w:fill="FFFFFF"/>
          <w:lang w:eastAsia="ru-RU"/>
        </w:rPr>
        <w:t xml:space="preserve"> Российской Федерации порядке доверенности или иных законных основаниях</w:t>
      </w:r>
      <w:r w:rsidRPr="0069623B">
        <w:rPr>
          <w:rFonts w:ascii="Times New Roman" w:eastAsia="Times New Roman" w:hAnsi="Times New Roman" w:cs="Times New Roman"/>
          <w:sz w:val="24"/>
          <w:szCs w:val="24"/>
          <w:shd w:val="clear" w:color="auto" w:fill="FFFFFF"/>
          <w:lang w:eastAsia="ru-RU"/>
        </w:rPr>
        <w:t>.</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Порядок информирования о правилах предоставлении муниципальной услуги:</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Местонахождение Администрации муниципального образования, предоставляющего муниципальную услугу:</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Новосибирская </w:t>
      </w:r>
      <w:proofErr w:type="spellStart"/>
      <w:r w:rsidRPr="0069623B">
        <w:rPr>
          <w:rFonts w:ascii="Times New Roman" w:eastAsia="Times New Roman" w:hAnsi="Times New Roman" w:cs="Times New Roman"/>
          <w:color w:val="000000"/>
          <w:sz w:val="24"/>
          <w:szCs w:val="24"/>
          <w:lang w:eastAsia="ru-RU"/>
        </w:rPr>
        <w:t>область,Черепановский</w:t>
      </w:r>
      <w:proofErr w:type="spellEnd"/>
      <w:r w:rsidRPr="0069623B">
        <w:rPr>
          <w:rFonts w:ascii="Times New Roman" w:eastAsia="Times New Roman" w:hAnsi="Times New Roman" w:cs="Times New Roman"/>
          <w:color w:val="000000"/>
          <w:sz w:val="24"/>
          <w:szCs w:val="24"/>
          <w:lang w:eastAsia="ru-RU"/>
        </w:rPr>
        <w:t xml:space="preserve"> район.,</w:t>
      </w:r>
      <w:proofErr w:type="spellStart"/>
      <w:r w:rsidRPr="0069623B">
        <w:rPr>
          <w:rFonts w:ascii="Times New Roman" w:eastAsia="Times New Roman" w:hAnsi="Times New Roman" w:cs="Times New Roman"/>
          <w:color w:val="000000"/>
          <w:sz w:val="24"/>
          <w:szCs w:val="24"/>
          <w:lang w:eastAsia="ru-RU"/>
        </w:rPr>
        <w:t>п</w:t>
      </w:r>
      <w:proofErr w:type="gramStart"/>
      <w:r w:rsidRPr="0069623B">
        <w:rPr>
          <w:rFonts w:ascii="Times New Roman" w:eastAsia="Times New Roman" w:hAnsi="Times New Roman" w:cs="Times New Roman"/>
          <w:color w:val="000000"/>
          <w:sz w:val="24"/>
          <w:szCs w:val="24"/>
          <w:lang w:eastAsia="ru-RU"/>
        </w:rPr>
        <w:t>.Б</w:t>
      </w:r>
      <w:proofErr w:type="gramEnd"/>
      <w:r w:rsidRPr="0069623B">
        <w:rPr>
          <w:rFonts w:ascii="Times New Roman" w:eastAsia="Times New Roman" w:hAnsi="Times New Roman" w:cs="Times New Roman"/>
          <w:color w:val="000000"/>
          <w:sz w:val="24"/>
          <w:szCs w:val="24"/>
          <w:lang w:eastAsia="ru-RU"/>
        </w:rPr>
        <w:t>очкарево</w:t>
      </w:r>
      <w:proofErr w:type="spellEnd"/>
      <w:r w:rsidRPr="0069623B">
        <w:rPr>
          <w:rFonts w:ascii="Times New Roman" w:eastAsia="Times New Roman" w:hAnsi="Times New Roman" w:cs="Times New Roman"/>
          <w:color w:val="000000"/>
          <w:sz w:val="24"/>
          <w:szCs w:val="24"/>
          <w:lang w:eastAsia="ru-RU"/>
        </w:rPr>
        <w:t xml:space="preserve"> ,</w:t>
      </w:r>
      <w:proofErr w:type="spellStart"/>
      <w:r w:rsidRPr="0069623B">
        <w:rPr>
          <w:rFonts w:ascii="Times New Roman" w:eastAsia="Times New Roman" w:hAnsi="Times New Roman" w:cs="Times New Roman"/>
          <w:color w:val="000000"/>
          <w:sz w:val="24"/>
          <w:szCs w:val="24"/>
          <w:lang w:eastAsia="ru-RU"/>
        </w:rPr>
        <w:t>ул.Больничная</w:t>
      </w:r>
      <w:proofErr w:type="spellEnd"/>
      <w:r w:rsidRPr="0069623B">
        <w:rPr>
          <w:rFonts w:ascii="Times New Roman" w:eastAsia="Times New Roman" w:hAnsi="Times New Roman" w:cs="Times New Roman"/>
          <w:color w:val="000000"/>
          <w:sz w:val="24"/>
          <w:szCs w:val="24"/>
          <w:lang w:eastAsia="ru-RU"/>
        </w:rPr>
        <w:t xml:space="preserve"> ,1а</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Часы приёма заявителей в Администрации муниципального образования:</w:t>
      </w:r>
    </w:p>
    <w:p w:rsidR="0069623B" w:rsidRPr="0069623B" w:rsidRDefault="0069623B" w:rsidP="0069623B">
      <w:pPr>
        <w:tabs>
          <w:tab w:val="num" w:pos="0"/>
        </w:tabs>
        <w:spacing w:after="0" w:line="240" w:lineRule="auto"/>
        <w:ind w:firstLine="426"/>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понедельник – пятница: с 9-00 до 13-00,  с 14-00 до 17-00;</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перерыв на обед: 13.00 – 14.00 часов;</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выходные дни – суббота, воскресенье.</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color w:val="FF0000"/>
          <w:sz w:val="24"/>
          <w:szCs w:val="24"/>
          <w:lang w:eastAsia="ru-RU"/>
        </w:rPr>
        <w:t xml:space="preserve">     </w:t>
      </w:r>
      <w:r w:rsidRPr="0069623B">
        <w:rPr>
          <w:rFonts w:ascii="Times New Roman" w:eastAsia="Times New Roman" w:hAnsi="Times New Roman" w:cs="Times New Roman"/>
          <w:sz w:val="24"/>
          <w:szCs w:val="24"/>
          <w:lang w:eastAsia="ru-RU"/>
        </w:rPr>
        <w:t>1.2.3.Адрес официального интернет- сайта Администрации муниципального образования: https://bochkarevo.nso.ru</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lastRenderedPageBreak/>
        <w:t xml:space="preserve">        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69623B" w:rsidRPr="0069623B" w:rsidRDefault="0069623B" w:rsidP="0069623B">
      <w:pPr>
        <w:spacing w:after="0" w:line="240" w:lineRule="auto"/>
        <w:ind w:firstLine="426"/>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Адрес электронной почты: </w:t>
      </w:r>
      <w:proofErr w:type="spellStart"/>
      <w:r w:rsidRPr="0069623B">
        <w:rPr>
          <w:rFonts w:ascii="Times New Roman" w:eastAsia="Times New Roman" w:hAnsi="Times New Roman" w:cs="Times New Roman"/>
          <w:sz w:val="24"/>
          <w:szCs w:val="24"/>
          <w:lang w:val="en-US" w:eastAsia="ru-RU"/>
        </w:rPr>
        <w:t>adbss</w:t>
      </w:r>
      <w:proofErr w:type="spellEnd"/>
      <w:r w:rsidRPr="0069623B">
        <w:rPr>
          <w:rFonts w:ascii="Times New Roman" w:eastAsia="Times New Roman" w:hAnsi="Times New Roman" w:cs="Times New Roman"/>
          <w:sz w:val="24"/>
          <w:szCs w:val="24"/>
          <w:lang w:eastAsia="ru-RU"/>
        </w:rPr>
        <w:t>@</w:t>
      </w:r>
      <w:r w:rsidRPr="0069623B">
        <w:rPr>
          <w:rFonts w:ascii="Times New Roman" w:eastAsia="Times New Roman" w:hAnsi="Times New Roman" w:cs="Times New Roman"/>
          <w:sz w:val="24"/>
          <w:szCs w:val="24"/>
          <w:lang w:val="en-US" w:eastAsia="ru-RU"/>
        </w:rPr>
        <w:t>mail</w:t>
      </w:r>
      <w:r w:rsidRPr="0069623B">
        <w:rPr>
          <w:rFonts w:ascii="Times New Roman" w:eastAsia="Times New Roman" w:hAnsi="Times New Roman" w:cs="Times New Roman"/>
          <w:sz w:val="24"/>
          <w:szCs w:val="24"/>
          <w:lang w:eastAsia="ru-RU"/>
        </w:rPr>
        <w:t>.</w:t>
      </w:r>
      <w:proofErr w:type="spellStart"/>
      <w:r w:rsidRPr="0069623B">
        <w:rPr>
          <w:rFonts w:ascii="Times New Roman" w:eastAsia="Times New Roman" w:hAnsi="Times New Roman" w:cs="Times New Roman"/>
          <w:sz w:val="24"/>
          <w:szCs w:val="24"/>
          <w:lang w:val="en-US" w:eastAsia="ru-RU"/>
        </w:rPr>
        <w:t>ru</w:t>
      </w:r>
      <w:proofErr w:type="spellEnd"/>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Информация по вопросам предоставления муниципальной услуги предоставляется:</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в  Администрации муниципального образования;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с использованием средств телефонной, почтовой связи. </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в устной форме лично или по телефону:</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к специалистам  Администрации муниципального образования, участвующим в предоставлении муниципальной услуги;</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в письменной форме почтой;</w:t>
      </w:r>
    </w:p>
    <w:p w:rsidR="0069623B" w:rsidRPr="0069623B" w:rsidRDefault="0069623B" w:rsidP="0069623B">
      <w:pPr>
        <w:spacing w:after="0" w:line="240" w:lineRule="auto"/>
        <w:ind w:left="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посредством электронной почты;</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Информирование проводится в двух формах: устное и письменное.</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Устное информирование обратившегося лица осуществляется специалистом не более 10 минут.</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Ответ на обращение готовится в течение 30 календарных дней со дня регистрации письменного обращения.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69623B">
        <w:rPr>
          <w:rFonts w:ascii="Times New Roman" w:eastAsia="Times New Roman" w:hAnsi="Times New Roman" w:cs="Times New Roman"/>
          <w:color w:val="000000"/>
          <w:sz w:val="24"/>
          <w:szCs w:val="24"/>
          <w:shd w:val="clear" w:color="auto" w:fill="FFFFFF"/>
          <w:lang w:eastAsia="ru-RU"/>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w:t>
      </w:r>
      <w:proofErr w:type="gramEnd"/>
      <w:r w:rsidRPr="0069623B">
        <w:rPr>
          <w:rFonts w:ascii="Times New Roman" w:eastAsia="Times New Roman" w:hAnsi="Times New Roman" w:cs="Times New Roman"/>
          <w:color w:val="000000"/>
          <w:sz w:val="24"/>
          <w:szCs w:val="24"/>
          <w:shd w:val="clear" w:color="auto" w:fill="FFFFFF"/>
          <w:lang w:eastAsia="ru-RU"/>
        </w:rPr>
        <w:t xml:space="preserve"> в письменной форме</w:t>
      </w:r>
      <w:r w:rsidRPr="0069623B">
        <w:rPr>
          <w:rFonts w:ascii="Times New Roman" w:eastAsia="Times New Roman" w:hAnsi="Times New Roman" w:cs="Times New Roman"/>
          <w:color w:val="000000"/>
          <w:sz w:val="24"/>
          <w:szCs w:val="24"/>
          <w:lang w:eastAsia="ru-RU"/>
        </w:rPr>
        <w:t>.</w:t>
      </w:r>
    </w:p>
    <w:p w:rsidR="0069623B" w:rsidRPr="0069623B" w:rsidRDefault="0069623B" w:rsidP="0069623B">
      <w:pPr>
        <w:numPr>
          <w:ilvl w:val="2"/>
          <w:numId w:val="1"/>
        </w:numPr>
        <w:tabs>
          <w:tab w:val="num" w:pos="144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Информационные материалы, предназначенные для информирования заявителей о муниципальной услуге, размещаются на </w:t>
      </w:r>
      <w:r w:rsidRPr="0069623B">
        <w:rPr>
          <w:rFonts w:ascii="Times New Roman" w:eastAsia="Times New Roman" w:hAnsi="Times New Roman" w:cs="Times New Roman"/>
          <w:color w:val="000000"/>
          <w:sz w:val="24"/>
          <w:szCs w:val="24"/>
          <w:lang w:eastAsia="ru-RU"/>
        </w:rPr>
        <w:lastRenderedPageBreak/>
        <w:t>информационных стендах, расположенных в местах, обеспечивающих свободный доступ к ним заявителей.</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69623B">
        <w:rPr>
          <w:rFonts w:ascii="Times New Roman" w:eastAsia="Times New Roman" w:hAnsi="Times New Roman" w:cs="Times New Roman"/>
          <w:color w:val="000000"/>
          <w:sz w:val="24"/>
          <w:szCs w:val="24"/>
          <w:lang w:eastAsia="ru-RU"/>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69623B">
        <w:rPr>
          <w:rFonts w:ascii="Times New Roman" w:eastAsia="Times New Roman" w:hAnsi="Times New Roman" w:cs="Times New Roman"/>
          <w:color w:val="000000"/>
          <w:sz w:val="24"/>
          <w:szCs w:val="24"/>
          <w:lang w:eastAsia="ru-RU"/>
        </w:rPr>
        <w:t>www</w:t>
      </w:r>
      <w:proofErr w:type="spellEnd"/>
      <w:r w:rsidRPr="0069623B">
        <w:rPr>
          <w:rFonts w:ascii="Times New Roman" w:eastAsia="Times New Roman" w:hAnsi="Times New Roman" w:cs="Times New Roman"/>
          <w:color w:val="000000"/>
          <w:sz w:val="24"/>
          <w:szCs w:val="24"/>
          <w:lang w:eastAsia="ru-RU"/>
        </w:rPr>
        <w:t>.</w:t>
      </w:r>
      <w:proofErr w:type="spellStart"/>
      <w:r w:rsidRPr="0069623B">
        <w:rPr>
          <w:rFonts w:ascii="Times New Roman" w:eastAsia="Times New Roman" w:hAnsi="Times New Roman" w:cs="Times New Roman"/>
          <w:color w:val="000000"/>
          <w:sz w:val="24"/>
          <w:szCs w:val="24"/>
          <w:lang w:val="en-US" w:eastAsia="ru-RU"/>
        </w:rPr>
        <w:t>gosuslugi</w:t>
      </w:r>
      <w:proofErr w:type="spellEnd"/>
      <w:r w:rsidRPr="0069623B">
        <w:rPr>
          <w:rFonts w:ascii="Times New Roman" w:eastAsia="Times New Roman" w:hAnsi="Times New Roman" w:cs="Times New Roman"/>
          <w:color w:val="000000"/>
          <w:sz w:val="24"/>
          <w:szCs w:val="24"/>
          <w:lang w:eastAsia="ru-RU"/>
        </w:rPr>
        <w:t>.</w:t>
      </w:r>
      <w:proofErr w:type="spellStart"/>
      <w:r w:rsidRPr="0069623B">
        <w:rPr>
          <w:rFonts w:ascii="Times New Roman" w:eastAsia="Times New Roman" w:hAnsi="Times New Roman" w:cs="Times New Roman"/>
          <w:color w:val="000000"/>
          <w:sz w:val="24"/>
          <w:szCs w:val="24"/>
          <w:lang w:val="en-US" w:eastAsia="ru-RU"/>
        </w:rPr>
        <w:t>ru</w:t>
      </w:r>
      <w:proofErr w:type="spellEnd"/>
      <w:r w:rsidRPr="0069623B">
        <w:rPr>
          <w:rFonts w:ascii="Times New Roman" w:eastAsia="Times New Roman" w:hAnsi="Times New Roman" w:cs="Times New Roman"/>
          <w:color w:val="000000"/>
          <w:sz w:val="24"/>
          <w:szCs w:val="24"/>
          <w:lang w:eastAsia="ru-RU"/>
        </w:rPr>
        <w:t>) и обновляется по мере ее изменения.</w:t>
      </w:r>
      <w:proofErr w:type="gramEnd"/>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numPr>
          <w:ilvl w:val="0"/>
          <w:numId w:val="1"/>
        </w:num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Стандарт предоставления муниципальной услуги</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Наименование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Предоставление муниципальной услуги осуществляет Администрация муниципального образования. </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69623B">
          <w:rPr>
            <w:rFonts w:ascii="Times New Roman" w:eastAsia="Times New Roman" w:hAnsi="Times New Roman" w:cs="Times New Roman"/>
            <w:color w:val="000000"/>
            <w:sz w:val="24"/>
            <w:szCs w:val="24"/>
            <w:lang w:eastAsia="ru-RU"/>
          </w:rPr>
          <w:t>перечень</w:t>
        </w:r>
      </w:hyperlink>
      <w:r w:rsidRPr="0069623B">
        <w:rPr>
          <w:rFonts w:ascii="Times New Roman" w:eastAsia="Times New Roman" w:hAnsi="Times New Roman" w:cs="Times New Roman"/>
          <w:color w:val="000000"/>
          <w:sz w:val="24"/>
          <w:szCs w:val="24"/>
          <w:lang w:eastAsia="ru-RU"/>
        </w:rPr>
        <w:t xml:space="preserve"> услуг, которые являются необходимыми и обязательными для предоставления муниципальных услуг.</w:t>
      </w:r>
    </w:p>
    <w:p w:rsidR="0069623B" w:rsidRPr="0069623B" w:rsidRDefault="0069623B" w:rsidP="0069623B">
      <w:pPr>
        <w:numPr>
          <w:ilvl w:val="1"/>
          <w:numId w:val="1"/>
        </w:numPr>
        <w:tabs>
          <w:tab w:val="num" w:pos="72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Результатом предоставления муниципальной услуги является:</w:t>
      </w:r>
    </w:p>
    <w:p w:rsidR="0069623B" w:rsidRPr="0069623B" w:rsidRDefault="0069623B" w:rsidP="0069623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письменное разъяснение по вопросам применения муниципальных правовых актов органов местного самоуправления о местных налогах и сборах;</w:t>
      </w:r>
    </w:p>
    <w:p w:rsidR="0069623B" w:rsidRPr="0069623B" w:rsidRDefault="0069623B" w:rsidP="0069623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письменный отказ в предоставлении муниципальной услуги.</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Срок предоставления муниципальной услуги:</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Общий срок принятия решения о предоставлении муниципальной услуги составляет не более чем 30 дней со дня поступления заявления.</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Правовые основания для предоставления муниципальной услуги</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Предоставление муниципальной услуги осуществляется в соответствии </w:t>
      </w:r>
      <w:proofErr w:type="gramStart"/>
      <w:r w:rsidRPr="0069623B">
        <w:rPr>
          <w:rFonts w:ascii="Times New Roman" w:eastAsia="Times New Roman" w:hAnsi="Times New Roman" w:cs="Times New Roman"/>
          <w:color w:val="000000"/>
          <w:sz w:val="24"/>
          <w:szCs w:val="24"/>
          <w:lang w:eastAsia="ru-RU"/>
        </w:rPr>
        <w:t>с</w:t>
      </w:r>
      <w:proofErr w:type="gramEnd"/>
      <w:r w:rsidRPr="0069623B">
        <w:rPr>
          <w:rFonts w:ascii="Times New Roman" w:eastAsia="Times New Roman" w:hAnsi="Times New Roman" w:cs="Times New Roman"/>
          <w:color w:val="000000"/>
          <w:sz w:val="24"/>
          <w:szCs w:val="24"/>
          <w:lang w:eastAsia="ru-RU"/>
        </w:rPr>
        <w:t xml:space="preserve">: </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Конституцией Российской Федерации («Российская газета» 1993г № 237);</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color w:val="000000"/>
          <w:sz w:val="24"/>
          <w:szCs w:val="24"/>
          <w:lang w:eastAsia="ru-RU"/>
        </w:rPr>
        <w:t>- Налоговый кодекс Российской Федерации</w:t>
      </w:r>
      <w:r w:rsidRPr="0069623B">
        <w:rPr>
          <w:rFonts w:ascii="Times New Roman" w:eastAsia="Times New Roman" w:hAnsi="Times New Roman" w:cs="Times New Roman"/>
          <w:color w:val="22272F"/>
          <w:sz w:val="24"/>
          <w:szCs w:val="24"/>
          <w:shd w:val="clear" w:color="auto" w:fill="FFFFFF"/>
          <w:lang w:eastAsia="ru-RU"/>
        </w:rPr>
        <w:t xml:space="preserve"> </w:t>
      </w:r>
      <w:r w:rsidRPr="0069623B">
        <w:rPr>
          <w:rFonts w:ascii="Times New Roman" w:eastAsia="Times New Roman" w:hAnsi="Times New Roman" w:cs="Times New Roman"/>
          <w:sz w:val="24"/>
          <w:szCs w:val="24"/>
          <w:shd w:val="clear" w:color="auto" w:fill="FFFFFF"/>
          <w:lang w:eastAsia="ru-RU"/>
        </w:rPr>
        <w:t>(«Российская газета» от 6 августа 1998 г. №148-149, Собрание законодательства Российской Федерации от 3 августа 1998 г. № 31 ст. 3824);</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69623B" w:rsidRPr="0069623B" w:rsidRDefault="0069623B" w:rsidP="0069623B">
      <w:pPr>
        <w:spacing w:after="0" w:line="240" w:lineRule="auto"/>
        <w:ind w:firstLine="720"/>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lastRenderedPageBreak/>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69623B" w:rsidRPr="0069623B" w:rsidRDefault="0069623B" w:rsidP="0069623B">
      <w:pPr>
        <w:spacing w:after="0" w:line="240" w:lineRule="auto"/>
        <w:ind w:firstLine="720"/>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Уставом муниципального образования;</w:t>
      </w:r>
    </w:p>
    <w:p w:rsidR="0069623B" w:rsidRPr="0069623B" w:rsidRDefault="0069623B" w:rsidP="0069623B">
      <w:pPr>
        <w:spacing w:after="0" w:line="240" w:lineRule="auto"/>
        <w:ind w:firstLine="720"/>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9623B" w:rsidRPr="0069623B" w:rsidRDefault="0069623B" w:rsidP="0069623B">
      <w:pPr>
        <w:widowControl w:val="0"/>
        <w:numPr>
          <w:ilvl w:val="1"/>
          <w:numId w:val="1"/>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Полный перечень документов, необходимых для предоставления муниципальной услуги: </w:t>
      </w:r>
    </w:p>
    <w:p w:rsidR="0069623B" w:rsidRPr="0069623B" w:rsidRDefault="0069623B" w:rsidP="0069623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69623B">
        <w:rPr>
          <w:rFonts w:ascii="Times New Roman" w:eastAsia="Times New Roman" w:hAnsi="Times New Roman" w:cs="Times New Roman"/>
          <w:color w:val="000000"/>
          <w:sz w:val="24"/>
          <w:szCs w:val="24"/>
          <w:lang w:eastAsia="ru-RU"/>
        </w:rPr>
        <w:t xml:space="preserve">Заявление </w:t>
      </w:r>
      <w:r w:rsidRPr="0069623B">
        <w:rPr>
          <w:rFonts w:ascii="Times New Roman" w:eastAsia="Times New Roman" w:hAnsi="Times New Roman" w:cs="Times New Roman"/>
          <w:color w:val="000000"/>
          <w:sz w:val="24"/>
          <w:szCs w:val="24"/>
          <w:shd w:val="clear" w:color="auto" w:fill="FFFFFF"/>
          <w:lang w:eastAsia="ru-RU"/>
        </w:rPr>
        <w:t>согласно приложению № 1 к настоящему административному регламенту.</w:t>
      </w:r>
    </w:p>
    <w:p w:rsidR="0069623B" w:rsidRPr="0069623B" w:rsidRDefault="0069623B" w:rsidP="0069623B">
      <w:pPr>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sz w:val="24"/>
          <w:szCs w:val="24"/>
          <w:lang w:eastAsia="ru-RU"/>
        </w:rPr>
        <w:t>Документ, удостоверяющий личность заявителя (в случае предоставления заявления при личном обращении).</w:t>
      </w:r>
    </w:p>
    <w:p w:rsidR="0069623B" w:rsidRPr="0069623B" w:rsidRDefault="0069623B" w:rsidP="00696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В случае</w:t>
      </w:r>
      <w:proofErr w:type="gramStart"/>
      <w:r w:rsidRPr="0069623B">
        <w:rPr>
          <w:rFonts w:ascii="Times New Roman" w:eastAsia="Times New Roman" w:hAnsi="Times New Roman" w:cs="Times New Roman"/>
          <w:sz w:val="24"/>
          <w:szCs w:val="24"/>
          <w:lang w:eastAsia="ru-RU"/>
        </w:rPr>
        <w:t>,</w:t>
      </w:r>
      <w:proofErr w:type="gramEnd"/>
      <w:r w:rsidRPr="0069623B">
        <w:rPr>
          <w:rFonts w:ascii="Times New Roman" w:eastAsia="Times New Roman" w:hAnsi="Times New Roman" w:cs="Times New Roman"/>
          <w:sz w:val="24"/>
          <w:szCs w:val="24"/>
          <w:lang w:eastAsia="ru-RU"/>
        </w:rPr>
        <w:t xml:space="preserve"> если документы подает представитель заявителя, дополнительно предоставляются:</w:t>
      </w:r>
    </w:p>
    <w:p w:rsidR="0069623B" w:rsidRPr="0069623B" w:rsidRDefault="0069623B" w:rsidP="00696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 документ, удостоверяющий личность представителя заявителя; </w:t>
      </w:r>
    </w:p>
    <w:p w:rsidR="0069623B" w:rsidRPr="0069623B" w:rsidRDefault="0069623B" w:rsidP="0069623B">
      <w:pPr>
        <w:spacing w:after="0" w:line="240" w:lineRule="auto"/>
        <w:ind w:firstLine="709"/>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доверенность, оформленная в порядке, предусмотренном законодательством Российской Федерации.</w:t>
      </w:r>
    </w:p>
    <w:p w:rsidR="0069623B" w:rsidRPr="0069623B" w:rsidRDefault="0069623B" w:rsidP="006962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2.6.1. 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 </w:t>
      </w:r>
    </w:p>
    <w:p w:rsidR="0069623B" w:rsidRPr="0069623B" w:rsidRDefault="0069623B" w:rsidP="0069623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69623B">
        <w:rPr>
          <w:rFonts w:ascii="Times New Roman" w:eastAsia="Times New Roman" w:hAnsi="Times New Roman" w:cs="Times New Roman"/>
          <w:color w:val="000000"/>
          <w:sz w:val="24"/>
          <w:szCs w:val="24"/>
          <w:lang w:eastAsia="ru-RU"/>
        </w:rPr>
        <w:t xml:space="preserve">Заявление </w:t>
      </w:r>
      <w:r w:rsidRPr="0069623B">
        <w:rPr>
          <w:rFonts w:ascii="Times New Roman" w:eastAsia="Times New Roman" w:hAnsi="Times New Roman" w:cs="Times New Roman"/>
          <w:color w:val="000000"/>
          <w:sz w:val="24"/>
          <w:szCs w:val="24"/>
          <w:shd w:val="clear" w:color="auto" w:fill="FFFFFF"/>
          <w:lang w:eastAsia="ru-RU"/>
        </w:rPr>
        <w:t>согласно приложению № 1 к настоящему административному регламенту.</w:t>
      </w:r>
    </w:p>
    <w:p w:rsidR="0069623B" w:rsidRPr="0069623B" w:rsidRDefault="0069623B" w:rsidP="0069623B">
      <w:pPr>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sz w:val="24"/>
          <w:szCs w:val="24"/>
          <w:lang w:eastAsia="ru-RU"/>
        </w:rPr>
        <w:t>Документ, удостоверяющий личность заявителя (в случае предоставления заявления при личном обращении).</w:t>
      </w:r>
    </w:p>
    <w:p w:rsidR="0069623B" w:rsidRPr="0069623B" w:rsidRDefault="0069623B" w:rsidP="00696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В случае</w:t>
      </w:r>
      <w:proofErr w:type="gramStart"/>
      <w:r w:rsidRPr="0069623B">
        <w:rPr>
          <w:rFonts w:ascii="Times New Roman" w:eastAsia="Times New Roman" w:hAnsi="Times New Roman" w:cs="Times New Roman"/>
          <w:sz w:val="24"/>
          <w:szCs w:val="24"/>
          <w:lang w:eastAsia="ru-RU"/>
        </w:rPr>
        <w:t>,</w:t>
      </w:r>
      <w:proofErr w:type="gramEnd"/>
      <w:r w:rsidRPr="0069623B">
        <w:rPr>
          <w:rFonts w:ascii="Times New Roman" w:eastAsia="Times New Roman" w:hAnsi="Times New Roman" w:cs="Times New Roman"/>
          <w:sz w:val="24"/>
          <w:szCs w:val="24"/>
          <w:lang w:eastAsia="ru-RU"/>
        </w:rPr>
        <w:t xml:space="preserve"> если документы подает представитель заявителя, дополнительно предоставляются:</w:t>
      </w:r>
    </w:p>
    <w:p w:rsidR="0069623B" w:rsidRPr="0069623B" w:rsidRDefault="0069623B" w:rsidP="00696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 документ, удостоверяющий личность представителя заявителя; </w:t>
      </w:r>
    </w:p>
    <w:p w:rsidR="0069623B" w:rsidRPr="0069623B" w:rsidRDefault="0069623B" w:rsidP="0069623B">
      <w:p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sz w:val="24"/>
          <w:szCs w:val="24"/>
          <w:lang w:eastAsia="ru-RU"/>
        </w:rPr>
        <w:t>- доверенность, оформленная в порядке, предусмотренном законодательством Российской Федерации</w:t>
      </w:r>
      <w:r w:rsidRPr="0069623B">
        <w:rPr>
          <w:rFonts w:ascii="Times New Roman" w:eastAsia="Times New Roman" w:hAnsi="Times New Roman" w:cs="Times New Roman"/>
          <w:color w:val="000000"/>
          <w:sz w:val="24"/>
          <w:szCs w:val="24"/>
          <w:shd w:val="clear" w:color="auto" w:fill="FFFFFF"/>
          <w:lang w:eastAsia="ru-RU"/>
        </w:rPr>
        <w:t>.</w:t>
      </w:r>
    </w:p>
    <w:p w:rsidR="0069623B" w:rsidRPr="0069623B" w:rsidRDefault="0069623B" w:rsidP="0069623B">
      <w:pPr>
        <w:widowControl w:val="0"/>
        <w:numPr>
          <w:ilvl w:val="1"/>
          <w:numId w:val="1"/>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  </w:t>
      </w:r>
    </w:p>
    <w:p w:rsidR="0069623B" w:rsidRPr="0069623B" w:rsidRDefault="0069623B" w:rsidP="0069623B">
      <w:pPr>
        <w:numPr>
          <w:ilvl w:val="1"/>
          <w:numId w:val="1"/>
        </w:numPr>
        <w:tabs>
          <w:tab w:val="num" w:pos="0"/>
        </w:tabs>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Перечень оснований для отказа в приеме документов, необходимых для предоставления муниципальной услуги – не предусмотрено.</w:t>
      </w:r>
    </w:p>
    <w:p w:rsidR="0069623B" w:rsidRPr="0069623B" w:rsidRDefault="0069623B" w:rsidP="0069623B">
      <w:pPr>
        <w:widowControl w:val="0"/>
        <w:numPr>
          <w:ilvl w:val="1"/>
          <w:numId w:val="1"/>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Основания для отказа в предоставлении муниципальной услуги являются:</w:t>
      </w:r>
    </w:p>
    <w:p w:rsidR="0069623B" w:rsidRPr="0069623B" w:rsidRDefault="0069623B" w:rsidP="006962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 представление заявителем неполного комплекта документов, или их оригиналов, которые он обязан предоставить в соответствии с перечнем, установленным пунктом 2.6.1 </w:t>
      </w:r>
      <w:r w:rsidRPr="0069623B">
        <w:rPr>
          <w:rFonts w:ascii="Times New Roman" w:eastAsia="Times New Roman" w:hAnsi="Times New Roman" w:cs="Times New Roman"/>
          <w:sz w:val="24"/>
          <w:szCs w:val="24"/>
          <w:lang w:eastAsia="ru-RU"/>
        </w:rPr>
        <w:lastRenderedPageBreak/>
        <w:t>настоящего административного регламента.</w:t>
      </w:r>
    </w:p>
    <w:p w:rsidR="0069623B" w:rsidRPr="0069623B" w:rsidRDefault="0069623B" w:rsidP="0069623B">
      <w:pPr>
        <w:numPr>
          <w:ilvl w:val="1"/>
          <w:numId w:val="1"/>
        </w:numPr>
        <w:tabs>
          <w:tab w:val="num" w:pos="0"/>
        </w:tabs>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Услуги, являющиеся необходимыми и обязательными для предоставления муниципальной услуги: отсутствуют.</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Размер платы, взимаемой с заявителя при предоставлении муниципальной услуги: </w:t>
      </w:r>
    </w:p>
    <w:p w:rsidR="0069623B" w:rsidRPr="0069623B" w:rsidRDefault="0069623B" w:rsidP="0069623B">
      <w:pPr>
        <w:tabs>
          <w:tab w:val="num" w:pos="0"/>
          <w:tab w:val="left" w:pos="54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Максимальное время ожидания в очереди при подаче заявления о предоставлении муниципальной услуги не должно превышать 15 минут.</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Срок и порядок регистрации запроса заявителя о предоставлении муниципальной услуги: </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Запросы заявителя регистрируются в журнале регистрации заявлений на предоставление муниципальной услуги.</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69623B" w:rsidRPr="0069623B" w:rsidRDefault="0069623B" w:rsidP="0069623B">
      <w:pPr>
        <w:numPr>
          <w:ilvl w:val="0"/>
          <w:numId w:val="2"/>
        </w:numPr>
        <w:tabs>
          <w:tab w:val="num" w:pos="-5103"/>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соблюдение санитарно-эпидемиологических правил и нормативов, правил противопожарной безопасности;</w:t>
      </w:r>
    </w:p>
    <w:p w:rsidR="0069623B" w:rsidRPr="0069623B" w:rsidRDefault="0069623B" w:rsidP="0069623B">
      <w:pPr>
        <w:numPr>
          <w:ilvl w:val="0"/>
          <w:numId w:val="2"/>
        </w:numPr>
        <w:tabs>
          <w:tab w:val="num" w:pos="-5103"/>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оборудование местами общественного пользования (туалеты) и местами для хранения верхней одежды.</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Требования к местам для ожидания:</w:t>
      </w:r>
    </w:p>
    <w:p w:rsidR="0069623B" w:rsidRPr="0069623B" w:rsidRDefault="0069623B" w:rsidP="0069623B">
      <w:pPr>
        <w:numPr>
          <w:ilvl w:val="0"/>
          <w:numId w:val="2"/>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места для ожидания оборудуются стульями и (или) кресельными секциями, и (или) скамьями;</w:t>
      </w:r>
    </w:p>
    <w:p w:rsidR="0069623B" w:rsidRPr="0069623B" w:rsidRDefault="0069623B" w:rsidP="0069623B">
      <w:pPr>
        <w:numPr>
          <w:ilvl w:val="0"/>
          <w:numId w:val="2"/>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места для ожидания находятся в холле (зале) или ином специально приспособленном помещении;</w:t>
      </w:r>
    </w:p>
    <w:p w:rsidR="0069623B" w:rsidRPr="0069623B" w:rsidRDefault="0069623B" w:rsidP="0069623B">
      <w:pPr>
        <w:numPr>
          <w:ilvl w:val="0"/>
          <w:numId w:val="2"/>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 местах для ожидания предусматриваются места для получения информации о муниципальной услуге.</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Требования к местам для получения информации о муниципальной услуге:</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Информационные материалы, размещаемые на информационных стендах, обновляются по мере изменения </w:t>
      </w:r>
      <w:r w:rsidRPr="0069623B">
        <w:rPr>
          <w:rFonts w:ascii="Times New Roman" w:eastAsia="Times New Roman" w:hAnsi="Times New Roman" w:cs="Times New Roman"/>
          <w:color w:val="000000"/>
          <w:sz w:val="24"/>
          <w:szCs w:val="24"/>
          <w:lang w:eastAsia="ru-RU"/>
        </w:rPr>
        <w:lastRenderedPageBreak/>
        <w:t>действующего законодательства, регулирующего предоставление муниципальной услуги, и справочных сведений;</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Требования к местам приема заявителей:</w:t>
      </w:r>
    </w:p>
    <w:p w:rsidR="0069623B" w:rsidRPr="0069623B" w:rsidRDefault="0069623B" w:rsidP="0069623B">
      <w:pPr>
        <w:numPr>
          <w:ilvl w:val="0"/>
          <w:numId w:val="2"/>
        </w:numPr>
        <w:tabs>
          <w:tab w:val="num" w:pos="-5103"/>
        </w:tabs>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9623B" w:rsidRPr="0069623B" w:rsidRDefault="0069623B" w:rsidP="0069623B">
      <w:pPr>
        <w:numPr>
          <w:ilvl w:val="0"/>
          <w:numId w:val="2"/>
        </w:numPr>
        <w:tabs>
          <w:tab w:val="num" w:pos="-5103"/>
        </w:tabs>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69623B" w:rsidRPr="0069623B" w:rsidRDefault="0069623B" w:rsidP="0069623B">
      <w:pPr>
        <w:numPr>
          <w:ilvl w:val="0"/>
          <w:numId w:val="2"/>
        </w:numPr>
        <w:tabs>
          <w:tab w:val="num" w:pos="-5103"/>
        </w:tabs>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Показатели качества и доступности предоставления муниципальной услуги:</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Показатели качества муниципальной услуги:</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69623B" w:rsidRPr="0069623B" w:rsidRDefault="0069623B" w:rsidP="0069623B">
      <w:pPr>
        <w:numPr>
          <w:ilvl w:val="2"/>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Показатели доступности предоставления муниципальной услуги:</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пешеходная доступность от остановок общественного транспорта до здания Администрации муниципального образования;</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lastRenderedPageBreak/>
        <w:t>количество взаимодействий заявителя с должностными лицами при предоставлении муниципальной услуги и их продолжительность;</w:t>
      </w:r>
    </w:p>
    <w:p w:rsidR="0069623B" w:rsidRPr="0069623B" w:rsidRDefault="0069623B" w:rsidP="0069623B">
      <w:pPr>
        <w:numPr>
          <w:ilvl w:val="0"/>
          <w:numId w:val="2"/>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9623B" w:rsidRPr="0069623B" w:rsidRDefault="0069623B" w:rsidP="0069623B">
      <w:pPr>
        <w:numPr>
          <w:ilvl w:val="0"/>
          <w:numId w:val="2"/>
        </w:numPr>
        <w:tabs>
          <w:tab w:val="num" w:pos="-5103"/>
        </w:tabs>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9623B" w:rsidRPr="0069623B" w:rsidRDefault="0069623B" w:rsidP="0069623B">
      <w:pPr>
        <w:widowControl w:val="0"/>
        <w:tabs>
          <w:tab w:val="num" w:pos="-510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69623B" w:rsidRPr="0069623B" w:rsidRDefault="0069623B" w:rsidP="0069623B">
      <w:pPr>
        <w:tabs>
          <w:tab w:val="num" w:pos="-510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9623B" w:rsidRPr="0069623B" w:rsidRDefault="0069623B" w:rsidP="0069623B">
      <w:pPr>
        <w:tabs>
          <w:tab w:val="num" w:pos="-510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информационные таблички (вывески) размещаются рядом </w:t>
      </w:r>
      <w:proofErr w:type="gramStart"/>
      <w:r w:rsidRPr="0069623B">
        <w:rPr>
          <w:rFonts w:ascii="Times New Roman" w:eastAsia="Times New Roman" w:hAnsi="Times New Roman" w:cs="Times New Roman"/>
          <w:color w:val="000000"/>
          <w:sz w:val="24"/>
          <w:szCs w:val="24"/>
          <w:lang w:eastAsia="ru-RU"/>
        </w:rPr>
        <w:t>со</w:t>
      </w:r>
      <w:proofErr w:type="gramEnd"/>
      <w:r w:rsidRPr="0069623B">
        <w:rPr>
          <w:rFonts w:ascii="Times New Roman" w:eastAsia="Times New Roman" w:hAnsi="Times New Roman" w:cs="Times New Roman"/>
          <w:color w:val="000000"/>
          <w:sz w:val="24"/>
          <w:szCs w:val="24"/>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9623B" w:rsidRPr="0069623B" w:rsidRDefault="0069623B" w:rsidP="0069623B">
      <w:pPr>
        <w:tabs>
          <w:tab w:val="num" w:pos="-510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оказание работниками   помощи инвалидам в преодолении барьеров, мешающих получению ими услуг наравне с другими лицами;</w:t>
      </w:r>
    </w:p>
    <w:p w:rsidR="0069623B" w:rsidRPr="0069623B" w:rsidRDefault="0069623B" w:rsidP="0069623B">
      <w:pPr>
        <w:widowControl w:val="0"/>
        <w:tabs>
          <w:tab w:val="num" w:pos="-510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9623B" w:rsidRPr="0069623B" w:rsidRDefault="0069623B" w:rsidP="0069623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69623B">
        <w:rPr>
          <w:rFonts w:ascii="Times New Roman" w:eastAsia="Times New Roman" w:hAnsi="Times New Roman" w:cs="Times New Roman"/>
          <w:color w:val="000000"/>
          <w:sz w:val="24"/>
          <w:szCs w:val="24"/>
          <w:lang w:eastAsia="ru-RU"/>
        </w:rPr>
        <w:t>- размещение присутственных мест на нижних этажах зданий (строений) для удобства заявителей;</w:t>
      </w:r>
      <w:r w:rsidRPr="0069623B">
        <w:rPr>
          <w:rFonts w:ascii="Times New Roman" w:eastAsia="Times New Roman" w:hAnsi="Times New Roman" w:cs="Times New Roman"/>
          <w:color w:val="000000"/>
          <w:sz w:val="24"/>
          <w:szCs w:val="24"/>
          <w:shd w:val="clear" w:color="auto" w:fill="FFFFFF"/>
          <w:lang w:eastAsia="ru-RU"/>
        </w:rPr>
        <w:t xml:space="preserve"> </w:t>
      </w:r>
    </w:p>
    <w:p w:rsidR="0069623B" w:rsidRPr="0069623B" w:rsidRDefault="0069623B" w:rsidP="0069623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623B">
        <w:rPr>
          <w:rFonts w:ascii="Times New Roman" w:eastAsia="Times New Roman" w:hAnsi="Times New Roman" w:cs="Times New Roman"/>
          <w:color w:val="000000"/>
          <w:sz w:val="24"/>
          <w:szCs w:val="24"/>
          <w:shd w:val="clear" w:color="auto" w:fill="FFFFFF"/>
          <w:lang w:eastAsia="ru-RU"/>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69623B">
        <w:rPr>
          <w:rFonts w:ascii="Times New Roman" w:eastAsia="Times New Roman" w:hAnsi="Times New Roman" w:cs="Times New Roman"/>
          <w:color w:val="000000"/>
          <w:sz w:val="24"/>
          <w:szCs w:val="24"/>
          <w:lang w:eastAsia="ru-RU"/>
        </w:rPr>
        <w:t xml:space="preserve"> и информация об этих транспортных средствах</w:t>
      </w:r>
      <w:proofErr w:type="gramEnd"/>
      <w:r w:rsidRPr="0069623B">
        <w:rPr>
          <w:rFonts w:ascii="Times New Roman" w:eastAsia="Times New Roman" w:hAnsi="Times New Roman" w:cs="Times New Roman"/>
          <w:color w:val="000000"/>
          <w:sz w:val="24"/>
          <w:szCs w:val="24"/>
          <w:lang w:eastAsia="ru-RU"/>
        </w:rPr>
        <w:t xml:space="preserve"> должна быть внесена в федеральный реестр инвалидов.</w:t>
      </w: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sz w:val="24"/>
          <w:szCs w:val="24"/>
          <w:shd w:val="clear" w:color="auto" w:fill="FFFFFF"/>
          <w:lang w:eastAsia="ru-RU"/>
        </w:rPr>
        <w:t xml:space="preserve">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69623B">
        <w:rPr>
          <w:rFonts w:ascii="Times New Roman" w:eastAsia="Times New Roman" w:hAnsi="Times New Roman" w:cs="Times New Roman"/>
          <w:sz w:val="24"/>
          <w:szCs w:val="24"/>
          <w:shd w:val="clear" w:color="auto" w:fill="FFFFFF"/>
          <w:lang w:eastAsia="ru-RU"/>
        </w:rPr>
        <w:t>документа, являющегося результатом предоставления муниципальной услуги могут</w:t>
      </w:r>
      <w:proofErr w:type="gramEnd"/>
      <w:r w:rsidRPr="0069623B">
        <w:rPr>
          <w:rFonts w:ascii="Times New Roman" w:eastAsia="Times New Roman" w:hAnsi="Times New Roman" w:cs="Times New Roman"/>
          <w:sz w:val="24"/>
          <w:szCs w:val="24"/>
          <w:shd w:val="clear" w:color="auto" w:fill="FFFFFF"/>
          <w:lang w:eastAsia="ru-RU"/>
        </w:rPr>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w:t>
      </w:r>
      <w:r w:rsidRPr="0069623B">
        <w:rPr>
          <w:rFonts w:ascii="Times New Roman" w:eastAsia="Times New Roman" w:hAnsi="Times New Roman" w:cs="Times New Roman"/>
          <w:sz w:val="24"/>
          <w:szCs w:val="24"/>
          <w:lang w:eastAsia="ru-RU"/>
        </w:rPr>
        <w:t>.</w:t>
      </w:r>
      <w:r w:rsidRPr="0069623B">
        <w:rPr>
          <w:rFonts w:ascii="Times New Roman" w:eastAsia="Times New Roman" w:hAnsi="Times New Roman" w:cs="Times New Roman"/>
          <w:sz w:val="24"/>
          <w:szCs w:val="24"/>
          <w:shd w:val="clear" w:color="auto" w:fill="FFFFFF"/>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69623B">
        <w:rPr>
          <w:rFonts w:ascii="Times New Roman" w:eastAsia="Times New Roman" w:hAnsi="Times New Roman" w:cs="Times New Roman"/>
          <w:color w:val="000000"/>
          <w:sz w:val="24"/>
          <w:szCs w:val="24"/>
          <w:lang w:eastAsia="ru-RU"/>
        </w:rPr>
        <w:t xml:space="preserve">. </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numPr>
          <w:ilvl w:val="0"/>
          <w:numId w:val="1"/>
        </w:num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p>
    <w:p w:rsidR="0069623B" w:rsidRPr="0069623B" w:rsidRDefault="0069623B" w:rsidP="0069623B">
      <w:pPr>
        <w:numPr>
          <w:ilvl w:val="1"/>
          <w:numId w:val="1"/>
        </w:num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Предоставление муниципальной услуги состоит из следующей последовательности административных процедур:</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Прием и регистрация документов;</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установление наличия права на получение муниципальной услуги и оформление итогового документа.</w:t>
      </w:r>
    </w:p>
    <w:p w:rsidR="0069623B" w:rsidRPr="0069623B" w:rsidRDefault="0069623B" w:rsidP="0069623B">
      <w:pPr>
        <w:spacing w:after="0" w:line="240" w:lineRule="auto"/>
        <w:ind w:firstLine="426"/>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69623B" w:rsidRPr="0069623B" w:rsidRDefault="0069623B" w:rsidP="0069623B">
      <w:pPr>
        <w:spacing w:after="0" w:line="240" w:lineRule="auto"/>
        <w:ind w:firstLine="426"/>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3.2. Прием и регистрация документов.</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3.2.2. Специалист, ответственный за прием документов (далее по тексту - специалист, ответственный за прием документов):</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устанавливает предмет обращения, личность заявителя, полномочия представителя заявителя;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проверяет наличие всех необходимых документов и проверяет соответствие представленных документов следующим требованиям:</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фамилии, имена и отчества заявителей, адреса регистрации написаны полностью;</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 документах нет подчисток, приписок, зачеркнутых слов и иных неоговоренных исправлений;</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документы не имеют серьезных повреждений, наличие которых не позволяет однозначно истолковать их содержание;</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пакет представленных документов полностью укомплектован.</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Если недостатки, препятствующие приему документов, допустимо устранить в ходе приема, они устраняются незамедлительно.</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3.2.4. Специалист, ответственный за прием документов, сверяет подлинники и копии документов, предоставленных заявителем.</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3.2.5. Специалист, ответственный за прием документов, вносит записи в журналы личного приема и регистрации заявлений о предоставлении муниципальной услуги. </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При организации ведения электронного документооборота вносится запись в систему регистрации входящей корреспонденции.</w:t>
      </w:r>
    </w:p>
    <w:p w:rsidR="0069623B" w:rsidRPr="0069623B" w:rsidRDefault="0069623B" w:rsidP="00696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3.2.6.  Специалист, ответственный за прием документов, оформляет расписку в получении документов с указанием их перечня и даты получения, которая выдается заявителю (представителю заявителя) в день получения документов.</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lastRenderedPageBreak/>
        <w:t>3.2.7. Специалист, ответственный за прием документов, передает их в установленном порядке для рассмотрения.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Суммарная длительность административной процедуры - 30 минут.</w:t>
      </w:r>
    </w:p>
    <w:p w:rsidR="0069623B" w:rsidRPr="0069623B" w:rsidRDefault="0069623B" w:rsidP="0069623B">
      <w:pPr>
        <w:numPr>
          <w:ilvl w:val="1"/>
          <w:numId w:val="3"/>
        </w:numPr>
        <w:spacing w:after="0" w:line="240" w:lineRule="auto"/>
        <w:ind w:firstLine="426"/>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sz w:val="24"/>
          <w:szCs w:val="24"/>
          <w:lang w:eastAsia="ru-RU"/>
        </w:rPr>
        <w:t xml:space="preserve"> Установление наличия права на получение муниципальной услуги и оформление итогового документа.</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3.3.1. Основанием для начала рассмотрения документов, представленных для получения муниципальной услуги, является их поступление главе муниципального образования.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3.3.2. Глава муниципального образования направляет представленные документы специалисту администрации муниципального образования,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(далее – специалист, ответственный за проверку представленных документов и подготовку проекта разъяснений).</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Максимальный срок выполнения административного действия – 2 дня.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3.3.3. После получения документов специалист, ответственный за проверку представленных документов и подготовку разъяснений:</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регистрирует дело;</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вводит сведения в базу данных о заявителях;</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изучает представленные документы в целях выявления отсутствия противоречивой и недостоверной информации;</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готовит в письменной форме проект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Максимальный срок выполнения административного действия – 25 дней.</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3.3.4. Результатом выполнения административной процедуры является 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 и передача его на рассмотрение главе муниципального образования.</w:t>
      </w:r>
    </w:p>
    <w:p w:rsidR="0069623B" w:rsidRPr="0069623B" w:rsidRDefault="0069623B" w:rsidP="0069623B">
      <w:pPr>
        <w:spacing w:after="0" w:line="240" w:lineRule="auto"/>
        <w:ind w:firstLine="426"/>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Суммарная длительность административной процедуры составляет не более 1 рабочего дня.</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numPr>
          <w:ilvl w:val="0"/>
          <w:numId w:val="3"/>
        </w:numPr>
        <w:spacing w:after="0" w:line="240" w:lineRule="auto"/>
        <w:jc w:val="center"/>
        <w:rPr>
          <w:rFonts w:ascii="Times New Roman" w:eastAsia="Times New Roman" w:hAnsi="Times New Roman" w:cs="Times New Roman"/>
          <w:b/>
          <w:color w:val="000000"/>
          <w:sz w:val="24"/>
          <w:szCs w:val="24"/>
          <w:lang w:eastAsia="ru-RU"/>
        </w:rPr>
      </w:pPr>
      <w:r w:rsidRPr="0069623B">
        <w:rPr>
          <w:rFonts w:ascii="Times New Roman" w:eastAsia="Times New Roman" w:hAnsi="Times New Roman" w:cs="Times New Roman"/>
          <w:b/>
          <w:color w:val="000000"/>
          <w:sz w:val="24"/>
          <w:szCs w:val="24"/>
          <w:lang w:eastAsia="ru-RU"/>
        </w:rPr>
        <w:t xml:space="preserve">Формы </w:t>
      </w:r>
      <w:proofErr w:type="gramStart"/>
      <w:r w:rsidRPr="0069623B">
        <w:rPr>
          <w:rFonts w:ascii="Times New Roman" w:eastAsia="Times New Roman" w:hAnsi="Times New Roman" w:cs="Times New Roman"/>
          <w:b/>
          <w:color w:val="000000"/>
          <w:sz w:val="24"/>
          <w:szCs w:val="24"/>
          <w:lang w:eastAsia="ru-RU"/>
        </w:rPr>
        <w:t>контроля за</w:t>
      </w:r>
      <w:proofErr w:type="gramEnd"/>
      <w:r w:rsidRPr="0069623B">
        <w:rPr>
          <w:rFonts w:ascii="Times New Roman" w:eastAsia="Times New Roman" w:hAnsi="Times New Roman" w:cs="Times New Roman"/>
          <w:b/>
          <w:color w:val="000000"/>
          <w:sz w:val="24"/>
          <w:szCs w:val="24"/>
          <w:lang w:eastAsia="ru-RU"/>
        </w:rPr>
        <w:t xml:space="preserve"> исполнением регламента</w: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numPr>
          <w:ilvl w:val="1"/>
          <w:numId w:val="4"/>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Текущий </w:t>
      </w:r>
      <w:proofErr w:type="gramStart"/>
      <w:r w:rsidRPr="0069623B">
        <w:rPr>
          <w:rFonts w:ascii="Times New Roman" w:eastAsia="Times New Roman" w:hAnsi="Times New Roman" w:cs="Times New Roman"/>
          <w:color w:val="000000"/>
          <w:sz w:val="24"/>
          <w:szCs w:val="24"/>
          <w:lang w:eastAsia="ru-RU"/>
        </w:rPr>
        <w:t>контроль за</w:t>
      </w:r>
      <w:proofErr w:type="gramEnd"/>
      <w:r w:rsidRPr="0069623B">
        <w:rPr>
          <w:rFonts w:ascii="Times New Roman" w:eastAsia="Times New Roman" w:hAnsi="Times New Roman" w:cs="Times New Roman"/>
          <w:color w:val="000000"/>
          <w:sz w:val="24"/>
          <w:szCs w:val="24"/>
          <w:lang w:eastAsia="ru-RU"/>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69623B" w:rsidRPr="0069623B" w:rsidRDefault="0069623B" w:rsidP="0069623B">
      <w:pPr>
        <w:numPr>
          <w:ilvl w:val="1"/>
          <w:numId w:val="4"/>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69623B" w:rsidRPr="0069623B" w:rsidRDefault="0069623B" w:rsidP="0069623B">
      <w:pPr>
        <w:numPr>
          <w:ilvl w:val="1"/>
          <w:numId w:val="4"/>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lastRenderedPageBreak/>
        <w:t xml:space="preserve">Ответственность за предоставление муниципальной услуги возлагается на Главу муниципального образования, </w:t>
      </w:r>
      <w:proofErr w:type="gramStart"/>
      <w:r w:rsidRPr="0069623B">
        <w:rPr>
          <w:rFonts w:ascii="Times New Roman" w:eastAsia="Times New Roman" w:hAnsi="Times New Roman" w:cs="Times New Roman"/>
          <w:color w:val="000000"/>
          <w:sz w:val="24"/>
          <w:szCs w:val="24"/>
          <w:lang w:eastAsia="ru-RU"/>
        </w:rPr>
        <w:t>который</w:t>
      </w:r>
      <w:proofErr w:type="gramEnd"/>
      <w:r w:rsidRPr="0069623B">
        <w:rPr>
          <w:rFonts w:ascii="Times New Roman" w:eastAsia="Times New Roman" w:hAnsi="Times New Roman" w:cs="Times New Roman"/>
          <w:color w:val="000000"/>
          <w:sz w:val="24"/>
          <w:szCs w:val="24"/>
          <w:lang w:eastAsia="ru-RU"/>
        </w:rPr>
        <w:t xml:space="preserve"> непосредственно принимает решение по вопросам предоставления муниципальной услуги.</w:t>
      </w:r>
    </w:p>
    <w:p w:rsidR="0069623B" w:rsidRPr="0069623B" w:rsidRDefault="0069623B" w:rsidP="0069623B">
      <w:pPr>
        <w:numPr>
          <w:ilvl w:val="1"/>
          <w:numId w:val="4"/>
        </w:numPr>
        <w:spacing w:after="0" w:line="240" w:lineRule="auto"/>
        <w:ind w:firstLine="567"/>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69623B" w:rsidRPr="0069623B" w:rsidRDefault="0069623B" w:rsidP="0069623B">
      <w:pPr>
        <w:tabs>
          <w:tab w:val="num" w:pos="0"/>
        </w:tabs>
        <w:spacing w:after="0" w:line="240" w:lineRule="auto"/>
        <w:ind w:firstLine="567"/>
        <w:jc w:val="both"/>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ind w:firstLine="709"/>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bCs/>
          <w:color w:val="000000"/>
          <w:sz w:val="24"/>
          <w:szCs w:val="24"/>
          <w:lang w:eastAsia="ru-RU"/>
        </w:rPr>
        <w:t xml:space="preserve">5. </w:t>
      </w:r>
      <w:proofErr w:type="gramStart"/>
      <w:r w:rsidRPr="0069623B">
        <w:rPr>
          <w:rFonts w:ascii="Times New Roman" w:eastAsia="Times New Roman" w:hAnsi="Times New Roman" w:cs="Times New Roman"/>
          <w:color w:val="000000"/>
          <w:sz w:val="24"/>
          <w:szCs w:val="24"/>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69623B" w:rsidRPr="0069623B" w:rsidRDefault="0069623B" w:rsidP="0069623B">
      <w:pPr>
        <w:spacing w:after="0" w:line="240" w:lineRule="auto"/>
        <w:jc w:val="center"/>
        <w:rPr>
          <w:rFonts w:ascii="Times New Roman" w:eastAsia="Times New Roman" w:hAnsi="Times New Roman" w:cs="Times New Roman"/>
          <w:bCs/>
          <w:color w:val="000000"/>
          <w:sz w:val="24"/>
          <w:szCs w:val="24"/>
          <w:lang w:eastAsia="ru-RU"/>
        </w:rPr>
      </w:pPr>
    </w:p>
    <w:p w:rsidR="0069623B" w:rsidRPr="0069623B" w:rsidRDefault="0069623B" w:rsidP="0069623B">
      <w:pPr>
        <w:tabs>
          <w:tab w:val="left" w:pos="1418"/>
        </w:tabs>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5.1. </w:t>
      </w:r>
      <w:proofErr w:type="gramStart"/>
      <w:r w:rsidRPr="0069623B">
        <w:rPr>
          <w:rFonts w:ascii="Times New Roman" w:eastAsia="Times New Roman" w:hAnsi="Times New Roman" w:cs="Times New Roman"/>
          <w:color w:val="000000"/>
          <w:sz w:val="24"/>
          <w:szCs w:val="24"/>
          <w:lang w:eastAsia="ru-RU"/>
        </w:rPr>
        <w:t xml:space="preserve">Заявитель имеет право обжаловать решения и действия </w:t>
      </w:r>
      <w:r w:rsidRPr="0069623B">
        <w:rPr>
          <w:rFonts w:ascii="Times New Roman" w:eastAsia="Times New Roman" w:hAnsi="Times New Roman" w:cs="Times New Roman"/>
          <w:color w:val="000000"/>
          <w:sz w:val="24"/>
          <w:szCs w:val="24"/>
          <w:shd w:val="clear" w:color="auto" w:fill="FFFFFF"/>
          <w:lang w:eastAsia="ru-RU"/>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69623B">
        <w:rPr>
          <w:rFonts w:ascii="Times New Roman" w:eastAsia="Times New Roman" w:hAnsi="Times New Roman" w:cs="Times New Roman"/>
          <w:color w:val="000000"/>
          <w:sz w:val="24"/>
          <w:szCs w:val="24"/>
          <w:lang w:eastAsia="ru-RU"/>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w:t>
      </w:r>
      <w:proofErr w:type="gramEnd"/>
      <w:r w:rsidRPr="0069623B">
        <w:rPr>
          <w:rFonts w:ascii="Times New Roman" w:eastAsia="Times New Roman" w:hAnsi="Times New Roman" w:cs="Times New Roman"/>
          <w:color w:val="000000"/>
          <w:sz w:val="24"/>
          <w:szCs w:val="24"/>
          <w:lang w:eastAsia="ru-RU"/>
        </w:rPr>
        <w:t xml:space="preserve"> «Об организации предоставления государственных и муниципальных услуг».</w:t>
      </w:r>
    </w:p>
    <w:p w:rsidR="0069623B" w:rsidRPr="0069623B" w:rsidRDefault="0069623B" w:rsidP="0069623B">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5.2. Жалоба на действия (бездействие) </w:t>
      </w:r>
      <w:r w:rsidRPr="0069623B">
        <w:rPr>
          <w:rFonts w:ascii="Times New Roman" w:eastAsia="Times New Roman" w:hAnsi="Times New Roman" w:cs="Times New Roman"/>
          <w:bCs/>
          <w:color w:val="000000"/>
          <w:sz w:val="24"/>
          <w:szCs w:val="24"/>
          <w:lang w:eastAsia="ru-RU"/>
        </w:rPr>
        <w:t>администрации, должностных лиц, муниципальных служащих подается</w:t>
      </w:r>
      <w:r w:rsidRPr="0069623B">
        <w:rPr>
          <w:rFonts w:ascii="Times New Roman" w:eastAsia="Times New Roman" w:hAnsi="Times New Roman" w:cs="Times New Roman"/>
          <w:color w:val="000000"/>
          <w:sz w:val="24"/>
          <w:szCs w:val="24"/>
          <w:lang w:eastAsia="ru-RU"/>
        </w:rPr>
        <w:t xml:space="preserve"> главе</w:t>
      </w:r>
      <w:r w:rsidRPr="0069623B">
        <w:rPr>
          <w:rFonts w:ascii="Times New Roman" w:eastAsia="Times New Roman" w:hAnsi="Times New Roman" w:cs="Times New Roman"/>
          <w:bCs/>
          <w:color w:val="000000"/>
          <w:sz w:val="24"/>
          <w:szCs w:val="24"/>
          <w:lang w:eastAsia="ru-RU"/>
        </w:rPr>
        <w:t>.</w:t>
      </w:r>
    </w:p>
    <w:p w:rsidR="0069623B" w:rsidRPr="0069623B" w:rsidRDefault="0069623B" w:rsidP="0069623B">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9623B">
        <w:rPr>
          <w:rFonts w:ascii="Times New Roman" w:eastAsia="Times New Roman" w:hAnsi="Times New Roman" w:cs="Times New Roman"/>
          <w:bCs/>
          <w:color w:val="000000"/>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69623B" w:rsidRPr="0069623B" w:rsidRDefault="0069623B" w:rsidP="0069623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69623B" w:rsidRPr="0069623B" w:rsidRDefault="0069623B" w:rsidP="0069623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5.3. </w:t>
      </w:r>
      <w:proofErr w:type="gramStart"/>
      <w:r w:rsidRPr="0069623B">
        <w:rPr>
          <w:rFonts w:ascii="Times New Roman" w:eastAsia="Times New Roman" w:hAnsi="Times New Roman" w:cs="Times New Roman"/>
          <w:color w:val="000000"/>
          <w:sz w:val="24"/>
          <w:szCs w:val="24"/>
          <w:lang w:eastAsia="ru-RU"/>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69623B">
        <w:rPr>
          <w:rFonts w:ascii="Times New Roman" w:eastAsia="Times New Roman" w:hAnsi="Times New Roman" w:cs="Times New Roman"/>
          <w:bCs/>
          <w:color w:val="000000"/>
          <w:sz w:val="24"/>
          <w:szCs w:val="24"/>
          <w:lang w:eastAsia="ru-RU"/>
        </w:rPr>
        <w:t xml:space="preserve">. </w:t>
      </w:r>
      <w:proofErr w:type="gramEnd"/>
    </w:p>
    <w:p w:rsidR="0069623B" w:rsidRPr="0069623B" w:rsidRDefault="0069623B" w:rsidP="0069623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69623B" w:rsidRPr="0069623B" w:rsidRDefault="0069623B" w:rsidP="0069623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Федеральный закон от 27.07.2010 № 210-ФЗ «Об организации предоставления государственных и муниципальных услуг»;</w:t>
      </w:r>
    </w:p>
    <w:p w:rsidR="0069623B" w:rsidRPr="0069623B" w:rsidRDefault="0069623B" w:rsidP="0069623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hyperlink r:id="rId10" w:anchor="/document/70262414/entry/0" w:history="1">
        <w:r w:rsidRPr="0069623B">
          <w:rPr>
            <w:rFonts w:ascii="Times New Roman" w:eastAsia="Times New Roman" w:hAnsi="Times New Roman" w:cs="Times New Roman"/>
            <w:color w:val="000000"/>
            <w:sz w:val="24"/>
            <w:szCs w:val="24"/>
            <w:u w:val="single"/>
            <w:lang w:eastAsia="ru-RU"/>
          </w:rPr>
          <w:t>постановление</w:t>
        </w:r>
      </w:hyperlink>
      <w:r w:rsidRPr="0069623B">
        <w:rPr>
          <w:rFonts w:ascii="Times New Roman" w:eastAsia="Times New Roman" w:hAnsi="Times New Roman" w:cs="Times New Roman"/>
          <w:color w:val="000000"/>
          <w:sz w:val="24"/>
          <w:szCs w:val="24"/>
          <w:lang w:eastAsia="ru-RU"/>
        </w:rPr>
        <w:t xml:space="preserve"> Правительства Российской Федерации от 20 ноября 2012 г. № 1198 «О федеральной государственной информационной системе, обеспечивающей процесс </w:t>
      </w:r>
      <w:r w:rsidRPr="0069623B">
        <w:rPr>
          <w:rFonts w:ascii="Times New Roman" w:eastAsia="Times New Roman" w:hAnsi="Times New Roman" w:cs="Times New Roman"/>
          <w:color w:val="000000"/>
          <w:sz w:val="24"/>
          <w:szCs w:val="24"/>
          <w:lang w:eastAsia="ru-RU"/>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623B" w:rsidRPr="0069623B" w:rsidRDefault="0069623B" w:rsidP="0069623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69623B">
        <w:rPr>
          <w:rFonts w:ascii="Times New Roman" w:eastAsia="Times New Roman" w:hAnsi="Times New Roman" w:cs="Times New Roman"/>
          <w:color w:val="000000"/>
          <w:sz w:val="24"/>
          <w:szCs w:val="24"/>
          <w:lang w:eastAsia="ru-RU"/>
        </w:rPr>
        <w:t>5.5. Информация, содержащаяся в настоящем разделе, подлежит размещению на Едином портале государственных и муниципальных услуг</w:t>
      </w:r>
      <w:r w:rsidRPr="0069623B">
        <w:rPr>
          <w:rFonts w:ascii="Times New Roman" w:eastAsia="Times New Roman" w:hAnsi="Times New Roman" w:cs="Times New Roman"/>
          <w:sz w:val="24"/>
          <w:szCs w:val="24"/>
          <w:shd w:val="clear" w:color="auto" w:fill="FFFFFF"/>
          <w:lang w:eastAsia="ru-RU"/>
        </w:rPr>
        <w:t xml:space="preserve">. </w:t>
      </w:r>
    </w:p>
    <w:p w:rsidR="0069623B" w:rsidRPr="0069623B" w:rsidRDefault="0069623B" w:rsidP="0069623B">
      <w:pPr>
        <w:tabs>
          <w:tab w:val="num" w:pos="0"/>
        </w:tabs>
        <w:spacing w:after="0" w:line="240" w:lineRule="auto"/>
        <w:ind w:firstLine="426"/>
        <w:jc w:val="both"/>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ind w:left="720"/>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ПРИЛОЖЕНИЕ № 1</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к административному регламенту</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предоставления муниципальной услуги</w:t>
      </w:r>
    </w:p>
    <w:p w:rsidR="0069623B" w:rsidRPr="0069623B" w:rsidRDefault="0069623B" w:rsidP="0069623B">
      <w:pPr>
        <w:spacing w:after="0" w:line="240" w:lineRule="auto"/>
        <w:ind w:left="720"/>
        <w:jc w:val="right"/>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Приложение 1</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к Административному регламенту</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в___________________________________________</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(указать наименование Уполномоченного органа)</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от __________________________________________</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(ФИО (при наличии) физического лица)</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(ФИО руководителя организации)</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(адрес)</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(контактный телефон)</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ЗАЯВЛЕНИЕ</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о даче письменных разъяснений по вопросам применения</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муниципальных правовых актов органов местного самоуправления</w:t>
      </w:r>
    </w:p>
    <w:p w:rsidR="0069623B" w:rsidRPr="0069623B" w:rsidRDefault="0069623B" w:rsidP="0069623B">
      <w:pPr>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 о налогах и сборах</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Прошу дать разъяснение по вопросу_________________________________________</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________________________________________________________________________</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________________________________________________________________________</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________________________________________________________________________</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_______________________________________________________________________.</w:t>
      </w:r>
    </w:p>
    <w:p w:rsidR="0069623B" w:rsidRPr="0069623B" w:rsidRDefault="0069623B" w:rsidP="0069623B">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_______________________________________   ____________  "__"_____ 20__ г.</w:t>
      </w:r>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proofErr w:type="gramStart"/>
      <w:r w:rsidRPr="0069623B">
        <w:rPr>
          <w:rFonts w:ascii="Times New Roman" w:eastAsia="Times New Roman" w:hAnsi="Times New Roman" w:cs="Times New Roman"/>
          <w:color w:val="000000"/>
          <w:sz w:val="24"/>
          <w:szCs w:val="24"/>
          <w:lang w:eastAsia="ru-RU"/>
        </w:rPr>
        <w:t>(Инициалы, фамилия, должность представителя                  (подпись)</w:t>
      </w:r>
      <w:proofErr w:type="gramEnd"/>
    </w:p>
    <w:p w:rsidR="0069623B" w:rsidRPr="0069623B" w:rsidRDefault="0069623B" w:rsidP="0069623B">
      <w:pPr>
        <w:spacing w:after="0" w:line="240" w:lineRule="auto"/>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юридического лица; инициалы, фамилия гражданина)</w:t>
      </w:r>
    </w:p>
    <w:p w:rsidR="0069623B" w:rsidRPr="0069623B" w:rsidRDefault="0069623B" w:rsidP="0069623B">
      <w:pPr>
        <w:spacing w:after="0" w:line="240" w:lineRule="auto"/>
        <w:ind w:left="720"/>
        <w:jc w:val="right"/>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ind w:left="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69623B">
        <w:rPr>
          <w:rFonts w:ascii="Times New Roman" w:eastAsia="Times New Roman" w:hAnsi="Times New Roman" w:cs="Times New Roman"/>
          <w:color w:val="000000"/>
          <w:sz w:val="24"/>
          <w:szCs w:val="24"/>
          <w:lang w:eastAsia="ru-RU"/>
        </w:rPr>
        <w:t>РИЛОЖЕНИЕ № 2</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к административному регламенту</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предоставления муниципальной услуги</w:t>
      </w:r>
    </w:p>
    <w:p w:rsidR="0069623B" w:rsidRPr="0069623B" w:rsidRDefault="0069623B" w:rsidP="0069623B">
      <w:pPr>
        <w:spacing w:after="0" w:line="240" w:lineRule="auto"/>
        <w:jc w:val="right"/>
        <w:rPr>
          <w:rFonts w:ascii="Times New Roman" w:eastAsia="Times New Roman" w:hAnsi="Times New Roman" w:cs="Times New Roman"/>
          <w:color w:val="000000"/>
          <w:sz w:val="24"/>
          <w:szCs w:val="24"/>
          <w:lang w:eastAsia="ru-RU"/>
        </w:rPr>
      </w:pPr>
    </w:p>
    <w:p w:rsidR="0069623B" w:rsidRPr="0069623B" w:rsidRDefault="0069623B" w:rsidP="0069623B">
      <w:pPr>
        <w:tabs>
          <w:tab w:val="left" w:pos="1425"/>
        </w:tabs>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 xml:space="preserve">БЛОК-СХЕМА </w:t>
      </w:r>
    </w:p>
    <w:p w:rsidR="0069623B" w:rsidRPr="0069623B" w:rsidRDefault="0069623B" w:rsidP="0069623B">
      <w:pPr>
        <w:tabs>
          <w:tab w:val="left" w:pos="1425"/>
        </w:tabs>
        <w:spacing w:after="0" w:line="240" w:lineRule="auto"/>
        <w:jc w:val="center"/>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color w:val="000000"/>
          <w:sz w:val="24"/>
          <w:szCs w:val="24"/>
          <w:lang w:eastAsia="ru-RU"/>
        </w:rPr>
        <w:t>предоставления муниципальной услуги</w:t>
      </w:r>
    </w:p>
    <w:p w:rsidR="0069623B" w:rsidRPr="0069623B" w:rsidRDefault="0069623B" w:rsidP="0069623B">
      <w:pPr>
        <w:tabs>
          <w:tab w:val="left" w:pos="1425"/>
        </w:tabs>
        <w:spacing w:after="0" w:line="240" w:lineRule="auto"/>
        <w:jc w:val="center"/>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69623B">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251677696" behindDoc="0" locked="0" layoutInCell="1" allowOverlap="1" wp14:anchorId="40E87645" wp14:editId="310E0431">
                <wp:simplePos x="0" y="0"/>
                <wp:positionH relativeFrom="column">
                  <wp:posOffset>887730</wp:posOffset>
                </wp:positionH>
                <wp:positionV relativeFrom="paragraph">
                  <wp:posOffset>126365</wp:posOffset>
                </wp:positionV>
                <wp:extent cx="4076700" cy="590550"/>
                <wp:effectExtent l="6985" t="5080" r="12065" b="13970"/>
                <wp:wrapNone/>
                <wp:docPr id="29" name="Блок-схема: знак заверше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69623B" w:rsidRPr="00B83621" w:rsidRDefault="0069623B" w:rsidP="0069623B">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69623B" w:rsidRDefault="0069623B" w:rsidP="0069623B"/>
                          <w:p w:rsidR="0069623B" w:rsidRPr="008E7E4E" w:rsidRDefault="0069623B" w:rsidP="0069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29" o:spid="_x0000_s1026" type="#_x0000_t116" style="position:absolute;left:0;text-align:left;margin-left:69.9pt;margin-top:9.95pt;width:321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">
                <v:textbox>
                  <w:txbxContent>
                    <w:p w:rsidR="0069623B" w:rsidRPr="00B83621" w:rsidRDefault="0069623B" w:rsidP="0069623B">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69623B" w:rsidRDefault="0069623B" w:rsidP="0069623B"/>
                    <w:p w:rsidR="0069623B" w:rsidRPr="008E7E4E" w:rsidRDefault="0069623B" w:rsidP="0069623B"/>
                  </w:txbxContent>
                </v:textbox>
              </v:shape>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7936" behindDoc="0" locked="0" layoutInCell="1" allowOverlap="1" wp14:anchorId="01C39E73" wp14:editId="48A262AA">
                <wp:simplePos x="0" y="0"/>
                <wp:positionH relativeFrom="column">
                  <wp:posOffset>4964430</wp:posOffset>
                </wp:positionH>
                <wp:positionV relativeFrom="paragraph">
                  <wp:posOffset>26670</wp:posOffset>
                </wp:positionV>
                <wp:extent cx="497840" cy="0"/>
                <wp:effectExtent l="16510" t="57150" r="9525"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 o:spid="_x0000_s1026" type="#_x0000_t32" style="position:absolute;margin-left:390.9pt;margin-top:2.1pt;width:39.2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">
                <v:stroke endarrow="block"/>
              </v:shape>
            </w:pict>
          </mc:Fallback>
        </mc:AlternateContent>
      </w: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6912" behindDoc="0" locked="0" layoutInCell="1" allowOverlap="1" wp14:anchorId="18AFF924" wp14:editId="31F59B58">
                <wp:simplePos x="0" y="0"/>
                <wp:positionH relativeFrom="column">
                  <wp:posOffset>5462270</wp:posOffset>
                </wp:positionH>
                <wp:positionV relativeFrom="paragraph">
                  <wp:posOffset>26670</wp:posOffset>
                </wp:positionV>
                <wp:extent cx="0" cy="1762125"/>
                <wp:effectExtent l="9525" t="9525" r="9525" b="95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430.1pt;margin-top:2.1pt;width:0;height:138.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"/>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1552" behindDoc="0" locked="0" layoutInCell="1" allowOverlap="1" wp14:anchorId="36553A76" wp14:editId="7EB0A33F">
                <wp:simplePos x="0" y="0"/>
                <wp:positionH relativeFrom="column">
                  <wp:posOffset>2966720</wp:posOffset>
                </wp:positionH>
                <wp:positionV relativeFrom="paragraph">
                  <wp:posOffset>103505</wp:posOffset>
                </wp:positionV>
                <wp:extent cx="0" cy="387350"/>
                <wp:effectExtent l="57150" t="5080" r="57150" b="1714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5pt" to="233.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">
                <v:stroke endarrow="block"/>
              </v:line>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597394AE" wp14:editId="421BCD86">
                <wp:simplePos x="0" y="0"/>
                <wp:positionH relativeFrom="column">
                  <wp:posOffset>995045</wp:posOffset>
                </wp:positionH>
                <wp:positionV relativeFrom="paragraph">
                  <wp:posOffset>81915</wp:posOffset>
                </wp:positionV>
                <wp:extent cx="4029075" cy="312420"/>
                <wp:effectExtent l="9525" t="11430" r="9525" b="952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69623B" w:rsidRPr="00B83621" w:rsidRDefault="0069623B" w:rsidP="0069623B">
                            <w:pPr>
                              <w:jc w:val="center"/>
                              <w:rPr>
                                <w:sz w:val="20"/>
                              </w:rPr>
                            </w:pPr>
                            <w:r w:rsidRPr="00B83621">
                              <w:rPr>
                                <w:sz w:val="20"/>
                              </w:rPr>
                              <w:t>Прием заявления</w:t>
                            </w:r>
                            <w:r>
                              <w:rPr>
                                <w:sz w:val="20"/>
                              </w:rPr>
                              <w:t xml:space="preserve">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27" type="#_x0000_t202" style="position:absolute;left:0;text-align:left;margin-left:78.35pt;margin-top:6.45pt;width:317.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">
                <v:textbox>
                  <w:txbxContent>
                    <w:p w:rsidR="0069623B" w:rsidRPr="00B83621" w:rsidRDefault="0069623B" w:rsidP="0069623B">
                      <w:pPr>
                        <w:jc w:val="center"/>
                        <w:rPr>
                          <w:sz w:val="20"/>
                        </w:rPr>
                      </w:pPr>
                      <w:r w:rsidRPr="00B83621">
                        <w:rPr>
                          <w:sz w:val="20"/>
                        </w:rPr>
                        <w:t>Прием заявления</w:t>
                      </w:r>
                      <w:r>
                        <w:rPr>
                          <w:sz w:val="20"/>
                        </w:rPr>
                        <w:t xml:space="preserve"> и документов на получение муниципальной услуги</w:t>
                      </w:r>
                    </w:p>
                  </w:txbxContent>
                </v:textbox>
              </v:shape>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6672" behindDoc="0" locked="0" layoutInCell="1" allowOverlap="1" wp14:anchorId="3FA86040" wp14:editId="39815789">
                <wp:simplePos x="0" y="0"/>
                <wp:positionH relativeFrom="column">
                  <wp:posOffset>2966720</wp:posOffset>
                </wp:positionH>
                <wp:positionV relativeFrom="paragraph">
                  <wp:posOffset>2540</wp:posOffset>
                </wp:positionV>
                <wp:extent cx="0" cy="266700"/>
                <wp:effectExtent l="57150" t="7620" r="57150" b="209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2pt" to="233.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">
                <v:stroke endarrow="block"/>
              </v:line>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0528" behindDoc="0" locked="0" layoutInCell="1" allowOverlap="1" wp14:anchorId="3207E5E8" wp14:editId="740BC587">
                <wp:simplePos x="0" y="0"/>
                <wp:positionH relativeFrom="column">
                  <wp:posOffset>1459230</wp:posOffset>
                </wp:positionH>
                <wp:positionV relativeFrom="paragraph">
                  <wp:posOffset>64770</wp:posOffset>
                </wp:positionV>
                <wp:extent cx="2971800" cy="979170"/>
                <wp:effectExtent l="26035" t="17145" r="21590" b="13335"/>
                <wp:wrapNone/>
                <wp:docPr id="23" name="Блок-схема: решение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69623B" w:rsidRPr="00B83621" w:rsidRDefault="0069623B" w:rsidP="0069623B">
                            <w:pPr>
                              <w:jc w:val="center"/>
                              <w:rPr>
                                <w:sz w:val="20"/>
                              </w:rPr>
                            </w:pPr>
                            <w:r>
                              <w:rPr>
                                <w:sz w:val="20"/>
                              </w:rPr>
                              <w:t>Наличие надлежаще оформленных докуме</w:t>
                            </w:r>
                            <w:r>
                              <w:rPr>
                                <w:sz w:val="20"/>
                              </w:rPr>
                              <w:t>н</w:t>
                            </w:r>
                            <w:r>
                              <w:rPr>
                                <w:sz w:val="20"/>
                              </w:rPr>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23" o:spid="_x0000_s1028" type="#_x0000_t110" style="position:absolute;left:0;text-align:left;margin-left:114.9pt;margin-top:5.1pt;width:234pt;height:7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">
                <v:textbox>
                  <w:txbxContent>
                    <w:p w:rsidR="0069623B" w:rsidRPr="00B83621" w:rsidRDefault="0069623B" w:rsidP="0069623B">
                      <w:pPr>
                        <w:jc w:val="center"/>
                        <w:rPr>
                          <w:sz w:val="20"/>
                        </w:rPr>
                      </w:pPr>
                      <w:r>
                        <w:rPr>
                          <w:sz w:val="20"/>
                        </w:rPr>
                        <w:t>Наличие надлежаще оформленных докуме</w:t>
                      </w:r>
                      <w:r>
                        <w:rPr>
                          <w:sz w:val="20"/>
                        </w:rPr>
                        <w:t>н</w:t>
                      </w:r>
                      <w:r>
                        <w:rPr>
                          <w:sz w:val="20"/>
                        </w:rPr>
                        <w:t>тов</w:t>
                      </w:r>
                    </w:p>
                  </w:txbxContent>
                </v:textbox>
              </v:shape>
            </w:pict>
          </mc:Fallback>
        </mc:AlternateContent>
      </w: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9504" behindDoc="0" locked="0" layoutInCell="1" allowOverlap="1" wp14:anchorId="02A5BA7E" wp14:editId="2AF01D5C">
                <wp:simplePos x="0" y="0"/>
                <wp:positionH relativeFrom="column">
                  <wp:posOffset>6286500</wp:posOffset>
                </wp:positionH>
                <wp:positionV relativeFrom="paragraph">
                  <wp:posOffset>5570220</wp:posOffset>
                </wp:positionV>
                <wp:extent cx="0" cy="0"/>
                <wp:effectExtent l="5080" t="7620" r="13970" b="114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8.6pt" to="49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"/>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8480" behindDoc="0" locked="0" layoutInCell="1" allowOverlap="1" wp14:anchorId="58A324FE" wp14:editId="05CF1B90">
                <wp:simplePos x="0" y="0"/>
                <wp:positionH relativeFrom="column">
                  <wp:posOffset>887730</wp:posOffset>
                </wp:positionH>
                <wp:positionV relativeFrom="paragraph">
                  <wp:posOffset>83820</wp:posOffset>
                </wp:positionV>
                <wp:extent cx="571500" cy="222885"/>
                <wp:effectExtent l="0" t="1905" r="2540" b="381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23B" w:rsidRPr="00E4130A" w:rsidRDefault="0069623B" w:rsidP="0069623B">
                            <w:pPr>
                              <w:jc w:val="center"/>
                              <w:rPr>
                                <w:sz w:val="20"/>
                              </w:rPr>
                            </w:pPr>
                            <w:r w:rsidRPr="00E4130A">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29" type="#_x0000_t202" style="position:absolute;left:0;text-align:left;margin-left:69.9pt;margin-top:6.6pt;width:4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" stroked="f">
                <v:textbox>
                  <w:txbxContent>
                    <w:p w:rsidR="0069623B" w:rsidRPr="00E4130A" w:rsidRDefault="0069623B" w:rsidP="0069623B">
                      <w:pPr>
                        <w:jc w:val="center"/>
                        <w:rPr>
                          <w:sz w:val="20"/>
                        </w:rPr>
                      </w:pPr>
                      <w:r w:rsidRPr="00E4130A">
                        <w:rPr>
                          <w:sz w:val="20"/>
                        </w:rPr>
                        <w:t>Да</w:t>
                      </w:r>
                    </w:p>
                  </w:txbxContent>
                </v:textbox>
              </v:shape>
            </w:pict>
          </mc:Fallback>
        </mc:AlternateContent>
      </w: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7456" behindDoc="0" locked="0" layoutInCell="1" allowOverlap="1" wp14:anchorId="75611D61" wp14:editId="29B109AD">
                <wp:simplePos x="0" y="0"/>
                <wp:positionH relativeFrom="column">
                  <wp:posOffset>4431030</wp:posOffset>
                </wp:positionH>
                <wp:positionV relativeFrom="paragraph">
                  <wp:posOffset>83820</wp:posOffset>
                </wp:positionV>
                <wp:extent cx="412115" cy="222885"/>
                <wp:effectExtent l="0" t="1905" r="0" b="381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23B" w:rsidRPr="007D224C" w:rsidRDefault="0069623B" w:rsidP="0069623B">
                            <w:pPr>
                              <w:rPr>
                                <w:sz w:val="20"/>
                              </w:rPr>
                            </w:pPr>
                            <w:r w:rsidRPr="007D224C">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0" type="#_x0000_t202" style="position:absolute;left:0;text-align:left;margin-left:348.9pt;margin-top:6.6pt;width:32.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" stroked="f">
                <v:textbox>
                  <w:txbxContent>
                    <w:p w:rsidR="0069623B" w:rsidRPr="007D224C" w:rsidRDefault="0069623B" w:rsidP="0069623B">
                      <w:pPr>
                        <w:rPr>
                          <w:sz w:val="20"/>
                        </w:rPr>
                      </w:pPr>
                      <w:r w:rsidRPr="007D224C">
                        <w:rPr>
                          <w:sz w:val="20"/>
                        </w:rPr>
                        <w:t>Нет</w:t>
                      </w:r>
                    </w:p>
                  </w:txbxContent>
                </v:textbox>
              </v:shape>
            </w:pict>
          </mc:Fallback>
        </mc:AlternateContent>
      </w:r>
    </w:p>
    <w:p w:rsidR="0069623B" w:rsidRPr="0069623B" w:rsidRDefault="0069623B" w:rsidP="0069623B">
      <w:pPr>
        <w:tabs>
          <w:tab w:val="left" w:pos="6660"/>
        </w:tabs>
        <w:spacing w:after="0" w:line="240" w:lineRule="auto"/>
        <w:jc w:val="both"/>
        <w:rPr>
          <w:rFonts w:ascii="Times New Roman" w:eastAsia="Times New Roman" w:hAnsi="Times New Roman" w:cs="Times New Roman"/>
          <w:color w:val="000000"/>
          <w:sz w:val="24"/>
          <w:szCs w:val="24"/>
          <w:lang w:eastAsia="ru-RU"/>
        </w:rPr>
      </w:pP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5888" behindDoc="0" locked="0" layoutInCell="1" allowOverlap="1" wp14:anchorId="07CCFA02" wp14:editId="5D9FCF21">
                <wp:simplePos x="0" y="0"/>
                <wp:positionH relativeFrom="column">
                  <wp:posOffset>4431030</wp:posOffset>
                </wp:positionH>
                <wp:positionV relativeFrom="paragraph">
                  <wp:posOffset>153670</wp:posOffset>
                </wp:positionV>
                <wp:extent cx="1031240" cy="0"/>
                <wp:effectExtent l="6985" t="9525" r="9525" b="95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48.9pt;margin-top:12.1pt;width:81.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"/>
            </w:pict>
          </mc:Fallback>
        </mc:AlternateContent>
      </w:r>
      <w:r w:rsidRPr="0069623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4864" behindDoc="0" locked="0" layoutInCell="1" allowOverlap="1" wp14:anchorId="56DA0BDD" wp14:editId="06060630">
                <wp:simplePos x="0" y="0"/>
                <wp:positionH relativeFrom="column">
                  <wp:posOffset>965200</wp:posOffset>
                </wp:positionH>
                <wp:positionV relativeFrom="paragraph">
                  <wp:posOffset>369570</wp:posOffset>
                </wp:positionV>
                <wp:extent cx="709295" cy="278130"/>
                <wp:effectExtent l="52705" t="19050" r="12065" b="14605"/>
                <wp:wrapNone/>
                <wp:docPr id="18" name="Соединительная линия уступом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26" type="#_x0000_t34" style="position:absolute;margin-left:76pt;margin-top:29.1pt;width:55.85pt;height:21.9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" adj="-252">
                <v:stroke endarrow="block"/>
              </v:shape>
            </w:pict>
          </mc:Fallback>
        </mc:AlternateContent>
      </w:r>
    </w:p>
    <w:p w:rsidR="0069623B" w:rsidRPr="0069623B" w:rsidRDefault="0069623B" w:rsidP="0069623B">
      <w:pPr>
        <w:spacing w:after="0" w:line="240" w:lineRule="auto"/>
        <w:jc w:val="both"/>
        <w:rPr>
          <w:rFonts w:ascii="Times New Roman" w:eastAsia="Times New Roman" w:hAnsi="Times New Roman" w:cs="Times New Roman"/>
          <w:color w:val="000000"/>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0281E4E" wp14:editId="0E1F5907">
                <wp:simplePos x="0" y="0"/>
                <wp:positionH relativeFrom="column">
                  <wp:posOffset>1181100</wp:posOffset>
                </wp:positionH>
                <wp:positionV relativeFrom="paragraph">
                  <wp:posOffset>45085</wp:posOffset>
                </wp:positionV>
                <wp:extent cx="3757295" cy="429895"/>
                <wp:effectExtent l="5080" t="13970" r="9525" b="1333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69623B" w:rsidRPr="003E78BB" w:rsidRDefault="0069623B" w:rsidP="0069623B">
                            <w:pPr>
                              <w:pStyle w:val="ConsPlusNormal"/>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69623B" w:rsidRPr="003E78BB" w:rsidRDefault="0069623B" w:rsidP="0069623B">
                            <w:pPr>
                              <w:pStyle w:val="ConsPlusNormal"/>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69623B" w:rsidRPr="003E78BB" w:rsidRDefault="0069623B" w:rsidP="0069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1" type="#_x0000_t202" style="position:absolute;left:0;text-align:left;margin-left:93pt;margin-top:3.55pt;width:295.8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">
                <v:textbox>
                  <w:txbxContent>
                    <w:p w:rsidR="0069623B" w:rsidRPr="003E78BB" w:rsidRDefault="0069623B" w:rsidP="0069623B">
                      <w:pPr>
                        <w:pStyle w:val="ConsPlusNormal"/>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69623B" w:rsidRPr="003E78BB" w:rsidRDefault="0069623B" w:rsidP="0069623B">
                      <w:pPr>
                        <w:pStyle w:val="ConsPlusNormal"/>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69623B" w:rsidRPr="003E78BB" w:rsidRDefault="0069623B" w:rsidP="0069623B"/>
                  </w:txbxContent>
                </v:textbox>
              </v:shape>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63A707FB" wp14:editId="19EA08FE">
                <wp:simplePos x="0" y="0"/>
                <wp:positionH relativeFrom="column">
                  <wp:posOffset>2890520</wp:posOffset>
                </wp:positionH>
                <wp:positionV relativeFrom="paragraph">
                  <wp:posOffset>66040</wp:posOffset>
                </wp:positionV>
                <wp:extent cx="0" cy="266700"/>
                <wp:effectExtent l="57150" t="5715" r="5715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5.2pt" to="227.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r3Yw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">
                <v:stroke endarrow="block"/>
              </v:line>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4267C5D3" wp14:editId="221D096B">
                <wp:simplePos x="0" y="0"/>
                <wp:positionH relativeFrom="column">
                  <wp:posOffset>1525270</wp:posOffset>
                </wp:positionH>
                <wp:positionV relativeFrom="paragraph">
                  <wp:posOffset>128270</wp:posOffset>
                </wp:positionV>
                <wp:extent cx="2739390" cy="1260475"/>
                <wp:effectExtent l="25400" t="15240" r="16510" b="10160"/>
                <wp:wrapNone/>
                <wp:docPr id="15" name="Блок-схема: решение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69623B" w:rsidRPr="00E53D71" w:rsidRDefault="0069623B" w:rsidP="0069623B">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5" o:spid="_x0000_s1032" type="#_x0000_t110" style="position:absolute;left:0;text-align:left;margin-left:120.1pt;margin-top:10.1pt;width:215.7pt;height:9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">
                <v:textbox>
                  <w:txbxContent>
                    <w:p w:rsidR="0069623B" w:rsidRPr="00E53D71" w:rsidRDefault="0069623B" w:rsidP="0069623B">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v:textbox>
              </v:shape>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4EFF1893" wp14:editId="2B5E9CEA">
                <wp:simplePos x="0" y="0"/>
                <wp:positionH relativeFrom="column">
                  <wp:posOffset>953770</wp:posOffset>
                </wp:positionH>
                <wp:positionV relativeFrom="paragraph">
                  <wp:posOffset>148590</wp:posOffset>
                </wp:positionV>
                <wp:extent cx="571500" cy="342900"/>
                <wp:effectExtent l="0" t="1905" r="3175"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23B" w:rsidRPr="00E53D71" w:rsidRDefault="0069623B" w:rsidP="0069623B">
                            <w:pPr>
                              <w:jc w:val="center"/>
                              <w:rPr>
                                <w:sz w:val="20"/>
                              </w:rPr>
                            </w:pPr>
                            <w:r w:rsidRPr="00E53D71">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3" type="#_x0000_t202" style="position:absolute;left:0;text-align:left;margin-left:75.1pt;margin-top:11.7pt;width: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" stroked="f">
                <v:textbox>
                  <w:txbxContent>
                    <w:p w:rsidR="0069623B" w:rsidRPr="00E53D71" w:rsidRDefault="0069623B" w:rsidP="0069623B">
                      <w:pPr>
                        <w:jc w:val="center"/>
                        <w:rPr>
                          <w:sz w:val="20"/>
                        </w:rPr>
                      </w:pPr>
                      <w:r w:rsidRPr="00E53D71">
                        <w:rPr>
                          <w:sz w:val="20"/>
                        </w:rPr>
                        <w:t>Да</w:t>
                      </w:r>
                    </w:p>
                  </w:txbxContent>
                </v:textbox>
              </v:shape>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67B68ADB" wp14:editId="60F9E932">
                <wp:simplePos x="0" y="0"/>
                <wp:positionH relativeFrom="column">
                  <wp:posOffset>4326255</wp:posOffset>
                </wp:positionH>
                <wp:positionV relativeFrom="paragraph">
                  <wp:posOffset>64135</wp:posOffset>
                </wp:positionV>
                <wp:extent cx="516890" cy="222885"/>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23B" w:rsidRPr="00E53D71" w:rsidRDefault="0069623B" w:rsidP="0069623B">
                            <w:pPr>
                              <w:rPr>
                                <w:sz w:val="20"/>
                              </w:rPr>
                            </w:pPr>
                            <w:r w:rsidRPr="00E53D71">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4" type="#_x0000_t202" style="position:absolute;left:0;text-align:left;margin-left:340.65pt;margin-top:5.05pt;width:40.7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" stroked="f">
                <v:textbox>
                  <w:txbxContent>
                    <w:p w:rsidR="0069623B" w:rsidRPr="00E53D71" w:rsidRDefault="0069623B" w:rsidP="0069623B">
                      <w:pPr>
                        <w:rPr>
                          <w:sz w:val="20"/>
                        </w:rPr>
                      </w:pPr>
                      <w:r w:rsidRPr="00E53D71">
                        <w:rPr>
                          <w:sz w:val="20"/>
                        </w:rPr>
                        <w:t>Нет</w:t>
                      </w:r>
                    </w:p>
                  </w:txbxContent>
                </v:textbox>
              </v:shape>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E7403BE" wp14:editId="73C09565">
                <wp:simplePos x="0" y="0"/>
                <wp:positionH relativeFrom="column">
                  <wp:posOffset>1000125</wp:posOffset>
                </wp:positionH>
                <wp:positionV relativeFrom="paragraph">
                  <wp:posOffset>168275</wp:posOffset>
                </wp:positionV>
                <wp:extent cx="0" cy="545465"/>
                <wp:effectExtent l="52705" t="11430" r="61595" b="1460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78.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">
                <v:stroke endarrow="block"/>
              </v:line>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E3029D2" wp14:editId="58C126F1">
                <wp:simplePos x="0" y="0"/>
                <wp:positionH relativeFrom="column">
                  <wp:posOffset>995045</wp:posOffset>
                </wp:positionH>
                <wp:positionV relativeFrom="paragraph">
                  <wp:posOffset>168275</wp:posOffset>
                </wp:positionV>
                <wp:extent cx="512445" cy="0"/>
                <wp:effectExtent l="9525" t="11430" r="11430"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25pt" to="11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"/>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04FFDA99" wp14:editId="6671DA66">
                <wp:simplePos x="0" y="0"/>
                <wp:positionH relativeFrom="column">
                  <wp:posOffset>1000125</wp:posOffset>
                </wp:positionH>
                <wp:positionV relativeFrom="paragraph">
                  <wp:posOffset>168275</wp:posOffset>
                </wp:positionV>
                <wp:extent cx="566420" cy="0"/>
                <wp:effectExtent l="5080" t="11430" r="9525" b="76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12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"/>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38D46B73" wp14:editId="482ADFF0">
                <wp:simplePos x="0" y="0"/>
                <wp:positionH relativeFrom="column">
                  <wp:posOffset>4938395</wp:posOffset>
                </wp:positionH>
                <wp:positionV relativeFrom="paragraph">
                  <wp:posOffset>168275</wp:posOffset>
                </wp:positionV>
                <wp:extent cx="0" cy="545465"/>
                <wp:effectExtent l="57150" t="11430" r="57150" b="146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25pt" to="388.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">
                <v:stroke endarrow="block"/>
              </v:line>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2FDDC6C4" wp14:editId="6A1F191A">
                <wp:simplePos x="0" y="0"/>
                <wp:positionH relativeFrom="column">
                  <wp:posOffset>4264660</wp:posOffset>
                </wp:positionH>
                <wp:positionV relativeFrom="paragraph">
                  <wp:posOffset>168275</wp:posOffset>
                </wp:positionV>
                <wp:extent cx="673735" cy="0"/>
                <wp:effectExtent l="12065" t="11430" r="9525" b="76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13.25pt" to="38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"/>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4612FAB9" wp14:editId="612963D8">
                <wp:simplePos x="0" y="0"/>
                <wp:positionH relativeFrom="column">
                  <wp:posOffset>-5080</wp:posOffset>
                </wp:positionH>
                <wp:positionV relativeFrom="paragraph">
                  <wp:posOffset>100330</wp:posOffset>
                </wp:positionV>
                <wp:extent cx="2171700" cy="598805"/>
                <wp:effectExtent l="9525" t="13970" r="9525" b="635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69623B" w:rsidRPr="00E53D71" w:rsidRDefault="0069623B" w:rsidP="0069623B">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5" type="#_x0000_t202" style="position:absolute;left:0;text-align:left;margin-left:-.4pt;margin-top:7.9pt;width:171pt;height:4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">
                <v:textbox>
                  <w:txbxContent>
                    <w:p w:rsidR="0069623B" w:rsidRPr="00E53D71" w:rsidRDefault="0069623B" w:rsidP="0069623B">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v:textbox>
              </v:shape>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0BE8511B" wp14:editId="6A7C210B">
                <wp:simplePos x="0" y="0"/>
                <wp:positionH relativeFrom="column">
                  <wp:posOffset>3855085</wp:posOffset>
                </wp:positionH>
                <wp:positionV relativeFrom="paragraph">
                  <wp:posOffset>100330</wp:posOffset>
                </wp:positionV>
                <wp:extent cx="2102485" cy="598805"/>
                <wp:effectExtent l="12065" t="13970" r="9525" b="635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69623B" w:rsidRPr="00E53D71" w:rsidRDefault="0069623B" w:rsidP="0069623B">
                            <w:pPr>
                              <w:jc w:val="center"/>
                              <w:rPr>
                                <w:sz w:val="20"/>
                              </w:rPr>
                            </w:pPr>
                            <w:r w:rsidRPr="00E53D71">
                              <w:rPr>
                                <w:sz w:val="20"/>
                              </w:rPr>
                              <w:t>Принятие решения об отказе в предоставлении муниципальной услуги</w:t>
                            </w:r>
                          </w:p>
                          <w:p w:rsidR="0069623B" w:rsidRDefault="0069623B" w:rsidP="0069623B"/>
                          <w:p w:rsidR="0069623B" w:rsidRPr="003E78BB" w:rsidRDefault="0069623B" w:rsidP="0069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6" type="#_x0000_t202" style="position:absolute;left:0;text-align:left;margin-left:303.55pt;margin-top:7.9pt;width:165.55pt;height:4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">
                <v:textbox>
                  <w:txbxContent>
                    <w:p w:rsidR="0069623B" w:rsidRPr="00E53D71" w:rsidRDefault="0069623B" w:rsidP="0069623B">
                      <w:pPr>
                        <w:jc w:val="center"/>
                        <w:rPr>
                          <w:sz w:val="20"/>
                        </w:rPr>
                      </w:pPr>
                      <w:r w:rsidRPr="00E53D71">
                        <w:rPr>
                          <w:sz w:val="20"/>
                        </w:rPr>
                        <w:t>Принятие решения об отказе в предоставлении муниципальной услуги</w:t>
                      </w:r>
                    </w:p>
                    <w:p w:rsidR="0069623B" w:rsidRDefault="0069623B" w:rsidP="0069623B"/>
                    <w:p w:rsidR="0069623B" w:rsidRPr="003E78BB" w:rsidRDefault="0069623B" w:rsidP="0069623B"/>
                  </w:txbxContent>
                </v:textbox>
              </v:shape>
            </w:pict>
          </mc:Fallback>
        </mc:AlternateContent>
      </w: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p>
    <w:p w:rsidR="0069623B" w:rsidRPr="0069623B" w:rsidRDefault="0069623B" w:rsidP="0069623B">
      <w:pPr>
        <w:widowControl w:val="0"/>
        <w:autoSpaceDE w:val="0"/>
        <w:autoSpaceDN w:val="0"/>
        <w:adjustRightInd w:val="0"/>
        <w:spacing w:after="0" w:line="240" w:lineRule="auto"/>
        <w:ind w:left="1620" w:firstLine="3780"/>
        <w:jc w:val="both"/>
        <w:rPr>
          <w:rFonts w:ascii="Times New Roman" w:eastAsia="Times New Roman" w:hAnsi="Times New Roman" w:cs="Times New Roman"/>
          <w:sz w:val="24"/>
          <w:szCs w:val="24"/>
          <w:lang w:eastAsia="ru-RU"/>
        </w:rPr>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370C9197" wp14:editId="783A2B96">
                <wp:simplePos x="0" y="0"/>
                <wp:positionH relativeFrom="column">
                  <wp:posOffset>4938395</wp:posOffset>
                </wp:positionH>
                <wp:positionV relativeFrom="paragraph">
                  <wp:posOffset>-1905</wp:posOffset>
                </wp:positionV>
                <wp:extent cx="0" cy="271780"/>
                <wp:effectExtent l="57150" t="5715" r="57150" b="177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5pt" to="388.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">
                <v:stroke endarrow="block"/>
              </v:line>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6AA7229C" wp14:editId="28E7A419">
                <wp:simplePos x="0" y="0"/>
                <wp:positionH relativeFrom="column">
                  <wp:posOffset>1000125</wp:posOffset>
                </wp:positionH>
                <wp:positionV relativeFrom="paragraph">
                  <wp:posOffset>-1905</wp:posOffset>
                </wp:positionV>
                <wp:extent cx="0" cy="228600"/>
                <wp:effectExtent l="52705" t="5715" r="61595" b="228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pt" to="7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">
                <v:stroke endarrow="block"/>
              </v:line>
            </w:pict>
          </mc:Fallback>
        </mc:AlternateContent>
      </w:r>
    </w:p>
    <w:p w:rsidR="00DD2F9A" w:rsidRDefault="0069623B" w:rsidP="0069623B">
      <w:pPr>
        <w:widowControl w:val="0"/>
        <w:autoSpaceDE w:val="0"/>
        <w:autoSpaceDN w:val="0"/>
        <w:adjustRightInd w:val="0"/>
        <w:spacing w:after="0" w:line="240" w:lineRule="auto"/>
        <w:ind w:left="1620" w:firstLine="3780"/>
        <w:jc w:val="both"/>
      </w:pP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5B2C6C09" wp14:editId="52397374">
                <wp:simplePos x="0" y="0"/>
                <wp:positionH relativeFrom="column">
                  <wp:posOffset>-119380</wp:posOffset>
                </wp:positionH>
                <wp:positionV relativeFrom="paragraph">
                  <wp:posOffset>51435</wp:posOffset>
                </wp:positionV>
                <wp:extent cx="2463165" cy="1430020"/>
                <wp:effectExtent l="9525" t="6350" r="13335" b="11430"/>
                <wp:wrapNone/>
                <wp:docPr id="3" name="Блок-схема: знак заверше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1430020"/>
                        </a:xfrm>
                        <a:prstGeom prst="flowChartTerminator">
                          <a:avLst/>
                        </a:prstGeom>
                        <a:solidFill>
                          <a:srgbClr val="FFFFFF"/>
                        </a:solidFill>
                        <a:ln w="9525">
                          <a:solidFill>
                            <a:srgbClr val="000000"/>
                          </a:solidFill>
                          <a:miter lim="800000"/>
                          <a:headEnd/>
                          <a:tailEnd/>
                        </a:ln>
                      </wps:spPr>
                      <wps:txbx>
                        <w:txbxContent>
                          <w:p w:rsidR="0069623B" w:rsidRPr="00C44690" w:rsidRDefault="0069623B" w:rsidP="0069623B">
                            <w:pPr>
                              <w:autoSpaceDE w:val="0"/>
                              <w:autoSpaceDN w:val="0"/>
                              <w:adjustRightInd w:val="0"/>
                              <w:jc w:val="center"/>
                              <w:rPr>
                                <w:sz w:val="20"/>
                                <w:szCs w:val="20"/>
                              </w:rPr>
                            </w:pPr>
                            <w:r w:rsidRPr="00C44690">
                              <w:rPr>
                                <w:sz w:val="20"/>
                                <w:szCs w:val="20"/>
                              </w:rPr>
                              <w:t>Выдача письменного разъяснения налогоплательщику по</w:t>
                            </w:r>
                            <w:r>
                              <w:t xml:space="preserve"> </w:t>
                            </w:r>
                            <w:r w:rsidRPr="00C44690">
                              <w:rPr>
                                <w:sz w:val="20"/>
                                <w:szCs w:val="20"/>
                              </w:rPr>
                              <w:t>вопросам применения</w:t>
                            </w:r>
                            <w:r>
                              <w:t xml:space="preserve"> </w:t>
                            </w:r>
                            <w:r w:rsidRPr="00C44690">
                              <w:rPr>
                                <w:sz w:val="20"/>
                                <w:szCs w:val="20"/>
                              </w:rPr>
                              <w:t>нормативных правовых актов органов местного</w:t>
                            </w:r>
                            <w:r>
                              <w:t xml:space="preserve"> </w:t>
                            </w:r>
                            <w:r w:rsidRPr="00C44690">
                              <w:rPr>
                                <w:sz w:val="20"/>
                                <w:szCs w:val="20"/>
                              </w:rPr>
                              <w:t>самоуправления о</w:t>
                            </w:r>
                            <w:r>
                              <w:t xml:space="preserve"> </w:t>
                            </w:r>
                            <w:r w:rsidRPr="00C44690">
                              <w:rPr>
                                <w:sz w:val="20"/>
                                <w:szCs w:val="20"/>
                              </w:rPr>
                              <w:t>местных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3" o:spid="_x0000_s1037" type="#_x0000_t116" style="position:absolute;left:0;text-align:left;margin-left:-9.4pt;margin-top:4.05pt;width:193.95pt;height:1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">
                <v:textbox>
                  <w:txbxContent>
                    <w:p w:rsidR="0069623B" w:rsidRPr="00C44690" w:rsidRDefault="0069623B" w:rsidP="0069623B">
                      <w:pPr>
                        <w:autoSpaceDE w:val="0"/>
                        <w:autoSpaceDN w:val="0"/>
                        <w:adjustRightInd w:val="0"/>
                        <w:jc w:val="center"/>
                        <w:rPr>
                          <w:sz w:val="20"/>
                          <w:szCs w:val="20"/>
                        </w:rPr>
                      </w:pPr>
                      <w:r w:rsidRPr="00C44690">
                        <w:rPr>
                          <w:sz w:val="20"/>
                          <w:szCs w:val="20"/>
                        </w:rPr>
                        <w:t>Выдача письменного разъяснения налогоплательщику по</w:t>
                      </w:r>
                      <w:r>
                        <w:t xml:space="preserve"> </w:t>
                      </w:r>
                      <w:r w:rsidRPr="00C44690">
                        <w:rPr>
                          <w:sz w:val="20"/>
                          <w:szCs w:val="20"/>
                        </w:rPr>
                        <w:t>вопросам применения</w:t>
                      </w:r>
                      <w:r>
                        <w:t xml:space="preserve"> </w:t>
                      </w:r>
                      <w:r w:rsidRPr="00C44690">
                        <w:rPr>
                          <w:sz w:val="20"/>
                          <w:szCs w:val="20"/>
                        </w:rPr>
                        <w:t>нормативных правовых актов органов местного</w:t>
                      </w:r>
                      <w:r>
                        <w:t xml:space="preserve"> </w:t>
                      </w:r>
                      <w:r w:rsidRPr="00C44690">
                        <w:rPr>
                          <w:sz w:val="20"/>
                          <w:szCs w:val="20"/>
                        </w:rPr>
                        <w:t>самоуправления о</w:t>
                      </w:r>
                      <w:r>
                        <w:t xml:space="preserve"> </w:t>
                      </w:r>
                      <w:r w:rsidRPr="00C44690">
                        <w:rPr>
                          <w:sz w:val="20"/>
                          <w:szCs w:val="20"/>
                        </w:rPr>
                        <w:t>местных налогах и сборах</w:t>
                      </w:r>
                    </w:p>
                  </w:txbxContent>
                </v:textbox>
              </v:shape>
            </w:pict>
          </mc:Fallback>
        </mc:AlternateContent>
      </w:r>
      <w:r w:rsidRPr="0069623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10F0F59" wp14:editId="39CC7384">
                <wp:simplePos x="0" y="0"/>
                <wp:positionH relativeFrom="column">
                  <wp:posOffset>3855085</wp:posOffset>
                </wp:positionH>
                <wp:positionV relativeFrom="paragraph">
                  <wp:posOffset>94615</wp:posOffset>
                </wp:positionV>
                <wp:extent cx="2171700" cy="768985"/>
                <wp:effectExtent l="12065" t="11430" r="6985" b="10160"/>
                <wp:wrapNone/>
                <wp:docPr id="2" name="Блок-схема: знак заверше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8985"/>
                        </a:xfrm>
                        <a:prstGeom prst="flowChartTerminator">
                          <a:avLst/>
                        </a:prstGeom>
                        <a:solidFill>
                          <a:srgbClr val="FFFFFF"/>
                        </a:solidFill>
                        <a:ln w="9525">
                          <a:solidFill>
                            <a:srgbClr val="000000"/>
                          </a:solidFill>
                          <a:miter lim="800000"/>
                          <a:headEnd/>
                          <a:tailEnd/>
                        </a:ln>
                      </wps:spPr>
                      <wps:txbx>
                        <w:txbxContent>
                          <w:p w:rsidR="0069623B" w:rsidRPr="00E53D71" w:rsidRDefault="0069623B" w:rsidP="0069623B">
                            <w:pPr>
                              <w:jc w:val="center"/>
                              <w:rPr>
                                <w:sz w:val="20"/>
                              </w:rPr>
                            </w:pPr>
                            <w:r w:rsidRPr="00E53D71">
                              <w:rPr>
                                <w:sz w:val="20"/>
                              </w:rPr>
                              <w:t xml:space="preserve">Выдача </w:t>
                            </w:r>
                            <w:r>
                              <w:rPr>
                                <w:sz w:val="20"/>
                              </w:rPr>
                              <w:t>письменного отказа</w:t>
                            </w:r>
                            <w:r w:rsidRPr="00E53D71">
                              <w:rPr>
                                <w:iCs/>
                                <w:sz w:val="20"/>
                              </w:rPr>
                              <w:t xml:space="preserve"> в предоставлении м</w:t>
                            </w:r>
                            <w:r w:rsidRPr="00E53D71">
                              <w:rPr>
                                <w:iCs/>
                                <w:sz w:val="20"/>
                              </w:rPr>
                              <w:t>у</w:t>
                            </w:r>
                            <w:r w:rsidRPr="00E53D71">
                              <w:rPr>
                                <w:iCs/>
                                <w:sz w:val="20"/>
                              </w:rPr>
                              <w:t>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2" o:spid="_x0000_s1038" type="#_x0000_t116" style="position:absolute;left:0;text-align:left;margin-left:303.55pt;margin-top:7.45pt;width:171pt;height:6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">
                <v:textbox>
                  <w:txbxContent>
                    <w:p w:rsidR="0069623B" w:rsidRPr="00E53D71" w:rsidRDefault="0069623B" w:rsidP="0069623B">
                      <w:pPr>
                        <w:jc w:val="center"/>
                        <w:rPr>
                          <w:sz w:val="20"/>
                        </w:rPr>
                      </w:pPr>
                      <w:r w:rsidRPr="00E53D71">
                        <w:rPr>
                          <w:sz w:val="20"/>
                        </w:rPr>
                        <w:t xml:space="preserve">Выдача </w:t>
                      </w:r>
                      <w:r>
                        <w:rPr>
                          <w:sz w:val="20"/>
                        </w:rPr>
                        <w:t>письменного отказа</w:t>
                      </w:r>
                      <w:r w:rsidRPr="00E53D71">
                        <w:rPr>
                          <w:iCs/>
                          <w:sz w:val="20"/>
                        </w:rPr>
                        <w:t xml:space="preserve"> в предоставлении м</w:t>
                      </w:r>
                      <w:r w:rsidRPr="00E53D71">
                        <w:rPr>
                          <w:iCs/>
                          <w:sz w:val="20"/>
                        </w:rPr>
                        <w:t>у</w:t>
                      </w:r>
                      <w:r w:rsidRPr="00E53D71">
                        <w:rPr>
                          <w:iCs/>
                          <w:sz w:val="20"/>
                        </w:rPr>
                        <w:t>ниципальной услуги</w:t>
                      </w:r>
                    </w:p>
                  </w:txbxContent>
                </v:textbox>
              </v:shape>
            </w:pict>
          </mc:Fallback>
        </mc:AlternateContent>
      </w:r>
      <w:r w:rsidR="00DD2F9A">
        <w:rPr>
          <w:noProof/>
          <w:lang w:eastAsia="ru-RU"/>
        </w:rPr>
        <mc:AlternateContent>
          <mc:Choice Requires="wps">
            <w:drawing>
              <wp:anchor distT="0" distB="0" distL="114300" distR="114300" simplePos="0" relativeHeight="251658240" behindDoc="0" locked="0" layoutInCell="1" allowOverlap="1" wp14:anchorId="32103407" wp14:editId="32A8BEEB">
                <wp:simplePos x="0" y="0"/>
                <wp:positionH relativeFrom="column">
                  <wp:posOffset>2425700</wp:posOffset>
                </wp:positionH>
                <wp:positionV relativeFrom="paragraph">
                  <wp:posOffset>6054090</wp:posOffset>
                </wp:positionV>
                <wp:extent cx="2739390" cy="1260475"/>
                <wp:effectExtent l="20320" t="13970" r="21590" b="11430"/>
                <wp:wrapNone/>
                <wp:docPr id="1" name="Блок-схема: реш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DD2F9A" w:rsidRPr="00E53D71" w:rsidRDefault="00DD2F9A" w:rsidP="00F5241F">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 o:spid="_x0000_s1039" type="#_x0000_t110" style="position:absolute;left:0;text-align:left;margin-left:191pt;margin-top:476.7pt;width:215.7pt;height:9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">
                <v:textbox>
                  <w:txbxContent>
                    <w:p w:rsidR="00DD2F9A" w:rsidRPr="00E53D71" w:rsidRDefault="00DD2F9A" w:rsidP="00F5241F">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v:textbox>
              </v:shape>
            </w:pict>
          </mc:Fallback>
        </mc:AlternateContent>
      </w:r>
    </w:p>
    <w:sectPr w:rsidR="00DD2F9A" w:rsidSect="001F3785">
      <w:footerReference w:type="default" r:id="rId1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45" w:rsidRDefault="00996245" w:rsidP="0069623B">
      <w:pPr>
        <w:spacing w:after="0" w:line="240" w:lineRule="auto"/>
      </w:pPr>
      <w:r>
        <w:separator/>
      </w:r>
    </w:p>
  </w:endnote>
  <w:endnote w:type="continuationSeparator" w:id="0">
    <w:p w:rsidR="00996245" w:rsidRDefault="00996245" w:rsidP="0069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3B" w:rsidRDefault="0069623B">
    <w:pPr>
      <w:pStyle w:val="a5"/>
    </w:pPr>
  </w:p>
  <w:p w:rsidR="0069623B" w:rsidRDefault="0069623B">
    <w:pPr>
      <w:pStyle w:val="a5"/>
    </w:pPr>
  </w:p>
  <w:p w:rsidR="0069623B" w:rsidRDefault="0069623B">
    <w:pPr>
      <w:pStyle w:val="a5"/>
    </w:pPr>
  </w:p>
  <w:p w:rsidR="0069623B" w:rsidRDefault="0069623B">
    <w:pPr>
      <w:pStyle w:val="a5"/>
    </w:pPr>
  </w:p>
  <w:p w:rsidR="0069623B" w:rsidRDefault="0069623B">
    <w:pPr>
      <w:pStyle w:val="a5"/>
    </w:pPr>
  </w:p>
  <w:p w:rsidR="0069623B" w:rsidRDefault="006962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45" w:rsidRDefault="00996245" w:rsidP="0069623B">
      <w:pPr>
        <w:spacing w:after="0" w:line="240" w:lineRule="auto"/>
      </w:pPr>
      <w:r>
        <w:separator/>
      </w:r>
    </w:p>
  </w:footnote>
  <w:footnote w:type="continuationSeparator" w:id="0">
    <w:p w:rsidR="00996245" w:rsidRDefault="00996245" w:rsidP="00696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9A"/>
    <w:rsid w:val="001F3785"/>
    <w:rsid w:val="0069623B"/>
    <w:rsid w:val="00996245"/>
    <w:rsid w:val="00A0025A"/>
    <w:rsid w:val="00DD2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Знак Знак"/>
    <w:link w:val="ConsPlusNormal0"/>
    <w:rsid w:val="006962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Знак"/>
    <w:link w:val="ConsPlusNormal"/>
    <w:locked/>
    <w:rsid w:val="0069623B"/>
    <w:rPr>
      <w:rFonts w:ascii="Arial" w:eastAsia="Times New Roman" w:hAnsi="Arial" w:cs="Arial"/>
      <w:sz w:val="20"/>
      <w:szCs w:val="20"/>
      <w:lang w:eastAsia="ru-RU"/>
    </w:rPr>
  </w:style>
  <w:style w:type="paragraph" w:styleId="a3">
    <w:name w:val="header"/>
    <w:basedOn w:val="a"/>
    <w:link w:val="a4"/>
    <w:uiPriority w:val="99"/>
    <w:unhideWhenUsed/>
    <w:rsid w:val="006962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623B"/>
  </w:style>
  <w:style w:type="paragraph" w:styleId="a5">
    <w:name w:val="footer"/>
    <w:basedOn w:val="a"/>
    <w:link w:val="a6"/>
    <w:uiPriority w:val="99"/>
    <w:unhideWhenUsed/>
    <w:rsid w:val="006962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6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Знак Знак"/>
    <w:link w:val="ConsPlusNormal0"/>
    <w:rsid w:val="006962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Знак"/>
    <w:link w:val="ConsPlusNormal"/>
    <w:locked/>
    <w:rsid w:val="0069623B"/>
    <w:rPr>
      <w:rFonts w:ascii="Arial" w:eastAsia="Times New Roman" w:hAnsi="Arial" w:cs="Arial"/>
      <w:sz w:val="20"/>
      <w:szCs w:val="20"/>
      <w:lang w:eastAsia="ru-RU"/>
    </w:rPr>
  </w:style>
  <w:style w:type="paragraph" w:styleId="a3">
    <w:name w:val="header"/>
    <w:basedOn w:val="a"/>
    <w:link w:val="a4"/>
    <w:uiPriority w:val="99"/>
    <w:unhideWhenUsed/>
    <w:rsid w:val="006962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623B"/>
  </w:style>
  <w:style w:type="paragraph" w:styleId="a5">
    <w:name w:val="footer"/>
    <w:basedOn w:val="a"/>
    <w:link w:val="a6"/>
    <w:uiPriority w:val="99"/>
    <w:unhideWhenUsed/>
    <w:rsid w:val="006962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6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base.garant.ru/10164072/8b58dd1bc1df7acebd8bff7b0a711d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D6C1-FA80-4865-A6E1-2885253B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5981</Words>
  <Characters>34096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2021-06-04T08:59:00Z</dcterms:created>
  <dcterms:modified xsi:type="dcterms:W3CDTF">2021-06-04T09:21:00Z</dcterms:modified>
</cp:coreProperties>
</file>