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8A" w:rsidRDefault="00C2078A" w:rsidP="00C20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№ 2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8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</w:t>
      </w:r>
    </w:p>
    <w:p w:rsid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1F56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F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2021</w:t>
      </w:r>
    </w:p>
    <w:p w:rsid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СЕЛЬСКИЕ ВЕДОМОСТИ</w:t>
      </w:r>
    </w:p>
    <w:p w:rsidR="00C2078A" w:rsidRDefault="00C2078A" w:rsidP="00C20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C2078A" w:rsidRDefault="00C2078A" w:rsidP="00C207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C2078A" w:rsidRDefault="00C2078A" w:rsidP="00C2078A"/>
    <w:p w:rsidR="00C2078A" w:rsidRPr="00C2078A" w:rsidRDefault="00C2078A" w:rsidP="00C20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 БОЧКАРЕВСКОГО СЕЛЬСОВЕТА</w:t>
      </w:r>
    </w:p>
    <w:p w:rsidR="00C2078A" w:rsidRPr="00C2078A" w:rsidRDefault="00C2078A" w:rsidP="00C20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ЧЕРЕПАНОВСКОГО РАЙОНА </w:t>
      </w:r>
    </w:p>
    <w:p w:rsidR="00C2078A" w:rsidRPr="00C2078A" w:rsidRDefault="00C2078A" w:rsidP="00C20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C2078A" w:rsidRPr="00C2078A" w:rsidRDefault="00C2078A" w:rsidP="00C20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78A" w:rsidRPr="00C2078A" w:rsidRDefault="00C2078A" w:rsidP="00C20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78A" w:rsidRPr="00C2078A" w:rsidRDefault="00C2078A" w:rsidP="00C20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2078A" w:rsidRPr="00C2078A" w:rsidRDefault="00C2078A" w:rsidP="00C20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7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20.07. 2021г.      № 83</w:t>
      </w:r>
    </w:p>
    <w:p w:rsidR="00C2078A" w:rsidRP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78A" w:rsidRPr="00C2078A" w:rsidRDefault="00C2078A" w:rsidP="00C2078A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Об исполнении бюджета </w:t>
      </w:r>
      <w:proofErr w:type="spellStart"/>
      <w:r w:rsidRPr="00C2078A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 сельсовета  </w:t>
      </w:r>
      <w:proofErr w:type="spellStart"/>
      <w:r w:rsidRPr="00C2078A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 района за 2 квартал 2021 года</w:t>
      </w:r>
    </w:p>
    <w:p w:rsidR="00C2078A" w:rsidRPr="00C2078A" w:rsidRDefault="00C2078A" w:rsidP="00C207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Руководствуясь п. </w:t>
      </w:r>
      <w:proofErr w:type="gramStart"/>
      <w:r w:rsidRPr="00C2078A">
        <w:rPr>
          <w:rFonts w:ascii="Times New Roman" w:eastAsia="Calibri" w:hAnsi="Times New Roman" w:cs="Times New Roman"/>
          <w:sz w:val="24"/>
          <w:szCs w:val="24"/>
        </w:rPr>
        <w:t>процессе</w:t>
      </w:r>
      <w:proofErr w:type="gramEnd"/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 5 ст. 264.2 Бюджетного кодекса Российской Федерации, </w:t>
      </w:r>
    </w:p>
    <w:p w:rsidR="00C2078A" w:rsidRPr="00C2078A" w:rsidRDefault="00C2078A" w:rsidP="00C207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ПОСТАНОВЛЯЕТ: </w:t>
      </w:r>
    </w:p>
    <w:p w:rsidR="00C2078A" w:rsidRPr="00C2078A" w:rsidRDefault="00C2078A" w:rsidP="00C2078A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Утвердить отчет об исполнении бюджета </w:t>
      </w:r>
      <w:proofErr w:type="spellStart"/>
      <w:r w:rsidRPr="00C2078A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 сельсовета  </w:t>
      </w:r>
      <w:proofErr w:type="spellStart"/>
      <w:r w:rsidRPr="00C2078A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 района за второй квартал 2021 года (далее-отчет), со следующими показателями:</w:t>
      </w:r>
    </w:p>
    <w:p w:rsidR="00C2078A" w:rsidRPr="00C2078A" w:rsidRDefault="00C2078A" w:rsidP="00C207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- «Исполнение доходной части бюджета </w:t>
      </w:r>
      <w:proofErr w:type="spellStart"/>
      <w:r w:rsidRPr="00C2078A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 сельсовета  </w:t>
      </w:r>
      <w:proofErr w:type="spellStart"/>
      <w:r w:rsidRPr="00C2078A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 района за второй квартал 2021 года», согласно приложению № 1; </w:t>
      </w:r>
    </w:p>
    <w:p w:rsidR="00C2078A" w:rsidRPr="00C2078A" w:rsidRDefault="00C2078A" w:rsidP="00C207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-  «Исполнение за второй квартал 2021 года бюджета </w:t>
      </w:r>
      <w:proofErr w:type="spellStart"/>
      <w:r w:rsidRPr="00C2078A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 сельсовета  </w:t>
      </w:r>
      <w:proofErr w:type="spellStart"/>
      <w:r w:rsidRPr="00C2078A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 района по разделам, подразделам классификации расходов бюджетов», согласно приложению № 2; </w:t>
      </w:r>
    </w:p>
    <w:p w:rsidR="00C2078A" w:rsidRPr="00C2078A" w:rsidRDefault="00C2078A" w:rsidP="00C207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- «Исполнение бюджета </w:t>
      </w:r>
      <w:proofErr w:type="spellStart"/>
      <w:r w:rsidRPr="00C2078A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 сельсовета  </w:t>
      </w:r>
      <w:proofErr w:type="spellStart"/>
      <w:r w:rsidRPr="00C2078A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 района за второй квартал 2021 года по источникам финансирования дефицита бюджета», согласно приложению № 3. </w:t>
      </w:r>
    </w:p>
    <w:p w:rsidR="00C2078A" w:rsidRPr="00C2078A" w:rsidRDefault="00C2078A" w:rsidP="00C207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2. Опубликовать настоящее постановление в периодическом печатном издании «Сельские ведомости» и разместить на официальном сайте администрации </w:t>
      </w:r>
      <w:proofErr w:type="spellStart"/>
      <w:r w:rsidRPr="00C2078A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 сельсовета  </w:t>
      </w:r>
      <w:proofErr w:type="spellStart"/>
      <w:r w:rsidRPr="00C2078A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 района. </w:t>
      </w:r>
    </w:p>
    <w:p w:rsidR="00C2078A" w:rsidRPr="00C2078A" w:rsidRDefault="00C2078A" w:rsidP="00C207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gramStart"/>
      <w:r w:rsidRPr="00C2078A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C2078A" w:rsidRPr="00C2078A" w:rsidRDefault="00C2078A" w:rsidP="00C207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78A" w:rsidRPr="00C2078A" w:rsidRDefault="00C2078A" w:rsidP="00C207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C2078A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C2078A"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               Калиновский В.И.</w:t>
      </w:r>
    </w:p>
    <w:p w:rsidR="00C2078A" w:rsidRPr="00C2078A" w:rsidRDefault="00C2078A" w:rsidP="00C2078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78A" w:rsidRPr="00C2078A" w:rsidRDefault="00C2078A" w:rsidP="00C2078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20"/>
        <w:gridCol w:w="1606"/>
        <w:gridCol w:w="1503"/>
        <w:gridCol w:w="1373"/>
        <w:gridCol w:w="1469"/>
      </w:tblGrid>
      <w:tr w:rsidR="00C2078A" w:rsidRPr="00C2078A" w:rsidTr="009F540A">
        <w:trPr>
          <w:trHeight w:val="1256"/>
        </w:trPr>
        <w:tc>
          <w:tcPr>
            <w:tcW w:w="95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Приложение № 1 </w:t>
            </w:r>
          </w:p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к постановлению администрации</w:t>
            </w:r>
          </w:p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</w:t>
            </w:r>
            <w:proofErr w:type="spellStart"/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№ 83 от 20.07.2021г.</w:t>
            </w:r>
          </w:p>
        </w:tc>
      </w:tr>
      <w:tr w:rsidR="00C2078A" w:rsidRPr="00C2078A" w:rsidTr="009F540A">
        <w:trPr>
          <w:trHeight w:val="615"/>
        </w:trPr>
        <w:tc>
          <w:tcPr>
            <w:tcW w:w="9571" w:type="dxa"/>
            <w:gridSpan w:val="5"/>
            <w:hideMark/>
          </w:tcPr>
          <w:p w:rsidR="00C2078A" w:rsidRPr="00C2078A" w:rsidRDefault="00C2078A" w:rsidP="00C2078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Исполнение по  объемам  доходов бюджета </w:t>
            </w:r>
            <w:proofErr w:type="spellStart"/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сельсовета за 2 квартал 2021 года  по кодам видов и подвидов доходов</w:t>
            </w:r>
          </w:p>
        </w:tc>
      </w:tr>
      <w:tr w:rsidR="00C2078A" w:rsidRPr="00C2078A" w:rsidTr="00C2078A">
        <w:trPr>
          <w:trHeight w:val="36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0" w:type="dxa"/>
            <w:gridSpan w:val="4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(руб.)                                                                                   </w:t>
            </w: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078A" w:rsidRPr="00C2078A" w:rsidTr="00C2078A">
        <w:trPr>
          <w:trHeight w:val="360"/>
        </w:trPr>
        <w:tc>
          <w:tcPr>
            <w:tcW w:w="3601" w:type="dxa"/>
            <w:vMerge w:val="restart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кода поступлений в бюджет доходов</w:t>
            </w:r>
          </w:p>
        </w:tc>
        <w:tc>
          <w:tcPr>
            <w:tcW w:w="1646" w:type="dxa"/>
            <w:vMerge w:val="restart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96" w:type="dxa"/>
            <w:vMerge w:val="restart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</w:tc>
        <w:tc>
          <w:tcPr>
            <w:tcW w:w="1366" w:type="dxa"/>
            <w:vMerge w:val="restart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462" w:type="dxa"/>
            <w:vMerge w:val="restart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C2078A" w:rsidRPr="00C2078A" w:rsidTr="00C2078A">
        <w:trPr>
          <w:trHeight w:val="360"/>
        </w:trPr>
        <w:tc>
          <w:tcPr>
            <w:tcW w:w="3601" w:type="dxa"/>
            <w:vMerge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078A" w:rsidRPr="00C2078A" w:rsidTr="00C2078A">
        <w:trPr>
          <w:trHeight w:val="375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149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2425350,69</w:t>
            </w:r>
          </w:p>
        </w:tc>
        <w:tc>
          <w:tcPr>
            <w:tcW w:w="136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1031168,31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42,5</w:t>
            </w:r>
          </w:p>
        </w:tc>
      </w:tr>
      <w:tr w:rsidR="00C2078A" w:rsidRPr="00C2078A" w:rsidTr="00C2078A">
        <w:trPr>
          <w:trHeight w:val="405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149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590000,00</w:t>
            </w:r>
          </w:p>
        </w:tc>
        <w:tc>
          <w:tcPr>
            <w:tcW w:w="136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293629,05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49,8</w:t>
            </w:r>
          </w:p>
        </w:tc>
      </w:tr>
      <w:tr w:rsidR="00C2078A" w:rsidRPr="00C2078A" w:rsidTr="00C2078A">
        <w:trPr>
          <w:trHeight w:val="33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149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590000,00</w:t>
            </w:r>
          </w:p>
        </w:tc>
        <w:tc>
          <w:tcPr>
            <w:tcW w:w="136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293629,05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C2078A" w:rsidRPr="00C2078A" w:rsidTr="00C2078A">
        <w:trPr>
          <w:trHeight w:val="198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000 1 01 02010 01 1000 110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590000,00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293629,05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C2078A" w:rsidRPr="00C2078A" w:rsidTr="00C2078A">
        <w:trPr>
          <w:trHeight w:val="495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уплаты акцизов</w:t>
            </w:r>
          </w:p>
        </w:tc>
        <w:tc>
          <w:tcPr>
            <w:tcW w:w="164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149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819890,00</w:t>
            </w:r>
          </w:p>
        </w:tc>
        <w:tc>
          <w:tcPr>
            <w:tcW w:w="136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374754,22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45,7</w:t>
            </w:r>
          </w:p>
        </w:tc>
      </w:tr>
      <w:tr w:rsidR="00C2078A" w:rsidRPr="00C2078A" w:rsidTr="00C2078A">
        <w:trPr>
          <w:trHeight w:val="54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</w:t>
            </w:r>
          </w:p>
        </w:tc>
        <w:tc>
          <w:tcPr>
            <w:tcW w:w="164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000 1 03 02231 01 0000 110</w:t>
            </w:r>
          </w:p>
        </w:tc>
        <w:tc>
          <w:tcPr>
            <w:tcW w:w="149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393055,00</w:t>
            </w:r>
          </w:p>
        </w:tc>
        <w:tc>
          <w:tcPr>
            <w:tcW w:w="136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169465,87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43,1</w:t>
            </w:r>
          </w:p>
        </w:tc>
      </w:tr>
      <w:tr w:rsidR="00C2078A" w:rsidRPr="00C2078A" w:rsidTr="00C2078A">
        <w:trPr>
          <w:trHeight w:val="1155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</w:t>
            </w:r>
          </w:p>
        </w:tc>
        <w:tc>
          <w:tcPr>
            <w:tcW w:w="164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000 1 03 02241 01 0000 110</w:t>
            </w:r>
          </w:p>
        </w:tc>
        <w:tc>
          <w:tcPr>
            <w:tcW w:w="149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2624,00</w:t>
            </w:r>
          </w:p>
        </w:tc>
        <w:tc>
          <w:tcPr>
            <w:tcW w:w="136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1276,56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48,6</w:t>
            </w:r>
          </w:p>
        </w:tc>
      </w:tr>
      <w:tr w:rsidR="00C2078A" w:rsidRPr="00C2078A" w:rsidTr="00C2078A">
        <w:trPr>
          <w:trHeight w:val="54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</w:t>
            </w:r>
          </w:p>
        </w:tc>
        <w:tc>
          <w:tcPr>
            <w:tcW w:w="164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000 1 03 02251 01 0000 110</w:t>
            </w:r>
          </w:p>
        </w:tc>
        <w:tc>
          <w:tcPr>
            <w:tcW w:w="149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423211,00</w:t>
            </w:r>
          </w:p>
        </w:tc>
        <w:tc>
          <w:tcPr>
            <w:tcW w:w="136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235643,75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55,7</w:t>
            </w:r>
          </w:p>
        </w:tc>
      </w:tr>
      <w:tr w:rsidR="00C2078A" w:rsidRPr="00C2078A" w:rsidTr="00C2078A">
        <w:trPr>
          <w:trHeight w:val="63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</w:t>
            </w:r>
          </w:p>
        </w:tc>
        <w:tc>
          <w:tcPr>
            <w:tcW w:w="164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000 1 03 02261 01 0000 110</w:t>
            </w:r>
          </w:p>
        </w:tc>
        <w:tc>
          <w:tcPr>
            <w:tcW w:w="149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36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-31631,96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-3163,2</w:t>
            </w:r>
          </w:p>
        </w:tc>
      </w:tr>
      <w:tr w:rsidR="00C2078A" w:rsidRPr="00C2078A" w:rsidTr="00C2078A">
        <w:trPr>
          <w:trHeight w:val="63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64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149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130000,00</w:t>
            </w:r>
          </w:p>
        </w:tc>
        <w:tc>
          <w:tcPr>
            <w:tcW w:w="136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37637,50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29,0</w:t>
            </w:r>
          </w:p>
        </w:tc>
      </w:tr>
      <w:tr w:rsidR="00C2078A" w:rsidRPr="00C2078A" w:rsidTr="00C2078A">
        <w:trPr>
          <w:trHeight w:val="315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64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149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130000,00</w:t>
            </w:r>
          </w:p>
        </w:tc>
        <w:tc>
          <w:tcPr>
            <w:tcW w:w="136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37637,50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29,0</w:t>
            </w:r>
          </w:p>
        </w:tc>
      </w:tr>
      <w:tr w:rsidR="00C2078A" w:rsidRPr="00C2078A" w:rsidTr="00C2078A">
        <w:trPr>
          <w:trHeight w:val="345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НАЛОГ НА ИМУЩЕСТВО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149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430000,00</w:t>
            </w:r>
          </w:p>
        </w:tc>
        <w:tc>
          <w:tcPr>
            <w:tcW w:w="136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104499,50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24,3</w:t>
            </w:r>
          </w:p>
        </w:tc>
      </w:tr>
      <w:tr w:rsidR="00C2078A" w:rsidRPr="00C2078A" w:rsidTr="00C2078A">
        <w:trPr>
          <w:trHeight w:val="33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149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180000,00</w:t>
            </w:r>
          </w:p>
        </w:tc>
        <w:tc>
          <w:tcPr>
            <w:tcW w:w="136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36825,64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C2078A" w:rsidRPr="00C2078A" w:rsidTr="00C2078A">
        <w:trPr>
          <w:trHeight w:val="1575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4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000 1 06 01030 10 1000 110</w:t>
            </w:r>
          </w:p>
        </w:tc>
        <w:tc>
          <w:tcPr>
            <w:tcW w:w="149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180000,00</w:t>
            </w:r>
          </w:p>
        </w:tc>
        <w:tc>
          <w:tcPr>
            <w:tcW w:w="136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36825,64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C2078A" w:rsidRPr="00C2078A" w:rsidTr="00C2078A">
        <w:trPr>
          <w:trHeight w:val="315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149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250000,00</w:t>
            </w:r>
          </w:p>
        </w:tc>
        <w:tc>
          <w:tcPr>
            <w:tcW w:w="136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67673,86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</w:tr>
      <w:tr w:rsidR="00C2078A" w:rsidRPr="00C2078A" w:rsidTr="00C2078A">
        <w:trPr>
          <w:trHeight w:val="126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000 1 06 06033 10 1000 110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120000,00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44154,00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</w:tr>
      <w:tr w:rsidR="00C2078A" w:rsidRPr="00C2078A" w:rsidTr="00C2078A">
        <w:trPr>
          <w:trHeight w:val="126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000 1 06 06043 10 1000 110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130000,00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23519,86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C2078A" w:rsidRPr="00C2078A" w:rsidTr="00C2078A">
        <w:trPr>
          <w:trHeight w:val="51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1800,00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18,0</w:t>
            </w:r>
          </w:p>
        </w:tc>
      </w:tr>
      <w:tr w:rsidR="00C2078A" w:rsidRPr="00C2078A" w:rsidTr="00C2078A">
        <w:trPr>
          <w:trHeight w:val="228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действий 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000 1 08 04020 01 0000 110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1800,00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C2078A" w:rsidRPr="00C2078A" w:rsidTr="00C2078A">
        <w:trPr>
          <w:trHeight w:val="96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149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362360,69</w:t>
            </w:r>
          </w:p>
        </w:tc>
        <w:tc>
          <w:tcPr>
            <w:tcW w:w="136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135748,04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37,5</w:t>
            </w:r>
          </w:p>
        </w:tc>
      </w:tr>
      <w:tr w:rsidR="00C2078A" w:rsidRPr="00C2078A" w:rsidTr="00C2078A">
        <w:trPr>
          <w:trHeight w:val="156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000  1 11 05000 00 0000 120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42360,69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078A" w:rsidRPr="00C2078A" w:rsidTr="00C2078A">
        <w:trPr>
          <w:trHeight w:val="1575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000 1 11 05020 00 0000 120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42360,69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078A" w:rsidRPr="00C2078A" w:rsidTr="00C2078A">
        <w:trPr>
          <w:trHeight w:val="129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000 1 11 05025 10 0000 120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42360,69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078A" w:rsidRPr="00C2078A" w:rsidTr="00C2078A">
        <w:trPr>
          <w:trHeight w:val="975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Прочие доходы от оказания платных услуг (работ) и от компенсации затрат в бюджеты </w:t>
            </w:r>
            <w:proofErr w:type="spellStart"/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селских</w:t>
            </w:r>
            <w:proofErr w:type="spellEnd"/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000 1 13 00000 00 0000 130</w:t>
            </w:r>
          </w:p>
        </w:tc>
        <w:tc>
          <w:tcPr>
            <w:tcW w:w="149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320000,00</w:t>
            </w:r>
          </w:p>
        </w:tc>
        <w:tc>
          <w:tcPr>
            <w:tcW w:w="136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135748,04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</w:tr>
      <w:tr w:rsidR="00C2078A" w:rsidRPr="00C2078A" w:rsidTr="00C2078A">
        <w:trPr>
          <w:trHeight w:val="1005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</w:t>
            </w:r>
            <w:proofErr w:type="gramStart"/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олучателями средств бюджетов </w:t>
            </w:r>
            <w:proofErr w:type="spellStart"/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селских</w:t>
            </w:r>
            <w:proofErr w:type="spellEnd"/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000 1 13 01995 10 0000 130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290000,00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88652,20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</w:tr>
      <w:tr w:rsidR="00C2078A" w:rsidRPr="00C2078A" w:rsidTr="00C2078A">
        <w:trPr>
          <w:trHeight w:val="63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</w:t>
            </w:r>
            <w:proofErr w:type="spellStart"/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селских</w:t>
            </w:r>
            <w:proofErr w:type="spellEnd"/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000 1 13 02995 10 0000 130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30000,00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47095,84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</w:t>
            </w:r>
          </w:p>
        </w:tc>
      </w:tr>
      <w:tr w:rsidR="00C2078A" w:rsidRPr="00C2078A" w:rsidTr="00C2078A">
        <w:trPr>
          <w:trHeight w:val="36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000 1 17 15030 00 0000 150</w:t>
            </w:r>
          </w:p>
        </w:tc>
        <w:tc>
          <w:tcPr>
            <w:tcW w:w="149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83100,00</w:t>
            </w:r>
          </w:p>
        </w:tc>
        <w:tc>
          <w:tcPr>
            <w:tcW w:w="1366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83100,00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C2078A" w:rsidRPr="00C2078A" w:rsidTr="00C2078A">
        <w:trPr>
          <w:trHeight w:val="39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000 1 17 15030 10 0000 150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83100,00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83100,00</w:t>
            </w:r>
          </w:p>
        </w:tc>
        <w:tc>
          <w:tcPr>
            <w:tcW w:w="1462" w:type="dxa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2078A" w:rsidRPr="00C2078A" w:rsidTr="00C2078A">
        <w:trPr>
          <w:trHeight w:val="54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000 2 00 00000 00 0000 150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16781150,45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6933404,60</w:t>
            </w:r>
          </w:p>
        </w:tc>
        <w:tc>
          <w:tcPr>
            <w:tcW w:w="1462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41,3</w:t>
            </w:r>
          </w:p>
        </w:tc>
      </w:tr>
      <w:tr w:rsidR="00C2078A" w:rsidRPr="00C2078A" w:rsidTr="00C2078A">
        <w:trPr>
          <w:trHeight w:val="57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16781150,45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6933404,60</w:t>
            </w:r>
          </w:p>
        </w:tc>
        <w:tc>
          <w:tcPr>
            <w:tcW w:w="1462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41,3</w:t>
            </w:r>
          </w:p>
        </w:tc>
      </w:tr>
      <w:tr w:rsidR="00C2078A" w:rsidRPr="00C2078A" w:rsidTr="00C2078A">
        <w:trPr>
          <w:trHeight w:val="69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6018500,00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3509275,00</w:t>
            </w:r>
          </w:p>
        </w:tc>
        <w:tc>
          <w:tcPr>
            <w:tcW w:w="1462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58,3</w:t>
            </w:r>
          </w:p>
        </w:tc>
      </w:tr>
      <w:tr w:rsidR="00C2078A" w:rsidRPr="00C2078A" w:rsidTr="00C2078A">
        <w:trPr>
          <w:trHeight w:val="63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муниципальных районов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000 2 02 15001 10 0000 150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6018500,00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3509275,00</w:t>
            </w:r>
          </w:p>
        </w:tc>
        <w:tc>
          <w:tcPr>
            <w:tcW w:w="1462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C2078A" w:rsidRPr="00C2078A" w:rsidTr="00C2078A">
        <w:trPr>
          <w:trHeight w:val="54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000 2 02 20000 00 0000 150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943227,15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175736,40</w:t>
            </w:r>
          </w:p>
        </w:tc>
        <w:tc>
          <w:tcPr>
            <w:tcW w:w="1462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18,6</w:t>
            </w:r>
          </w:p>
        </w:tc>
      </w:tr>
      <w:tr w:rsidR="00C2078A" w:rsidRPr="00C2078A" w:rsidTr="00C2078A">
        <w:trPr>
          <w:trHeight w:val="630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000 2 02 29999 10 0000 150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943227,15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175736,40</w:t>
            </w:r>
          </w:p>
        </w:tc>
        <w:tc>
          <w:tcPr>
            <w:tcW w:w="1462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C2078A" w:rsidRPr="00C2078A" w:rsidTr="00C2078A">
        <w:trPr>
          <w:trHeight w:val="675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274904,30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137440,00</w:t>
            </w:r>
          </w:p>
        </w:tc>
        <w:tc>
          <w:tcPr>
            <w:tcW w:w="1462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C2078A" w:rsidRPr="00C2078A" w:rsidTr="00C2078A">
        <w:trPr>
          <w:trHeight w:val="1275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000 2 02 35118 10 0000 150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274904,30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137440,00</w:t>
            </w:r>
          </w:p>
        </w:tc>
        <w:tc>
          <w:tcPr>
            <w:tcW w:w="1462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2078A" w:rsidRPr="00C2078A" w:rsidTr="00C2078A">
        <w:trPr>
          <w:trHeight w:val="405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9544519,00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3110953,20</w:t>
            </w:r>
          </w:p>
        </w:tc>
        <w:tc>
          <w:tcPr>
            <w:tcW w:w="1462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32,6</w:t>
            </w:r>
          </w:p>
        </w:tc>
      </w:tr>
      <w:tr w:rsidR="00C2078A" w:rsidRPr="00C2078A" w:rsidTr="00C2078A">
        <w:trPr>
          <w:trHeight w:val="555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000 2 02 40014 10 0000 150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9544519,00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3110953,20</w:t>
            </w:r>
          </w:p>
        </w:tc>
        <w:tc>
          <w:tcPr>
            <w:tcW w:w="1462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</w:tr>
      <w:tr w:rsidR="00C2078A" w:rsidRPr="00C2078A" w:rsidTr="00C2078A">
        <w:trPr>
          <w:trHeight w:val="555"/>
        </w:trPr>
        <w:tc>
          <w:tcPr>
            <w:tcW w:w="3601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19206501,14</w:t>
            </w:r>
          </w:p>
        </w:tc>
        <w:tc>
          <w:tcPr>
            <w:tcW w:w="136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7964572,91</w:t>
            </w:r>
          </w:p>
        </w:tc>
        <w:tc>
          <w:tcPr>
            <w:tcW w:w="1462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</w:tr>
    </w:tbl>
    <w:p w:rsidR="00C2078A" w:rsidRPr="00C2078A" w:rsidRDefault="00C2078A" w:rsidP="00C2078A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78A" w:rsidRPr="00C2078A" w:rsidRDefault="00C2078A" w:rsidP="00C2078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40"/>
        <w:gridCol w:w="800"/>
        <w:gridCol w:w="740"/>
        <w:gridCol w:w="1540"/>
        <w:gridCol w:w="1406"/>
        <w:gridCol w:w="1505"/>
      </w:tblGrid>
      <w:tr w:rsidR="00C2078A" w:rsidRPr="00C2078A" w:rsidTr="009F540A">
        <w:trPr>
          <w:trHeight w:val="1792"/>
        </w:trPr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Приложение № 2</w:t>
            </w:r>
          </w:p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к постановлению главы</w:t>
            </w:r>
          </w:p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</w:t>
            </w:r>
            <w:proofErr w:type="spellStart"/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№ 83 от 20.07.2021г.</w:t>
            </w:r>
          </w:p>
        </w:tc>
      </w:tr>
      <w:tr w:rsidR="00C2078A" w:rsidRPr="00C2078A" w:rsidTr="009F540A">
        <w:trPr>
          <w:trHeight w:val="300"/>
        </w:trPr>
        <w:tc>
          <w:tcPr>
            <w:tcW w:w="9531" w:type="dxa"/>
            <w:gridSpan w:val="6"/>
            <w:tcBorders>
              <w:top w:val="nil"/>
              <w:left w:val="nil"/>
              <w:right w:val="nil"/>
            </w:tcBorders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78A" w:rsidRPr="00C2078A" w:rsidTr="009F540A">
        <w:trPr>
          <w:trHeight w:val="975"/>
        </w:trPr>
        <w:tc>
          <w:tcPr>
            <w:tcW w:w="9531" w:type="dxa"/>
            <w:gridSpan w:val="6"/>
            <w:hideMark/>
          </w:tcPr>
          <w:p w:rsidR="00C2078A" w:rsidRPr="00C2078A" w:rsidRDefault="00C2078A" w:rsidP="00C2078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Исполнение по распределению бюджетных ассигнований по разделам и подразделам  классификации расходов бюджета муниципального образования </w:t>
            </w:r>
            <w:proofErr w:type="spellStart"/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сельсовета за 2 квартал 2021 года</w:t>
            </w:r>
          </w:p>
        </w:tc>
      </w:tr>
      <w:tr w:rsidR="00C2078A" w:rsidRPr="00C2078A" w:rsidTr="009F540A">
        <w:trPr>
          <w:trHeight w:val="300"/>
        </w:trPr>
        <w:tc>
          <w:tcPr>
            <w:tcW w:w="9531" w:type="dxa"/>
            <w:gridSpan w:val="6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(руб.)</w:t>
            </w:r>
          </w:p>
        </w:tc>
      </w:tr>
      <w:tr w:rsidR="00C2078A" w:rsidRPr="00C2078A" w:rsidTr="009F540A">
        <w:trPr>
          <w:trHeight w:val="298"/>
        </w:trPr>
        <w:tc>
          <w:tcPr>
            <w:tcW w:w="3540" w:type="dxa"/>
            <w:vMerge w:val="restart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00" w:type="dxa"/>
            <w:vMerge w:val="restart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40" w:type="dxa"/>
            <w:vMerge w:val="restart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540" w:type="dxa"/>
            <w:vMerge w:val="restart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</w:tc>
        <w:tc>
          <w:tcPr>
            <w:tcW w:w="1406" w:type="dxa"/>
            <w:vMerge w:val="restart"/>
            <w:noWrap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505" w:type="dxa"/>
            <w:vMerge w:val="restart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C2078A" w:rsidRPr="00C2078A" w:rsidTr="009F540A">
        <w:trPr>
          <w:trHeight w:val="585"/>
        </w:trPr>
        <w:tc>
          <w:tcPr>
            <w:tcW w:w="3540" w:type="dxa"/>
            <w:vMerge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Merge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078A" w:rsidRPr="00C2078A" w:rsidTr="009F540A">
        <w:trPr>
          <w:trHeight w:val="345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5616231,73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2888021,56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51,4</w:t>
            </w:r>
          </w:p>
        </w:tc>
      </w:tr>
      <w:tr w:rsidR="00C2078A" w:rsidRPr="00C2078A" w:rsidTr="009F540A">
        <w:trPr>
          <w:trHeight w:val="1230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740190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352288,82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</w:tr>
      <w:tr w:rsidR="00C2078A" w:rsidRPr="00C2078A" w:rsidTr="009F540A">
        <w:trPr>
          <w:trHeight w:val="1800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администраций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4666059,73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2525732,74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C2078A" w:rsidRPr="00C2078A" w:rsidTr="009F540A">
        <w:trPr>
          <w:trHeight w:val="1470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C2078A" w:rsidRPr="00C2078A" w:rsidTr="009F540A">
        <w:trPr>
          <w:trHeight w:val="375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C2078A" w:rsidRPr="00C2078A" w:rsidTr="009F540A">
        <w:trPr>
          <w:trHeight w:val="615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187982,00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2078A" w:rsidRPr="00C2078A" w:rsidTr="009F540A">
        <w:trPr>
          <w:trHeight w:val="285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274904,30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137440,00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C2078A" w:rsidRPr="00C2078A" w:rsidTr="009F540A">
        <w:trPr>
          <w:trHeight w:val="585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274904,30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137440,00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2078A" w:rsidRPr="00C2078A" w:rsidTr="009F540A">
        <w:trPr>
          <w:trHeight w:val="630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 деятельность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375275,30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224976,00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59,9</w:t>
            </w:r>
          </w:p>
        </w:tc>
      </w:tr>
      <w:tr w:rsidR="00C2078A" w:rsidRPr="00C2078A" w:rsidTr="009F540A">
        <w:trPr>
          <w:trHeight w:val="1275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375275,3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224976,00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</w:tr>
      <w:tr w:rsidR="00C2078A" w:rsidRPr="00C2078A" w:rsidTr="009F540A">
        <w:trPr>
          <w:trHeight w:val="345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3196608,51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1023797,95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32,0</w:t>
            </w:r>
          </w:p>
        </w:tc>
      </w:tr>
      <w:tr w:rsidR="00C2078A" w:rsidRPr="00C2078A" w:rsidTr="009F540A">
        <w:trPr>
          <w:trHeight w:val="615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3190919,94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1023797,95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C2078A" w:rsidRPr="00C2078A" w:rsidTr="009F540A">
        <w:trPr>
          <w:trHeight w:val="675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5688,57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078A" w:rsidRPr="00C2078A" w:rsidTr="009F540A">
        <w:trPr>
          <w:trHeight w:val="630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2105201,75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175449,65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8,3</w:t>
            </w:r>
          </w:p>
        </w:tc>
      </w:tr>
      <w:tr w:rsidR="00C2078A" w:rsidRPr="00C2078A" w:rsidTr="009F540A">
        <w:trPr>
          <w:trHeight w:val="300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1320,12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</w:tr>
      <w:tr w:rsidR="00C2078A" w:rsidRPr="00C2078A" w:rsidTr="009F540A">
        <w:trPr>
          <w:trHeight w:val="300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636306,83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63006,83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C2078A" w:rsidRPr="00C2078A" w:rsidTr="009F540A">
        <w:trPr>
          <w:trHeight w:val="300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1464394,92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111122,70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</w:tr>
      <w:tr w:rsidR="00C2078A" w:rsidRPr="00C2078A" w:rsidTr="009F540A">
        <w:trPr>
          <w:trHeight w:val="345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7931007,34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3800205,54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47,9</w:t>
            </w:r>
          </w:p>
        </w:tc>
      </w:tr>
      <w:tr w:rsidR="00C2078A" w:rsidRPr="00C2078A" w:rsidTr="009F540A">
        <w:trPr>
          <w:trHeight w:val="300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7931007,34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3800205,54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</w:tr>
      <w:tr w:rsidR="00C2078A" w:rsidRPr="00C2078A" w:rsidTr="009F540A">
        <w:trPr>
          <w:trHeight w:val="360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255000,00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75556,00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29,6</w:t>
            </w:r>
          </w:p>
        </w:tc>
      </w:tr>
      <w:tr w:rsidR="00C2078A" w:rsidRPr="00C2078A" w:rsidTr="009F540A">
        <w:trPr>
          <w:trHeight w:val="360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255000,00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75556,00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</w:tr>
      <w:tr w:rsidR="00C2078A" w:rsidRPr="00C2078A" w:rsidTr="009F540A">
        <w:trPr>
          <w:trHeight w:val="645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36120,00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18060,00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C2078A" w:rsidRPr="00C2078A" w:rsidTr="009F540A">
        <w:trPr>
          <w:trHeight w:val="645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36120,00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18060,00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2078A" w:rsidRPr="00C2078A" w:rsidTr="009F540A">
        <w:trPr>
          <w:trHeight w:val="405"/>
        </w:trPr>
        <w:tc>
          <w:tcPr>
            <w:tcW w:w="3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0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19790348,93</w:t>
            </w:r>
          </w:p>
        </w:tc>
        <w:tc>
          <w:tcPr>
            <w:tcW w:w="1406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8343506,70</w:t>
            </w:r>
          </w:p>
        </w:tc>
        <w:tc>
          <w:tcPr>
            <w:tcW w:w="1505" w:type="dxa"/>
            <w:hideMark/>
          </w:tcPr>
          <w:p w:rsidR="00C2078A" w:rsidRPr="00C2078A" w:rsidRDefault="00C2078A" w:rsidP="00C2078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42,2</w:t>
            </w:r>
          </w:p>
        </w:tc>
      </w:tr>
    </w:tbl>
    <w:p w:rsidR="00C2078A" w:rsidRPr="00C2078A" w:rsidRDefault="00C2078A" w:rsidP="00C2078A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78A" w:rsidRPr="00C2078A" w:rsidRDefault="00C2078A" w:rsidP="00C207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0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Приложение № 3</w:t>
      </w:r>
    </w:p>
    <w:p w:rsidR="00C2078A" w:rsidRPr="00C2078A" w:rsidRDefault="00C2078A" w:rsidP="00C207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к постановлению главы</w:t>
      </w:r>
    </w:p>
    <w:p w:rsidR="00C2078A" w:rsidRPr="00C2078A" w:rsidRDefault="00C2078A" w:rsidP="00C207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proofErr w:type="spellStart"/>
      <w:r w:rsidRPr="00C207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C2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C2078A" w:rsidRPr="00C2078A" w:rsidRDefault="00C2078A" w:rsidP="00C207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№ 83 от 20. 07.2021г.</w:t>
      </w:r>
    </w:p>
    <w:p w:rsidR="00C2078A" w:rsidRPr="00C2078A" w:rsidRDefault="00C2078A" w:rsidP="00C207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78A" w:rsidRP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78A" w:rsidRP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78A" w:rsidRP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78A" w:rsidRPr="00C2078A" w:rsidRDefault="00C2078A" w:rsidP="00C20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7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по источникам  финансирования дефицита бюджета</w:t>
      </w:r>
    </w:p>
    <w:p w:rsidR="00C2078A" w:rsidRP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муниципального образования </w:t>
      </w:r>
      <w:proofErr w:type="spellStart"/>
      <w:r w:rsidRPr="00C207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C2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C2078A" w:rsidRPr="00C2078A" w:rsidRDefault="00C2078A" w:rsidP="00C20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 квартал 2021года </w:t>
      </w:r>
    </w:p>
    <w:p w:rsidR="00C2078A" w:rsidRPr="00C2078A" w:rsidRDefault="00C2078A" w:rsidP="00C20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78A" w:rsidRP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(руб.)</w:t>
      </w: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3"/>
        <w:gridCol w:w="1560"/>
        <w:gridCol w:w="1275"/>
        <w:gridCol w:w="1276"/>
      </w:tblGrid>
      <w:tr w:rsidR="00C2078A" w:rsidRPr="00C2078A" w:rsidTr="009F540A">
        <w:trPr>
          <w:trHeight w:val="319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Утверждено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C2078A" w:rsidRPr="00C2078A" w:rsidTr="009F540A">
        <w:trPr>
          <w:trHeight w:val="290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78A" w:rsidRPr="00C2078A" w:rsidTr="009F540A">
        <w:trPr>
          <w:trHeight w:val="96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внутреннего финансирования бюджета всего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583847,79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378933,79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C2078A" w:rsidRPr="00C2078A" w:rsidTr="009F540A">
        <w:trPr>
          <w:trHeight w:val="46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19206501,14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7964572,91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41,5</w:t>
            </w:r>
          </w:p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078A" w:rsidRPr="00C2078A" w:rsidTr="009F540A">
        <w:trPr>
          <w:trHeight w:val="46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19790348,93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8343506,70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42,2</w:t>
            </w:r>
          </w:p>
        </w:tc>
      </w:tr>
      <w:tr w:rsidR="00C2078A" w:rsidRPr="00C2078A" w:rsidTr="009F540A">
        <w:trPr>
          <w:trHeight w:val="81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источников внутреннего финансирования дефицита  бюджета муниципального образования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C207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583847,79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378933,79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078A" w:rsidRPr="00C2078A" w:rsidRDefault="00C2078A" w:rsidP="00C2078A">
            <w:pPr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</w:tbl>
    <w:p w:rsidR="00C2078A" w:rsidRPr="00C2078A" w:rsidRDefault="00C2078A" w:rsidP="00C2078A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078A" w:rsidRPr="00C2078A" w:rsidRDefault="00C2078A" w:rsidP="00C20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2078A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C2078A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C2078A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C2078A">
        <w:rPr>
          <w:rFonts w:ascii="Times New Roman" w:eastAsia="Times New Roman" w:hAnsi="Times New Roman" w:cs="Times New Roman"/>
          <w:lang w:eastAsia="ru-RU"/>
        </w:rPr>
        <w:t>с.Бочкарево</w:t>
      </w:r>
      <w:proofErr w:type="spellEnd"/>
      <w:r w:rsidRPr="00C2078A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C2078A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481DE5" w:rsidRPr="00C2078A" w:rsidRDefault="00481DE5">
      <w:pPr>
        <w:rPr>
          <w:sz w:val="24"/>
          <w:szCs w:val="24"/>
        </w:rPr>
      </w:pPr>
    </w:p>
    <w:sectPr w:rsidR="00481DE5" w:rsidRPr="00C20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C2247"/>
    <w:multiLevelType w:val="hybridMultilevel"/>
    <w:tmpl w:val="CEC63362"/>
    <w:lvl w:ilvl="0" w:tplc="123E3B3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8A"/>
    <w:rsid w:val="00481DE5"/>
    <w:rsid w:val="00C2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2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2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2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2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1895</Words>
  <Characters>10805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2021-07-30T04:09:00Z</dcterms:created>
  <dcterms:modified xsi:type="dcterms:W3CDTF">2021-07-30T04:12:00Z</dcterms:modified>
</cp:coreProperties>
</file>