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D6" w:rsidRDefault="005449D6" w:rsidP="005449D6">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 7                                                                                                </w:t>
      </w:r>
    </w:p>
    <w:p w:rsidR="005449D6" w:rsidRDefault="005449D6" w:rsidP="005449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 xml:space="preserve">                                                                                                    </w:t>
      </w:r>
      <w:r w:rsidRPr="006B2415">
        <w:rPr>
          <w:rFonts w:ascii="Times New Roman" w:eastAsia="Times New Roman" w:hAnsi="Times New Roman" w:cs="Times New Roman"/>
          <w:sz w:val="28"/>
          <w:szCs w:val="28"/>
          <w:lang w:eastAsia="ru-RU"/>
        </w:rPr>
        <w:t>2</w:t>
      </w:r>
      <w:bookmarkStart w:id="0" w:name="_GoBack"/>
      <w:bookmarkEnd w:id="0"/>
      <w:r w:rsidR="006B241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февраля  2021</w:t>
      </w:r>
    </w:p>
    <w:p w:rsidR="005449D6" w:rsidRDefault="005449D6" w:rsidP="005449D6">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 xml:space="preserve">  СЕЛЬСКИЕ ВЕДОМОСТИ</w:t>
      </w:r>
    </w:p>
    <w:p w:rsidR="005449D6" w:rsidRDefault="005449D6" w:rsidP="005449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Газета администрации и Совета депутатов </w:t>
      </w:r>
      <w:proofErr w:type="spellStart"/>
      <w:r>
        <w:rPr>
          <w:rFonts w:ascii="Times New Roman" w:eastAsia="Times New Roman" w:hAnsi="Times New Roman" w:cs="Times New Roman"/>
          <w:sz w:val="24"/>
          <w:szCs w:val="24"/>
          <w:lang w:eastAsia="ru-RU"/>
        </w:rPr>
        <w:t>Бочкаревского</w:t>
      </w:r>
      <w:proofErr w:type="spellEnd"/>
      <w:r>
        <w:rPr>
          <w:rFonts w:ascii="Times New Roman" w:eastAsia="Times New Roman" w:hAnsi="Times New Roman" w:cs="Times New Roman"/>
          <w:sz w:val="24"/>
          <w:szCs w:val="24"/>
          <w:lang w:eastAsia="ru-RU"/>
        </w:rPr>
        <w:t xml:space="preserve"> сельсовета</w:t>
      </w:r>
    </w:p>
    <w:p w:rsidR="005449D6" w:rsidRDefault="005449D6" w:rsidP="005449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Черепановского</w:t>
      </w:r>
      <w:proofErr w:type="spellEnd"/>
      <w:r>
        <w:rPr>
          <w:rFonts w:ascii="Times New Roman" w:eastAsia="Times New Roman" w:hAnsi="Times New Roman" w:cs="Times New Roman"/>
          <w:sz w:val="24"/>
          <w:szCs w:val="24"/>
          <w:lang w:eastAsia="ru-RU"/>
        </w:rPr>
        <w:t xml:space="preserve"> района Новосибирской области</w:t>
      </w:r>
    </w:p>
    <w:p w:rsidR="009346BB" w:rsidRDefault="009346BB"/>
    <w:p w:rsidR="005449D6" w:rsidRPr="005449D6" w:rsidRDefault="005449D6" w:rsidP="005449D6">
      <w:pPr>
        <w:tabs>
          <w:tab w:val="left" w:pos="8340"/>
        </w:tabs>
        <w:spacing w:after="0" w:line="240" w:lineRule="auto"/>
        <w:jc w:val="center"/>
        <w:rPr>
          <w:rFonts w:ascii="Times New Roman" w:eastAsia="Calibri" w:hAnsi="Times New Roman" w:cs="Times New Roman"/>
          <w:b/>
          <w:sz w:val="24"/>
          <w:szCs w:val="24"/>
        </w:rPr>
      </w:pPr>
      <w:r w:rsidRPr="005449D6">
        <w:rPr>
          <w:rFonts w:ascii="Times New Roman" w:eastAsia="Calibri" w:hAnsi="Times New Roman" w:cs="Times New Roman"/>
          <w:b/>
          <w:sz w:val="24"/>
          <w:szCs w:val="24"/>
        </w:rPr>
        <w:t xml:space="preserve">АДМИНИСТРАЦИЯ БОЧКАРЕВСКОГО СЕЛЬСОВЕТА </w:t>
      </w:r>
    </w:p>
    <w:p w:rsidR="005449D6" w:rsidRPr="005449D6" w:rsidRDefault="005449D6" w:rsidP="005449D6">
      <w:pPr>
        <w:tabs>
          <w:tab w:val="left" w:pos="8340"/>
        </w:tabs>
        <w:spacing w:after="0" w:line="240" w:lineRule="auto"/>
        <w:jc w:val="center"/>
        <w:rPr>
          <w:rFonts w:ascii="Times New Roman" w:eastAsia="Calibri" w:hAnsi="Times New Roman" w:cs="Times New Roman"/>
          <w:b/>
          <w:sz w:val="24"/>
          <w:szCs w:val="24"/>
        </w:rPr>
      </w:pPr>
      <w:r w:rsidRPr="005449D6">
        <w:rPr>
          <w:rFonts w:ascii="Times New Roman" w:eastAsia="Calibri" w:hAnsi="Times New Roman" w:cs="Times New Roman"/>
          <w:b/>
          <w:sz w:val="24"/>
          <w:szCs w:val="24"/>
        </w:rPr>
        <w:t>ЧЕРЕПАНОВСКОГО РАЙОНА</w:t>
      </w:r>
    </w:p>
    <w:p w:rsidR="005449D6" w:rsidRPr="005449D6" w:rsidRDefault="005449D6" w:rsidP="005449D6">
      <w:pPr>
        <w:tabs>
          <w:tab w:val="left" w:pos="8340"/>
        </w:tabs>
        <w:spacing w:after="0" w:line="240" w:lineRule="auto"/>
        <w:jc w:val="center"/>
        <w:rPr>
          <w:rFonts w:ascii="Times New Roman" w:eastAsia="Calibri" w:hAnsi="Times New Roman" w:cs="Times New Roman"/>
          <w:b/>
          <w:sz w:val="24"/>
          <w:szCs w:val="24"/>
        </w:rPr>
      </w:pPr>
      <w:r w:rsidRPr="005449D6">
        <w:rPr>
          <w:rFonts w:ascii="Times New Roman" w:eastAsia="Calibri" w:hAnsi="Times New Roman" w:cs="Times New Roman"/>
          <w:b/>
          <w:sz w:val="24"/>
          <w:szCs w:val="24"/>
        </w:rPr>
        <w:t xml:space="preserve"> НОВОСИБИРСКОЙ ОБЛАСТИ</w:t>
      </w:r>
    </w:p>
    <w:p w:rsidR="005449D6" w:rsidRPr="005449D6" w:rsidRDefault="005449D6" w:rsidP="005449D6">
      <w:pPr>
        <w:tabs>
          <w:tab w:val="left" w:pos="8340"/>
        </w:tabs>
        <w:spacing w:after="0" w:line="240" w:lineRule="auto"/>
        <w:jc w:val="center"/>
        <w:rPr>
          <w:rFonts w:ascii="Times New Roman" w:eastAsia="Calibri" w:hAnsi="Times New Roman" w:cs="Times New Roman"/>
          <w:b/>
          <w:sz w:val="24"/>
          <w:szCs w:val="24"/>
        </w:rPr>
      </w:pPr>
    </w:p>
    <w:p w:rsidR="005449D6" w:rsidRPr="005449D6" w:rsidRDefault="005449D6" w:rsidP="005449D6">
      <w:pPr>
        <w:tabs>
          <w:tab w:val="left" w:pos="8340"/>
        </w:tabs>
        <w:spacing w:after="0" w:line="240" w:lineRule="auto"/>
        <w:jc w:val="center"/>
        <w:rPr>
          <w:rFonts w:ascii="Times New Roman" w:eastAsia="Calibri" w:hAnsi="Times New Roman" w:cs="Times New Roman"/>
          <w:b/>
          <w:sz w:val="24"/>
          <w:szCs w:val="24"/>
        </w:rPr>
      </w:pPr>
      <w:r w:rsidRPr="005449D6">
        <w:rPr>
          <w:rFonts w:ascii="Times New Roman" w:eastAsia="Calibri" w:hAnsi="Times New Roman" w:cs="Times New Roman"/>
          <w:b/>
          <w:sz w:val="24"/>
          <w:szCs w:val="24"/>
        </w:rPr>
        <w:t xml:space="preserve">ПОСТАНОВЛЕНИЕ </w:t>
      </w:r>
    </w:p>
    <w:p w:rsidR="005449D6" w:rsidRPr="005449D6" w:rsidRDefault="005449D6" w:rsidP="005449D6">
      <w:pPr>
        <w:tabs>
          <w:tab w:val="left" w:pos="8340"/>
        </w:tabs>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от 24.02. 2021г.     № 24</w:t>
      </w:r>
    </w:p>
    <w:p w:rsidR="005449D6" w:rsidRPr="005449D6" w:rsidRDefault="005449D6" w:rsidP="005449D6">
      <w:pPr>
        <w:tabs>
          <w:tab w:val="left" w:pos="8340"/>
        </w:tabs>
        <w:spacing w:after="0" w:line="240" w:lineRule="auto"/>
        <w:ind w:left="567" w:hanging="567"/>
        <w:rPr>
          <w:rFonts w:ascii="Times New Roman" w:eastAsia="Calibri" w:hAnsi="Times New Roman" w:cs="Times New Roman"/>
          <w:b/>
          <w:sz w:val="24"/>
          <w:szCs w:val="24"/>
        </w:rPr>
      </w:pPr>
    </w:p>
    <w:p w:rsidR="005449D6" w:rsidRPr="005449D6" w:rsidRDefault="005449D6" w:rsidP="005449D6">
      <w:pPr>
        <w:spacing w:after="0" w:line="240" w:lineRule="auto"/>
        <w:jc w:val="center"/>
        <w:rPr>
          <w:rFonts w:ascii="Times New Roman" w:eastAsia="Calibri" w:hAnsi="Times New Roman" w:cs="Times New Roman"/>
          <w:sz w:val="24"/>
          <w:szCs w:val="24"/>
          <w:highlight w:val="yellow"/>
        </w:rPr>
      </w:pPr>
      <w:r w:rsidRPr="005449D6">
        <w:rPr>
          <w:rFonts w:ascii="Times New Roman" w:eastAsia="Calibri" w:hAnsi="Times New Roman" w:cs="Times New Roman"/>
          <w:sz w:val="24"/>
          <w:szCs w:val="24"/>
        </w:rPr>
        <w:t xml:space="preserve">Об утверждении </w:t>
      </w:r>
      <w:r w:rsidRPr="005449D6">
        <w:rPr>
          <w:rFonts w:ascii="Times New Roman" w:eastAsia="Calibri" w:hAnsi="Times New Roman" w:cs="Times New Roman"/>
          <w:bCs/>
          <w:sz w:val="24"/>
          <w:szCs w:val="24"/>
          <w:lang w:eastAsia="ru-RU"/>
        </w:rPr>
        <w:t xml:space="preserve">Порядка предоставления грантов в форме субсидий, в том числе предоставляемых на конкурсной основе </w:t>
      </w:r>
    </w:p>
    <w:p w:rsidR="005449D6" w:rsidRPr="005449D6" w:rsidRDefault="005449D6" w:rsidP="005449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5449D6" w:rsidRPr="005449D6" w:rsidRDefault="005449D6" w:rsidP="005449D6">
      <w:pPr>
        <w:spacing w:after="0" w:line="240" w:lineRule="auto"/>
        <w:ind w:firstLine="567"/>
        <w:jc w:val="both"/>
        <w:rPr>
          <w:rFonts w:ascii="Times New Roman" w:eastAsia="Calibri" w:hAnsi="Times New Roman" w:cs="Times New Roman"/>
          <w:sz w:val="24"/>
          <w:szCs w:val="24"/>
          <w:highlight w:val="yellow"/>
        </w:rPr>
      </w:pPr>
      <w:proofErr w:type="gramStart"/>
      <w:r w:rsidRPr="005449D6">
        <w:rPr>
          <w:rFonts w:ascii="Times New Roman" w:eastAsia="Calibri" w:hAnsi="Times New Roman" w:cs="Times New Roman"/>
          <w:sz w:val="24"/>
          <w:szCs w:val="24"/>
        </w:rPr>
        <w:t xml:space="preserve">В соответствии с </w:t>
      </w:r>
      <w:hyperlink r:id="rId9" w:history="1">
        <w:r w:rsidRPr="005449D6">
          <w:rPr>
            <w:rFonts w:ascii="Times New Roman" w:eastAsia="Calibri" w:hAnsi="Times New Roman" w:cs="Times New Roman"/>
            <w:spacing w:val="2"/>
            <w:sz w:val="24"/>
            <w:szCs w:val="24"/>
          </w:rPr>
          <w:t>пунктом 7 статьи 78</w:t>
        </w:r>
      </w:hyperlink>
      <w:r w:rsidRPr="005449D6">
        <w:rPr>
          <w:rFonts w:ascii="Times New Roman" w:eastAsia="Calibri" w:hAnsi="Times New Roman" w:cs="Times New Roman"/>
          <w:spacing w:val="2"/>
          <w:sz w:val="24"/>
          <w:szCs w:val="24"/>
        </w:rPr>
        <w:t xml:space="preserve"> и </w:t>
      </w:r>
      <w:hyperlink r:id="rId10" w:history="1">
        <w:r w:rsidRPr="005449D6">
          <w:rPr>
            <w:rFonts w:ascii="Times New Roman" w:eastAsia="Calibri" w:hAnsi="Times New Roman" w:cs="Times New Roman"/>
            <w:spacing w:val="2"/>
            <w:sz w:val="24"/>
            <w:szCs w:val="24"/>
          </w:rPr>
          <w:t>пунктом 4 статьи 78.1 Бюджетного кодекса Российской Федерации</w:t>
        </w:r>
      </w:hyperlink>
      <w:r w:rsidRPr="005449D6">
        <w:rPr>
          <w:rFonts w:ascii="Times New Roman" w:eastAsia="Calibri" w:hAnsi="Times New Roman" w:cs="Times New Roman"/>
          <w:sz w:val="24"/>
          <w:szCs w:val="24"/>
        </w:rPr>
        <w:t xml:space="preserve">,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sidRPr="005449D6">
        <w:rPr>
          <w:rFonts w:ascii="Times New Roman" w:eastAsia="Calibri" w:hAnsi="Times New Roman" w:cs="Calibri"/>
          <w:sz w:val="24"/>
          <w:szCs w:val="24"/>
          <w:shd w:val="clear" w:color="auto" w:fill="FFFFFF"/>
        </w:rPr>
        <w:t>от 18 сентября 2020 г. N 1492 "Об общих требованиях к нормативным правовым актам, муниципальным правовым актам, регулирующим предоставление субсидий, в том числе</w:t>
      </w:r>
      <w:proofErr w:type="gramEnd"/>
      <w:r w:rsidRPr="005449D6">
        <w:rPr>
          <w:rFonts w:ascii="Times New Roman" w:eastAsia="Calibri" w:hAnsi="Times New Roman" w:cs="Calibri"/>
          <w:sz w:val="24"/>
          <w:szCs w:val="24"/>
          <w:shd w:val="clear" w:color="auto" w:fill="FFFFFF"/>
        </w:rPr>
        <w:t xml:space="preserve">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w:t>
      </w:r>
      <w:proofErr w:type="gramStart"/>
      <w:r w:rsidRPr="005449D6">
        <w:rPr>
          <w:rFonts w:ascii="Times New Roman" w:eastAsia="Calibri" w:hAnsi="Times New Roman" w:cs="Calibri"/>
          <w:sz w:val="24"/>
          <w:szCs w:val="24"/>
          <w:shd w:val="clear" w:color="auto" w:fill="FFFFFF"/>
        </w:rPr>
        <w:t>утратившими</w:t>
      </w:r>
      <w:proofErr w:type="gramEnd"/>
      <w:r w:rsidRPr="005449D6">
        <w:rPr>
          <w:rFonts w:ascii="Times New Roman" w:eastAsia="Calibri" w:hAnsi="Times New Roman" w:cs="Calibri"/>
          <w:sz w:val="24"/>
          <w:szCs w:val="24"/>
          <w:shd w:val="clear" w:color="auto" w:fill="FFFFFF"/>
        </w:rPr>
        <w:t xml:space="preserve"> силу некоторых актов Правительства Российской Федерации и отдельных положений некоторых актов Правительства Российской Федерации"</w:t>
      </w:r>
      <w:r w:rsidRPr="005449D6">
        <w:rPr>
          <w:rFonts w:ascii="Times New Roman" w:eastAsia="Calibri" w:hAnsi="Times New Roman" w:cs="Times New Roman"/>
          <w:sz w:val="24"/>
          <w:szCs w:val="24"/>
        </w:rPr>
        <w:t xml:space="preserve">, руководствуясь Уставом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w:t>
      </w:r>
      <w:r w:rsidRPr="005449D6">
        <w:rPr>
          <w:rFonts w:ascii="Times New Roman" w:eastAsia="Calibri" w:hAnsi="Times New Roman" w:cs="Times New Roman"/>
          <w:bCs/>
          <w:sz w:val="24"/>
          <w:szCs w:val="24"/>
          <w:lang w:eastAsia="ru-RU"/>
        </w:rPr>
        <w:t xml:space="preserve"> сельсовета </w:t>
      </w:r>
      <w:proofErr w:type="spellStart"/>
      <w:r w:rsidRPr="005449D6">
        <w:rPr>
          <w:rFonts w:ascii="Times New Roman" w:eastAsia="Calibri" w:hAnsi="Times New Roman" w:cs="Times New Roman"/>
          <w:bCs/>
          <w:sz w:val="24"/>
          <w:szCs w:val="24"/>
          <w:lang w:eastAsia="ru-RU"/>
        </w:rPr>
        <w:t>Черепановского</w:t>
      </w:r>
      <w:proofErr w:type="spellEnd"/>
      <w:r w:rsidRPr="005449D6">
        <w:rPr>
          <w:rFonts w:ascii="Times New Roman" w:eastAsia="Calibri" w:hAnsi="Times New Roman" w:cs="Times New Roman"/>
          <w:bCs/>
          <w:sz w:val="24"/>
          <w:szCs w:val="24"/>
          <w:lang w:eastAsia="ru-RU"/>
        </w:rPr>
        <w:t xml:space="preserve"> района Новосибирской области, администрация </w:t>
      </w:r>
      <w:proofErr w:type="spellStart"/>
      <w:r w:rsidRPr="005449D6">
        <w:rPr>
          <w:rFonts w:ascii="Times New Roman" w:eastAsia="Calibri" w:hAnsi="Times New Roman" w:cs="Times New Roman"/>
          <w:bCs/>
          <w:sz w:val="24"/>
          <w:szCs w:val="24"/>
          <w:lang w:eastAsia="ru-RU"/>
        </w:rPr>
        <w:t>Бочкаревского</w:t>
      </w:r>
      <w:proofErr w:type="spellEnd"/>
      <w:r w:rsidRPr="005449D6">
        <w:rPr>
          <w:rFonts w:ascii="Times New Roman" w:eastAsia="Calibri" w:hAnsi="Times New Roman" w:cs="Times New Roman"/>
          <w:bCs/>
          <w:sz w:val="24"/>
          <w:szCs w:val="24"/>
          <w:lang w:eastAsia="ru-RU"/>
        </w:rPr>
        <w:t xml:space="preserve"> сельсовета </w:t>
      </w:r>
      <w:proofErr w:type="spellStart"/>
      <w:r w:rsidRPr="005449D6">
        <w:rPr>
          <w:rFonts w:ascii="Times New Roman" w:eastAsia="Calibri" w:hAnsi="Times New Roman" w:cs="Times New Roman"/>
          <w:bCs/>
          <w:sz w:val="24"/>
          <w:szCs w:val="24"/>
          <w:lang w:eastAsia="ru-RU"/>
        </w:rPr>
        <w:t>Черепановского</w:t>
      </w:r>
      <w:proofErr w:type="spellEnd"/>
      <w:r w:rsidRPr="005449D6">
        <w:rPr>
          <w:rFonts w:ascii="Times New Roman" w:eastAsia="Calibri" w:hAnsi="Times New Roman" w:cs="Times New Roman"/>
          <w:bCs/>
          <w:sz w:val="24"/>
          <w:szCs w:val="24"/>
          <w:lang w:eastAsia="ru-RU"/>
        </w:rPr>
        <w:t xml:space="preserve"> района Новосибирской области</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sz w:val="24"/>
          <w:szCs w:val="24"/>
          <w:lang w:eastAsia="ru-RU"/>
        </w:rPr>
        <w:t>ПОСТАНОВЛЯЕТ:</w:t>
      </w:r>
    </w:p>
    <w:p w:rsidR="005449D6" w:rsidRPr="005449D6" w:rsidRDefault="005449D6" w:rsidP="005449D6">
      <w:pPr>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1. Утвердить Порядок </w:t>
      </w:r>
      <w:r w:rsidRPr="005449D6">
        <w:rPr>
          <w:rFonts w:ascii="Times New Roman" w:eastAsia="Calibri"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w:t>
      </w:r>
      <w:r w:rsidRPr="005449D6">
        <w:rPr>
          <w:rFonts w:ascii="Times New Roman" w:eastAsia="Calibri" w:hAnsi="Times New Roman" w:cs="Times New Roman"/>
          <w:sz w:val="24"/>
          <w:szCs w:val="24"/>
        </w:rPr>
        <w:t xml:space="preserve"> согласно приложению к настоящему постановлению.</w:t>
      </w:r>
    </w:p>
    <w:p w:rsidR="005449D6" w:rsidRPr="005449D6" w:rsidRDefault="005449D6" w:rsidP="005449D6">
      <w:pPr>
        <w:spacing w:after="0" w:line="240" w:lineRule="auto"/>
        <w:ind w:firstLine="567"/>
        <w:jc w:val="both"/>
        <w:rPr>
          <w:rFonts w:ascii="Times New Roman" w:eastAsia="Calibri" w:hAnsi="Times New Roman" w:cs="Times New Roman"/>
          <w:bCs/>
          <w:sz w:val="24"/>
          <w:szCs w:val="24"/>
          <w:lang w:eastAsia="ru-RU"/>
        </w:rPr>
      </w:pPr>
      <w:r w:rsidRPr="005449D6">
        <w:rPr>
          <w:rFonts w:ascii="Times New Roman" w:eastAsia="Calibri" w:hAnsi="Times New Roman" w:cs="Times New Roman"/>
          <w:sz w:val="24"/>
          <w:szCs w:val="24"/>
        </w:rPr>
        <w:t xml:space="preserve">2.  Опубликовать настоящее постановление в периодическом печатном издании «Сельские ведомости» и разместить на официальном сайте администрации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w:t>
      </w:r>
      <w:r w:rsidRPr="005449D6">
        <w:rPr>
          <w:rFonts w:ascii="Times New Roman" w:eastAsia="Calibri" w:hAnsi="Times New Roman" w:cs="Times New Roman"/>
          <w:bCs/>
          <w:sz w:val="24"/>
          <w:szCs w:val="24"/>
          <w:lang w:eastAsia="ru-RU"/>
        </w:rPr>
        <w:t>.</w:t>
      </w:r>
    </w:p>
    <w:p w:rsidR="005449D6" w:rsidRPr="005449D6" w:rsidRDefault="005449D6" w:rsidP="005449D6">
      <w:pPr>
        <w:spacing w:after="0" w:line="240" w:lineRule="auto"/>
        <w:ind w:firstLine="567"/>
        <w:jc w:val="both"/>
        <w:rPr>
          <w:rFonts w:ascii="Times New Roman" w:eastAsia="Calibri" w:hAnsi="Times New Roman" w:cs="Times New Roman"/>
          <w:bCs/>
          <w:sz w:val="24"/>
          <w:szCs w:val="24"/>
          <w:lang w:eastAsia="ru-RU"/>
        </w:rPr>
      </w:pPr>
      <w:r w:rsidRPr="005449D6">
        <w:rPr>
          <w:rFonts w:ascii="Times New Roman" w:eastAsia="Calibri" w:hAnsi="Times New Roman" w:cs="Times New Roman"/>
          <w:bCs/>
          <w:sz w:val="24"/>
          <w:szCs w:val="24"/>
          <w:lang w:eastAsia="ru-RU"/>
        </w:rPr>
        <w:t xml:space="preserve"> </w:t>
      </w:r>
    </w:p>
    <w:p w:rsidR="005449D6" w:rsidRPr="005449D6" w:rsidRDefault="005449D6" w:rsidP="005449D6">
      <w:pPr>
        <w:spacing w:after="0" w:line="240" w:lineRule="auto"/>
        <w:ind w:firstLine="720"/>
        <w:jc w:val="center"/>
        <w:rPr>
          <w:rFonts w:ascii="Times New Roman" w:eastAsia="Calibri" w:hAnsi="Times New Roman" w:cs="Times New Roman"/>
          <w:b/>
          <w:bCs/>
          <w:sz w:val="24"/>
          <w:szCs w:val="24"/>
          <w:lang w:eastAsia="ru-RU"/>
        </w:rPr>
      </w:pPr>
    </w:p>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Глава</w:t>
      </w:r>
      <w:r w:rsidRPr="005449D6">
        <w:rPr>
          <w:rFonts w:ascii="Times New Roman" w:eastAsia="Calibri" w:hAnsi="Times New Roman" w:cs="Times New Roman"/>
          <w:b/>
          <w:sz w:val="24"/>
          <w:szCs w:val="24"/>
        </w:rPr>
        <w:t xml:space="preserve">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В.И.Калиновский</w:t>
      </w:r>
      <w:proofErr w:type="spellEnd"/>
    </w:p>
    <w:p w:rsidR="005449D6" w:rsidRPr="005449D6" w:rsidRDefault="005449D6" w:rsidP="005449D6">
      <w:pPr>
        <w:spacing w:after="0" w:line="240" w:lineRule="auto"/>
        <w:jc w:val="both"/>
        <w:rPr>
          <w:rFonts w:ascii="Times New Roman" w:eastAsia="Calibri" w:hAnsi="Times New Roman" w:cs="Times New Roman"/>
          <w:b/>
          <w:bCs/>
          <w:sz w:val="24"/>
          <w:szCs w:val="24"/>
          <w:lang w:eastAsia="ru-RU"/>
        </w:rPr>
      </w:pPr>
    </w:p>
    <w:p w:rsidR="005449D6" w:rsidRPr="005449D6" w:rsidRDefault="005449D6" w:rsidP="005449D6">
      <w:pPr>
        <w:spacing w:after="0" w:line="240" w:lineRule="auto"/>
        <w:jc w:val="right"/>
        <w:rPr>
          <w:rFonts w:ascii="Times New Roman" w:eastAsia="Calibri" w:hAnsi="Times New Roman" w:cs="Times New Roman"/>
          <w:bCs/>
          <w:sz w:val="24"/>
          <w:szCs w:val="24"/>
          <w:lang w:eastAsia="ru-RU"/>
        </w:rPr>
      </w:pPr>
      <w:r w:rsidRPr="005449D6">
        <w:rPr>
          <w:rFonts w:ascii="Times New Roman" w:eastAsia="Calibri" w:hAnsi="Times New Roman" w:cs="Times New Roman"/>
          <w:bCs/>
          <w:sz w:val="24"/>
          <w:szCs w:val="24"/>
          <w:lang w:eastAsia="ru-RU"/>
        </w:rPr>
        <w:t>Приложение к постановлению администрации</w:t>
      </w:r>
    </w:p>
    <w:p w:rsidR="005449D6" w:rsidRPr="005449D6" w:rsidRDefault="005449D6" w:rsidP="005449D6">
      <w:pPr>
        <w:spacing w:after="0" w:line="240" w:lineRule="auto"/>
        <w:ind w:left="4248" w:firstLine="567"/>
        <w:jc w:val="right"/>
        <w:rPr>
          <w:rFonts w:ascii="Times New Roman" w:eastAsia="Calibri" w:hAnsi="Times New Roman" w:cs="Times New Roman"/>
          <w:bCs/>
          <w:sz w:val="24"/>
          <w:szCs w:val="24"/>
          <w:lang w:eastAsia="ru-RU"/>
        </w:rPr>
      </w:pP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w:t>
      </w:r>
      <w:r w:rsidRPr="005449D6">
        <w:rPr>
          <w:rFonts w:ascii="Times New Roman" w:eastAsia="Calibri" w:hAnsi="Times New Roman" w:cs="Times New Roman"/>
          <w:bCs/>
          <w:sz w:val="24"/>
          <w:szCs w:val="24"/>
          <w:lang w:eastAsia="ru-RU"/>
        </w:rPr>
        <w:t xml:space="preserve"> </w:t>
      </w:r>
    </w:p>
    <w:p w:rsidR="005449D6" w:rsidRPr="005449D6" w:rsidRDefault="005449D6" w:rsidP="005449D6">
      <w:pPr>
        <w:spacing w:after="0" w:line="240" w:lineRule="auto"/>
        <w:ind w:left="4248" w:firstLine="567"/>
        <w:jc w:val="right"/>
        <w:rPr>
          <w:rFonts w:ascii="Times New Roman" w:eastAsia="Calibri" w:hAnsi="Times New Roman" w:cs="Times New Roman"/>
          <w:bCs/>
          <w:sz w:val="24"/>
          <w:szCs w:val="24"/>
          <w:lang w:eastAsia="ru-RU"/>
        </w:rPr>
      </w:pPr>
      <w:r w:rsidRPr="005449D6">
        <w:rPr>
          <w:rFonts w:ascii="Times New Roman" w:eastAsia="Calibri" w:hAnsi="Times New Roman" w:cs="Times New Roman"/>
          <w:bCs/>
          <w:sz w:val="24"/>
          <w:szCs w:val="24"/>
          <w:lang w:eastAsia="ru-RU"/>
        </w:rPr>
        <w:t>от 24.02. 2021 г. № 24</w:t>
      </w:r>
    </w:p>
    <w:p w:rsidR="005449D6" w:rsidRPr="005449D6" w:rsidRDefault="005449D6" w:rsidP="005449D6">
      <w:pPr>
        <w:spacing w:after="0" w:line="240" w:lineRule="auto"/>
        <w:ind w:left="4248" w:firstLine="567"/>
        <w:jc w:val="right"/>
        <w:rPr>
          <w:rFonts w:ascii="Times New Roman" w:eastAsia="Calibri" w:hAnsi="Times New Roman" w:cs="Times New Roman"/>
          <w:b/>
          <w:bCs/>
          <w:sz w:val="24"/>
          <w:szCs w:val="24"/>
          <w:lang w:eastAsia="ru-RU"/>
        </w:rPr>
      </w:pPr>
    </w:p>
    <w:p w:rsidR="005449D6" w:rsidRPr="005449D6" w:rsidRDefault="005449D6" w:rsidP="005449D6">
      <w:pPr>
        <w:spacing w:after="0" w:line="240" w:lineRule="auto"/>
        <w:ind w:firstLine="567"/>
        <w:jc w:val="center"/>
        <w:rPr>
          <w:rFonts w:ascii="Times New Roman" w:eastAsia="Calibri" w:hAnsi="Times New Roman" w:cs="Times New Roman"/>
          <w:bCs/>
          <w:sz w:val="24"/>
          <w:szCs w:val="24"/>
          <w:lang w:eastAsia="ru-RU"/>
        </w:rPr>
      </w:pPr>
      <w:r w:rsidRPr="005449D6">
        <w:rPr>
          <w:rFonts w:ascii="Times New Roman" w:eastAsia="Calibri" w:hAnsi="Times New Roman" w:cs="Times New Roman"/>
          <w:bCs/>
          <w:sz w:val="24"/>
          <w:szCs w:val="24"/>
          <w:lang w:eastAsia="ru-RU"/>
        </w:rPr>
        <w:t>Порядок</w:t>
      </w:r>
    </w:p>
    <w:p w:rsidR="005449D6" w:rsidRPr="005449D6" w:rsidRDefault="005449D6" w:rsidP="005449D6">
      <w:pPr>
        <w:spacing w:after="0" w:line="240" w:lineRule="auto"/>
        <w:jc w:val="center"/>
        <w:rPr>
          <w:rFonts w:ascii="Times New Roman" w:eastAsia="Calibri" w:hAnsi="Times New Roman" w:cs="Times New Roman"/>
          <w:sz w:val="24"/>
          <w:szCs w:val="24"/>
          <w:highlight w:val="yellow"/>
        </w:rPr>
      </w:pPr>
      <w:r w:rsidRPr="005449D6">
        <w:rPr>
          <w:rFonts w:ascii="Times New Roman" w:eastAsia="Calibri"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w:t>
      </w:r>
    </w:p>
    <w:p w:rsidR="005449D6" w:rsidRPr="005449D6" w:rsidRDefault="005449D6" w:rsidP="005449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5449D6" w:rsidRPr="005449D6" w:rsidRDefault="005449D6" w:rsidP="005449D6">
      <w:pPr>
        <w:spacing w:after="0" w:line="240" w:lineRule="auto"/>
        <w:ind w:firstLine="567"/>
        <w:jc w:val="center"/>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w:t>
      </w:r>
    </w:p>
    <w:p w:rsidR="005449D6" w:rsidRPr="005449D6" w:rsidRDefault="005449D6" w:rsidP="005449D6">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sz w:val="24"/>
          <w:szCs w:val="24"/>
          <w:lang w:eastAsia="ru-RU"/>
        </w:rPr>
        <w:t xml:space="preserve">1. Общие положения </w:t>
      </w:r>
    </w:p>
    <w:p w:rsidR="005449D6" w:rsidRPr="005449D6" w:rsidRDefault="005449D6" w:rsidP="005449D6">
      <w:pPr>
        <w:spacing w:after="0" w:line="240" w:lineRule="auto"/>
        <w:jc w:val="both"/>
        <w:rPr>
          <w:rFonts w:ascii="Times New Roman" w:eastAsia="Calibri" w:hAnsi="Times New Roman" w:cs="Times New Roman"/>
          <w:sz w:val="24"/>
          <w:szCs w:val="24"/>
          <w:lang w:eastAsia="ru-RU"/>
        </w:rPr>
      </w:pPr>
    </w:p>
    <w:p w:rsidR="005449D6" w:rsidRPr="005449D6" w:rsidRDefault="005449D6" w:rsidP="005449D6">
      <w:pPr>
        <w:spacing w:after="0" w:line="240" w:lineRule="auto"/>
        <w:ind w:firstLine="567"/>
        <w:jc w:val="both"/>
        <w:rPr>
          <w:rFonts w:ascii="Times New Roman" w:eastAsia="Calibri" w:hAnsi="Times New Roman" w:cs="Times New Roman"/>
          <w:sz w:val="24"/>
          <w:szCs w:val="24"/>
          <w:highlight w:val="yellow"/>
        </w:rPr>
      </w:pPr>
      <w:r w:rsidRPr="005449D6">
        <w:rPr>
          <w:rFonts w:ascii="Times New Roman" w:eastAsia="Calibri" w:hAnsi="Times New Roman" w:cs="Times New Roman"/>
          <w:sz w:val="24"/>
          <w:szCs w:val="24"/>
          <w:lang w:eastAsia="ru-RU"/>
        </w:rPr>
        <w:t xml:space="preserve">1.1. </w:t>
      </w:r>
      <w:proofErr w:type="gramStart"/>
      <w:r w:rsidRPr="005449D6">
        <w:rPr>
          <w:rFonts w:ascii="Times New Roman" w:eastAsia="Calibri" w:hAnsi="Times New Roman" w:cs="Times New Roman"/>
          <w:sz w:val="24"/>
          <w:szCs w:val="24"/>
          <w:lang w:eastAsia="ru-RU"/>
        </w:rPr>
        <w:t xml:space="preserve">Настоящий Порядок </w:t>
      </w:r>
      <w:r w:rsidRPr="005449D6">
        <w:rPr>
          <w:rFonts w:ascii="Times New Roman" w:eastAsia="Calibri"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(далее – Порядок) </w:t>
      </w:r>
      <w:r w:rsidRPr="005449D6">
        <w:rPr>
          <w:rFonts w:ascii="Times New Roman" w:eastAsia="Calibri" w:hAnsi="Times New Roman" w:cs="Times New Roman"/>
          <w:sz w:val="24"/>
          <w:szCs w:val="24"/>
          <w:lang w:eastAsia="ru-RU"/>
        </w:rPr>
        <w:t xml:space="preserve">разработан </w:t>
      </w:r>
      <w:r w:rsidRPr="005449D6">
        <w:rPr>
          <w:rFonts w:ascii="Times New Roman" w:eastAsia="Calibri" w:hAnsi="Times New Roman" w:cs="Times New Roman"/>
          <w:sz w:val="24"/>
          <w:szCs w:val="24"/>
        </w:rPr>
        <w:t xml:space="preserve">в целях реализации положений </w:t>
      </w:r>
      <w:hyperlink r:id="rId11" w:history="1">
        <w:r w:rsidRPr="005449D6">
          <w:rPr>
            <w:rFonts w:ascii="Times New Roman" w:eastAsia="Times New Roman" w:hAnsi="Times New Roman" w:cs="Times New Roman"/>
            <w:spacing w:val="2"/>
            <w:sz w:val="24"/>
            <w:szCs w:val="24"/>
            <w:lang w:eastAsia="ru-RU"/>
          </w:rPr>
          <w:t>пункта 7 статьи 78</w:t>
        </w:r>
      </w:hyperlink>
      <w:r w:rsidRPr="005449D6">
        <w:rPr>
          <w:rFonts w:ascii="Times New Roman" w:eastAsia="Times New Roman" w:hAnsi="Times New Roman" w:cs="Times New Roman"/>
          <w:spacing w:val="2"/>
          <w:sz w:val="24"/>
          <w:szCs w:val="24"/>
          <w:lang w:eastAsia="ru-RU"/>
        </w:rPr>
        <w:t> и </w:t>
      </w:r>
      <w:hyperlink r:id="rId12" w:history="1">
        <w:r w:rsidRPr="005449D6">
          <w:rPr>
            <w:rFonts w:ascii="Times New Roman" w:eastAsia="Times New Roman" w:hAnsi="Times New Roman" w:cs="Times New Roman"/>
            <w:spacing w:val="2"/>
            <w:sz w:val="24"/>
            <w:szCs w:val="24"/>
            <w:lang w:eastAsia="ru-RU"/>
          </w:rPr>
          <w:t>пункта 4 статьи 78.1 Бюджетного кодекса Российской Федерации</w:t>
        </w:r>
      </w:hyperlink>
      <w:r w:rsidRPr="005449D6">
        <w:rPr>
          <w:rFonts w:ascii="Times New Roman" w:eastAsia="Calibri" w:hAnsi="Times New Roman" w:cs="Times New Roman"/>
          <w:sz w:val="24"/>
          <w:szCs w:val="24"/>
          <w:lang w:eastAsia="ru-RU"/>
        </w:rPr>
        <w:t xml:space="preserve">, </w:t>
      </w:r>
      <w:r w:rsidRPr="005449D6">
        <w:rPr>
          <w:rFonts w:ascii="Times New Roman" w:eastAsia="Calibri" w:hAnsi="Times New Roman" w:cs="Times New Roman"/>
          <w:sz w:val="24"/>
          <w:szCs w:val="24"/>
        </w:rPr>
        <w:t xml:space="preserve">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w:t>
      </w:r>
      <w:r w:rsidRPr="005449D6">
        <w:rPr>
          <w:rFonts w:ascii="Times New Roman" w:eastAsia="Calibri" w:hAnsi="Times New Roman" w:cs="Calibri"/>
          <w:sz w:val="24"/>
          <w:szCs w:val="24"/>
          <w:shd w:val="clear" w:color="auto" w:fill="FFFFFF"/>
        </w:rPr>
        <w:t>от 18 сентября 2020</w:t>
      </w:r>
      <w:proofErr w:type="gramEnd"/>
      <w:r w:rsidRPr="005449D6">
        <w:rPr>
          <w:rFonts w:ascii="Times New Roman" w:eastAsia="Calibri" w:hAnsi="Times New Roman" w:cs="Calibri"/>
          <w:sz w:val="24"/>
          <w:szCs w:val="24"/>
          <w:shd w:val="clear" w:color="auto" w:fill="FFFFFF"/>
        </w:rPr>
        <w:t> </w:t>
      </w:r>
      <w:proofErr w:type="gramStart"/>
      <w:r w:rsidRPr="005449D6">
        <w:rPr>
          <w:rFonts w:ascii="Times New Roman" w:eastAsia="Calibri" w:hAnsi="Times New Roman" w:cs="Calibri"/>
          <w:sz w:val="24"/>
          <w:szCs w:val="24"/>
          <w:shd w:val="clear" w:color="auto" w:fill="FFFFFF"/>
        </w:rPr>
        <w:t>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5449D6">
        <w:rPr>
          <w:rFonts w:ascii="Times New Roman" w:eastAsia="Calibri" w:hAnsi="Times New Roman" w:cs="Times New Roman"/>
          <w:sz w:val="24"/>
          <w:szCs w:val="24"/>
        </w:rPr>
        <w:t xml:space="preserve">, </w:t>
      </w:r>
      <w:r w:rsidRPr="005449D6">
        <w:rPr>
          <w:rFonts w:ascii="Times New Roman" w:eastAsia="Calibri" w:hAnsi="Times New Roman" w:cs="Times New Roman"/>
          <w:sz w:val="24"/>
          <w:szCs w:val="24"/>
          <w:lang w:eastAsia="ru-RU"/>
        </w:rPr>
        <w:t>и устанавливает цели, порядок  и условия предоставления</w:t>
      </w:r>
      <w:proofErr w:type="gramEnd"/>
      <w:r w:rsidRPr="005449D6">
        <w:rPr>
          <w:rFonts w:ascii="Times New Roman" w:eastAsia="Calibri" w:hAnsi="Times New Roman" w:cs="Times New Roman"/>
          <w:sz w:val="24"/>
          <w:szCs w:val="24"/>
          <w:lang w:eastAsia="ru-RU"/>
        </w:rPr>
        <w:t xml:space="preserve">  грантов в форме субсидий, в том числе предоставляемых на конкурсной основе, за счет средств местного бюджета </w:t>
      </w:r>
      <w:proofErr w:type="spellStart"/>
      <w:r w:rsidRPr="005449D6">
        <w:rPr>
          <w:rFonts w:ascii="Times New Roman" w:eastAsia="Calibri" w:hAnsi="Times New Roman" w:cs="Times New Roman"/>
          <w:sz w:val="24"/>
          <w:szCs w:val="24"/>
          <w:lang w:eastAsia="ru-RU"/>
        </w:rPr>
        <w:t>Бочкаревского</w:t>
      </w:r>
      <w:proofErr w:type="spellEnd"/>
      <w:r w:rsidRPr="005449D6">
        <w:rPr>
          <w:rFonts w:ascii="Times New Roman" w:eastAsia="Calibri" w:hAnsi="Times New Roman" w:cs="Times New Roman"/>
          <w:sz w:val="24"/>
          <w:szCs w:val="24"/>
          <w:lang w:eastAsia="ru-RU"/>
        </w:rPr>
        <w:t xml:space="preserve"> </w:t>
      </w:r>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w:t>
      </w:r>
      <w:r w:rsidRPr="005449D6">
        <w:rPr>
          <w:rFonts w:ascii="Times New Roman" w:eastAsia="Calibri" w:hAnsi="Times New Roman" w:cs="Times New Roman"/>
          <w:sz w:val="24"/>
          <w:szCs w:val="24"/>
          <w:lang w:eastAsia="ru-RU"/>
        </w:rPr>
        <w:t xml:space="preserve"> юридическим лицам (за исключением  муниципальных  учреждений), индивидуальным предпринимателям, физическим лицам.</w:t>
      </w:r>
    </w:p>
    <w:p w:rsidR="005449D6" w:rsidRPr="005449D6" w:rsidRDefault="005449D6" w:rsidP="005449D6">
      <w:pPr>
        <w:widowControl w:val="0"/>
        <w:autoSpaceDE w:val="0"/>
        <w:autoSpaceDN w:val="0"/>
        <w:adjustRightInd w:val="0"/>
        <w:spacing w:after="0" w:line="240" w:lineRule="auto"/>
        <w:ind w:firstLine="540"/>
        <w:jc w:val="both"/>
        <w:rPr>
          <w:rFonts w:ascii="Times New Roman" w:eastAsia="Times New Roman" w:hAnsi="Times New Roman" w:cs="Times New Roman"/>
          <w:spacing w:val="2"/>
          <w:sz w:val="24"/>
          <w:szCs w:val="24"/>
          <w:lang w:eastAsia="ru-RU"/>
        </w:rPr>
      </w:pPr>
      <w:r w:rsidRPr="005449D6">
        <w:rPr>
          <w:rFonts w:ascii="Times New Roman" w:eastAsia="Times New Roman" w:hAnsi="Times New Roman" w:cs="Times New Roman"/>
          <w:sz w:val="24"/>
          <w:szCs w:val="24"/>
          <w:lang w:eastAsia="ru-RU"/>
        </w:rPr>
        <w:t xml:space="preserve">1.2. </w:t>
      </w:r>
      <w:r w:rsidRPr="005449D6">
        <w:rPr>
          <w:rFonts w:ascii="Times New Roman" w:eastAsia="Times New Roman" w:hAnsi="Times New Roman" w:cs="Times New Roman"/>
          <w:spacing w:val="2"/>
          <w:sz w:val="24"/>
          <w:szCs w:val="24"/>
          <w:lang w:eastAsia="ru-RU"/>
        </w:rPr>
        <w:t xml:space="preserve">Гранты </w:t>
      </w:r>
      <w:r w:rsidRPr="005449D6">
        <w:rPr>
          <w:rFonts w:ascii="Times New Roman" w:eastAsia="Times New Roman" w:hAnsi="Times New Roman" w:cs="Times New Roman"/>
          <w:sz w:val="24"/>
          <w:szCs w:val="24"/>
          <w:lang w:eastAsia="ru-RU"/>
        </w:rPr>
        <w:t xml:space="preserve">в форме субсидий, в том числе предоставляемые на конкурсной основе (далее – Гранты), </w:t>
      </w:r>
      <w:r w:rsidRPr="005449D6">
        <w:rPr>
          <w:rFonts w:ascii="Times New Roman" w:eastAsia="Times New Roman" w:hAnsi="Times New Roman" w:cs="Times New Roman"/>
          <w:spacing w:val="2"/>
          <w:sz w:val="24"/>
          <w:szCs w:val="24"/>
          <w:lang w:eastAsia="ru-RU"/>
        </w:rPr>
        <w:t xml:space="preserve">юридическим лицам (за исключением  муниципальных учреждений), индивидуальным предпринимателям, физическим лицам (далее - Получатели грантов) предоставляются администрацией </w:t>
      </w:r>
      <w:proofErr w:type="spellStart"/>
      <w:r w:rsidRPr="005449D6">
        <w:rPr>
          <w:rFonts w:ascii="Times New Roman" w:eastAsia="Times New Roman" w:hAnsi="Times New Roman" w:cs="Times New Roman"/>
          <w:spacing w:val="2"/>
          <w:sz w:val="24"/>
          <w:szCs w:val="24"/>
          <w:lang w:eastAsia="ru-RU"/>
        </w:rPr>
        <w:t>Бочкаревского</w:t>
      </w:r>
      <w:proofErr w:type="spellEnd"/>
      <w:r w:rsidRPr="005449D6">
        <w:rPr>
          <w:rFonts w:ascii="Times New Roman" w:eastAsia="Times New Roman" w:hAnsi="Times New Roman" w:cs="Times New Roman"/>
          <w:spacing w:val="2"/>
          <w:sz w:val="24"/>
          <w:szCs w:val="24"/>
          <w:lang w:eastAsia="ru-RU"/>
        </w:rPr>
        <w:t xml:space="preserve"> </w:t>
      </w:r>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(дале</w:t>
      </w:r>
      <w:proofErr w:type="gramStart"/>
      <w:r w:rsidRPr="005449D6">
        <w:rPr>
          <w:rFonts w:ascii="Times New Roman" w:eastAsia="Times New Roman" w:hAnsi="Times New Roman" w:cs="Times New Roman"/>
          <w:sz w:val="24"/>
          <w:szCs w:val="24"/>
          <w:lang w:eastAsia="ru-RU"/>
        </w:rPr>
        <w:t>е-</w:t>
      </w:r>
      <w:proofErr w:type="gramEnd"/>
      <w:r w:rsidRPr="005449D6">
        <w:rPr>
          <w:rFonts w:ascii="Times New Roman" w:eastAsia="Times New Roman" w:hAnsi="Times New Roman" w:cs="Times New Roman"/>
          <w:sz w:val="24"/>
          <w:szCs w:val="24"/>
          <w:lang w:eastAsia="ru-RU"/>
        </w:rPr>
        <w:t xml:space="preserve"> администрация)</w:t>
      </w:r>
      <w:r w:rsidRPr="005449D6">
        <w:rPr>
          <w:rFonts w:ascii="Times New Roman" w:eastAsia="Times New Roman" w:hAnsi="Times New Roman" w:cs="Times New Roman"/>
          <w:spacing w:val="2"/>
          <w:sz w:val="24"/>
          <w:szCs w:val="24"/>
          <w:lang w:eastAsia="ru-RU"/>
        </w:rPr>
        <w:t xml:space="preserve">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 в соответствующей области.</w:t>
      </w:r>
    </w:p>
    <w:p w:rsidR="005449D6" w:rsidRPr="005449D6" w:rsidRDefault="005449D6" w:rsidP="005449D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1.3. </w:t>
      </w:r>
      <w:r w:rsidRPr="005449D6">
        <w:rPr>
          <w:rFonts w:ascii="Times New Roman" w:eastAsia="Times New Roman" w:hAnsi="Times New Roman" w:cs="Times New Roman"/>
          <w:spacing w:val="2"/>
          <w:sz w:val="24"/>
          <w:szCs w:val="24"/>
          <w:lang w:eastAsia="ru-RU"/>
        </w:rPr>
        <w:t xml:space="preserve">Гранты </w:t>
      </w:r>
      <w:r w:rsidRPr="005449D6">
        <w:rPr>
          <w:rFonts w:ascii="Times New Roman" w:eastAsia="Times New Roman" w:hAnsi="Times New Roman" w:cs="Times New Roman"/>
          <w:sz w:val="24"/>
          <w:szCs w:val="24"/>
          <w:lang w:eastAsia="ru-RU"/>
        </w:rPr>
        <w:t xml:space="preserve">предоставляются Получателям грантов из местного бюджета в соответствии с решением Совета депутатов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о бюджете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на </w:t>
      </w:r>
      <w:r w:rsidRPr="005449D6">
        <w:rPr>
          <w:rFonts w:ascii="Times New Roman" w:eastAsia="Times New Roman" w:hAnsi="Times New Roman" w:cs="Times New Roman"/>
          <w:spacing w:val="2"/>
          <w:sz w:val="24"/>
          <w:szCs w:val="24"/>
          <w:lang w:eastAsia="ru-RU"/>
        </w:rPr>
        <w:t xml:space="preserve">текущий финансовый год и плановый период (далее </w:t>
      </w:r>
      <w:proofErr w:type="gramStart"/>
      <w:r w:rsidRPr="005449D6">
        <w:rPr>
          <w:rFonts w:ascii="Times New Roman" w:eastAsia="Times New Roman" w:hAnsi="Times New Roman" w:cs="Times New Roman"/>
          <w:spacing w:val="2"/>
          <w:sz w:val="24"/>
          <w:szCs w:val="24"/>
          <w:lang w:eastAsia="ru-RU"/>
        </w:rPr>
        <w:t>–м</w:t>
      </w:r>
      <w:proofErr w:type="gramEnd"/>
      <w:r w:rsidRPr="005449D6">
        <w:rPr>
          <w:rFonts w:ascii="Times New Roman" w:eastAsia="Times New Roman" w:hAnsi="Times New Roman" w:cs="Times New Roman"/>
          <w:spacing w:val="2"/>
          <w:sz w:val="24"/>
          <w:szCs w:val="24"/>
          <w:lang w:eastAsia="ru-RU"/>
        </w:rPr>
        <w:t>естный бюджет).</w:t>
      </w:r>
    </w:p>
    <w:p w:rsidR="005449D6" w:rsidRPr="005449D6" w:rsidRDefault="005449D6" w:rsidP="005449D6">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sz w:val="24"/>
          <w:szCs w:val="24"/>
          <w:lang w:eastAsia="ru-RU"/>
        </w:rPr>
        <w:t xml:space="preserve">1.4. Целью предоставления Грантов является их предоставление для </w:t>
      </w:r>
      <w:r w:rsidRPr="005449D6">
        <w:rPr>
          <w:rFonts w:ascii="Times New Roman" w:eastAsia="Times New Roman" w:hAnsi="Times New Roman" w:cs="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sidRPr="005449D6">
        <w:rPr>
          <w:rFonts w:ascii="Times New Roman" w:eastAsia="Times New Roman" w:hAnsi="Times New Roman" w:cs="Times New Roman"/>
          <w:sz w:val="24"/>
          <w:szCs w:val="24"/>
          <w:lang w:eastAsia="ru-RU"/>
        </w:rPr>
        <w:t xml:space="preserve"> в пределах средств, предусмотренных местным бюджетом.</w:t>
      </w:r>
    </w:p>
    <w:p w:rsidR="005449D6" w:rsidRPr="005449D6" w:rsidRDefault="005449D6" w:rsidP="005449D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1.5. Главным распорядителем средств местного бюджета,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 xml:space="preserve">1.6. Право на получение Грантов имеют юридические лица (за исключением  муниципальных  учреждений), индивидуальные предприниматели, физические лица,  осуществляющие деятельность на территории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w:t>
      </w:r>
      <w:r w:rsidRPr="005449D6">
        <w:rPr>
          <w:rFonts w:ascii="Times New Roman" w:eastAsia="Times New Roman" w:hAnsi="Times New Roman" w:cs="Times New Roman"/>
          <w:sz w:val="24"/>
          <w:szCs w:val="24"/>
          <w:lang w:eastAsia="ru-RU"/>
        </w:rPr>
        <w:t xml:space="preserve"> 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1.7. Победителям Конкурса присуждаются Гранты, количество и  размер которых определяются ежегодно нормативным правовым актом администрации.</w:t>
      </w:r>
    </w:p>
    <w:p w:rsidR="005449D6" w:rsidRPr="005449D6" w:rsidRDefault="005449D6" w:rsidP="005449D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1.8. Критериями отбора Получателей грантов, имеющих право на получение Гранта, являются:</w:t>
      </w:r>
    </w:p>
    <w:p w:rsidR="005449D6" w:rsidRPr="005449D6" w:rsidRDefault="005449D6" w:rsidP="005449D6">
      <w:pPr>
        <w:spacing w:after="0" w:line="240" w:lineRule="auto"/>
        <w:ind w:firstLine="567"/>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rPr>
        <w:lastRenderedPageBreak/>
        <w:t xml:space="preserve">- </w:t>
      </w:r>
      <w:r w:rsidRPr="005449D6">
        <w:rPr>
          <w:rFonts w:ascii="Times New Roman" w:eastAsia="Calibri" w:hAnsi="Times New Roman" w:cs="Times New Roman"/>
          <w:sz w:val="24"/>
          <w:szCs w:val="24"/>
          <w:lang w:eastAsia="ru-RU"/>
        </w:rPr>
        <w:t xml:space="preserve">соответствие сферы деятельности участника отбора  видам деятельности, определенным решением  о местном бюджете </w:t>
      </w:r>
      <w:r w:rsidRPr="005449D6">
        <w:rPr>
          <w:rFonts w:ascii="Times New Roman" w:eastAsia="Calibri" w:hAnsi="Times New Roman" w:cs="Times New Roman"/>
          <w:sz w:val="24"/>
          <w:szCs w:val="24"/>
        </w:rPr>
        <w:t xml:space="preserve"> </w:t>
      </w:r>
      <w:r w:rsidRPr="005449D6">
        <w:rPr>
          <w:rFonts w:ascii="Times New Roman" w:eastAsia="Calibri" w:hAnsi="Times New Roman" w:cs="Times New Roman"/>
          <w:sz w:val="24"/>
          <w:szCs w:val="24"/>
          <w:lang w:eastAsia="ru-RU"/>
        </w:rPr>
        <w:t xml:space="preserve"> на очередной финансовый год; </w:t>
      </w:r>
    </w:p>
    <w:p w:rsidR="005449D6" w:rsidRPr="005449D6" w:rsidRDefault="005449D6" w:rsidP="005449D6">
      <w:pPr>
        <w:autoSpaceDE w:val="0"/>
        <w:autoSpaceDN w:val="0"/>
        <w:adjustRightInd w:val="0"/>
        <w:spacing w:after="0" w:line="240" w:lineRule="auto"/>
        <w:ind w:firstLine="540"/>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участник отбора, являющийся юридическим лицом, на дату проведения Конкурса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5449D6" w:rsidRPr="005449D6" w:rsidRDefault="005449D6" w:rsidP="005449D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 xml:space="preserve">- у участника отбора на дату проведения Конкурса отсутствует неисполненная обязанность по уплате </w:t>
      </w:r>
      <w:r w:rsidRPr="005449D6">
        <w:rPr>
          <w:rFonts w:ascii="Times New Roman" w:eastAsia="Times New Roman" w:hAnsi="Times New Roman" w:cs="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49D6" w:rsidRPr="005449D6" w:rsidRDefault="005449D6" w:rsidP="005449D6">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5449D6">
        <w:rPr>
          <w:rFonts w:ascii="Times New Roman" w:eastAsia="Calibri" w:hAnsi="Times New Roman" w:cs="Times New Roman"/>
          <w:sz w:val="24"/>
          <w:szCs w:val="24"/>
        </w:rPr>
        <w:t xml:space="preserve"> превышает 50 процентов;</w:t>
      </w:r>
    </w:p>
    <w:p w:rsidR="005449D6" w:rsidRPr="005449D6" w:rsidRDefault="005449D6" w:rsidP="005449D6">
      <w:pPr>
        <w:autoSpaceDE w:val="0"/>
        <w:autoSpaceDN w:val="0"/>
        <w:adjustRightInd w:val="0"/>
        <w:spacing w:after="0" w:line="240" w:lineRule="auto"/>
        <w:ind w:firstLine="540"/>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нормативными правовыми актами администрации на цели, установленные правовым актом;</w:t>
      </w:r>
    </w:p>
    <w:p w:rsidR="005449D6" w:rsidRPr="005449D6" w:rsidRDefault="005449D6" w:rsidP="005449D6">
      <w:pPr>
        <w:autoSpaceDE w:val="0"/>
        <w:autoSpaceDN w:val="0"/>
        <w:adjustRightInd w:val="0"/>
        <w:spacing w:after="0" w:line="240" w:lineRule="auto"/>
        <w:ind w:firstLine="540"/>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w:t>
      </w:r>
      <w:proofErr w:type="gramStart"/>
      <w:r w:rsidRPr="005449D6">
        <w:rPr>
          <w:rFonts w:ascii="Times New Roman" w:eastAsia="Calibri" w:hAnsi="Times New Roman" w:cs="Times New Roman"/>
          <w:sz w:val="24"/>
          <w:szCs w:val="24"/>
        </w:rPr>
        <w:t>предоставленных</w:t>
      </w:r>
      <w:proofErr w:type="gramEnd"/>
      <w:r w:rsidRPr="005449D6">
        <w:rPr>
          <w:rFonts w:ascii="Times New Roman" w:eastAsia="Calibri" w:hAnsi="Times New Roman" w:cs="Times New Roman"/>
          <w:sz w:val="24"/>
          <w:szCs w:val="24"/>
        </w:rPr>
        <w:t xml:space="preserve">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участник отбора, являющийся юридическим лицом, на дату, определенную правовым актом,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roofErr w:type="gramEnd"/>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1.9. Перечень проектов (сфер, областей проектов и т.п.), определяющих назначение гранта, определяется по видам деятельности, установленных решением о местном бюджете на очередной финансовый год.</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1.10. Информация о результатах проведения отбора, информация об участниках отбора, рейтинге и (или) оценках по критериям отбора, размерах предоставляемых грантов публикуется в периодическом печатном издании «Сельские ведомости» и размещается на официальном сайте администрации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w:t>
      </w:r>
    </w:p>
    <w:p w:rsidR="005449D6" w:rsidRPr="005449D6" w:rsidRDefault="005449D6" w:rsidP="00656A33">
      <w:pPr>
        <w:numPr>
          <w:ilvl w:val="0"/>
          <w:numId w:val="2"/>
        </w:num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sz w:val="24"/>
          <w:szCs w:val="24"/>
          <w:lang w:eastAsia="ru-RU"/>
        </w:rPr>
        <w:t>Порядок проведения конкурса (отбора) получателей Грантов</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2.1. </w:t>
      </w:r>
      <w:proofErr w:type="gramStart"/>
      <w:r w:rsidRPr="005449D6">
        <w:rPr>
          <w:rFonts w:ascii="Times New Roman" w:eastAsia="Times New Roman" w:hAnsi="Times New Roman" w:cs="Times New Roman"/>
          <w:sz w:val="24"/>
          <w:szCs w:val="24"/>
          <w:lang w:eastAsia="ru-RU"/>
        </w:rPr>
        <w:t xml:space="preserve">Для проведения конкурса по отбору претендентов на получение Гранта в форме субсидии из местного бюджета </w:t>
      </w:r>
      <w:r w:rsidRPr="005449D6">
        <w:rPr>
          <w:rFonts w:ascii="Times New Roman" w:eastAsia="Calibri" w:hAnsi="Times New Roman" w:cs="Times New Roman"/>
          <w:sz w:val="24"/>
          <w:szCs w:val="24"/>
        </w:rPr>
        <w:t xml:space="preserve">для </w:t>
      </w:r>
      <w:r w:rsidRPr="005449D6">
        <w:rPr>
          <w:rFonts w:ascii="Times New Roman" w:eastAsia="Times New Roman" w:hAnsi="Times New Roman" w:cs="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sidRPr="005449D6">
        <w:rPr>
          <w:rFonts w:ascii="Times New Roman" w:eastAsia="Times New Roman" w:hAnsi="Times New Roman" w:cs="Times New Roman"/>
          <w:sz w:val="24"/>
          <w:szCs w:val="24"/>
          <w:lang w:eastAsia="ru-RU"/>
        </w:rPr>
        <w:t xml:space="preserve"> (далее – Конкурс) нормативным правовым актом администрации создается Комиссия по проведению конкурсного отбора в целях предоставления Грантов в форме субсидий из </w:t>
      </w:r>
      <w:r w:rsidRPr="005449D6">
        <w:rPr>
          <w:rFonts w:ascii="Times New Roman" w:eastAsia="Times New Roman" w:hAnsi="Times New Roman" w:cs="Times New Roman"/>
          <w:sz w:val="24"/>
          <w:szCs w:val="24"/>
          <w:lang w:eastAsia="ru-RU"/>
        </w:rPr>
        <w:lastRenderedPageBreak/>
        <w:t xml:space="preserve">местного бюджета </w:t>
      </w:r>
      <w:r w:rsidRPr="005449D6">
        <w:rPr>
          <w:rFonts w:ascii="Times New Roman" w:eastAsia="Calibri" w:hAnsi="Times New Roman" w:cs="Times New Roman"/>
          <w:sz w:val="24"/>
          <w:szCs w:val="24"/>
        </w:rPr>
        <w:t xml:space="preserve">для </w:t>
      </w:r>
      <w:r w:rsidRPr="005449D6">
        <w:rPr>
          <w:rFonts w:ascii="Times New Roman" w:eastAsia="Times New Roman" w:hAnsi="Times New Roman" w:cs="Times New Roman"/>
          <w:spacing w:val="2"/>
          <w:sz w:val="24"/>
          <w:szCs w:val="24"/>
          <w:lang w:eastAsia="ru-RU"/>
        </w:rPr>
        <w:t>поддержки реализации проектов, стимулирования развития и поощрения достигнутых результатов</w:t>
      </w:r>
      <w:proofErr w:type="gramEnd"/>
      <w:r w:rsidRPr="005449D6">
        <w:rPr>
          <w:rFonts w:ascii="Times New Roman" w:eastAsia="Times New Roman" w:hAnsi="Times New Roman" w:cs="Times New Roman"/>
          <w:spacing w:val="2"/>
          <w:sz w:val="24"/>
          <w:szCs w:val="24"/>
          <w:lang w:eastAsia="ru-RU"/>
        </w:rPr>
        <w:t xml:space="preserve"> в соответствующей области (далее – Комиссия).</w:t>
      </w:r>
      <w:r w:rsidRPr="005449D6">
        <w:rPr>
          <w:rFonts w:ascii="Times New Roman" w:eastAsia="Times New Roman" w:hAnsi="Times New Roman" w:cs="Times New Roman"/>
          <w:sz w:val="24"/>
          <w:szCs w:val="24"/>
          <w:lang w:eastAsia="ru-RU"/>
        </w:rPr>
        <w:t xml:space="preserve"> </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2.2.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w:t>
      </w:r>
      <w:r w:rsidRPr="005449D6">
        <w:rPr>
          <w:rFonts w:ascii="Times New Roman" w:eastAsia="Calibri" w:hAnsi="Times New Roman" w:cs="Times New Roman"/>
          <w:sz w:val="24"/>
          <w:szCs w:val="24"/>
        </w:rPr>
        <w:t xml:space="preserve"> </w:t>
      </w:r>
      <w:r w:rsidRPr="005449D6">
        <w:rPr>
          <w:rFonts w:ascii="Times New Roman" w:eastAsia="Times New Roman" w:hAnsi="Times New Roman" w:cs="Times New Roman"/>
          <w:sz w:val="24"/>
          <w:szCs w:val="24"/>
          <w:lang w:eastAsia="ru-RU"/>
        </w:rPr>
        <w:t xml:space="preserve"> в информационно-телекоммуникационной сети «Интернет» (далее – официальный сайт) не позднее, чем за 5 дней до начала проведения Конкурса.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Продолжительность устанавливаемого в указанном сообщении срока приёма конкурсной документации должна составлять не менее 15 дней.</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Срок приема заявок на участие в конкурсе составляет  </w:t>
      </w:r>
      <w:r w:rsidRPr="005449D6">
        <w:rPr>
          <w:rFonts w:ascii="Times New Roman" w:eastAsia="Times New Roman" w:hAnsi="Times New Roman" w:cs="Times New Roman"/>
          <w:sz w:val="24"/>
          <w:szCs w:val="24"/>
          <w:lang w:eastAsia="ru-RU"/>
        </w:rPr>
        <w:br/>
        <w:t>тридцать календарных дней, и начинает исчисляться  после дня размещения объявления о проведении конкурса.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2.3. </w:t>
      </w:r>
      <w:proofErr w:type="gramStart"/>
      <w:r w:rsidRPr="005449D6">
        <w:rPr>
          <w:rFonts w:ascii="Times New Roman" w:eastAsia="Times New Roman" w:hAnsi="Times New Roman" w:cs="Times New Roman"/>
          <w:sz w:val="24"/>
          <w:szCs w:val="24"/>
          <w:lang w:eastAsia="ru-RU"/>
        </w:rPr>
        <w:t>Для участия в Конкурсе претенденты на получение Гранта в форме субсидии из местного бюджета</w:t>
      </w:r>
      <w:proofErr w:type="gramEnd"/>
      <w:r w:rsidRPr="005449D6">
        <w:rPr>
          <w:rFonts w:ascii="Times New Roman" w:eastAsia="Times New Roman" w:hAnsi="Times New Roman" w:cs="Times New Roman"/>
          <w:sz w:val="24"/>
          <w:szCs w:val="24"/>
          <w:lang w:eastAsia="ru-RU"/>
        </w:rPr>
        <w:t xml:space="preserve"> </w:t>
      </w:r>
      <w:r w:rsidRPr="005449D6">
        <w:rPr>
          <w:rFonts w:ascii="Times New Roman" w:eastAsia="Calibri" w:hAnsi="Times New Roman" w:cs="Times New Roman"/>
          <w:sz w:val="24"/>
          <w:szCs w:val="24"/>
        </w:rPr>
        <w:t xml:space="preserve">для </w:t>
      </w:r>
      <w:r w:rsidRPr="005449D6">
        <w:rPr>
          <w:rFonts w:ascii="Times New Roman" w:eastAsia="Times New Roman" w:hAnsi="Times New Roman" w:cs="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sidRPr="005449D6">
        <w:rPr>
          <w:rFonts w:ascii="Times New Roman" w:eastAsia="Times New Roman" w:hAnsi="Times New Roman" w:cs="Times New Roman"/>
          <w:sz w:val="24"/>
          <w:szCs w:val="24"/>
          <w:lang w:eastAsia="ru-RU"/>
        </w:rPr>
        <w:t xml:space="preserve"> представляют в администрацию конкурсную документацию, которая включает в себя: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 заявку на участие в конкурсном отборе, составленную по форме, установленной приложением №1 к настоящему Порядку;</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проект, на реализацию которого планируется получение Гранта;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 план реализации Проекта;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 концепцию реализации Проекта (далее – концепция);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 смету затрат в связи с реализацией Проекта, содержащую обоснование структуры и объёма этих затрат;</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 заверенные копии учредительных документов (при наличии).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2.4. План реализации должен содержать:</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 информацию об этапах реализации Проекта в пределах сроков, указанных в заявке на участие в конкурсном отборе;</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перечень выполняемых работ (оказываемых услуг), связанных с реализацией Проекта;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 предполагаемые сроки реализации Проекта.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2.5. Концепция включает в себя следующие материалы:</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 цели и задачи концепции;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2.6. Смета затрат может включать в себя:</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затраты, связанные с оплатой труда работников организаций участвующих в реализации Проекта;</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затраты, связанные с материально-техническим обеспечением деятельности </w:t>
      </w:r>
      <w:r w:rsidRPr="005449D6">
        <w:rPr>
          <w:rFonts w:ascii="Times New Roman" w:eastAsia="Times New Roman" w:hAnsi="Times New Roman" w:cs="Times New Roman"/>
          <w:spacing w:val="2"/>
          <w:sz w:val="24"/>
          <w:szCs w:val="24"/>
          <w:lang w:eastAsia="ru-RU"/>
        </w:rPr>
        <w:t xml:space="preserve">юридических лиц </w:t>
      </w:r>
      <w:r w:rsidRPr="005449D6">
        <w:rPr>
          <w:rFonts w:ascii="Times New Roman" w:eastAsia="Calibri" w:hAnsi="Times New Roman" w:cs="Times New Roman"/>
          <w:spacing w:val="2"/>
          <w:sz w:val="24"/>
          <w:szCs w:val="24"/>
        </w:rPr>
        <w:t>(</w:t>
      </w:r>
      <w:r w:rsidRPr="005449D6">
        <w:rPr>
          <w:rFonts w:ascii="Times New Roman" w:eastAsia="Times New Roman" w:hAnsi="Times New Roman" w:cs="Times New Roman"/>
          <w:spacing w:val="2"/>
          <w:sz w:val="24"/>
          <w:szCs w:val="24"/>
          <w:lang w:eastAsia="ru-RU"/>
        </w:rPr>
        <w:t>за исключением государственных (муниципальных) учреждений</w:t>
      </w:r>
      <w:r w:rsidRPr="005449D6">
        <w:rPr>
          <w:rFonts w:ascii="Times New Roman" w:eastAsia="Calibri" w:hAnsi="Times New Roman" w:cs="Times New Roman"/>
          <w:spacing w:val="2"/>
          <w:sz w:val="24"/>
          <w:szCs w:val="24"/>
        </w:rPr>
        <w:t>)</w:t>
      </w:r>
      <w:r w:rsidRPr="005449D6">
        <w:rPr>
          <w:rFonts w:ascii="Times New Roman" w:eastAsia="Times New Roman" w:hAnsi="Times New Roman" w:cs="Times New Roman"/>
          <w:spacing w:val="2"/>
          <w:sz w:val="24"/>
          <w:szCs w:val="24"/>
          <w:lang w:eastAsia="ru-RU"/>
        </w:rPr>
        <w:t>, индивидуальных предпринимателей, физических лиц</w:t>
      </w:r>
      <w:r w:rsidRPr="005449D6">
        <w:rPr>
          <w:rFonts w:ascii="Times New Roman" w:eastAsia="Times New Roman" w:hAnsi="Times New Roman" w:cs="Times New Roman"/>
          <w:sz w:val="24"/>
          <w:szCs w:val="24"/>
          <w:lang w:eastAsia="ru-RU"/>
        </w:rPr>
        <w:t>, необходимых для реализации Проекта;</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затраты, связанные с оплатой транспортных услуг, необходимых для реализации Проекта;</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затраты, связанные с оплатой услуг связи, в том числе по обеспечению доступа к сети «Интернет»;</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затраты, связанные с оплатой услуг приглашённых специалистов и приобретением прав на результаты интеллектуальной деятельности;</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затраты, связанные с оплатой типографских и полиграфических услуг;</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затраты, связанные с оплатой услуг иных организаций, участвующих в реализации Проекта, не предусмотренных настоящим пунктом.</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2.8. Решение о предоставлении грантов принимается администрацией по представлению Комиссии.</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Председатель Комиссии организует деятельность Комиссии, распределяет обязанности между заместителем, секретарём и членами Комиссии.</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Заместитель председателя Комиссии исполняет обязанности председателя Комиссии в период его отсутствия.</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Секретарь Комиссии оповещает членов Комиссии о времени и месте проведения заседаний, ведёт протоколы заседаний Комиссии.</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5449D6" w:rsidRPr="005449D6" w:rsidRDefault="005449D6" w:rsidP="005449D6">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К работе в Комиссии могут привлекаться в качестве экспертов иные лица. </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 соответствие Проекта назначению Гранта;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2) опыт работы участника Конкурса в сфере реализации Проектов;</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 новизна, оригинальность и актуальность Проекта.</w:t>
      </w:r>
    </w:p>
    <w:p w:rsidR="005449D6" w:rsidRPr="005449D6" w:rsidRDefault="005449D6" w:rsidP="005449D6">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2.14. Основаниями для принятия решения об отказе в предоставлении Гранта являются: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несоответствие участника Конкурса требованиям, установленным пунктом 1.8 настоящего Порядка;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представление участником Конкурса документов, предусмотренных пунктом 2.3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несоответствие тематики проектов тематике Конкурса.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Решение о наличии оснований для отказа в предоставлении гранта принимается Комиссией в ходе заседания Комиссии.</w:t>
      </w:r>
    </w:p>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b/>
          <w:sz w:val="24"/>
          <w:szCs w:val="24"/>
          <w:lang w:eastAsia="ru-RU"/>
        </w:rPr>
      </w:pPr>
    </w:p>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sz w:val="24"/>
          <w:szCs w:val="24"/>
          <w:lang w:eastAsia="ru-RU"/>
        </w:rPr>
        <w:t xml:space="preserve">3. Условия и порядок предоставления Гранта </w:t>
      </w:r>
    </w:p>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b/>
          <w:sz w:val="24"/>
          <w:szCs w:val="24"/>
          <w:lang w:eastAsia="ru-RU"/>
        </w:rPr>
      </w:pP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3.1.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w:t>
      </w:r>
      <w:proofErr w:type="gramStart"/>
      <w:r w:rsidRPr="005449D6">
        <w:rPr>
          <w:rFonts w:ascii="Times New Roman" w:eastAsia="Times New Roman" w:hAnsi="Times New Roman" w:cs="Times New Roman"/>
          <w:sz w:val="24"/>
          <w:szCs w:val="24"/>
          <w:lang w:eastAsia="ru-RU"/>
        </w:rPr>
        <w:t>с даты проведения</w:t>
      </w:r>
      <w:proofErr w:type="gramEnd"/>
      <w:r w:rsidRPr="005449D6">
        <w:rPr>
          <w:rFonts w:ascii="Times New Roman" w:eastAsia="Times New Roman" w:hAnsi="Times New Roman" w:cs="Times New Roman"/>
          <w:sz w:val="24"/>
          <w:szCs w:val="24"/>
          <w:lang w:eastAsia="ru-RU"/>
        </w:rPr>
        <w:t xml:space="preserve"> заседания Комиссии и размещается на официальном сайте администрации муниципального образования. Указанное решение оформляется постановлением администрации не позднее одного месяца со дня подписания протокола.</w:t>
      </w:r>
    </w:p>
    <w:p w:rsidR="005449D6" w:rsidRPr="005449D6" w:rsidRDefault="005449D6" w:rsidP="005449D6">
      <w:pPr>
        <w:spacing w:after="0" w:line="240" w:lineRule="auto"/>
        <w:ind w:firstLine="567"/>
        <w:jc w:val="both"/>
        <w:rPr>
          <w:rFonts w:ascii="Times New Roman" w:eastAsia="Calibri" w:hAnsi="Times New Roman" w:cs="Times New Roman"/>
          <w:bCs/>
          <w:sz w:val="24"/>
          <w:szCs w:val="24"/>
          <w:lang w:eastAsia="ru-RU"/>
        </w:rPr>
      </w:pPr>
      <w:r w:rsidRPr="005449D6">
        <w:rPr>
          <w:rFonts w:ascii="Times New Roman" w:eastAsia="Times New Roman" w:hAnsi="Times New Roman" w:cs="Calibri"/>
          <w:sz w:val="24"/>
          <w:szCs w:val="24"/>
          <w:lang w:eastAsia="ru-RU"/>
        </w:rPr>
        <w:t>3.2. </w:t>
      </w:r>
      <w:proofErr w:type="gramStart"/>
      <w:r w:rsidRPr="005449D6">
        <w:rPr>
          <w:rFonts w:ascii="Times New Roman" w:eastAsia="Times New Roman" w:hAnsi="Times New Roman" w:cs="Calibri"/>
          <w:sz w:val="24"/>
          <w:szCs w:val="24"/>
          <w:lang w:eastAsia="ru-RU"/>
        </w:rPr>
        <w:t xml:space="preserve">В течение 10 дней со дня вступления в силу постановления администрации, указанного в пункте 2.16 настоящего Порядка, администрация заключает с победителем Конкурса Соглашение  согласно </w:t>
      </w:r>
      <w:r w:rsidRPr="005449D6">
        <w:rPr>
          <w:rFonts w:ascii="Times New Roman" w:eastAsia="Calibri" w:hAnsi="Times New Roman" w:cs="Times New Roman"/>
          <w:bCs/>
          <w:sz w:val="24"/>
          <w:szCs w:val="24"/>
          <w:lang w:eastAsia="ru-RU"/>
        </w:rPr>
        <w:t xml:space="preserve">типовой форме  </w:t>
      </w:r>
      <w:r w:rsidRPr="005449D6">
        <w:rPr>
          <w:rFonts w:ascii="Times New Roman" w:eastAsia="Calibri" w:hAnsi="Times New Roman" w:cs="Times New Roman"/>
          <w:sz w:val="24"/>
          <w:szCs w:val="24"/>
        </w:rPr>
        <w:t xml:space="preserve">соглашения (договора) о предоставлении 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r w:rsidRPr="005449D6">
        <w:rPr>
          <w:rFonts w:ascii="Times New Roman" w:eastAsia="Calibri" w:hAnsi="Times New Roman" w:cs="Times New Roman"/>
          <w:bCs/>
          <w:sz w:val="24"/>
          <w:szCs w:val="24"/>
          <w:lang w:eastAsia="ru-RU"/>
        </w:rPr>
        <w:t xml:space="preserve">грантов в форме субсидий,  в том числе предоставляемых на конкурсной основе (Приложение №3), </w:t>
      </w:r>
      <w:r w:rsidRPr="005449D6">
        <w:rPr>
          <w:rFonts w:ascii="Times New Roman" w:eastAsia="Times New Roman" w:hAnsi="Times New Roman" w:cs="Calibri"/>
          <w:sz w:val="24"/>
          <w:szCs w:val="24"/>
          <w:lang w:eastAsia="ru-RU"/>
        </w:rPr>
        <w:t xml:space="preserve">  о предоставлении Гранта, которое должно содержать:</w:t>
      </w:r>
      <w:proofErr w:type="gramEnd"/>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 сведения о размере Гранта, целях, условиях и порядке его предоставления, в том числе сроках перечисления;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показатели результативности предоставления Гранта и их значения;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w:t>
      </w:r>
      <w:proofErr w:type="gramStart"/>
      <w:r w:rsidRPr="005449D6">
        <w:rPr>
          <w:rFonts w:ascii="Times New Roman" w:eastAsia="Times New Roman" w:hAnsi="Times New Roman" w:cs="Times New Roman"/>
          <w:sz w:val="24"/>
          <w:szCs w:val="24"/>
          <w:lang w:eastAsia="ru-RU"/>
        </w:rPr>
        <w:t>значений показателей результативности предоставления Гранта</w:t>
      </w:r>
      <w:proofErr w:type="gramEnd"/>
      <w:r w:rsidRPr="005449D6">
        <w:rPr>
          <w:rFonts w:ascii="Times New Roman" w:eastAsia="Times New Roman" w:hAnsi="Times New Roman" w:cs="Times New Roman"/>
          <w:sz w:val="24"/>
          <w:szCs w:val="24"/>
          <w:lang w:eastAsia="ru-RU"/>
        </w:rPr>
        <w:t>;</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 порядок и сроки возврата Гранта в местный бюджет;</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 xml:space="preserve">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w:t>
      </w:r>
      <w:r w:rsidRPr="005449D6">
        <w:rPr>
          <w:rFonts w:ascii="Times New Roman" w:eastAsia="Times New Roman" w:hAnsi="Times New Roman" w:cs="Times New Roman"/>
          <w:sz w:val="24"/>
          <w:szCs w:val="24"/>
          <w:lang w:eastAsia="ru-RU"/>
        </w:rPr>
        <w:lastRenderedPageBreak/>
        <w:t>Российской Федерации при закупке (поставке</w:t>
      </w:r>
      <w:proofErr w:type="gramEnd"/>
      <w:r w:rsidRPr="005449D6">
        <w:rPr>
          <w:rFonts w:ascii="Times New Roman" w:eastAsia="Times New Roman" w:hAnsi="Times New Roman" w:cs="Times New Roman"/>
          <w:sz w:val="24"/>
          <w:szCs w:val="24"/>
          <w:lang w:eastAsia="ru-RU"/>
        </w:rPr>
        <w:t>)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shd w:val="clear" w:color="auto" w:fill="FFFFFF"/>
        </w:rPr>
        <w:t>6) дополнительным требованием к участнику отбора, являющемуся бюджетным или автономным учреждением, органом, осуществляющим функции и полномочия учредителя которого не является орган, проводящий конкурс, является условие о предоставлении согласия органа, осуществляющего функции и полномочия учредителя в отношении этого учреждения, на участие в отборе, оформленного на бланке указанного органа.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3.3.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5449D6" w:rsidRPr="005449D6" w:rsidRDefault="005449D6" w:rsidP="005449D6">
      <w:pPr>
        <w:autoSpaceDE w:val="0"/>
        <w:autoSpaceDN w:val="0"/>
        <w:adjustRightInd w:val="0"/>
        <w:spacing w:after="0" w:line="240" w:lineRule="auto"/>
        <w:ind w:firstLine="540"/>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w:t>
      </w:r>
      <w:r w:rsidRPr="005449D6">
        <w:rPr>
          <w:rFonts w:ascii="Times New Roman" w:eastAsia="Times New Roman" w:hAnsi="Times New Roman" w:cs="Times New Roman"/>
          <w:sz w:val="24"/>
          <w:szCs w:val="24"/>
          <w:lang w:eastAsia="ru-RU"/>
        </w:rPr>
        <w:t xml:space="preserve">получатель Гранта, </w:t>
      </w:r>
      <w:r w:rsidRPr="005449D6">
        <w:rPr>
          <w:rFonts w:ascii="Times New Roman" w:eastAsia="Calibri" w:hAnsi="Times New Roman" w:cs="Times New Roman"/>
          <w:sz w:val="24"/>
          <w:szCs w:val="24"/>
        </w:rPr>
        <w:t xml:space="preserve">являющийся юридическим лицом, на дату заключения Соглашения, не должен находиться в процессе ликвидации, банкротства, а </w:t>
      </w:r>
      <w:r w:rsidRPr="005449D6">
        <w:rPr>
          <w:rFonts w:ascii="Times New Roman" w:eastAsia="Times New Roman" w:hAnsi="Times New Roman" w:cs="Times New Roman"/>
          <w:sz w:val="24"/>
          <w:szCs w:val="24"/>
          <w:lang w:eastAsia="ru-RU"/>
        </w:rPr>
        <w:t>получатель Гранта</w:t>
      </w:r>
      <w:r w:rsidRPr="005449D6">
        <w:rPr>
          <w:rFonts w:ascii="Times New Roman" w:eastAsia="Calibri" w:hAnsi="Times New Roman" w:cs="Times New Roman"/>
          <w:sz w:val="24"/>
          <w:szCs w:val="24"/>
        </w:rPr>
        <w:t>, являющийся индивидуальным предпринимателем, не должен прекратить деятельность в качестве индивидуального предпринимателя;</w:t>
      </w:r>
    </w:p>
    <w:p w:rsidR="005449D6" w:rsidRPr="005449D6" w:rsidRDefault="005449D6" w:rsidP="005449D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 xml:space="preserve">- у </w:t>
      </w:r>
      <w:r w:rsidRPr="005449D6">
        <w:rPr>
          <w:rFonts w:ascii="Times New Roman" w:eastAsia="Times New Roman" w:hAnsi="Times New Roman" w:cs="Times New Roman"/>
          <w:sz w:val="24"/>
          <w:szCs w:val="24"/>
          <w:lang w:eastAsia="ru-RU"/>
        </w:rPr>
        <w:t>получателя Гранта</w:t>
      </w:r>
      <w:r w:rsidRPr="005449D6">
        <w:rPr>
          <w:rFonts w:ascii="Times New Roman" w:eastAsia="Calibri" w:hAnsi="Times New Roman" w:cs="Times New Roman"/>
          <w:sz w:val="24"/>
          <w:szCs w:val="24"/>
        </w:rPr>
        <w:t xml:space="preserve"> на дату заключения Соглашения отсутствует неисполненная обязанность по уплате </w:t>
      </w:r>
      <w:r w:rsidRPr="005449D6">
        <w:rPr>
          <w:rFonts w:ascii="Times New Roman" w:eastAsia="Times New Roman" w:hAnsi="Times New Roman" w:cs="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49D6" w:rsidRPr="005449D6" w:rsidRDefault="005449D6" w:rsidP="005449D6">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 xml:space="preserve">- </w:t>
      </w:r>
      <w:r w:rsidRPr="005449D6">
        <w:rPr>
          <w:rFonts w:ascii="Times New Roman" w:eastAsia="Times New Roman" w:hAnsi="Times New Roman" w:cs="Times New Roman"/>
          <w:sz w:val="24"/>
          <w:szCs w:val="24"/>
          <w:lang w:eastAsia="ru-RU"/>
        </w:rPr>
        <w:t>получатель Гранта</w:t>
      </w:r>
      <w:r w:rsidRPr="005449D6">
        <w:rPr>
          <w:rFonts w:ascii="Times New Roman" w:eastAsia="Calibri" w:hAnsi="Times New Roman" w:cs="Times New Roman"/>
          <w:sz w:val="24"/>
          <w:szCs w:val="24"/>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5449D6">
        <w:rPr>
          <w:rFonts w:ascii="Times New Roman" w:eastAsia="Calibri" w:hAnsi="Times New Roman" w:cs="Times New Roman"/>
          <w:sz w:val="24"/>
          <w:szCs w:val="24"/>
        </w:rPr>
        <w:t xml:space="preserve"> совокупности превышает 50 процентов;</w:t>
      </w:r>
    </w:p>
    <w:p w:rsidR="005449D6" w:rsidRPr="005449D6" w:rsidRDefault="005449D6" w:rsidP="005449D6">
      <w:pPr>
        <w:autoSpaceDE w:val="0"/>
        <w:autoSpaceDN w:val="0"/>
        <w:adjustRightInd w:val="0"/>
        <w:spacing w:after="0" w:line="240" w:lineRule="auto"/>
        <w:ind w:firstLine="540"/>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w:t>
      </w:r>
      <w:r w:rsidRPr="005449D6">
        <w:rPr>
          <w:rFonts w:ascii="Times New Roman" w:eastAsia="Times New Roman" w:hAnsi="Times New Roman" w:cs="Times New Roman"/>
          <w:sz w:val="24"/>
          <w:szCs w:val="24"/>
          <w:lang w:eastAsia="ru-RU"/>
        </w:rPr>
        <w:t>получатель Гранта</w:t>
      </w:r>
      <w:r w:rsidRPr="005449D6">
        <w:rPr>
          <w:rFonts w:ascii="Times New Roman" w:eastAsia="Calibri" w:hAnsi="Times New Roman" w:cs="Times New Roman"/>
          <w:sz w:val="24"/>
          <w:szCs w:val="24"/>
        </w:rPr>
        <w:t xml:space="preserve">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5449D6" w:rsidRPr="005449D6" w:rsidRDefault="005449D6" w:rsidP="005449D6">
      <w:pPr>
        <w:autoSpaceDE w:val="0"/>
        <w:autoSpaceDN w:val="0"/>
        <w:adjustRightInd w:val="0"/>
        <w:spacing w:after="0" w:line="240" w:lineRule="auto"/>
        <w:ind w:firstLine="540"/>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у </w:t>
      </w:r>
      <w:r w:rsidRPr="005449D6">
        <w:rPr>
          <w:rFonts w:ascii="Times New Roman" w:eastAsia="Times New Roman" w:hAnsi="Times New Roman" w:cs="Times New Roman"/>
          <w:sz w:val="24"/>
          <w:szCs w:val="24"/>
          <w:lang w:eastAsia="ru-RU"/>
        </w:rPr>
        <w:t>получателя Гранта</w:t>
      </w:r>
      <w:r w:rsidRPr="005449D6">
        <w:rPr>
          <w:rFonts w:ascii="Times New Roman" w:eastAsia="Calibri" w:hAnsi="Times New Roman" w:cs="Times New Roman"/>
          <w:sz w:val="24"/>
          <w:szCs w:val="24"/>
        </w:rPr>
        <w:t xml:space="preserve"> на дату заключения Соглашения, отсутствует просроченная задолженность по возврату в местный бюджет субсидий, бюджетных инвестиций, </w:t>
      </w:r>
      <w:proofErr w:type="gramStart"/>
      <w:r w:rsidRPr="005449D6">
        <w:rPr>
          <w:rFonts w:ascii="Times New Roman" w:eastAsia="Calibri" w:hAnsi="Times New Roman" w:cs="Times New Roman"/>
          <w:sz w:val="24"/>
          <w:szCs w:val="24"/>
        </w:rPr>
        <w:t>предоставленных</w:t>
      </w:r>
      <w:proofErr w:type="gramEnd"/>
      <w:r w:rsidRPr="005449D6">
        <w:rPr>
          <w:rFonts w:ascii="Times New Roman" w:eastAsia="Calibri" w:hAnsi="Times New Roman" w:cs="Times New Roman"/>
          <w:sz w:val="24"/>
          <w:szCs w:val="24"/>
        </w:rPr>
        <w:t xml:space="preserve"> в том числе в соответствии с иными правовыми актами, и иной просроченной задолженности перед местным бюджетом;</w:t>
      </w:r>
    </w:p>
    <w:p w:rsidR="005449D6" w:rsidRPr="005449D6" w:rsidRDefault="005449D6" w:rsidP="005449D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449D6">
        <w:rPr>
          <w:rFonts w:ascii="Times New Roman" w:eastAsia="Times New Roman" w:hAnsi="Times New Roman" w:cs="Times New Roman"/>
          <w:sz w:val="24"/>
          <w:szCs w:val="24"/>
          <w:lang w:eastAsia="ru-RU"/>
        </w:rPr>
        <w:t xml:space="preserve">3.4. Грант перечисляется администрацией единовременно в течение 10 календарных дней со дня заключения Соглашения на </w:t>
      </w:r>
      <w:r w:rsidRPr="005449D6">
        <w:rPr>
          <w:rFonts w:ascii="Times New Roman" w:eastAsia="Calibri" w:hAnsi="Times New Roman" w:cs="Times New Roman"/>
          <w:sz w:val="24"/>
          <w:szCs w:val="24"/>
        </w:rPr>
        <w:t>счета, на которые подлежит перечислению Грант получателям гранта:</w:t>
      </w:r>
    </w:p>
    <w:p w:rsidR="005449D6" w:rsidRPr="005449D6" w:rsidRDefault="005449D6" w:rsidP="005449D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5449D6" w:rsidRPr="005449D6" w:rsidRDefault="005449D6" w:rsidP="005449D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индивидуальным предпринимателям, юридическим лицам, за исключением бюджетных (автономных) учреждений:</w:t>
      </w:r>
    </w:p>
    <w:p w:rsidR="005449D6" w:rsidRPr="005449D6" w:rsidRDefault="005449D6" w:rsidP="005449D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5449D6" w:rsidRPr="005449D6" w:rsidRDefault="005449D6" w:rsidP="005449D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5449D6" w:rsidRPr="005449D6" w:rsidRDefault="005449D6" w:rsidP="005449D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lastRenderedPageBreak/>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5449D6" w:rsidRPr="005449D6" w:rsidRDefault="005449D6" w:rsidP="005449D6">
      <w:pPr>
        <w:autoSpaceDE w:val="0"/>
        <w:autoSpaceDN w:val="0"/>
        <w:adjustRightInd w:val="0"/>
        <w:spacing w:after="0" w:line="240" w:lineRule="auto"/>
        <w:ind w:firstLine="709"/>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 xml:space="preserve">3.5. </w:t>
      </w:r>
      <w:r w:rsidRPr="005449D6">
        <w:rPr>
          <w:rFonts w:ascii="Times New Roman" w:eastAsia="Times New Roman" w:hAnsi="Times New Roman" w:cs="Times New Roman"/>
          <w:sz w:val="24"/>
          <w:szCs w:val="24"/>
          <w:lang w:eastAsia="ru-RU"/>
        </w:rPr>
        <w:t>  Грант, перечисленный Получателям гранта, подлежит возврату в бюджет муниципального образования в случае не использования гранта в полном объеме.</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3.6. В случае не использования гранта в полном объеме, в течение финансового года юридические лица, индивидуальные предприниматели, физические лица - производители товаров, работ, услуг возвращают неиспользованные средства гранта в бюджет сельского поселения с указанием назначения платежа, в срок не позднее 25 декабря текущего года.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3.7. При отказе получателя гранта в добровольном порядке возместить денежные средства в соответствии с настоящим Порядком, взыскание производится в судебном порядке в соответствии с законодательством Российской Федерации.</w:t>
      </w:r>
    </w:p>
    <w:p w:rsidR="005449D6" w:rsidRPr="005449D6" w:rsidRDefault="005449D6" w:rsidP="005449D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3.8. В случае невозможности предоставления гранта в текущем финансовом году в связи с недостаточностью лимитов бюджетных обязательств, доведенных в установленном порядке до администрации муниципального образования, администрация муниципального образования в течение 5  рабочих  дней со дня принятия решения о предоставлении гранта направляет получателю субсидии уведомление о предоставлении гранта в очередном финансовом году.</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Решение о предоставлении гранта  получателю гранта, соответствующему категориям, в очередном финансовом году принимается администрацией муниципального образования  без повторного прохождения проверки на соответствие соискателя гранта требованиям, категории</w:t>
      </w:r>
      <w:r w:rsidRPr="005449D6">
        <w:rPr>
          <w:rFonts w:ascii="Times New Roman" w:eastAsia="Times New Roman" w:hAnsi="Times New Roman" w:cs="Times New Roman"/>
          <w:sz w:val="24"/>
          <w:szCs w:val="24"/>
          <w:lang w:eastAsia="ru-RU"/>
        </w:rPr>
        <w:br/>
        <w:t>и критериям получателей гранта, установленным настоящим Порядком, и без повторного представления документов, установленных настоящим порядком, при условии доведения до администрации муниципального образования  в установленном порядке лимитов бюджетных обязательств на очередной финансовый год.</w:t>
      </w:r>
      <w:proofErr w:type="gramEnd"/>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Грант перечисляется получателю гранта, заключившему соглашение (договор) о предоставлении гранта с администрацией муниципального образования, не позднее десятого рабочего дня после принятия решения о предоставлении гранта в очередном финансовом году на расчетный счет получателя гранта, открытый в кредитной организации.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3.9.</w:t>
      </w:r>
      <w:r w:rsidRPr="005449D6">
        <w:rPr>
          <w:rFonts w:ascii="Times New Roman CYR" w:eastAsia="Times New Roman" w:hAnsi="Times New Roman CYR" w:cs="Times New Roman"/>
          <w:b/>
          <w:bCs/>
          <w:i/>
          <w:iCs/>
          <w:color w:val="26282F"/>
          <w:sz w:val="24"/>
          <w:szCs w:val="24"/>
          <w:lang w:val="x-none" w:eastAsia="x-none"/>
        </w:rPr>
        <w:t xml:space="preserve"> </w:t>
      </w:r>
      <w:r w:rsidRPr="005449D6">
        <w:rPr>
          <w:rFonts w:ascii="Times New Roman" w:eastAsia="Times New Roman" w:hAnsi="Times New Roman" w:cs="Times New Roman"/>
          <w:sz w:val="24"/>
          <w:szCs w:val="24"/>
          <w:lang w:eastAsia="ru-RU"/>
        </w:rPr>
        <w:t>Соглашение, дополнительное соглашение к соглашению (договору), в том числе дополнительное соглашение о расторжении соглашения (при необходимости) заключается</w:t>
      </w:r>
      <w:r w:rsidRPr="005449D6">
        <w:rPr>
          <w:rFonts w:ascii="Times New Roman" w:eastAsia="Times New Roman" w:hAnsi="Times New Roman" w:cs="Times New Roman"/>
          <w:sz w:val="24"/>
          <w:szCs w:val="24"/>
          <w:shd w:val="clear" w:color="auto" w:fill="FFFFFF"/>
          <w:lang w:eastAsia="ru-RU"/>
        </w:rPr>
        <w:t xml:space="preserve"> в соответствии с типовыми </w:t>
      </w:r>
      <w:proofErr w:type="gramStart"/>
      <w:r w:rsidRPr="005449D6">
        <w:rPr>
          <w:rFonts w:ascii="Times New Roman" w:eastAsia="Times New Roman" w:hAnsi="Times New Roman" w:cs="Times New Roman"/>
          <w:sz w:val="24"/>
          <w:szCs w:val="24"/>
          <w:shd w:val="clear" w:color="auto" w:fill="FFFFFF"/>
          <w:lang w:eastAsia="ru-RU"/>
        </w:rPr>
        <w:t>формами</w:t>
      </w:r>
      <w:proofErr w:type="gramEnd"/>
      <w:r w:rsidRPr="005449D6">
        <w:rPr>
          <w:rFonts w:ascii="Times New Roman" w:eastAsia="Times New Roman" w:hAnsi="Times New Roman" w:cs="Times New Roman"/>
          <w:sz w:val="24"/>
          <w:szCs w:val="24"/>
          <w:lang w:eastAsia="ru-RU"/>
        </w:rPr>
        <w:t xml:space="preserve"> установленными финансовым органом местного самоуправления (приложение №4,5).</w:t>
      </w:r>
    </w:p>
    <w:p w:rsidR="005449D6" w:rsidRPr="005449D6" w:rsidRDefault="005449D6" w:rsidP="005449D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5449D6" w:rsidRPr="005449D6" w:rsidRDefault="005449D6" w:rsidP="005449D6">
      <w:pPr>
        <w:spacing w:after="0" w:line="240" w:lineRule="auto"/>
        <w:ind w:left="142"/>
        <w:jc w:val="center"/>
        <w:rPr>
          <w:rFonts w:ascii="Times New Roman" w:eastAsia="Times New Roman" w:hAnsi="Times New Roman" w:cs="Times New Roman"/>
          <w:b/>
          <w:bCs/>
          <w:sz w:val="24"/>
          <w:szCs w:val="24"/>
          <w:lang w:eastAsia="ru-RU"/>
        </w:rPr>
      </w:pPr>
      <w:r w:rsidRPr="005449D6">
        <w:rPr>
          <w:rFonts w:ascii="Times New Roman" w:eastAsia="Calibri" w:hAnsi="Times New Roman" w:cs="Times New Roman"/>
          <w:b/>
          <w:sz w:val="24"/>
          <w:szCs w:val="24"/>
        </w:rPr>
        <w:t>4.</w:t>
      </w:r>
      <w:r w:rsidRPr="005449D6">
        <w:rPr>
          <w:rFonts w:ascii="Times New Roman" w:eastAsia="Calibri" w:hAnsi="Times New Roman" w:cs="Times New Roman"/>
          <w:sz w:val="24"/>
          <w:szCs w:val="24"/>
        </w:rPr>
        <w:t xml:space="preserve"> </w:t>
      </w:r>
      <w:r w:rsidRPr="005449D6">
        <w:rPr>
          <w:rFonts w:ascii="Times New Roman" w:eastAsia="Times New Roman" w:hAnsi="Times New Roman" w:cs="Times New Roman"/>
          <w:b/>
          <w:bCs/>
          <w:sz w:val="24"/>
          <w:szCs w:val="24"/>
          <w:lang w:eastAsia="ru-RU"/>
        </w:rPr>
        <w:t>Требования к отчетности</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4.1. </w:t>
      </w:r>
      <w:proofErr w:type="gramStart"/>
      <w:r w:rsidRPr="005449D6">
        <w:rPr>
          <w:rFonts w:ascii="Times New Roman" w:eastAsia="Times New Roman" w:hAnsi="Times New Roman" w:cs="Times New Roman"/>
          <w:sz w:val="24"/>
          <w:szCs w:val="24"/>
          <w:lang w:eastAsia="ru-RU"/>
        </w:rPr>
        <w:t>Получатель гранта с даты получения средств гранта и до 31 декабря го</w:t>
      </w:r>
      <w:bookmarkStart w:id="1" w:name="sub_1531"/>
      <w:r w:rsidRPr="005449D6">
        <w:rPr>
          <w:rFonts w:ascii="Times New Roman" w:eastAsia="Times New Roman" w:hAnsi="Times New Roman" w:cs="Times New Roman"/>
          <w:sz w:val="24"/>
          <w:szCs w:val="24"/>
          <w:lang w:eastAsia="ru-RU"/>
        </w:rPr>
        <w:t>да, в котором получен грант, представляет в администрацию отчет  об использовании средств гранта на цели, установленные настоящим порядком, по форме, согласно приложению №2  к настоящему Порядку, (далее - отчет об использовании средств гранта)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bookmarkEnd w:id="1"/>
      <w:proofErr w:type="gramEnd"/>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 Ответственность за достоверность представляемых сведений и целевое использование сре</w:t>
      </w:r>
      <w:proofErr w:type="gramStart"/>
      <w:r w:rsidRPr="005449D6">
        <w:rPr>
          <w:rFonts w:ascii="Times New Roman" w:eastAsia="Times New Roman" w:hAnsi="Times New Roman" w:cs="Times New Roman"/>
          <w:sz w:val="24"/>
          <w:szCs w:val="24"/>
          <w:lang w:eastAsia="ru-RU"/>
        </w:rPr>
        <w:t>дств гр</w:t>
      </w:r>
      <w:proofErr w:type="gramEnd"/>
      <w:r w:rsidRPr="005449D6">
        <w:rPr>
          <w:rFonts w:ascii="Times New Roman" w:eastAsia="Times New Roman" w:hAnsi="Times New Roman" w:cs="Times New Roman"/>
          <w:sz w:val="24"/>
          <w:szCs w:val="24"/>
          <w:lang w:eastAsia="ru-RU"/>
        </w:rPr>
        <w:t>анта возлагается на получателя гранта.</w:t>
      </w:r>
    </w:p>
    <w:p w:rsidR="005449D6" w:rsidRPr="005449D6" w:rsidRDefault="005449D6" w:rsidP="005449D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5449D6" w:rsidRPr="005449D6" w:rsidRDefault="005449D6" w:rsidP="005449D6">
      <w:pPr>
        <w:shd w:val="clear" w:color="auto" w:fill="FFFFFF"/>
        <w:spacing w:before="100" w:beforeAutospacing="1" w:after="100" w:afterAutospacing="1" w:line="240" w:lineRule="auto"/>
        <w:ind w:left="360"/>
        <w:jc w:val="center"/>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sz w:val="24"/>
          <w:szCs w:val="24"/>
          <w:lang w:eastAsia="ru-RU"/>
        </w:rPr>
        <w:lastRenderedPageBreak/>
        <w:t xml:space="preserve">5. Требования об осуществлении </w:t>
      </w:r>
      <w:proofErr w:type="gramStart"/>
      <w:r w:rsidRPr="005449D6">
        <w:rPr>
          <w:rFonts w:ascii="Times New Roman" w:eastAsia="Times New Roman" w:hAnsi="Times New Roman" w:cs="Times New Roman"/>
          <w:b/>
          <w:sz w:val="24"/>
          <w:szCs w:val="24"/>
          <w:lang w:eastAsia="ru-RU"/>
        </w:rPr>
        <w:t>контроля за</w:t>
      </w:r>
      <w:proofErr w:type="gramEnd"/>
      <w:r w:rsidRPr="005449D6">
        <w:rPr>
          <w:rFonts w:ascii="Times New Roman" w:eastAsia="Times New Roman" w:hAnsi="Times New Roman" w:cs="Times New Roman"/>
          <w:b/>
          <w:sz w:val="24"/>
          <w:szCs w:val="24"/>
          <w:lang w:eastAsia="ru-RU"/>
        </w:rPr>
        <w:t xml:space="preserve"> соблюдением условий, целей и порядка предоставления грантов и ответственности за их нарушение</w:t>
      </w:r>
    </w:p>
    <w:p w:rsidR="005449D6" w:rsidRPr="005449D6" w:rsidRDefault="005449D6" w:rsidP="005449D6">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5.1.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5.2. </w:t>
      </w:r>
      <w:proofErr w:type="gramStart"/>
      <w:r w:rsidRPr="005449D6">
        <w:rPr>
          <w:rFonts w:ascii="Times New Roman" w:eastAsia="Times New Roman" w:hAnsi="Times New Roman" w:cs="Times New Roman"/>
          <w:sz w:val="24"/>
          <w:szCs w:val="24"/>
          <w:lang w:eastAsia="ru-RU"/>
        </w:rPr>
        <w:t>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w:t>
      </w:r>
      <w:proofErr w:type="gramEnd"/>
      <w:r w:rsidRPr="005449D6">
        <w:rPr>
          <w:rFonts w:ascii="Times New Roman" w:eastAsia="Times New Roman" w:hAnsi="Times New Roman" w:cs="Times New Roman"/>
          <w:sz w:val="24"/>
          <w:szCs w:val="24"/>
          <w:lang w:eastAsia="ru-RU"/>
        </w:rPr>
        <w:t xml:space="preserve"> дней со дня получения указанного требования.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Грант (остаток Гранта), не использованный в текущем финансовом году, подлежит возврату в местный бюджет.</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5.3. Возврат Гранта (остатков Гранта) осуществляется на лицевой счёт администрации. </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150" w:line="240" w:lineRule="auto"/>
        <w:ind w:firstLine="567"/>
        <w:jc w:val="right"/>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sz w:val="24"/>
          <w:szCs w:val="24"/>
          <w:lang w:eastAsia="ru-RU"/>
        </w:rPr>
        <w:t xml:space="preserve">                     </w:t>
      </w:r>
      <w:r w:rsidRPr="005449D6">
        <w:rPr>
          <w:rFonts w:ascii="Times New Roman" w:eastAsia="Times New Roman" w:hAnsi="Times New Roman" w:cs="Times New Roman"/>
          <w:b/>
          <w:sz w:val="24"/>
          <w:szCs w:val="24"/>
          <w:lang w:eastAsia="ru-RU"/>
        </w:rPr>
        <w:t>Приложение  №1</w:t>
      </w:r>
    </w:p>
    <w:p w:rsidR="005449D6" w:rsidRPr="005449D6" w:rsidRDefault="005449D6" w:rsidP="005449D6">
      <w:pPr>
        <w:shd w:val="clear" w:color="auto" w:fill="FFFFFF"/>
        <w:spacing w:after="15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К Порядку </w:t>
      </w:r>
      <w:r w:rsidRPr="005449D6">
        <w:rPr>
          <w:rFonts w:ascii="Times New Roman" w:eastAsia="Calibri"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w:t>
      </w:r>
      <w:r w:rsidRPr="005449D6">
        <w:rPr>
          <w:rFonts w:ascii="Times New Roman" w:eastAsia="Calibri" w:hAnsi="Times New Roman" w:cs="Times New Roman"/>
          <w:sz w:val="24"/>
          <w:szCs w:val="24"/>
        </w:rPr>
        <w:t xml:space="preserve"> </w:t>
      </w:r>
    </w:p>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ЗАЯВКА</w:t>
      </w:r>
    </w:p>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на участие в конкурсном отборе</w:t>
      </w:r>
    </w:p>
    <w:p w:rsidR="005449D6" w:rsidRPr="005449D6" w:rsidRDefault="005449D6" w:rsidP="005449D6">
      <w:pPr>
        <w:shd w:val="clear" w:color="auto" w:fill="FFFFFF"/>
        <w:spacing w:after="150" w:line="240" w:lineRule="auto"/>
        <w:jc w:val="center"/>
        <w:rPr>
          <w:rFonts w:ascii="Times New Roman" w:eastAsia="Times New Roman" w:hAnsi="Times New Roman" w:cs="Times New Roman"/>
          <w:b/>
          <w:sz w:val="24"/>
          <w:szCs w:val="24"/>
          <w:lang w:eastAsia="ru-RU"/>
        </w:rPr>
      </w:pPr>
    </w:p>
    <w:p w:rsidR="005449D6" w:rsidRPr="005449D6" w:rsidRDefault="005449D6" w:rsidP="00656A33">
      <w:pPr>
        <w:numPr>
          <w:ilvl w:val="0"/>
          <w:numId w:val="3"/>
        </w:numPr>
        <w:shd w:val="clear" w:color="auto" w:fill="FFFFFF"/>
        <w:spacing w:after="0" w:line="240" w:lineRule="auto"/>
        <w:contextualSpacing/>
        <w:jc w:val="center"/>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sz w:val="24"/>
          <w:szCs w:val="24"/>
          <w:lang w:eastAsia="ru-RU"/>
        </w:rPr>
        <w:t>Общие сведения</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Конкурса ___________________________________________________________________</w:t>
      </w:r>
      <w:r>
        <w:rPr>
          <w:rFonts w:ascii="Times New Roman" w:eastAsia="Times New Roman" w:hAnsi="Times New Roman" w:cs="Times New Roman"/>
          <w:sz w:val="24"/>
          <w:szCs w:val="24"/>
          <w:lang w:eastAsia="ru-RU"/>
        </w:rPr>
        <w:t>_____________</w:t>
      </w:r>
      <w:r w:rsidRPr="005449D6">
        <w:rPr>
          <w:rFonts w:ascii="Times New Roman" w:eastAsia="Times New Roman" w:hAnsi="Times New Roman" w:cs="Times New Roman"/>
          <w:sz w:val="24"/>
          <w:szCs w:val="24"/>
          <w:lang w:eastAsia="ru-RU"/>
        </w:rPr>
        <w:t>_____________________________________________</w:t>
      </w:r>
      <w:r>
        <w:rPr>
          <w:rFonts w:ascii="Times New Roman" w:eastAsia="Times New Roman" w:hAnsi="Times New Roman" w:cs="Times New Roman"/>
          <w:sz w:val="24"/>
          <w:szCs w:val="24"/>
          <w:lang w:eastAsia="ru-RU"/>
        </w:rPr>
        <w:t>_____________________________</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организации (в соответствии с уставом организации)___________________</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Фамилия, имя, отчество (при наличии) руководителя организации _____________________________________________________________________________</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Номер телефона (факса) с указанием кода населённого пункта _________________________________________________</w:t>
      </w:r>
      <w:r>
        <w:rPr>
          <w:rFonts w:ascii="Times New Roman" w:eastAsia="Times New Roman" w:hAnsi="Times New Roman" w:cs="Times New Roman"/>
          <w:sz w:val="24"/>
          <w:szCs w:val="24"/>
          <w:lang w:eastAsia="ru-RU"/>
        </w:rPr>
        <w:t>____________________________</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Адрес электронной почты (при наличии) ______________________________________________________</w:t>
      </w:r>
      <w:r>
        <w:rPr>
          <w:rFonts w:ascii="Times New Roman" w:eastAsia="Times New Roman" w:hAnsi="Times New Roman" w:cs="Times New Roman"/>
          <w:sz w:val="24"/>
          <w:szCs w:val="24"/>
          <w:lang w:eastAsia="ru-RU"/>
        </w:rPr>
        <w:t>_______________________</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Краткое описание мероприятий проекта _______________________________________________________</w:t>
      </w:r>
      <w:r>
        <w:rPr>
          <w:rFonts w:ascii="Times New Roman" w:eastAsia="Times New Roman" w:hAnsi="Times New Roman" w:cs="Times New Roman"/>
          <w:sz w:val="24"/>
          <w:szCs w:val="24"/>
          <w:lang w:eastAsia="ru-RU"/>
        </w:rPr>
        <w:t>______________________</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_____________________________________________________________________________</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Размер гранта _____________________________________________________________________________</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Руководитель организации _________________________________________________________ </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(подпись) (расшифровка подписи)</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p>
    <w:p w:rsidR="005449D6" w:rsidRPr="005449D6" w:rsidRDefault="005449D6" w:rsidP="00656A33">
      <w:pPr>
        <w:numPr>
          <w:ilvl w:val="0"/>
          <w:numId w:val="3"/>
        </w:numPr>
        <w:shd w:val="clear" w:color="auto" w:fill="FFFFFF"/>
        <w:spacing w:after="0" w:line="240" w:lineRule="auto"/>
        <w:contextualSpacing/>
        <w:jc w:val="center"/>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sz w:val="24"/>
          <w:szCs w:val="24"/>
          <w:lang w:eastAsia="ru-RU"/>
        </w:rPr>
        <w:t>Справочная информация об организации</w:t>
      </w:r>
    </w:p>
    <w:p w:rsidR="005449D6" w:rsidRPr="005449D6" w:rsidRDefault="005449D6" w:rsidP="005449D6">
      <w:pPr>
        <w:shd w:val="clear" w:color="auto" w:fill="FFFFFF"/>
        <w:spacing w:after="0" w:line="240" w:lineRule="auto"/>
        <w:contextualSpacing/>
        <w:rPr>
          <w:rFonts w:ascii="Times New Roman" w:eastAsia="Times New Roman" w:hAnsi="Times New Roman" w:cs="Times New Roman"/>
          <w:b/>
          <w:sz w:val="24"/>
          <w:szCs w:val="24"/>
          <w:lang w:eastAsia="ru-RU"/>
        </w:rPr>
      </w:pP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Адрес места нахождения  организации ________________________________________________________</w:t>
      </w:r>
      <w:r>
        <w:rPr>
          <w:rFonts w:ascii="Times New Roman" w:eastAsia="Times New Roman" w:hAnsi="Times New Roman" w:cs="Times New Roman"/>
          <w:sz w:val="24"/>
          <w:szCs w:val="24"/>
          <w:lang w:eastAsia="ru-RU"/>
        </w:rPr>
        <w:t>_____________________</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_____________________________________________________________________________</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Адрес официального сайта организации в информационно-телекоммуникационной сети «Интернет» (при  наличии) _________________________________________________________________________</w:t>
      </w:r>
      <w:r>
        <w:rPr>
          <w:rFonts w:ascii="Times New Roman" w:eastAsia="Times New Roman" w:hAnsi="Times New Roman" w:cs="Times New Roman"/>
          <w:sz w:val="24"/>
          <w:szCs w:val="24"/>
          <w:lang w:eastAsia="ru-RU"/>
        </w:rPr>
        <w:t>____</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Фамилия, имя, отчество (при наличии) бухгалтера организации ___________________________________________________________________</w:t>
      </w:r>
      <w:r>
        <w:rPr>
          <w:rFonts w:ascii="Times New Roman" w:eastAsia="Times New Roman" w:hAnsi="Times New Roman" w:cs="Times New Roman"/>
          <w:sz w:val="24"/>
          <w:szCs w:val="24"/>
          <w:lang w:eastAsia="ru-RU"/>
        </w:rPr>
        <w:t>__________</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Банковские реквизиты организации:</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ОГРН_______________________________________________________________</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ИНН________________________________________________________________</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КПП ________________________________________________________________</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Расчётный счёт _______________________________________________________</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Банк получателя______________________________________________________</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Корреспондентский счёт _______________________________________________</w:t>
      </w:r>
    </w:p>
    <w:p w:rsidR="005449D6" w:rsidRPr="005449D6" w:rsidRDefault="005449D6" w:rsidP="005449D6">
      <w:pPr>
        <w:shd w:val="clear" w:color="auto" w:fill="FFFFFF"/>
        <w:spacing w:after="0" w:line="240" w:lineRule="auto"/>
        <w:jc w:val="both"/>
        <w:rPr>
          <w:rFonts w:ascii="Times New Roman" w:eastAsia="Calibri" w:hAnsi="Times New Roman" w:cs="Times New Roman"/>
          <w:b/>
          <w:sz w:val="24"/>
          <w:szCs w:val="24"/>
        </w:rPr>
      </w:pPr>
      <w:r w:rsidRPr="005449D6">
        <w:rPr>
          <w:rFonts w:ascii="Times New Roman" w:eastAsia="Times New Roman" w:hAnsi="Times New Roman" w:cs="Times New Roman"/>
          <w:sz w:val="24"/>
          <w:szCs w:val="24"/>
          <w:lang w:eastAsia="ru-RU"/>
        </w:rPr>
        <w:t>БИК ________________________________________________________________</w:t>
      </w:r>
      <w:r w:rsidRPr="005449D6">
        <w:rPr>
          <w:rFonts w:ascii="Times New Roman" w:eastAsia="Calibri" w:hAnsi="Times New Roman" w:cs="Times New Roman"/>
          <w:b/>
          <w:sz w:val="24"/>
          <w:szCs w:val="24"/>
        </w:rPr>
        <w:t xml:space="preserve">                             </w:t>
      </w:r>
    </w:p>
    <w:p w:rsidR="005449D6" w:rsidRPr="005449D6" w:rsidRDefault="005449D6" w:rsidP="005449D6">
      <w:pPr>
        <w:shd w:val="clear" w:color="auto" w:fill="FFFFFF"/>
        <w:spacing w:after="0" w:line="240" w:lineRule="auto"/>
        <w:jc w:val="both"/>
        <w:rPr>
          <w:rFonts w:ascii="Times New Roman" w:eastAsia="Calibri" w:hAnsi="Times New Roman" w:cs="Times New Roman"/>
          <w:b/>
          <w:sz w:val="24"/>
          <w:szCs w:val="24"/>
        </w:rPr>
      </w:pPr>
    </w:p>
    <w:p w:rsidR="005449D6" w:rsidRPr="005449D6" w:rsidRDefault="005449D6" w:rsidP="005449D6">
      <w:pPr>
        <w:shd w:val="clear" w:color="auto" w:fill="FFFFFF"/>
        <w:spacing w:after="0" w:line="240" w:lineRule="auto"/>
        <w:jc w:val="both"/>
        <w:rPr>
          <w:rFonts w:ascii="Times New Roman" w:eastAsia="Calibri" w:hAnsi="Times New Roman" w:cs="Times New Roman"/>
          <w:b/>
          <w:sz w:val="24"/>
          <w:szCs w:val="24"/>
        </w:rPr>
      </w:pPr>
    </w:p>
    <w:p w:rsidR="005449D6" w:rsidRPr="005449D6" w:rsidRDefault="005449D6" w:rsidP="005449D6">
      <w:pPr>
        <w:shd w:val="clear" w:color="auto" w:fill="FFFFFF"/>
        <w:spacing w:after="0" w:line="240" w:lineRule="auto"/>
        <w:jc w:val="both"/>
        <w:rPr>
          <w:rFonts w:ascii="Times New Roman" w:eastAsia="Calibri" w:hAnsi="Times New Roman" w:cs="Times New Roman"/>
          <w:b/>
          <w:sz w:val="24"/>
          <w:szCs w:val="24"/>
        </w:rPr>
      </w:pPr>
    </w:p>
    <w:p w:rsidR="005449D6" w:rsidRPr="005449D6" w:rsidRDefault="005449D6" w:rsidP="005449D6">
      <w:pPr>
        <w:shd w:val="clear" w:color="auto" w:fill="FFFFFF"/>
        <w:spacing w:after="0" w:line="240" w:lineRule="auto"/>
        <w:jc w:val="right"/>
        <w:rPr>
          <w:rFonts w:ascii="Times New Roman" w:eastAsia="Calibri" w:hAnsi="Times New Roman" w:cs="Times New Roman"/>
          <w:b/>
          <w:sz w:val="24"/>
          <w:szCs w:val="24"/>
        </w:rPr>
      </w:pPr>
      <w:r w:rsidRPr="005449D6">
        <w:rPr>
          <w:rFonts w:ascii="Times New Roman" w:eastAsia="Calibri" w:hAnsi="Times New Roman" w:cs="Times New Roman"/>
          <w:b/>
          <w:sz w:val="24"/>
          <w:szCs w:val="24"/>
        </w:rPr>
        <w:t xml:space="preserve">Приложение №2        </w:t>
      </w:r>
    </w:p>
    <w:p w:rsidR="005449D6" w:rsidRPr="005449D6" w:rsidRDefault="005449D6" w:rsidP="005449D6">
      <w:pPr>
        <w:shd w:val="clear" w:color="auto" w:fill="FFFFFF"/>
        <w:spacing w:after="15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К Порядку </w:t>
      </w:r>
      <w:r w:rsidRPr="005449D6">
        <w:rPr>
          <w:rFonts w:ascii="Times New Roman" w:eastAsia="Calibri"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w:t>
      </w:r>
      <w:r w:rsidRPr="005449D6">
        <w:rPr>
          <w:rFonts w:ascii="Times New Roman" w:eastAsia="Calibri" w:hAnsi="Times New Roman" w:cs="Times New Roman"/>
          <w:sz w:val="24"/>
          <w:szCs w:val="24"/>
        </w:rPr>
        <w:t xml:space="preserve"> </w:t>
      </w:r>
    </w:p>
    <w:p w:rsidR="005449D6" w:rsidRPr="005449D6" w:rsidRDefault="005449D6" w:rsidP="005449D6">
      <w:pPr>
        <w:shd w:val="clear" w:color="auto" w:fill="FFFFFF"/>
        <w:spacing w:after="0" w:line="240" w:lineRule="auto"/>
        <w:jc w:val="right"/>
        <w:rPr>
          <w:rFonts w:ascii="Times New Roman" w:eastAsia="Calibri" w:hAnsi="Times New Roman" w:cs="Times New Roman"/>
          <w:b/>
          <w:sz w:val="24"/>
          <w:szCs w:val="24"/>
        </w:rPr>
      </w:pPr>
    </w:p>
    <w:p w:rsidR="005449D6" w:rsidRPr="005449D6" w:rsidRDefault="005449D6" w:rsidP="005449D6">
      <w:pPr>
        <w:spacing w:after="0" w:line="240" w:lineRule="auto"/>
        <w:ind w:firstLine="567"/>
        <w:rPr>
          <w:rFonts w:ascii="Times New Roman" w:eastAsia="Times New Roman" w:hAnsi="Times New Roman" w:cs="Times New Roman"/>
          <w:sz w:val="24"/>
          <w:szCs w:val="24"/>
          <w:lang w:eastAsia="ru-RU"/>
        </w:rPr>
      </w:pPr>
      <w:r w:rsidRPr="005449D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5449D6">
        <w:rPr>
          <w:rFonts w:ascii="Times New Roman" w:eastAsia="Calibri" w:hAnsi="Times New Roman" w:cs="Times New Roman"/>
          <w:b/>
          <w:sz w:val="24"/>
          <w:szCs w:val="24"/>
        </w:rPr>
        <w:t xml:space="preserve">  </w:t>
      </w:r>
      <w:r w:rsidRPr="005449D6">
        <w:rPr>
          <w:rFonts w:ascii="Times New Roman" w:eastAsia="Times New Roman" w:hAnsi="Times New Roman" w:cs="Times New Roman"/>
          <w:sz w:val="24"/>
          <w:szCs w:val="24"/>
          <w:lang w:eastAsia="ru-RU"/>
        </w:rPr>
        <w:t>ФОРМА ОТЧЕТА</w:t>
      </w:r>
    </w:p>
    <w:p w:rsidR="005449D6" w:rsidRPr="005449D6" w:rsidRDefault="005449D6" w:rsidP="005449D6">
      <w:pPr>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ОТЧЕТ</w:t>
      </w:r>
    </w:p>
    <w:p w:rsidR="005449D6" w:rsidRPr="005449D6" w:rsidRDefault="005449D6" w:rsidP="005449D6">
      <w:pPr>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об использовании сре</w:t>
      </w:r>
      <w:proofErr w:type="gramStart"/>
      <w:r w:rsidRPr="005449D6">
        <w:rPr>
          <w:rFonts w:ascii="Times New Roman" w:eastAsia="Times New Roman" w:hAnsi="Times New Roman" w:cs="Times New Roman"/>
          <w:b/>
          <w:bCs/>
          <w:sz w:val="24"/>
          <w:szCs w:val="24"/>
          <w:lang w:eastAsia="ru-RU"/>
        </w:rPr>
        <w:t>дств гр</w:t>
      </w:r>
      <w:proofErr w:type="gramEnd"/>
      <w:r w:rsidRPr="005449D6">
        <w:rPr>
          <w:rFonts w:ascii="Times New Roman" w:eastAsia="Times New Roman" w:hAnsi="Times New Roman" w:cs="Times New Roman"/>
          <w:b/>
          <w:bCs/>
          <w:sz w:val="24"/>
          <w:szCs w:val="24"/>
          <w:lang w:eastAsia="ru-RU"/>
        </w:rPr>
        <w:t>анта</w:t>
      </w:r>
    </w:p>
    <w:p w:rsidR="005449D6" w:rsidRPr="005449D6" w:rsidRDefault="005449D6" w:rsidP="005449D6">
      <w:pPr>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№_____ от ______________20___г.</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u w:val="single"/>
          <w:lang w:eastAsia="ru-RU"/>
        </w:rPr>
        <w:t>за                     год</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(отчетный период)</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Размер гранта:___________________________________</w:t>
      </w:r>
      <w:r>
        <w:rPr>
          <w:rFonts w:ascii="Times New Roman" w:eastAsia="Times New Roman" w:hAnsi="Times New Roman" w:cs="Times New Roman"/>
          <w:sz w:val="24"/>
          <w:szCs w:val="24"/>
          <w:lang w:eastAsia="ru-RU"/>
        </w:rPr>
        <w:t>_________________________</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Сумма  денежных средств на начало отчетного периода:_______________________________</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Остаток денежных средств на конец отчетного периода:________________________________</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bl>
      <w:tblPr>
        <w:tblW w:w="9923" w:type="dxa"/>
        <w:tblCellMar>
          <w:left w:w="0" w:type="dxa"/>
          <w:right w:w="0" w:type="dxa"/>
        </w:tblCellMar>
        <w:tblLook w:val="04A0" w:firstRow="1" w:lastRow="0" w:firstColumn="1" w:lastColumn="0" w:noHBand="0" w:noVBand="1"/>
      </w:tblPr>
      <w:tblGrid>
        <w:gridCol w:w="3544"/>
        <w:gridCol w:w="863"/>
        <w:gridCol w:w="810"/>
        <w:gridCol w:w="1339"/>
        <w:gridCol w:w="3367"/>
      </w:tblGrid>
      <w:tr w:rsidR="005449D6" w:rsidRPr="005449D6" w:rsidTr="005449D6">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Расходы, произведенные за счет сре</w:t>
            </w:r>
            <w:proofErr w:type="gramStart"/>
            <w:r w:rsidRPr="005449D6">
              <w:rPr>
                <w:rFonts w:ascii="Times New Roman" w:eastAsia="Times New Roman" w:hAnsi="Times New Roman" w:cs="Times New Roman"/>
                <w:b/>
                <w:bCs/>
                <w:sz w:val="24"/>
                <w:szCs w:val="24"/>
                <w:lang w:eastAsia="ru-RU"/>
              </w:rPr>
              <w:t>дств гр</w:t>
            </w:r>
            <w:proofErr w:type="gramEnd"/>
            <w:r w:rsidRPr="005449D6">
              <w:rPr>
                <w:rFonts w:ascii="Times New Roman" w:eastAsia="Times New Roman" w:hAnsi="Times New Roman" w:cs="Times New Roman"/>
                <w:b/>
                <w:bCs/>
                <w:sz w:val="24"/>
                <w:szCs w:val="24"/>
                <w:lang w:eastAsia="ru-RU"/>
              </w:rPr>
              <w:t>анта</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xml:space="preserve">Ед. </w:t>
            </w:r>
            <w:proofErr w:type="spellStart"/>
            <w:r w:rsidRPr="005449D6">
              <w:rPr>
                <w:rFonts w:ascii="Times New Roman" w:eastAsia="Times New Roman" w:hAnsi="Times New Roman" w:cs="Times New Roman"/>
                <w:b/>
                <w:bCs/>
                <w:sz w:val="24"/>
                <w:szCs w:val="24"/>
                <w:lang w:eastAsia="ru-RU"/>
              </w:rPr>
              <w:t>изме</w:t>
            </w:r>
            <w:proofErr w:type="spellEnd"/>
            <w:r w:rsidRPr="005449D6">
              <w:rPr>
                <w:rFonts w:ascii="Times New Roman" w:eastAsia="Times New Roman" w:hAnsi="Times New Roman" w:cs="Times New Roman"/>
                <w:b/>
                <w:bCs/>
                <w:sz w:val="24"/>
                <w:szCs w:val="24"/>
                <w:lang w:eastAsia="ru-RU"/>
              </w:rPr>
              <w:t>-</w:t>
            </w:r>
          </w:p>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рения</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Цена (руб.)</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Сумма</w:t>
            </w:r>
          </w:p>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(руб.)</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и дата документа, подтверждающего оплату расходов (оказание услуг)</w:t>
            </w:r>
          </w:p>
        </w:tc>
      </w:tr>
      <w:tr w:rsidR="005449D6" w:rsidRPr="005449D6" w:rsidTr="005449D6">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w:t>
            </w:r>
          </w:p>
        </w:tc>
      </w:tr>
      <w:tr w:rsidR="005449D6" w:rsidRPr="005449D6" w:rsidTr="005449D6">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r>
      <w:tr w:rsidR="005449D6" w:rsidRPr="005449D6" w:rsidTr="005449D6">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r>
      <w:tr w:rsidR="005449D6" w:rsidRPr="005449D6" w:rsidTr="005449D6">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ИТОГО</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c>
      </w:tr>
    </w:tbl>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 отчету прилагаются заверенные Получателем копии документов первичного бухгалтерского учета, подтверждающих фактическое использование сре</w:t>
      </w:r>
      <w:proofErr w:type="gramStart"/>
      <w:r w:rsidRPr="005449D6">
        <w:rPr>
          <w:rFonts w:ascii="Times New Roman" w:eastAsia="Times New Roman" w:hAnsi="Times New Roman" w:cs="Times New Roman"/>
          <w:sz w:val="24"/>
          <w:szCs w:val="24"/>
          <w:lang w:eastAsia="ru-RU"/>
        </w:rPr>
        <w:t>дств гр</w:t>
      </w:r>
      <w:proofErr w:type="gramEnd"/>
      <w:r w:rsidRPr="005449D6">
        <w:rPr>
          <w:rFonts w:ascii="Times New Roman" w:eastAsia="Times New Roman" w:hAnsi="Times New Roman" w:cs="Times New Roman"/>
          <w:sz w:val="24"/>
          <w:szCs w:val="24"/>
          <w:lang w:eastAsia="ru-RU"/>
        </w:rPr>
        <w:t>анта:</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Руководитель организации/индивидуальный предприниматель     ______________/_________</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Главный бухгалтер  _________________/__________________</w:t>
      </w:r>
    </w:p>
    <w:p w:rsidR="005449D6" w:rsidRPr="005449D6" w:rsidRDefault="005449D6" w:rsidP="005449D6">
      <w:pPr>
        <w:rPr>
          <w:rFonts w:ascii="Calibri" w:eastAsia="Calibri" w:hAnsi="Calibri"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b/>
          <w:sz w:val="24"/>
          <w:szCs w:val="24"/>
        </w:rPr>
        <w:t xml:space="preserve">                                               </w:t>
      </w:r>
      <w:r w:rsidRPr="005449D6">
        <w:rPr>
          <w:rFonts w:ascii="Times New Roman" w:eastAsia="Calibri" w:hAnsi="Times New Roman" w:cs="Times New Roman"/>
          <w:sz w:val="24"/>
          <w:szCs w:val="24"/>
        </w:rPr>
        <w:t>Приложение №3</w:t>
      </w:r>
    </w:p>
    <w:p w:rsidR="005449D6" w:rsidRPr="005449D6" w:rsidRDefault="005449D6" w:rsidP="005449D6">
      <w:pPr>
        <w:shd w:val="clear" w:color="auto" w:fill="FFFFFF"/>
        <w:spacing w:after="150" w:line="240" w:lineRule="auto"/>
        <w:jc w:val="right"/>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 xml:space="preserve"> </w:t>
      </w:r>
      <w:r w:rsidRPr="005449D6">
        <w:rPr>
          <w:rFonts w:ascii="Times New Roman" w:eastAsia="Times New Roman" w:hAnsi="Times New Roman" w:cs="Times New Roman"/>
          <w:sz w:val="24"/>
          <w:szCs w:val="24"/>
          <w:lang w:eastAsia="ru-RU"/>
        </w:rPr>
        <w:t xml:space="preserve"> К Порядку </w:t>
      </w:r>
      <w:r w:rsidRPr="005449D6">
        <w:rPr>
          <w:rFonts w:ascii="Times New Roman" w:eastAsia="Calibri"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w:t>
      </w:r>
      <w:r w:rsidRPr="005449D6">
        <w:rPr>
          <w:rFonts w:ascii="Times New Roman" w:eastAsia="Calibri" w:hAnsi="Times New Roman" w:cs="Times New Roman"/>
          <w:sz w:val="24"/>
          <w:szCs w:val="24"/>
        </w:rPr>
        <w:t xml:space="preserve"> </w:t>
      </w:r>
    </w:p>
    <w:p w:rsidR="005449D6" w:rsidRPr="005449D6" w:rsidRDefault="005449D6" w:rsidP="005449D6">
      <w:pPr>
        <w:spacing w:after="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w:t>
      </w:r>
    </w:p>
    <w:p w:rsidR="005449D6" w:rsidRPr="005449D6" w:rsidRDefault="005449D6" w:rsidP="005449D6">
      <w:pPr>
        <w:shd w:val="clear" w:color="auto" w:fill="FFFFFF"/>
        <w:spacing w:after="0" w:line="240" w:lineRule="auto"/>
        <w:jc w:val="center"/>
        <w:rPr>
          <w:rFonts w:ascii="Times New Roman" w:eastAsia="Calibri" w:hAnsi="Times New Roman" w:cs="Times New Roman"/>
          <w:bCs/>
          <w:sz w:val="24"/>
          <w:szCs w:val="24"/>
          <w:lang w:eastAsia="ru-RU"/>
        </w:rPr>
      </w:pPr>
      <w:r w:rsidRPr="005449D6">
        <w:rPr>
          <w:rFonts w:ascii="Times New Roman" w:eastAsia="Calibri" w:hAnsi="Times New Roman" w:cs="Times New Roman"/>
          <w:bCs/>
          <w:sz w:val="24"/>
          <w:szCs w:val="24"/>
          <w:lang w:eastAsia="ru-RU"/>
        </w:rPr>
        <w:t>Типовая  форма</w:t>
      </w:r>
    </w:p>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Calibri" w:hAnsi="Times New Roman" w:cs="Times New Roman"/>
          <w:bCs/>
          <w:sz w:val="24"/>
          <w:szCs w:val="24"/>
          <w:lang w:eastAsia="ru-RU"/>
        </w:rPr>
        <w:t xml:space="preserve">  </w:t>
      </w:r>
      <w:r w:rsidRPr="005449D6">
        <w:rPr>
          <w:rFonts w:ascii="Times New Roman" w:eastAsia="Calibri" w:hAnsi="Times New Roman" w:cs="Times New Roman"/>
          <w:sz w:val="24"/>
          <w:szCs w:val="24"/>
        </w:rPr>
        <w:t xml:space="preserve">соглашения о предоставлении из бюджета _________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r w:rsidRPr="005449D6">
        <w:rPr>
          <w:rFonts w:ascii="Times New Roman" w:eastAsia="Calibri" w:hAnsi="Times New Roman" w:cs="Times New Roman"/>
          <w:bCs/>
          <w:sz w:val="24"/>
          <w:szCs w:val="24"/>
          <w:lang w:eastAsia="ru-RU"/>
        </w:rPr>
        <w:t>грантов в форме субсидий,  в том числе предоставляемых на конкурсной основе</w:t>
      </w:r>
      <w:r w:rsidRPr="005449D6">
        <w:rPr>
          <w:rFonts w:ascii="Times New Roman" w:eastAsia="Times New Roman" w:hAnsi="Times New Roman" w:cs="Times New Roman"/>
          <w:b/>
          <w:bCs/>
          <w:sz w:val="24"/>
          <w:szCs w:val="24"/>
          <w:lang w:eastAsia="ru-RU"/>
        </w:rPr>
        <w:t> </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Администрация </w:t>
      </w:r>
      <w:r w:rsidRPr="005449D6">
        <w:rPr>
          <w:rFonts w:ascii="Times New Roman" w:eastAsia="Calibri" w:hAnsi="Times New Roman" w:cs="Times New Roman"/>
          <w:sz w:val="24"/>
          <w:szCs w:val="24"/>
        </w:rPr>
        <w:t xml:space="preserve">_________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w:t>
      </w:r>
      <w:r w:rsidRPr="005449D6">
        <w:rPr>
          <w:rFonts w:ascii="Times New Roman" w:eastAsia="Times New Roman" w:hAnsi="Times New Roman" w:cs="Times New Roman"/>
          <w:sz w:val="24"/>
          <w:szCs w:val="24"/>
          <w:lang w:eastAsia="ru-RU"/>
        </w:rPr>
        <w:t>, именуемая в дальнейшем «</w:t>
      </w:r>
      <w:proofErr w:type="spellStart"/>
      <w:r w:rsidRPr="005449D6">
        <w:rPr>
          <w:rFonts w:ascii="Times New Roman" w:eastAsia="Times New Roman" w:hAnsi="Times New Roman" w:cs="Times New Roman"/>
          <w:sz w:val="24"/>
          <w:szCs w:val="24"/>
          <w:lang w:eastAsia="ru-RU"/>
        </w:rPr>
        <w:t>Грантодатель</w:t>
      </w:r>
      <w:proofErr w:type="spellEnd"/>
      <w:r w:rsidRPr="005449D6">
        <w:rPr>
          <w:rFonts w:ascii="Times New Roman" w:eastAsia="Times New Roman" w:hAnsi="Times New Roman" w:cs="Times New Roman"/>
          <w:sz w:val="24"/>
          <w:szCs w:val="24"/>
          <w:lang w:eastAsia="ru-RU"/>
        </w:rPr>
        <w:t>», в лице _______________________________________и ___________________, в лице ______________________________________, именуем__ в дальнейшем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с другой стороны, заключили настоящее Соглашение о нижеследующем:</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656A33">
      <w:pPr>
        <w:numPr>
          <w:ilvl w:val="0"/>
          <w:numId w:val="4"/>
        </w:num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Предмет соглашения</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z w:val="24"/>
          <w:szCs w:val="24"/>
          <w:lang w:eastAsia="ru-RU"/>
        </w:rPr>
        <w:t>Грантодатель</w:t>
      </w:r>
      <w:proofErr w:type="spellEnd"/>
      <w:r w:rsidRPr="005449D6">
        <w:rPr>
          <w:rFonts w:ascii="Times New Roman" w:eastAsia="Times New Roman" w:hAnsi="Times New Roman" w:cs="Times New Roman"/>
          <w:sz w:val="24"/>
          <w:szCs w:val="24"/>
          <w:lang w:eastAsia="ru-RU"/>
        </w:rPr>
        <w:t xml:space="preserve"> предоставляет </w:t>
      </w:r>
      <w:proofErr w:type="spellStart"/>
      <w:r w:rsidRPr="005449D6">
        <w:rPr>
          <w:rFonts w:ascii="Times New Roman" w:eastAsia="Times New Roman" w:hAnsi="Times New Roman" w:cs="Times New Roman"/>
          <w:sz w:val="24"/>
          <w:szCs w:val="24"/>
          <w:lang w:eastAsia="ru-RU"/>
        </w:rPr>
        <w:t>Грантополучателю</w:t>
      </w:r>
      <w:proofErr w:type="spellEnd"/>
      <w:r w:rsidRPr="005449D6">
        <w:rPr>
          <w:rFonts w:ascii="Times New Roman" w:eastAsia="Times New Roman" w:hAnsi="Times New Roman" w:cs="Times New Roman"/>
          <w:sz w:val="24"/>
          <w:szCs w:val="24"/>
          <w:lang w:eastAsia="ru-RU"/>
        </w:rPr>
        <w:t xml:space="preserve"> на реализацию социально значимого проекта ______________________________________________________________________</w:t>
      </w:r>
    </w:p>
    <w:p w:rsidR="005449D6" w:rsidRPr="005449D6" w:rsidRDefault="005449D6" w:rsidP="005449D6">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(название проекта)</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грант, а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обязуется принять указанный грант и использовать его по целевому назначению в соответствии с настоящим Соглашением.</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Грант подлежит использованию в соответствии с согласованным сторонами календарным планом работ выполнения социально значимого проекта (далее – календарный план) (приложение №1 к Соглашению).</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Календарный план не может быть изменен </w:t>
      </w:r>
      <w:proofErr w:type="spellStart"/>
      <w:r w:rsidRPr="005449D6">
        <w:rPr>
          <w:rFonts w:ascii="Times New Roman" w:eastAsia="Times New Roman" w:hAnsi="Times New Roman" w:cs="Times New Roman"/>
          <w:sz w:val="24"/>
          <w:szCs w:val="24"/>
          <w:lang w:eastAsia="ru-RU"/>
        </w:rPr>
        <w:t>Грантодателем</w:t>
      </w:r>
      <w:proofErr w:type="spellEnd"/>
      <w:r w:rsidRPr="005449D6">
        <w:rPr>
          <w:rFonts w:ascii="Times New Roman" w:eastAsia="Times New Roman" w:hAnsi="Times New Roman" w:cs="Times New Roman"/>
          <w:sz w:val="24"/>
          <w:szCs w:val="24"/>
          <w:lang w:eastAsia="ru-RU"/>
        </w:rPr>
        <w:t xml:space="preserve"> или </w:t>
      </w:r>
      <w:proofErr w:type="spellStart"/>
      <w:r w:rsidRPr="005449D6">
        <w:rPr>
          <w:rFonts w:ascii="Times New Roman" w:eastAsia="Times New Roman" w:hAnsi="Times New Roman" w:cs="Times New Roman"/>
          <w:sz w:val="24"/>
          <w:szCs w:val="24"/>
          <w:lang w:eastAsia="ru-RU"/>
        </w:rPr>
        <w:t>Грантополучателем</w:t>
      </w:r>
      <w:proofErr w:type="spellEnd"/>
      <w:r w:rsidRPr="005449D6">
        <w:rPr>
          <w:rFonts w:ascii="Times New Roman" w:eastAsia="Times New Roman" w:hAnsi="Times New Roman" w:cs="Times New Roman"/>
          <w:sz w:val="24"/>
          <w:szCs w:val="24"/>
          <w:lang w:eastAsia="ru-RU"/>
        </w:rPr>
        <w:t xml:space="preserve"> в одностороннем порядке.</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656A33">
      <w:pPr>
        <w:numPr>
          <w:ilvl w:val="0"/>
          <w:numId w:val="5"/>
        </w:num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Размер гранта</w:t>
      </w:r>
    </w:p>
    <w:p w:rsidR="005449D6" w:rsidRPr="005449D6" w:rsidRDefault="005449D6" w:rsidP="005449D6">
      <w:pPr>
        <w:shd w:val="clear" w:color="auto" w:fill="FFFFFF"/>
        <w:spacing w:after="0" w:line="240" w:lineRule="auto"/>
        <w:ind w:left="360"/>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Грант в размере ______________________________________________</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 xml:space="preserve"> (сумма прописью)</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Предоставляется </w:t>
      </w:r>
      <w:proofErr w:type="spellStart"/>
      <w:r w:rsidRPr="005449D6">
        <w:rPr>
          <w:rFonts w:ascii="Times New Roman" w:eastAsia="Times New Roman" w:hAnsi="Times New Roman" w:cs="Times New Roman"/>
          <w:sz w:val="24"/>
          <w:szCs w:val="24"/>
          <w:lang w:eastAsia="ru-RU"/>
        </w:rPr>
        <w:t>Грантополучателю</w:t>
      </w:r>
      <w:proofErr w:type="spellEnd"/>
      <w:r w:rsidRPr="005449D6">
        <w:rPr>
          <w:rFonts w:ascii="Times New Roman" w:eastAsia="Times New Roman" w:hAnsi="Times New Roman" w:cs="Times New Roman"/>
          <w:sz w:val="24"/>
          <w:szCs w:val="24"/>
          <w:lang w:eastAsia="ru-RU"/>
        </w:rPr>
        <w:t xml:space="preserve"> в соответствии со сметой расходов гранта, являющейся неотъемлемой частью настоящего Соглашения.</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656A33">
      <w:pPr>
        <w:numPr>
          <w:ilvl w:val="0"/>
          <w:numId w:val="6"/>
        </w:num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Права и обязанности сторон</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3.1.           </w:t>
      </w:r>
      <w:proofErr w:type="spellStart"/>
      <w:r w:rsidRPr="005449D6">
        <w:rPr>
          <w:rFonts w:ascii="Times New Roman" w:eastAsia="Times New Roman" w:hAnsi="Times New Roman" w:cs="Times New Roman"/>
          <w:sz w:val="24"/>
          <w:szCs w:val="24"/>
          <w:lang w:eastAsia="ru-RU"/>
        </w:rPr>
        <w:t>Грантодатель</w:t>
      </w:r>
      <w:proofErr w:type="spellEnd"/>
      <w:r w:rsidRPr="005449D6">
        <w:rPr>
          <w:rFonts w:ascii="Times New Roman" w:eastAsia="Times New Roman" w:hAnsi="Times New Roman" w:cs="Times New Roman"/>
          <w:sz w:val="24"/>
          <w:szCs w:val="24"/>
          <w:lang w:eastAsia="ru-RU"/>
        </w:rPr>
        <w:t xml:space="preserve"> обязан предоставить </w:t>
      </w:r>
      <w:proofErr w:type="spellStart"/>
      <w:r w:rsidRPr="005449D6">
        <w:rPr>
          <w:rFonts w:ascii="Times New Roman" w:eastAsia="Times New Roman" w:hAnsi="Times New Roman" w:cs="Times New Roman"/>
          <w:sz w:val="24"/>
          <w:szCs w:val="24"/>
          <w:lang w:eastAsia="ru-RU"/>
        </w:rPr>
        <w:t>Грантополучателю</w:t>
      </w:r>
      <w:proofErr w:type="spellEnd"/>
      <w:r w:rsidRPr="005449D6">
        <w:rPr>
          <w:rFonts w:ascii="Times New Roman" w:eastAsia="Times New Roman" w:hAnsi="Times New Roman" w:cs="Times New Roman"/>
          <w:sz w:val="24"/>
          <w:szCs w:val="24"/>
          <w:lang w:eastAsia="ru-RU"/>
        </w:rPr>
        <w:t xml:space="preserve"> Грант в полном объеме в соответствии с настоящим Соглашением в течение 30 дней с момента подписания договора, перечислив денежные средства гранта на банковский счет </w:t>
      </w:r>
      <w:proofErr w:type="spellStart"/>
      <w:r w:rsidRPr="005449D6">
        <w:rPr>
          <w:rFonts w:ascii="Times New Roman" w:eastAsia="Times New Roman" w:hAnsi="Times New Roman" w:cs="Times New Roman"/>
          <w:sz w:val="24"/>
          <w:szCs w:val="24"/>
          <w:lang w:eastAsia="ru-RU"/>
        </w:rPr>
        <w:t>Грантополучателя</w:t>
      </w:r>
      <w:proofErr w:type="spellEnd"/>
      <w:r w:rsidRPr="005449D6">
        <w:rPr>
          <w:rFonts w:ascii="Times New Roman" w:eastAsia="Times New Roman" w:hAnsi="Times New Roman" w:cs="Times New Roman"/>
          <w:sz w:val="24"/>
          <w:szCs w:val="24"/>
          <w:lang w:eastAsia="ru-RU"/>
        </w:rPr>
        <w:t>.</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3.2.           </w:t>
      </w:r>
      <w:proofErr w:type="spellStart"/>
      <w:r w:rsidRPr="005449D6">
        <w:rPr>
          <w:rFonts w:ascii="Times New Roman" w:eastAsia="Times New Roman" w:hAnsi="Times New Roman" w:cs="Times New Roman"/>
          <w:sz w:val="24"/>
          <w:szCs w:val="24"/>
          <w:lang w:eastAsia="ru-RU"/>
        </w:rPr>
        <w:t>Грантодатель</w:t>
      </w:r>
      <w:proofErr w:type="spellEnd"/>
      <w:r w:rsidRPr="005449D6">
        <w:rPr>
          <w:rFonts w:ascii="Times New Roman" w:eastAsia="Times New Roman" w:hAnsi="Times New Roman" w:cs="Times New Roman"/>
          <w:sz w:val="24"/>
          <w:szCs w:val="24"/>
          <w:lang w:eastAsia="ru-RU"/>
        </w:rPr>
        <w:t xml:space="preserve"> и орган муниципального финансового контроля с согласия </w:t>
      </w:r>
      <w:proofErr w:type="spellStart"/>
      <w:r w:rsidRPr="005449D6">
        <w:rPr>
          <w:rFonts w:ascii="Times New Roman" w:eastAsia="Times New Roman" w:hAnsi="Times New Roman" w:cs="Times New Roman"/>
          <w:sz w:val="24"/>
          <w:szCs w:val="24"/>
          <w:lang w:eastAsia="ru-RU"/>
        </w:rPr>
        <w:t>Грантополучателя</w:t>
      </w:r>
      <w:proofErr w:type="spellEnd"/>
      <w:r w:rsidRPr="005449D6">
        <w:rPr>
          <w:rFonts w:ascii="Times New Roman" w:eastAsia="Times New Roman" w:hAnsi="Times New Roman" w:cs="Times New Roman"/>
          <w:sz w:val="24"/>
          <w:szCs w:val="24"/>
          <w:lang w:eastAsia="ru-RU"/>
        </w:rPr>
        <w:t xml:space="preserve"> и третьих лиц, привлеченных к выполнению работ, предусмотренных календарным планом, вправе осуществлять проверку соблюдения условий, целей и порядка предоставления грантов, а также проверку соблюдения целевого использования сре</w:t>
      </w:r>
      <w:proofErr w:type="gramStart"/>
      <w:r w:rsidRPr="005449D6">
        <w:rPr>
          <w:rFonts w:ascii="Times New Roman" w:eastAsia="Times New Roman" w:hAnsi="Times New Roman" w:cs="Times New Roman"/>
          <w:sz w:val="24"/>
          <w:szCs w:val="24"/>
          <w:lang w:eastAsia="ru-RU"/>
        </w:rPr>
        <w:t>дств гр</w:t>
      </w:r>
      <w:proofErr w:type="gramEnd"/>
      <w:r w:rsidRPr="005449D6">
        <w:rPr>
          <w:rFonts w:ascii="Times New Roman" w:eastAsia="Times New Roman" w:hAnsi="Times New Roman" w:cs="Times New Roman"/>
          <w:sz w:val="24"/>
          <w:szCs w:val="24"/>
          <w:lang w:eastAsia="ru-RU"/>
        </w:rPr>
        <w:t>анта.</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3.3.           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обязан:</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3.3.1.    Использовать грант исключительно на цели, определенные настоящим Соглашением.</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3.3.2.    Выполнять работы, определенные календарным планом, в полном объеме и в установленные сроки.</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3.3.3.    Представлять отчеты в составе и сроки, установленные настоящим Соглашением.</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3.3.4.    Вести раздельный учет средств, выделенных ему в качестве гранта по настоящему Соглашению, от других средств и имущества.</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3.3.5.    Вести бухгалтерский учет и отчетность по использованию гранта в соответствии с требованиями законодательства Российской Федерации.</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3.3.6.    По окончании срока действия настоящего Соглашения и в случае его досрочного расторжения по обстоятельствам, указанным в подпункте 6.1 настоящего Соглашения, возвратить в бюджет _______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неиспользованную часть гранта.</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3.4.           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не вправе в одностороннем порядке изменять назначение статей расходов сметы гранта и календарный план выполнения социально значимого проекта, а также условия настоящего Соглашения.</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3.5.           В целях осуществления </w:t>
      </w:r>
      <w:proofErr w:type="gramStart"/>
      <w:r w:rsidRPr="005449D6">
        <w:rPr>
          <w:rFonts w:ascii="Times New Roman" w:eastAsia="Times New Roman" w:hAnsi="Times New Roman" w:cs="Times New Roman"/>
          <w:sz w:val="24"/>
          <w:szCs w:val="24"/>
          <w:lang w:eastAsia="ru-RU"/>
        </w:rPr>
        <w:t>контроля за</w:t>
      </w:r>
      <w:proofErr w:type="gramEnd"/>
      <w:r w:rsidRPr="005449D6">
        <w:rPr>
          <w:rFonts w:ascii="Times New Roman" w:eastAsia="Times New Roman" w:hAnsi="Times New Roman" w:cs="Times New Roman"/>
          <w:sz w:val="24"/>
          <w:szCs w:val="24"/>
          <w:lang w:eastAsia="ru-RU"/>
        </w:rPr>
        <w:t xml:space="preserve"> целевым использованием гранта получатель гранта обязан представлять организатору конкурса отчеты о результатах реализации проекта, а также финансовые отчеты об использовании гранта в соответствии с утвержденными организатором конкурса формами отчетов. Сроки представления отчетов устанавливаются Соглашением.</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Получатели гранта несут ответственность за предоставление недостоверных сведений в соответствии с законодательством Российской Федерации.</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3.6.           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в пределах утвержденной сметы расходов гранта вправе по своему усмотрению привлекать к выполнению работ, предусмотренных календарным планом, третьих лиц.</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3.7.           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имеет право использовать имущество, приобретенное за счет сре</w:t>
      </w:r>
      <w:proofErr w:type="gramStart"/>
      <w:r w:rsidRPr="005449D6">
        <w:rPr>
          <w:rFonts w:ascii="Times New Roman" w:eastAsia="Times New Roman" w:hAnsi="Times New Roman" w:cs="Times New Roman"/>
          <w:sz w:val="24"/>
          <w:szCs w:val="24"/>
          <w:lang w:eastAsia="ru-RU"/>
        </w:rPr>
        <w:t>дств гр</w:t>
      </w:r>
      <w:proofErr w:type="gramEnd"/>
      <w:r w:rsidRPr="005449D6">
        <w:rPr>
          <w:rFonts w:ascii="Times New Roman" w:eastAsia="Times New Roman" w:hAnsi="Times New Roman" w:cs="Times New Roman"/>
          <w:sz w:val="24"/>
          <w:szCs w:val="24"/>
          <w:lang w:eastAsia="ru-RU"/>
        </w:rPr>
        <w:t>анта, результаты исследований и разработок исключительно на цели, определенные настоящим Соглашением в соответствии с планом мероприятий, а по завершении проекта – на ведение некоммерческой деятельности и (или) на благотворительные цели.</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656A33">
      <w:pPr>
        <w:numPr>
          <w:ilvl w:val="0"/>
          <w:numId w:val="7"/>
        </w:num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Отчетность и контроль</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4.1.           </w:t>
      </w:r>
      <w:proofErr w:type="spellStart"/>
      <w:r w:rsidRPr="005449D6">
        <w:rPr>
          <w:rFonts w:ascii="Times New Roman" w:eastAsia="Times New Roman" w:hAnsi="Times New Roman" w:cs="Times New Roman"/>
          <w:sz w:val="24"/>
          <w:szCs w:val="24"/>
          <w:lang w:eastAsia="ru-RU"/>
        </w:rPr>
        <w:t>Грантодатель</w:t>
      </w:r>
      <w:proofErr w:type="spellEnd"/>
      <w:r w:rsidRPr="005449D6">
        <w:rPr>
          <w:rFonts w:ascii="Times New Roman" w:eastAsia="Times New Roman" w:hAnsi="Times New Roman" w:cs="Times New Roman"/>
          <w:sz w:val="24"/>
          <w:szCs w:val="24"/>
          <w:lang w:eastAsia="ru-RU"/>
        </w:rPr>
        <w:t xml:space="preserve"> осуществляет контроль использования гранта и надлежащего исполнения </w:t>
      </w:r>
      <w:proofErr w:type="spellStart"/>
      <w:r w:rsidRPr="005449D6">
        <w:rPr>
          <w:rFonts w:ascii="Times New Roman" w:eastAsia="Times New Roman" w:hAnsi="Times New Roman" w:cs="Times New Roman"/>
          <w:sz w:val="24"/>
          <w:szCs w:val="24"/>
          <w:lang w:eastAsia="ru-RU"/>
        </w:rPr>
        <w:t>Грантополучателем</w:t>
      </w:r>
      <w:proofErr w:type="spellEnd"/>
      <w:r w:rsidRPr="005449D6">
        <w:rPr>
          <w:rFonts w:ascii="Times New Roman" w:eastAsia="Times New Roman" w:hAnsi="Times New Roman" w:cs="Times New Roman"/>
          <w:sz w:val="24"/>
          <w:szCs w:val="24"/>
          <w:lang w:eastAsia="ru-RU"/>
        </w:rPr>
        <w:t xml:space="preserve"> условий настоящего Соглашения. Подписывая настоящее Соглашение,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дает свое согласие на осуществление организатором конкурса и органом муниципального финансового контроля проверок соблюдения получателем гранта условий, целей и порядка предоставления гранта.</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xml:space="preserve">4.2.           В целях осуществления контроля целевого использования гранта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обязан</w:t>
      </w:r>
      <w:proofErr w:type="gramEnd"/>
      <w:r w:rsidRPr="005449D6">
        <w:rPr>
          <w:rFonts w:ascii="Times New Roman" w:eastAsia="Times New Roman" w:hAnsi="Times New Roman" w:cs="Times New Roman"/>
          <w:sz w:val="24"/>
          <w:szCs w:val="24"/>
          <w:lang w:eastAsia="ru-RU"/>
        </w:rPr>
        <w:t xml:space="preserve"> предоставить </w:t>
      </w:r>
      <w:proofErr w:type="spellStart"/>
      <w:r w:rsidRPr="005449D6">
        <w:rPr>
          <w:rFonts w:ascii="Times New Roman" w:eastAsia="Times New Roman" w:hAnsi="Times New Roman" w:cs="Times New Roman"/>
          <w:sz w:val="24"/>
          <w:szCs w:val="24"/>
          <w:lang w:eastAsia="ru-RU"/>
        </w:rPr>
        <w:t>Грантодателю</w:t>
      </w:r>
      <w:proofErr w:type="spellEnd"/>
      <w:r w:rsidRPr="005449D6">
        <w:rPr>
          <w:rFonts w:ascii="Times New Roman" w:eastAsia="Times New Roman" w:hAnsi="Times New Roman" w:cs="Times New Roman"/>
          <w:sz w:val="24"/>
          <w:szCs w:val="24"/>
          <w:lang w:eastAsia="ru-RU"/>
        </w:rPr>
        <w:t xml:space="preserve"> следующие отчеты:</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4.2.1.    Итоговый (описательный) отчет о реализации проекта по форме согласно приложению №3 к настоящему Соглашению;</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4.2.2.    Итоговый финансовый отчет по форме согласно приложению №4 к настоящему Соглашению с приложением платежных документов, подтверждающих целевое использование сре</w:t>
      </w:r>
      <w:proofErr w:type="gramStart"/>
      <w:r w:rsidRPr="005449D6">
        <w:rPr>
          <w:rFonts w:ascii="Times New Roman" w:eastAsia="Times New Roman" w:hAnsi="Times New Roman" w:cs="Times New Roman"/>
          <w:sz w:val="24"/>
          <w:szCs w:val="24"/>
          <w:lang w:eastAsia="ru-RU"/>
        </w:rPr>
        <w:t>дств гр</w:t>
      </w:r>
      <w:proofErr w:type="gramEnd"/>
      <w:r w:rsidRPr="005449D6">
        <w:rPr>
          <w:rFonts w:ascii="Times New Roman" w:eastAsia="Times New Roman" w:hAnsi="Times New Roman" w:cs="Times New Roman"/>
          <w:sz w:val="24"/>
          <w:szCs w:val="24"/>
          <w:lang w:eastAsia="ru-RU"/>
        </w:rPr>
        <w:t>анта, показателей результативности предоставления Гранта и их значения.</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    Отчеты предоставляются в администрацию не позднее «__»______ 20__ года.</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4.4.      В случае нецелевого использования гранта или нарушения сроков предоставления финансового отчета,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обязан в течение 10 рабочих дней после официального запроса </w:t>
      </w:r>
      <w:proofErr w:type="spellStart"/>
      <w:r w:rsidRPr="005449D6">
        <w:rPr>
          <w:rFonts w:ascii="Times New Roman" w:eastAsia="Times New Roman" w:hAnsi="Times New Roman" w:cs="Times New Roman"/>
          <w:sz w:val="24"/>
          <w:szCs w:val="24"/>
          <w:lang w:eastAsia="ru-RU"/>
        </w:rPr>
        <w:t>Грантодателя</w:t>
      </w:r>
      <w:proofErr w:type="spellEnd"/>
      <w:r w:rsidRPr="005449D6">
        <w:rPr>
          <w:rFonts w:ascii="Times New Roman" w:eastAsia="Times New Roman" w:hAnsi="Times New Roman" w:cs="Times New Roman"/>
          <w:sz w:val="24"/>
          <w:szCs w:val="24"/>
          <w:lang w:eastAsia="ru-RU"/>
        </w:rPr>
        <w:t xml:space="preserve"> вернуть в бюджет _______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w:t>
      </w:r>
      <w:proofErr w:type="gramStart"/>
      <w:r w:rsidRPr="005449D6">
        <w:rPr>
          <w:rFonts w:ascii="Times New Roman" w:eastAsia="Times New Roman" w:hAnsi="Times New Roman" w:cs="Times New Roman"/>
          <w:sz w:val="24"/>
          <w:szCs w:val="24"/>
          <w:lang w:eastAsia="ru-RU"/>
        </w:rPr>
        <w:t>области</w:t>
      </w:r>
      <w:proofErr w:type="gramEnd"/>
      <w:r w:rsidRPr="005449D6">
        <w:rPr>
          <w:rFonts w:ascii="Times New Roman" w:eastAsia="Times New Roman" w:hAnsi="Times New Roman" w:cs="Times New Roman"/>
          <w:sz w:val="24"/>
          <w:szCs w:val="24"/>
          <w:lang w:eastAsia="ru-RU"/>
        </w:rPr>
        <w:t xml:space="preserve"> выделенные ему в качестве гранта бюджетные средства.</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4.5.      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несет ответственность за нецелевое использование гранта в соответствии с бюджетным законодательством Российской Федерации.</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656A33">
      <w:pPr>
        <w:numPr>
          <w:ilvl w:val="0"/>
          <w:numId w:val="8"/>
        </w:num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Ответственность сторон</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5.1.           Стороны несут ответственность за неисполнение или ненадлежащее исполнение своих обязанностей по настоящему Соглашению в соответствии с законодательством Российской Федерации.</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656A33">
      <w:pPr>
        <w:numPr>
          <w:ilvl w:val="0"/>
          <w:numId w:val="9"/>
        </w:num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Досрочное расторжение и изменение настоящего Соглашения</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6.1.       Настоящее Соглашение может быть расторгнуто досрочно:</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6.1.1.    По соглашению сторон.</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6.1.2.    По решению суда.</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6.2.           В случае досрочного прекращения действия настоящего Соглашения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представляет отчет об использовании фактически полученных средств по гранту.</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6.3.           Изменение настоящего Соглашения совершается по соглашению сторон в форме дополнительного соглашения к настоящему Соглашению.</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656A33">
      <w:pPr>
        <w:numPr>
          <w:ilvl w:val="0"/>
          <w:numId w:val="10"/>
        </w:num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Разрешение споров</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7.1.           В случае возникновения споров по настоящему Соглашению </w:t>
      </w:r>
      <w:proofErr w:type="spellStart"/>
      <w:r w:rsidRPr="005449D6">
        <w:rPr>
          <w:rFonts w:ascii="Times New Roman" w:eastAsia="Times New Roman" w:hAnsi="Times New Roman" w:cs="Times New Roman"/>
          <w:sz w:val="24"/>
          <w:szCs w:val="24"/>
          <w:lang w:eastAsia="ru-RU"/>
        </w:rPr>
        <w:t>Грантодатель</w:t>
      </w:r>
      <w:proofErr w:type="spellEnd"/>
      <w:r w:rsidRPr="005449D6">
        <w:rPr>
          <w:rFonts w:ascii="Times New Roman" w:eastAsia="Times New Roman" w:hAnsi="Times New Roman" w:cs="Times New Roman"/>
          <w:sz w:val="24"/>
          <w:szCs w:val="24"/>
          <w:lang w:eastAsia="ru-RU"/>
        </w:rPr>
        <w:t xml:space="preserve"> и </w:t>
      </w: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принимают все меры к разрешению их путем переговоров.</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7.2.           В случае невозможности урегулирования споров путем переговоров они разрешаются в соответствии с законодательством Российской Федерации.</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656A33">
      <w:pPr>
        <w:numPr>
          <w:ilvl w:val="0"/>
          <w:numId w:val="11"/>
        </w:num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Заключительные положения</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8.1.           Настоящее Соглашение вступает в силу с момента подписания и действует до «__»______ 20__ г.</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8.2.           Настоящее Соглашение составлено в двух экземплярах, имеющих равную юридическую силу, по одному для каждой из Сторон.</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656A33">
      <w:pPr>
        <w:numPr>
          <w:ilvl w:val="0"/>
          <w:numId w:val="12"/>
        </w:numPr>
        <w:shd w:val="clear" w:color="auto" w:fill="FFFFFF"/>
        <w:spacing w:after="0" w:line="240" w:lineRule="auto"/>
        <w:ind w:left="1009"/>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Реквизиты и подписи сторон</w:t>
      </w:r>
    </w:p>
    <w:p w:rsidR="005449D6" w:rsidRPr="005449D6" w:rsidRDefault="005449D6" w:rsidP="005449D6">
      <w:pPr>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tbl>
      <w:tblPr>
        <w:tblW w:w="9464" w:type="dxa"/>
        <w:tblCellMar>
          <w:left w:w="0" w:type="dxa"/>
          <w:right w:w="0" w:type="dxa"/>
        </w:tblCellMar>
        <w:tblLook w:val="04A0" w:firstRow="1" w:lastRow="0" w:firstColumn="1" w:lastColumn="0" w:noHBand="0" w:noVBand="1"/>
      </w:tblPr>
      <w:tblGrid>
        <w:gridCol w:w="5353"/>
        <w:gridCol w:w="4111"/>
      </w:tblGrid>
      <w:tr w:rsidR="005449D6" w:rsidRPr="005449D6" w:rsidTr="005449D6">
        <w:trPr>
          <w:trHeight w:val="138"/>
        </w:trPr>
        <w:tc>
          <w:tcPr>
            <w:tcW w:w="5353" w:type="dxa"/>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pacing w:val="6"/>
                <w:sz w:val="24"/>
                <w:szCs w:val="24"/>
                <w:lang w:eastAsia="ru-RU"/>
              </w:rPr>
              <w:t>Грантодатель</w:t>
            </w:r>
            <w:proofErr w:type="spellEnd"/>
            <w:r w:rsidRPr="005449D6">
              <w:rPr>
                <w:rFonts w:ascii="Times New Roman" w:eastAsia="Times New Roman" w:hAnsi="Times New Roman" w:cs="Times New Roman"/>
                <w:spacing w:val="6"/>
                <w:sz w:val="24"/>
                <w:szCs w:val="24"/>
                <w:lang w:eastAsia="ru-RU"/>
              </w:rPr>
              <w:t>:</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lastRenderedPageBreak/>
              <w:t> </w:t>
            </w:r>
          </w:p>
        </w:tc>
        <w:tc>
          <w:tcPr>
            <w:tcW w:w="4111" w:type="dxa"/>
            <w:tcMar>
              <w:top w:w="0" w:type="dxa"/>
              <w:left w:w="108" w:type="dxa"/>
              <w:bottom w:w="0" w:type="dxa"/>
              <w:right w:w="108" w:type="dxa"/>
            </w:tcMar>
            <w:hideMark/>
          </w:tcPr>
          <w:p w:rsidR="005449D6" w:rsidRPr="005449D6" w:rsidRDefault="005449D6" w:rsidP="005449D6">
            <w:pPr>
              <w:shd w:val="clear" w:color="auto" w:fill="FFFFFF"/>
              <w:spacing w:after="0" w:line="240" w:lineRule="auto"/>
              <w:ind w:hanging="43"/>
              <w:jc w:val="both"/>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pacing w:val="6"/>
                <w:sz w:val="24"/>
                <w:szCs w:val="24"/>
                <w:lang w:eastAsia="ru-RU"/>
              </w:rPr>
              <w:lastRenderedPageBreak/>
              <w:t>Грантополучатель</w:t>
            </w:r>
            <w:proofErr w:type="spellEnd"/>
            <w:r w:rsidRPr="005449D6">
              <w:rPr>
                <w:rFonts w:ascii="Times New Roman" w:eastAsia="Times New Roman" w:hAnsi="Times New Roman" w:cs="Times New Roman"/>
                <w:spacing w:val="6"/>
                <w:sz w:val="24"/>
                <w:szCs w:val="24"/>
                <w:lang w:eastAsia="ru-RU"/>
              </w:rPr>
              <w:t>:</w:t>
            </w:r>
          </w:p>
        </w:tc>
      </w:tr>
      <w:tr w:rsidR="005449D6" w:rsidRPr="005449D6" w:rsidTr="005449D6">
        <w:trPr>
          <w:trHeight w:val="80"/>
        </w:trPr>
        <w:tc>
          <w:tcPr>
            <w:tcW w:w="5353" w:type="dxa"/>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lastRenderedPageBreak/>
              <w:t> </w:t>
            </w:r>
          </w:p>
        </w:tc>
        <w:tc>
          <w:tcPr>
            <w:tcW w:w="4111" w:type="dxa"/>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r>
    </w:tbl>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Приложение №1</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 Соглашению</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 предоставлении гранта</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от _______________ № ____</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Календарный план выполнения социально значимого проекта</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w:t>
      </w:r>
    </w:p>
    <w:tbl>
      <w:tblPr>
        <w:tblW w:w="9776" w:type="dxa"/>
        <w:tblCellMar>
          <w:left w:w="0" w:type="dxa"/>
          <w:right w:w="0" w:type="dxa"/>
        </w:tblCellMar>
        <w:tblLook w:val="04A0" w:firstRow="1" w:lastRow="0" w:firstColumn="1" w:lastColumn="0" w:noHBand="0" w:noVBand="1"/>
      </w:tblPr>
      <w:tblGrid>
        <w:gridCol w:w="817"/>
        <w:gridCol w:w="3576"/>
        <w:gridCol w:w="2216"/>
        <w:gridCol w:w="3167"/>
      </w:tblGrid>
      <w:tr w:rsidR="005449D6" w:rsidRPr="005449D6" w:rsidTr="005449D6">
        <w:trPr>
          <w:trHeight w:val="754"/>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w:t>
            </w:r>
          </w:p>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pacing w:val="6"/>
                <w:sz w:val="24"/>
                <w:szCs w:val="24"/>
                <w:lang w:eastAsia="ru-RU"/>
              </w:rPr>
              <w:t>п</w:t>
            </w:r>
            <w:proofErr w:type="gramEnd"/>
            <w:r w:rsidRPr="005449D6">
              <w:rPr>
                <w:rFonts w:ascii="Times New Roman" w:eastAsia="Times New Roman" w:hAnsi="Times New Roman" w:cs="Times New Roman"/>
                <w:spacing w:val="6"/>
                <w:sz w:val="24"/>
                <w:szCs w:val="24"/>
                <w:lang w:eastAsia="ru-RU"/>
              </w:rPr>
              <w:t>/п</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Наименование работ</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Сроки</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Ожидаемые результаты</w:t>
            </w:r>
          </w:p>
        </w:tc>
      </w:tr>
      <w:tr w:rsidR="005449D6" w:rsidRPr="005449D6" w:rsidTr="005449D6">
        <w:trPr>
          <w:trHeight w:val="708"/>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r>
      <w:tr w:rsidR="005449D6" w:rsidRPr="005449D6" w:rsidTr="005449D6">
        <w:trPr>
          <w:trHeight w:val="690"/>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r>
      <w:tr w:rsidR="005449D6" w:rsidRPr="005449D6" w:rsidTr="005449D6">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r>
    </w:tbl>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z w:val="24"/>
          <w:szCs w:val="24"/>
          <w:lang w:eastAsia="ru-RU"/>
        </w:rPr>
        <w:t>Грантодатель</w:t>
      </w:r>
      <w:proofErr w:type="spellEnd"/>
      <w:r w:rsidRPr="005449D6">
        <w:rPr>
          <w:rFonts w:ascii="Times New Roman" w:eastAsia="Times New Roman" w:hAnsi="Times New Roman" w:cs="Times New Roman"/>
          <w:sz w:val="24"/>
          <w:szCs w:val="24"/>
          <w:lang w:eastAsia="ru-RU"/>
        </w:rPr>
        <w:t> </w:t>
      </w:r>
      <w:proofErr w:type="spellStart"/>
      <w:r w:rsidRPr="005449D6">
        <w:rPr>
          <w:rFonts w:ascii="Times New Roman" w:eastAsia="Times New Roman" w:hAnsi="Times New Roman" w:cs="Times New Roman"/>
          <w:sz w:val="24"/>
          <w:szCs w:val="24"/>
          <w:lang w:eastAsia="ru-RU"/>
        </w:rPr>
        <w:t>Грантополучатель</w:t>
      </w:r>
      <w:proofErr w:type="spellEnd"/>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__________________________ __________________________</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М.П. М.П.</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br/>
        <w:t>Приложение №2</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 Соглашению</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 предоставлении гранта</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от _______________ № ____</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Смета расходов гранта</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w:t>
      </w:r>
    </w:p>
    <w:tbl>
      <w:tblPr>
        <w:tblW w:w="0" w:type="auto"/>
        <w:tblCellMar>
          <w:left w:w="0" w:type="dxa"/>
          <w:right w:w="0" w:type="dxa"/>
        </w:tblCellMar>
        <w:tblLook w:val="04A0" w:firstRow="1" w:lastRow="0" w:firstColumn="1" w:lastColumn="0" w:noHBand="0" w:noVBand="1"/>
      </w:tblPr>
      <w:tblGrid>
        <w:gridCol w:w="3930"/>
        <w:gridCol w:w="2654"/>
        <w:gridCol w:w="2987"/>
      </w:tblGrid>
      <w:tr w:rsidR="005449D6" w:rsidRPr="005449D6" w:rsidTr="005449D6">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Статья расходов и расчет платежа</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Сумма</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Срок платежа по календарному плану</w:t>
            </w:r>
          </w:p>
        </w:tc>
      </w:tr>
      <w:tr w:rsidR="005449D6" w:rsidRPr="005449D6" w:rsidTr="005449D6">
        <w:trPr>
          <w:trHeight w:val="776"/>
        </w:trPr>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r>
      <w:tr w:rsidR="005449D6" w:rsidRPr="005449D6" w:rsidTr="005449D6">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r>
      <w:tr w:rsidR="005449D6" w:rsidRPr="005449D6" w:rsidTr="005449D6">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 </w:t>
            </w:r>
          </w:p>
        </w:tc>
      </w:tr>
    </w:tbl>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z w:val="24"/>
          <w:szCs w:val="24"/>
          <w:lang w:eastAsia="ru-RU"/>
        </w:rPr>
        <w:t>Грантодатель</w:t>
      </w:r>
      <w:proofErr w:type="spellEnd"/>
      <w:r w:rsidRPr="005449D6">
        <w:rPr>
          <w:rFonts w:ascii="Times New Roman" w:eastAsia="Times New Roman" w:hAnsi="Times New Roman" w:cs="Times New Roman"/>
          <w:sz w:val="24"/>
          <w:szCs w:val="24"/>
          <w:lang w:eastAsia="ru-RU"/>
        </w:rPr>
        <w:t> </w:t>
      </w:r>
      <w:proofErr w:type="spellStart"/>
      <w:r w:rsidRPr="005449D6">
        <w:rPr>
          <w:rFonts w:ascii="Times New Roman" w:eastAsia="Times New Roman" w:hAnsi="Times New Roman" w:cs="Times New Roman"/>
          <w:sz w:val="24"/>
          <w:szCs w:val="24"/>
          <w:lang w:eastAsia="ru-RU"/>
        </w:rPr>
        <w:t>Грантополучатель</w:t>
      </w:r>
      <w:proofErr w:type="spellEnd"/>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__________________________ __________________________</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М.П. М.П.</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w:t>
      </w:r>
      <w:r w:rsidRPr="005449D6">
        <w:rPr>
          <w:rFonts w:ascii="Times New Roman" w:eastAsia="Times New Roman" w:hAnsi="Times New Roman" w:cs="Times New Roman"/>
          <w:sz w:val="24"/>
          <w:szCs w:val="24"/>
          <w:lang w:eastAsia="ru-RU"/>
        </w:rPr>
        <w:t>Приложение №3</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 Соглашению</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о предоставлении гранта</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от _______________ № ____</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ОТЧЕТ</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О реализации социально значимого проекта</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«__»_______ 20__ г.</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Отчет должен содержать следующие основные характеристики и материалы:</w:t>
      </w:r>
    </w:p>
    <w:p w:rsidR="005449D6" w:rsidRPr="005449D6" w:rsidRDefault="005449D6" w:rsidP="00656A33">
      <w:pPr>
        <w:numPr>
          <w:ilvl w:val="0"/>
          <w:numId w:val="13"/>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Оценочное описание произведенных работ (в случае невыполнения необходимо указать причины). Исполнитель и дата проведения работ. Достигнутые результаты. Соответствие достигнутых результатов календарному плану выполнения социально значимого проекта. При наличии законченных работ в виде исследований, подготовительных документов, опубликованных, иллюстрированных, видео-, ауди</w:t>
      </w:r>
      <w:proofErr w:type="gramStart"/>
      <w:r w:rsidRPr="005449D6">
        <w:rPr>
          <w:rFonts w:ascii="Times New Roman" w:eastAsia="Times New Roman" w:hAnsi="Times New Roman" w:cs="Times New Roman"/>
          <w:sz w:val="24"/>
          <w:szCs w:val="24"/>
          <w:lang w:eastAsia="ru-RU"/>
        </w:rPr>
        <w:t>о-</w:t>
      </w:r>
      <w:proofErr w:type="gramEnd"/>
      <w:r w:rsidRPr="005449D6">
        <w:rPr>
          <w:rFonts w:ascii="Times New Roman" w:eastAsia="Times New Roman" w:hAnsi="Times New Roman" w:cs="Times New Roman"/>
          <w:sz w:val="24"/>
          <w:szCs w:val="24"/>
          <w:lang w:eastAsia="ru-RU"/>
        </w:rPr>
        <w:t xml:space="preserve"> и других материалов приложить к отчету их оригиналы и копии. В случае опубликования указанных работ необходимо указать печатное издание и реквизиты.</w:t>
      </w:r>
    </w:p>
    <w:p w:rsidR="005449D6" w:rsidRPr="005449D6" w:rsidRDefault="005449D6" w:rsidP="00656A33">
      <w:pPr>
        <w:numPr>
          <w:ilvl w:val="0"/>
          <w:numId w:val="13"/>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Перечень заключенных (расторгнутых) договоров (в том числе трудовых), соглашений с указанием сторон. Копии указанных документов прилагаются к отчету.</w:t>
      </w:r>
    </w:p>
    <w:p w:rsidR="005449D6" w:rsidRPr="005449D6" w:rsidRDefault="005449D6" w:rsidP="00656A33">
      <w:pPr>
        <w:numPr>
          <w:ilvl w:val="0"/>
          <w:numId w:val="13"/>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Перечень проведенных мероприятий с указанием срока, места и участников их проведения.</w:t>
      </w:r>
    </w:p>
    <w:p w:rsidR="005449D6" w:rsidRPr="005449D6" w:rsidRDefault="005449D6" w:rsidP="00656A33">
      <w:pPr>
        <w:numPr>
          <w:ilvl w:val="0"/>
          <w:numId w:val="13"/>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Показатели результативности предоставления Гранта и их значения</w:t>
      </w:r>
    </w:p>
    <w:p w:rsidR="005449D6" w:rsidRPr="005449D6" w:rsidRDefault="005449D6" w:rsidP="00656A33">
      <w:pPr>
        <w:numPr>
          <w:ilvl w:val="0"/>
          <w:numId w:val="13"/>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Другая информация.</w:t>
      </w:r>
    </w:p>
    <w:p w:rsidR="005449D6" w:rsidRPr="005449D6" w:rsidRDefault="005449D6" w:rsidP="00656A33">
      <w:pPr>
        <w:numPr>
          <w:ilvl w:val="0"/>
          <w:numId w:val="13"/>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Заключение о необходимости продолжения работ, предложения по их оптимизации</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________________________________</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Приложение №4</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 Соглашению</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 предоставлении гранта</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от _______________ № ____</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ФИНАНСОВЫЙ ОТЧЕТ</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об использовании гранта</w:t>
      </w:r>
    </w:p>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w:t>
      </w:r>
    </w:p>
    <w:tbl>
      <w:tblPr>
        <w:tblW w:w="0" w:type="auto"/>
        <w:tblCellMar>
          <w:left w:w="0" w:type="dxa"/>
          <w:right w:w="0" w:type="dxa"/>
        </w:tblCellMar>
        <w:tblLook w:val="04A0" w:firstRow="1" w:lastRow="0" w:firstColumn="1" w:lastColumn="0" w:noHBand="0" w:noVBand="1"/>
      </w:tblPr>
      <w:tblGrid>
        <w:gridCol w:w="2365"/>
        <w:gridCol w:w="2394"/>
        <w:gridCol w:w="2462"/>
        <w:gridCol w:w="2350"/>
      </w:tblGrid>
      <w:tr w:rsidR="005449D6" w:rsidRPr="005449D6" w:rsidTr="005449D6">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Статья расходов</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Поступило</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Израсходовано</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pacing w:val="6"/>
                <w:sz w:val="24"/>
                <w:szCs w:val="24"/>
                <w:lang w:eastAsia="ru-RU"/>
              </w:rPr>
              <w:t>Остаток</w:t>
            </w:r>
          </w:p>
        </w:tc>
      </w:tr>
      <w:tr w:rsidR="005449D6" w:rsidRPr="005449D6" w:rsidTr="005449D6">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r>
      <w:tr w:rsidR="005449D6" w:rsidRPr="005449D6" w:rsidTr="005449D6">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r>
      <w:tr w:rsidR="005449D6" w:rsidRPr="005449D6" w:rsidTr="005449D6">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49D6" w:rsidRPr="005449D6" w:rsidRDefault="005449D6" w:rsidP="005449D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pacing w:val="6"/>
                <w:sz w:val="24"/>
                <w:szCs w:val="24"/>
                <w:lang w:eastAsia="ru-RU"/>
              </w:rPr>
              <w:t> </w:t>
            </w:r>
          </w:p>
        </w:tc>
      </w:tr>
    </w:tbl>
    <w:p w:rsidR="005449D6" w:rsidRPr="005449D6" w:rsidRDefault="005449D6" w:rsidP="005449D6">
      <w:pPr>
        <w:shd w:val="clear" w:color="auto" w:fill="FFFFFF"/>
        <w:spacing w:after="0" w:line="240" w:lineRule="auto"/>
        <w:ind w:firstLine="672"/>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672"/>
        <w:jc w:val="both"/>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z w:val="24"/>
          <w:szCs w:val="24"/>
          <w:lang w:eastAsia="ru-RU"/>
        </w:rPr>
        <w:t>Грантополучатель</w:t>
      </w:r>
      <w:proofErr w:type="spellEnd"/>
      <w:r w:rsidRPr="005449D6">
        <w:rPr>
          <w:rFonts w:ascii="Times New Roman" w:eastAsia="Times New Roman" w:hAnsi="Times New Roman" w:cs="Times New Roman"/>
          <w:sz w:val="24"/>
          <w:szCs w:val="24"/>
          <w:lang w:eastAsia="ru-RU"/>
        </w:rPr>
        <w:t xml:space="preserve"> __________________________</w:t>
      </w:r>
    </w:p>
    <w:p w:rsidR="005449D6" w:rsidRPr="005449D6" w:rsidRDefault="005449D6" w:rsidP="005449D6">
      <w:pPr>
        <w:shd w:val="clear" w:color="auto" w:fill="FFFFFF"/>
        <w:spacing w:after="0" w:line="240" w:lineRule="auto"/>
        <w:ind w:firstLine="672"/>
        <w:jc w:val="right"/>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449D6">
        <w:rPr>
          <w:rFonts w:ascii="Times New Roman" w:eastAsia="Times New Roman" w:hAnsi="Times New Roman" w:cs="Times New Roman"/>
          <w:sz w:val="24"/>
          <w:szCs w:val="24"/>
          <w:lang w:eastAsia="ru-RU"/>
        </w:rPr>
        <w:t>ПОКАЗАТЕЛИ</w:t>
      </w:r>
      <w:r w:rsidRPr="005449D6">
        <w:rPr>
          <w:rFonts w:ascii="Times New Roman" w:eastAsia="Times New Roman" w:hAnsi="Times New Roman" w:cs="Times New Roman"/>
          <w:sz w:val="24"/>
          <w:szCs w:val="24"/>
          <w:lang w:val="en-US" w:eastAsia="ru-RU"/>
        </w:rPr>
        <w:t xml:space="preserve"> </w:t>
      </w:r>
      <w:r w:rsidRPr="005449D6">
        <w:rPr>
          <w:rFonts w:ascii="Times New Roman" w:eastAsia="Times New Roman" w:hAnsi="Times New Roman" w:cs="Times New Roman"/>
          <w:sz w:val="24"/>
          <w:szCs w:val="24"/>
          <w:lang w:eastAsia="ru-RU"/>
        </w:rPr>
        <w:t>РЕЗУЛЬТАТИВНОСТИ</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7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006"/>
        <w:gridCol w:w="2119"/>
        <w:gridCol w:w="1645"/>
        <w:gridCol w:w="907"/>
        <w:gridCol w:w="85"/>
        <w:gridCol w:w="1417"/>
        <w:gridCol w:w="15"/>
        <w:gridCol w:w="1970"/>
        <w:gridCol w:w="21"/>
      </w:tblGrid>
      <w:tr w:rsidR="005449D6" w:rsidRPr="005449D6" w:rsidTr="005449D6">
        <w:tc>
          <w:tcPr>
            <w:tcW w:w="610" w:type="dxa"/>
            <w:vMerge w:val="restart"/>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xml:space="preserve">№ </w:t>
            </w:r>
            <w:proofErr w:type="gramStart"/>
            <w:r w:rsidRPr="005449D6">
              <w:rPr>
                <w:rFonts w:ascii="Times New Roman" w:eastAsia="Times New Roman" w:hAnsi="Times New Roman" w:cs="Times New Roman"/>
                <w:sz w:val="24"/>
                <w:szCs w:val="24"/>
                <w:lang w:eastAsia="ru-RU"/>
              </w:rPr>
              <w:t>п</w:t>
            </w:r>
            <w:proofErr w:type="gramEnd"/>
            <w:r w:rsidRPr="005449D6">
              <w:rPr>
                <w:rFonts w:ascii="Times New Roman" w:eastAsia="Times New Roman" w:hAnsi="Times New Roman" w:cs="Times New Roman"/>
                <w:sz w:val="24"/>
                <w:szCs w:val="24"/>
                <w:lang w:eastAsia="ru-RU"/>
              </w:rPr>
              <w:t>/п</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06" w:type="dxa"/>
            <w:vMerge w:val="restart"/>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показателя</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19" w:type="dxa"/>
            <w:vMerge w:val="restart"/>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проекта (мероприятия)</w:t>
            </w:r>
            <w:r w:rsidRPr="005449D6">
              <w:rPr>
                <w:rFonts w:ascii="Times New Roman" w:eastAsia="Times New Roman" w:hAnsi="Times New Roman" w:cs="Times New Roman"/>
                <w:sz w:val="24"/>
                <w:szCs w:val="24"/>
                <w:vertAlign w:val="superscript"/>
                <w:lang w:eastAsia="ru-RU"/>
              </w:rPr>
              <w:footnoteReference w:id="1"/>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52" w:type="dxa"/>
            <w:gridSpan w:val="2"/>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Единица измерения</w:t>
            </w:r>
          </w:p>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по ОКЕИ</w:t>
            </w:r>
          </w:p>
        </w:tc>
        <w:tc>
          <w:tcPr>
            <w:tcW w:w="1517" w:type="dxa"/>
            <w:gridSpan w:val="3"/>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Плановое значение показателя</w:t>
            </w:r>
          </w:p>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1991" w:type="dxa"/>
            <w:gridSpan w:val="2"/>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Срок, на который запланировано достижение показателя</w:t>
            </w:r>
          </w:p>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rPr>
          <w:gridAfter w:val="1"/>
          <w:wAfter w:w="21" w:type="dxa"/>
        </w:trPr>
        <w:tc>
          <w:tcPr>
            <w:tcW w:w="610" w:type="dxa"/>
            <w:vMerge/>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06" w:type="dxa"/>
            <w:vMerge/>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19" w:type="dxa"/>
            <w:vMerge/>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45"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w:t>
            </w:r>
          </w:p>
        </w:tc>
        <w:tc>
          <w:tcPr>
            <w:tcW w:w="992" w:type="dxa"/>
            <w:gridSpan w:val="2"/>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Код</w:t>
            </w:r>
          </w:p>
        </w:tc>
        <w:tc>
          <w:tcPr>
            <w:tcW w:w="1417" w:type="dxa"/>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1985" w:type="dxa"/>
            <w:gridSpan w:val="2"/>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rPr>
          <w:gridAfter w:val="1"/>
          <w:wAfter w:w="21" w:type="dxa"/>
        </w:trPr>
        <w:tc>
          <w:tcPr>
            <w:tcW w:w="610"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w:t>
            </w:r>
          </w:p>
        </w:tc>
        <w:tc>
          <w:tcPr>
            <w:tcW w:w="2006"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w:t>
            </w:r>
          </w:p>
        </w:tc>
        <w:tc>
          <w:tcPr>
            <w:tcW w:w="2119"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w:t>
            </w:r>
          </w:p>
        </w:tc>
        <w:tc>
          <w:tcPr>
            <w:tcW w:w="1645"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w:t>
            </w:r>
          </w:p>
        </w:tc>
        <w:tc>
          <w:tcPr>
            <w:tcW w:w="992" w:type="dxa"/>
            <w:gridSpan w:val="2"/>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5</w:t>
            </w:r>
          </w:p>
        </w:tc>
        <w:tc>
          <w:tcPr>
            <w:tcW w:w="1417" w:type="dxa"/>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6</w:t>
            </w:r>
          </w:p>
        </w:tc>
        <w:tc>
          <w:tcPr>
            <w:tcW w:w="1985" w:type="dxa"/>
            <w:gridSpan w:val="2"/>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7</w:t>
            </w:r>
          </w:p>
        </w:tc>
      </w:tr>
      <w:tr w:rsidR="005449D6" w:rsidRPr="005449D6" w:rsidTr="005449D6">
        <w:trPr>
          <w:gridAfter w:val="1"/>
          <w:wAfter w:w="21" w:type="dxa"/>
        </w:trPr>
        <w:tc>
          <w:tcPr>
            <w:tcW w:w="610"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06"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19"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45"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417" w:type="dxa"/>
            <w:shd w:val="clear" w:color="auto" w:fill="auto"/>
            <w:vAlign w:val="center"/>
          </w:tcPr>
          <w:p w:rsidR="005449D6" w:rsidRPr="005449D6" w:rsidRDefault="005449D6" w:rsidP="005449D6">
            <w:pPr>
              <w:spacing w:after="0" w:line="240" w:lineRule="auto"/>
              <w:rPr>
                <w:rFonts w:ascii="Times New Roman" w:eastAsia="Calibri" w:hAnsi="Times New Roman" w:cs="Times New Roman"/>
                <w:sz w:val="24"/>
                <w:szCs w:val="24"/>
              </w:rPr>
            </w:pPr>
          </w:p>
        </w:tc>
        <w:tc>
          <w:tcPr>
            <w:tcW w:w="1985" w:type="dxa"/>
            <w:gridSpan w:val="2"/>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rPr>
          <w:gridAfter w:val="1"/>
          <w:wAfter w:w="21" w:type="dxa"/>
        </w:trPr>
        <w:tc>
          <w:tcPr>
            <w:tcW w:w="610"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06"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19"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45"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417" w:type="dxa"/>
            <w:shd w:val="clear" w:color="auto" w:fill="auto"/>
            <w:vAlign w:val="center"/>
          </w:tcPr>
          <w:p w:rsidR="005449D6" w:rsidRPr="005449D6" w:rsidRDefault="005449D6" w:rsidP="005449D6">
            <w:pPr>
              <w:spacing w:after="0" w:line="240" w:lineRule="auto"/>
              <w:rPr>
                <w:rFonts w:ascii="Times New Roman" w:eastAsia="Calibri" w:hAnsi="Times New Roman" w:cs="Times New Roman"/>
                <w:sz w:val="24"/>
                <w:szCs w:val="24"/>
              </w:rPr>
            </w:pPr>
          </w:p>
        </w:tc>
        <w:tc>
          <w:tcPr>
            <w:tcW w:w="1985" w:type="dxa"/>
            <w:gridSpan w:val="2"/>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rPr>
          <w:gridAfter w:val="1"/>
          <w:wAfter w:w="21" w:type="dxa"/>
        </w:trPr>
        <w:tc>
          <w:tcPr>
            <w:tcW w:w="610"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06"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19"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45" w:type="dxa"/>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417" w:type="dxa"/>
            <w:shd w:val="clear" w:color="auto" w:fill="auto"/>
            <w:vAlign w:val="center"/>
          </w:tcPr>
          <w:p w:rsidR="005449D6" w:rsidRPr="005449D6" w:rsidRDefault="005449D6" w:rsidP="005449D6">
            <w:pPr>
              <w:spacing w:after="0" w:line="240" w:lineRule="auto"/>
              <w:rPr>
                <w:rFonts w:ascii="Times New Roman" w:eastAsia="Calibri" w:hAnsi="Times New Roman" w:cs="Times New Roman"/>
                <w:sz w:val="24"/>
                <w:szCs w:val="24"/>
              </w:rPr>
            </w:pPr>
          </w:p>
        </w:tc>
        <w:tc>
          <w:tcPr>
            <w:tcW w:w="1985" w:type="dxa"/>
            <w:gridSpan w:val="2"/>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bl>
    <w:p w:rsidR="005449D6" w:rsidRPr="005449D6" w:rsidRDefault="005449D6" w:rsidP="005449D6">
      <w:pPr>
        <w:shd w:val="clear" w:color="auto" w:fill="FFFFFF"/>
        <w:spacing w:after="0" w:line="240" w:lineRule="auto"/>
        <w:jc w:val="both"/>
        <w:rPr>
          <w:rFonts w:ascii="Times New Roman" w:eastAsia="Calibri" w:hAnsi="Times New Roman" w:cs="Times New Roman"/>
          <w:b/>
          <w:sz w:val="24"/>
          <w:szCs w:val="24"/>
        </w:rPr>
      </w:pPr>
    </w:p>
    <w:p w:rsidR="005449D6" w:rsidRPr="005449D6" w:rsidRDefault="005449D6" w:rsidP="005449D6">
      <w:pPr>
        <w:shd w:val="clear" w:color="auto" w:fill="FFFFFF"/>
        <w:spacing w:after="0" w:line="240" w:lineRule="auto"/>
        <w:jc w:val="both"/>
        <w:rPr>
          <w:rFonts w:ascii="Times New Roman" w:eastAsia="Calibri" w:hAnsi="Times New Roman" w:cs="Times New Roman"/>
          <w:b/>
          <w:sz w:val="24"/>
          <w:szCs w:val="24"/>
        </w:rPr>
      </w:pPr>
    </w:p>
    <w:p w:rsidR="005449D6" w:rsidRPr="005449D6" w:rsidRDefault="005449D6" w:rsidP="005449D6">
      <w:pPr>
        <w:shd w:val="clear" w:color="auto" w:fill="FFFFFF"/>
        <w:spacing w:after="0" w:line="240" w:lineRule="auto"/>
        <w:jc w:val="both"/>
        <w:rPr>
          <w:rFonts w:ascii="Times New Roman" w:eastAsia="Calibri" w:hAnsi="Times New Roman" w:cs="Times New Roman"/>
          <w:b/>
          <w:sz w:val="24"/>
          <w:szCs w:val="24"/>
        </w:rPr>
      </w:pP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15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Приложение N4</w:t>
      </w:r>
      <w:proofErr w:type="gramStart"/>
      <w:r w:rsidRPr="005449D6">
        <w:rPr>
          <w:rFonts w:ascii="Times New Roman" w:eastAsia="Times New Roman" w:hAnsi="Times New Roman" w:cs="Times New Roman"/>
          <w:sz w:val="24"/>
          <w:szCs w:val="24"/>
          <w:lang w:eastAsia="ru-RU"/>
        </w:rPr>
        <w:br/>
        <w:t> К</w:t>
      </w:r>
      <w:proofErr w:type="gramEnd"/>
      <w:r w:rsidRPr="005449D6">
        <w:rPr>
          <w:rFonts w:ascii="Times New Roman" w:eastAsia="Times New Roman" w:hAnsi="Times New Roman" w:cs="Times New Roman"/>
          <w:sz w:val="24"/>
          <w:szCs w:val="24"/>
          <w:lang w:eastAsia="ru-RU"/>
        </w:rPr>
        <w:t xml:space="preserve"> Порядку </w:t>
      </w:r>
      <w:r w:rsidRPr="005449D6">
        <w:rPr>
          <w:rFonts w:ascii="Times New Roman" w:eastAsia="Calibri"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w:t>
      </w:r>
      <w:r w:rsidRPr="005449D6">
        <w:rPr>
          <w:rFonts w:ascii="Times New Roman" w:eastAsia="Calibri" w:hAnsi="Times New Roman" w:cs="Times New Roman"/>
          <w:sz w:val="24"/>
          <w:szCs w:val="24"/>
        </w:rPr>
        <w:t xml:space="preserve">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right"/>
        <w:rPr>
          <w:rFonts w:ascii="Times New Roman" w:eastAsia="Times New Roman" w:hAnsi="Times New Roman" w:cs="Times New Roman"/>
          <w:b/>
          <w:bCs/>
          <w:sz w:val="24"/>
          <w:szCs w:val="24"/>
          <w:lang w:eastAsia="ru-RU"/>
        </w:rPr>
      </w:pP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Cs/>
          <w:sz w:val="24"/>
          <w:szCs w:val="24"/>
          <w:lang w:eastAsia="ru-RU"/>
        </w:rPr>
        <w:t>Дополнительное соглашение</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Cs/>
          <w:sz w:val="24"/>
          <w:szCs w:val="24"/>
          <w:lang w:eastAsia="ru-RU"/>
        </w:rPr>
        <w:t xml:space="preserve">к соглашению </w:t>
      </w:r>
      <w:r w:rsidRPr="005449D6">
        <w:rPr>
          <w:rFonts w:ascii="Times New Roman" w:eastAsia="Calibri" w:hAnsi="Times New Roman" w:cs="Times New Roman"/>
          <w:bCs/>
          <w:sz w:val="24"/>
          <w:szCs w:val="24"/>
        </w:rPr>
        <w:t>(договору)</w:t>
      </w:r>
      <w:r w:rsidRPr="005449D6">
        <w:rPr>
          <w:rFonts w:ascii="Times New Roman" w:eastAsia="Calibri" w:hAnsi="Times New Roman" w:cs="Times New Roman"/>
          <w:b/>
          <w:bCs/>
          <w:sz w:val="24"/>
          <w:szCs w:val="24"/>
        </w:rPr>
        <w:t xml:space="preserve"> </w:t>
      </w:r>
      <w:r w:rsidRPr="005449D6">
        <w:rPr>
          <w:rFonts w:ascii="Times New Roman" w:eastAsia="Calibri" w:hAnsi="Times New Roman" w:cs="Times New Roman"/>
          <w:sz w:val="24"/>
          <w:szCs w:val="24"/>
        </w:rPr>
        <w:t xml:space="preserve">о предоставлении из бюджета </w:t>
      </w:r>
      <w:proofErr w:type="spellStart"/>
      <w:r w:rsidRPr="005449D6">
        <w:rPr>
          <w:rFonts w:ascii="Times New Roman" w:eastAsia="Calibri" w:hAnsi="Times New Roman" w:cs="Times New Roman"/>
          <w:sz w:val="24"/>
          <w:szCs w:val="24"/>
        </w:rPr>
        <w:t>Бочкааревского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r w:rsidRPr="005449D6">
        <w:rPr>
          <w:rFonts w:ascii="Times New Roman" w:eastAsia="Calibri" w:hAnsi="Times New Roman" w:cs="Times New Roman"/>
          <w:bCs/>
          <w:sz w:val="24"/>
          <w:szCs w:val="24"/>
          <w:lang w:eastAsia="ru-RU"/>
        </w:rPr>
        <w:t>грантов в форме субсидий,  в том числе предоставляемых на конкурсной основе</w:t>
      </w:r>
      <w:r w:rsidRPr="005449D6">
        <w:rPr>
          <w:rFonts w:ascii="Times New Roman" w:eastAsia="Times New Roman" w:hAnsi="Times New Roman" w:cs="Times New Roman"/>
          <w:b/>
          <w:bCs/>
          <w:sz w:val="24"/>
          <w:szCs w:val="24"/>
          <w:lang w:eastAsia="ru-RU"/>
        </w:rPr>
        <w:t> </w:t>
      </w:r>
      <w:r w:rsidRPr="005449D6">
        <w:rPr>
          <w:rFonts w:ascii="Times New Roman" w:eastAsia="Times New Roman" w:hAnsi="Times New Roman" w:cs="Times New Roman"/>
          <w:sz w:val="24"/>
          <w:szCs w:val="24"/>
          <w:lang w:eastAsia="ru-RU"/>
        </w:rPr>
        <w:t xml:space="preserve">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г</w:t>
      </w:r>
      <w:proofErr w:type="gramEnd"/>
      <w:r w:rsidRPr="005449D6">
        <w:rPr>
          <w:rFonts w:ascii="Times New Roman" w:eastAsia="Times New Roman" w:hAnsi="Times New Roman" w:cs="Times New Roman"/>
          <w:sz w:val="24"/>
          <w:szCs w:val="24"/>
          <w:lang w:eastAsia="ru-RU"/>
        </w:rPr>
        <w:t>.__________________________________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(место заключения соглашения)</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"___"_______________20____г.                      N______________________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(дата заключения соглашения)                         (номер соглашения)</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p>
    <w:p w:rsidR="005449D6" w:rsidRPr="005449D6" w:rsidRDefault="005449D6" w:rsidP="005449D6">
      <w:pPr>
        <w:widowControl w:val="0"/>
        <w:tabs>
          <w:tab w:val="left" w:pos="1431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Администрация 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именуемая «администрация», в лице главы 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действующего на основании________________________________________________________________________________________________,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ind w:firstLine="567"/>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(реквизиты </w:t>
      </w:r>
      <w:proofErr w:type="gramStart"/>
      <w:r w:rsidRPr="005449D6">
        <w:rPr>
          <w:rFonts w:ascii="Times New Roman" w:eastAsia="Calibri" w:hAnsi="Times New Roman" w:cs="Times New Roman"/>
          <w:bCs/>
          <w:i/>
          <w:sz w:val="24"/>
          <w:szCs w:val="24"/>
        </w:rPr>
        <w:t>распоряжении</w:t>
      </w:r>
      <w:proofErr w:type="gramEnd"/>
      <w:r w:rsidRPr="005449D6">
        <w:rPr>
          <w:rFonts w:ascii="Times New Roman" w:eastAsia="Calibri" w:hAnsi="Times New Roman" w:cs="Times New Roman"/>
          <w:bCs/>
          <w:i/>
          <w:sz w:val="24"/>
          <w:szCs w:val="24"/>
        </w:rPr>
        <w:t>,</w:t>
      </w:r>
      <w:r w:rsidRPr="005449D6">
        <w:rPr>
          <w:rFonts w:ascii="Times New Roman" w:eastAsia="Calibri" w:hAnsi="Times New Roman" w:cs="Times New Roman"/>
          <w:i/>
          <w:sz w:val="24"/>
          <w:szCs w:val="24"/>
        </w:rPr>
        <w:t xml:space="preserve"> </w:t>
      </w:r>
      <w:r w:rsidRPr="005449D6">
        <w:rPr>
          <w:rFonts w:ascii="Times New Roman" w:eastAsia="Calibri" w:hAnsi="Times New Roman" w:cs="Times New Roman"/>
          <w:bCs/>
          <w:i/>
          <w:sz w:val="24"/>
          <w:szCs w:val="24"/>
        </w:rPr>
        <w:t>доверенности или иного документа, удостоверяющего полномочия)</w:t>
      </w:r>
    </w:p>
    <w:p w:rsidR="005449D6" w:rsidRPr="005449D6" w:rsidRDefault="005449D6" w:rsidP="005449D6">
      <w:pPr>
        <w:widowControl w:val="0"/>
        <w:tabs>
          <w:tab w:val="left" w:pos="0"/>
          <w:tab w:val="left" w:pos="1431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 одной стороны и __________________________________________________, </w:t>
      </w:r>
    </w:p>
    <w:p w:rsidR="005449D6" w:rsidRPr="005449D6" w:rsidRDefault="005449D6" w:rsidP="005449D6">
      <w:pPr>
        <w:widowControl w:val="0"/>
        <w:tabs>
          <w:tab w:val="left" w:pos="0"/>
          <w:tab w:val="left" w:pos="14317"/>
        </w:tabs>
        <w:autoSpaceDE w:val="0"/>
        <w:autoSpaceDN w:val="0"/>
        <w:adjustRightInd w:val="0"/>
        <w:spacing w:after="0" w:line="240" w:lineRule="auto"/>
        <w:ind w:firstLine="567"/>
        <w:jc w:val="both"/>
        <w:rPr>
          <w:rFonts w:ascii="Times New Roman" w:eastAsia="Calibri" w:hAnsi="Times New Roman" w:cs="Times New Roman"/>
          <w:bCs/>
          <w:i/>
          <w:sz w:val="24"/>
          <w:szCs w:val="24"/>
        </w:rPr>
      </w:pPr>
      <w:r w:rsidRPr="005449D6">
        <w:rPr>
          <w:rFonts w:ascii="Times New Roman" w:eastAsia="Calibri" w:hAnsi="Times New Roman" w:cs="Times New Roman"/>
          <w:sz w:val="24"/>
          <w:szCs w:val="24"/>
        </w:rPr>
        <w:t xml:space="preserve">                                       </w:t>
      </w:r>
      <w:proofErr w:type="gramStart"/>
      <w:r w:rsidRPr="005449D6">
        <w:rPr>
          <w:rFonts w:ascii="Times New Roman" w:eastAsia="Calibri" w:hAnsi="Times New Roman" w:cs="Times New Roman"/>
          <w:bCs/>
          <w:i/>
          <w:sz w:val="24"/>
          <w:szCs w:val="24"/>
        </w:rPr>
        <w:t xml:space="preserve">(наименование юридического лица, фамилия, имя, отчество (при наличии) индивидуального </w:t>
      </w:r>
      <w:proofErr w:type="gramEnd"/>
    </w:p>
    <w:p w:rsidR="005449D6" w:rsidRPr="005449D6" w:rsidRDefault="005449D6" w:rsidP="005449D6">
      <w:pPr>
        <w:widowControl w:val="0"/>
        <w:tabs>
          <w:tab w:val="left" w:pos="0"/>
          <w:tab w:val="left" w:pos="14317"/>
        </w:tabs>
        <w:autoSpaceDE w:val="0"/>
        <w:autoSpaceDN w:val="0"/>
        <w:adjustRightInd w:val="0"/>
        <w:spacing w:after="0" w:line="240" w:lineRule="auto"/>
        <w:ind w:firstLine="567"/>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                                                                   предпринимателя или физического лица-производителя товаров, работ, услуг) </w:t>
      </w:r>
      <w:r w:rsidRPr="005449D6">
        <w:rPr>
          <w:rFonts w:ascii="Times New Roman" w:eastAsia="Calibri" w:hAnsi="Times New Roman" w:cs="Times New Roman"/>
          <w:sz w:val="24"/>
          <w:szCs w:val="24"/>
        </w:rPr>
        <w:t>именуемый в дальнейшем «Получатель», в лице _________________________</w:t>
      </w:r>
    </w:p>
    <w:p w:rsidR="005449D6" w:rsidRPr="005449D6" w:rsidRDefault="005449D6" w:rsidP="005449D6">
      <w:pPr>
        <w:widowControl w:val="0"/>
        <w:tabs>
          <w:tab w:val="left" w:pos="1431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ind w:firstLine="567"/>
        <w:jc w:val="both"/>
        <w:rPr>
          <w:rFonts w:ascii="Times New Roman" w:eastAsia="Calibri" w:hAnsi="Times New Roman" w:cs="Times New Roman"/>
          <w:bCs/>
          <w:i/>
          <w:sz w:val="24"/>
          <w:szCs w:val="24"/>
        </w:rPr>
      </w:pPr>
      <w:proofErr w:type="gramStart"/>
      <w:r w:rsidRPr="005449D6">
        <w:rPr>
          <w:rFonts w:ascii="Times New Roman" w:eastAsia="Calibri" w:hAnsi="Times New Roman" w:cs="Times New Roman"/>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5449D6" w:rsidRPr="005449D6" w:rsidRDefault="005449D6" w:rsidP="005449D6">
      <w:pPr>
        <w:widowControl w:val="0"/>
        <w:tabs>
          <w:tab w:val="left" w:pos="14317"/>
        </w:tabs>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действующего</w:t>
      </w:r>
      <w:proofErr w:type="gramEnd"/>
      <w:r w:rsidRPr="005449D6">
        <w:rPr>
          <w:rFonts w:ascii="Times New Roman" w:eastAsia="Calibri" w:hAnsi="Times New Roman" w:cs="Times New Roman"/>
          <w:sz w:val="24"/>
          <w:szCs w:val="24"/>
        </w:rPr>
        <w:t xml:space="preserve"> на</w:t>
      </w:r>
      <w:r w:rsidRPr="005449D6">
        <w:rPr>
          <w:rFonts w:ascii="Times New Roman" w:eastAsia="Calibri" w:hAnsi="Times New Roman" w:cs="Times New Roman"/>
          <w:bCs/>
          <w:i/>
          <w:sz w:val="24"/>
          <w:szCs w:val="24"/>
        </w:rPr>
        <w:t xml:space="preserve"> </w:t>
      </w:r>
      <w:r w:rsidRPr="005449D6">
        <w:rPr>
          <w:rFonts w:ascii="Times New Roman" w:eastAsia="Calibri" w:hAnsi="Times New Roman" w:cs="Times New Roman"/>
          <w:sz w:val="24"/>
          <w:szCs w:val="24"/>
        </w:rPr>
        <w:t>основании 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ind w:firstLine="567"/>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lastRenderedPageBreak/>
        <w:t>(реквизиты устава юридического лица, свидетельства о государственной  регистрации индивидуального предпринимателя, доверенности)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с другой стороны, далее именуемые «Стороны»</w:t>
      </w:r>
      <w:r w:rsidRPr="005449D6">
        <w:rPr>
          <w:rFonts w:ascii="Times New Roman" w:eastAsia="Times New Roman" w:hAnsi="Times New Roman" w:cs="Times New Roman"/>
          <w:sz w:val="24"/>
          <w:szCs w:val="24"/>
          <w:lang w:eastAsia="ru-RU"/>
        </w:rPr>
        <w:t>,    заключили    настоящее</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Дополнительное соглашение </w:t>
      </w:r>
      <w:proofErr w:type="spellStart"/>
      <w:r w:rsidRPr="005449D6">
        <w:rPr>
          <w:rFonts w:ascii="Times New Roman" w:eastAsia="Times New Roman" w:hAnsi="Times New Roman" w:cs="Times New Roman"/>
          <w:sz w:val="24"/>
          <w:szCs w:val="24"/>
          <w:lang w:eastAsia="ru-RU"/>
        </w:rPr>
        <w:t>N_________к</w:t>
      </w:r>
      <w:proofErr w:type="spellEnd"/>
      <w:r w:rsidRPr="005449D6">
        <w:rPr>
          <w:rFonts w:ascii="Times New Roman" w:eastAsia="Times New Roman" w:hAnsi="Times New Roman" w:cs="Times New Roman"/>
          <w:sz w:val="24"/>
          <w:szCs w:val="24"/>
          <w:lang w:eastAsia="ru-RU"/>
        </w:rPr>
        <w:t xml:space="preserve"> Соглашению    </w:t>
      </w:r>
      <w:r w:rsidRPr="005449D6">
        <w:rPr>
          <w:rFonts w:ascii="Times New Roman" w:eastAsia="Calibri" w:hAnsi="Times New Roman" w:cs="Times New Roman"/>
          <w:sz w:val="24"/>
          <w:szCs w:val="24"/>
        </w:rPr>
        <w:t xml:space="preserve">о предоставлении из бюджета _________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r w:rsidRPr="005449D6">
        <w:rPr>
          <w:rFonts w:ascii="Times New Roman" w:eastAsia="Calibri" w:hAnsi="Times New Roman" w:cs="Times New Roman"/>
          <w:bCs/>
          <w:sz w:val="24"/>
          <w:szCs w:val="24"/>
          <w:lang w:eastAsia="ru-RU"/>
        </w:rPr>
        <w:t>грантов в форме субсидий,  в том числе предоставляемых на конкурсной основе</w:t>
      </w:r>
      <w:r w:rsidRPr="005449D6">
        <w:rPr>
          <w:rFonts w:ascii="Times New Roman" w:eastAsia="Times New Roman" w:hAnsi="Times New Roman" w:cs="Times New Roman"/>
          <w:b/>
          <w:bCs/>
          <w:sz w:val="24"/>
          <w:szCs w:val="24"/>
          <w:lang w:eastAsia="ru-RU"/>
        </w:rPr>
        <w:t> </w:t>
      </w: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от</w:t>
      </w:r>
      <w:proofErr w:type="gramEnd"/>
      <w:r w:rsidRPr="005449D6">
        <w:rPr>
          <w:rFonts w:ascii="Times New Roman" w:eastAsia="Times New Roman" w:hAnsi="Times New Roman" w:cs="Times New Roman"/>
          <w:sz w:val="24"/>
          <w:szCs w:val="24"/>
          <w:lang w:eastAsia="ru-RU"/>
        </w:rPr>
        <w:t xml:space="preserve"> "____"____________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N_________ (далее - Соглашение) о нижеследующем.</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 Внести в Соглашение следующие изменения</w:t>
      </w:r>
      <w:proofErr w:type="gramStart"/>
      <w:r w:rsidRPr="005449D6">
        <w:rPr>
          <w:rFonts w:ascii="Times New Roman" w:eastAsia="Times New Roman" w:hAnsi="Times New Roman" w:cs="Times New Roman"/>
          <w:sz w:val="24"/>
          <w:szCs w:val="24"/>
          <w:lang w:eastAsia="ru-RU"/>
        </w:rPr>
        <w:t> :</w:t>
      </w:r>
      <w:proofErr w:type="gramEnd"/>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1.1. в </w:t>
      </w:r>
      <w:hyperlink r:id="rId13" w:anchor="/document/72144588/entry/1001" w:history="1">
        <w:r w:rsidRPr="005449D6">
          <w:rPr>
            <w:rFonts w:ascii="Times New Roman" w:eastAsia="Times New Roman" w:hAnsi="Times New Roman" w:cs="Times New Roman"/>
            <w:sz w:val="24"/>
            <w:szCs w:val="24"/>
            <w:lang w:eastAsia="ru-RU"/>
          </w:rPr>
          <w:t>преамбуле</w:t>
        </w:r>
      </w:hyperlink>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1.1.1. слова "____________________________________" заменить словами "_____________________________________________";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1.2. в </w:t>
      </w:r>
      <w:hyperlink r:id="rId14" w:anchor="/document/72144588/entry/1100" w:history="1">
        <w:r w:rsidRPr="005449D6">
          <w:rPr>
            <w:rFonts w:ascii="Times New Roman" w:eastAsia="Times New Roman" w:hAnsi="Times New Roman" w:cs="Times New Roman"/>
            <w:sz w:val="24"/>
            <w:szCs w:val="24"/>
            <w:lang w:eastAsia="ru-RU"/>
          </w:rPr>
          <w:t xml:space="preserve">разделе </w:t>
        </w:r>
      </w:hyperlink>
      <w:r w:rsidRPr="005449D6">
        <w:rPr>
          <w:rFonts w:ascii="Times New Roman" w:eastAsia="Times New Roman" w:hAnsi="Times New Roman" w:cs="Times New Roman"/>
          <w:sz w:val="24"/>
          <w:szCs w:val="24"/>
          <w:lang w:eastAsia="ru-RU"/>
        </w:rPr>
        <w:t>2 "Размер Гранта":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1.2.1.   слова " Грант в размере ________________________________________" изложить в следующей редакции</w:t>
      </w:r>
      <w:proofErr w:type="gramStart"/>
      <w:r w:rsidRPr="005449D6">
        <w:rPr>
          <w:rFonts w:ascii="Times New Roman" w:eastAsia="Times New Roman" w:hAnsi="Times New Roman" w:cs="Times New Roman"/>
          <w:sz w:val="24"/>
          <w:szCs w:val="24"/>
          <w:lang w:eastAsia="ru-RU"/>
        </w:rPr>
        <w:t>: "___________________________________";</w:t>
      </w:r>
      <w:proofErr w:type="gramEnd"/>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1.3. в </w:t>
      </w:r>
      <w:hyperlink r:id="rId15" w:anchor="/document/72144588/entry/1300" w:history="1">
        <w:r w:rsidRPr="005449D6">
          <w:rPr>
            <w:rFonts w:ascii="Times New Roman" w:eastAsia="Times New Roman" w:hAnsi="Times New Roman" w:cs="Times New Roman"/>
            <w:sz w:val="24"/>
            <w:szCs w:val="24"/>
            <w:lang w:eastAsia="ru-RU"/>
          </w:rPr>
          <w:t>разделе 4</w:t>
        </w:r>
      </w:hyperlink>
      <w:r w:rsidRPr="005449D6">
        <w:rPr>
          <w:rFonts w:ascii="Times New Roman" w:eastAsia="Times New Roman" w:hAnsi="Times New Roman" w:cs="Times New Roman"/>
          <w:sz w:val="24"/>
          <w:szCs w:val="24"/>
          <w:lang w:eastAsia="ru-RU"/>
        </w:rPr>
        <w:t xml:space="preserve"> " Отчетность и контроль":</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1.3.1. в </w:t>
      </w:r>
      <w:hyperlink r:id="rId16" w:anchor="/document/72144588/entry/1311" w:history="1">
        <w:r w:rsidRPr="005449D6">
          <w:rPr>
            <w:rFonts w:ascii="Times New Roman" w:eastAsia="Times New Roman" w:hAnsi="Times New Roman" w:cs="Times New Roman"/>
            <w:sz w:val="24"/>
            <w:szCs w:val="24"/>
            <w:lang w:eastAsia="ru-RU"/>
          </w:rPr>
          <w:t>пункте 4.3.</w:t>
        </w:r>
      </w:hyperlink>
      <w:r w:rsidRPr="005449D6">
        <w:rPr>
          <w:rFonts w:ascii="Times New Roman" w:eastAsia="Times New Roman" w:hAnsi="Times New Roman" w:cs="Times New Roman"/>
          <w:sz w:val="24"/>
          <w:szCs w:val="24"/>
          <w:lang w:eastAsia="ru-RU"/>
        </w:rPr>
        <w:t xml:space="preserve"> слова " Отчеты предоставляются в администрацию не позднее «__»______ 20__ года</w:t>
      </w:r>
      <w:proofErr w:type="gramStart"/>
      <w:r w:rsidRPr="005449D6">
        <w:rPr>
          <w:rFonts w:ascii="Times New Roman" w:eastAsia="Times New Roman" w:hAnsi="Times New Roman" w:cs="Times New Roman"/>
          <w:sz w:val="24"/>
          <w:szCs w:val="24"/>
          <w:lang w:eastAsia="ru-RU"/>
        </w:rPr>
        <w:t xml:space="preserve">." </w:t>
      </w:r>
      <w:proofErr w:type="gramEnd"/>
      <w:r w:rsidRPr="005449D6">
        <w:rPr>
          <w:rFonts w:ascii="Times New Roman" w:eastAsia="Times New Roman" w:hAnsi="Times New Roman" w:cs="Times New Roman"/>
          <w:sz w:val="24"/>
          <w:szCs w:val="24"/>
          <w:lang w:eastAsia="ru-RU"/>
        </w:rPr>
        <w:t>заменить словами " Отчеты предоставляются в администрацию не позднее «__»______ 20__ года.";</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1.4. иные положения по настоящему Дополнительному соглашению</w:t>
      </w:r>
      <w:proofErr w:type="gramStart"/>
      <w:r w:rsidRPr="005449D6">
        <w:rPr>
          <w:rFonts w:ascii="Times New Roman" w:eastAsia="Times New Roman" w:hAnsi="Times New Roman" w:cs="Times New Roman"/>
          <w:sz w:val="24"/>
          <w:szCs w:val="24"/>
          <w:lang w:eastAsia="ru-RU"/>
        </w:rPr>
        <w:t> :</w:t>
      </w:r>
      <w:proofErr w:type="gramEnd"/>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1.4.1._____________________________________________________________;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(текст соответствующего пункта)</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1.4.2._____________________________________________________________;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(текст соответствующего пункта)</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1.7. </w:t>
      </w:r>
      <w:hyperlink r:id="rId17" w:anchor="/document/72144588/entry/1800" w:history="1">
        <w:r w:rsidRPr="005449D6">
          <w:rPr>
            <w:rFonts w:ascii="Times New Roman" w:eastAsia="Times New Roman" w:hAnsi="Times New Roman" w:cs="Times New Roman"/>
            <w:sz w:val="24"/>
            <w:szCs w:val="24"/>
            <w:lang w:eastAsia="ru-RU"/>
          </w:rPr>
          <w:t xml:space="preserve">раздел </w:t>
        </w:r>
      </w:hyperlink>
      <w:r w:rsidRPr="005449D6">
        <w:rPr>
          <w:rFonts w:ascii="Times New Roman" w:eastAsia="Times New Roman" w:hAnsi="Times New Roman" w:cs="Times New Roman"/>
          <w:sz w:val="24"/>
          <w:szCs w:val="24"/>
          <w:lang w:eastAsia="ru-RU"/>
        </w:rPr>
        <w:t xml:space="preserve">9 "Платежные реквизиты Сторон"   изложить в </w:t>
      </w:r>
      <w:proofErr w:type="gramStart"/>
      <w:r w:rsidRPr="005449D6">
        <w:rPr>
          <w:rFonts w:ascii="Times New Roman" w:eastAsia="Times New Roman" w:hAnsi="Times New Roman" w:cs="Times New Roman"/>
          <w:sz w:val="24"/>
          <w:szCs w:val="24"/>
          <w:lang w:eastAsia="ru-RU"/>
        </w:rPr>
        <w:t>следующей</w:t>
      </w:r>
      <w:proofErr w:type="gramEnd"/>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редакции: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xml:space="preserve">                 "9.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r w:rsidRPr="005449D6">
              <w:rPr>
                <w:rFonts w:ascii="Times New Roman" w:eastAsia="Times New Roman" w:hAnsi="Times New Roman" w:cs="Times New Roman"/>
                <w:sz w:val="24"/>
                <w:szCs w:val="24"/>
                <w:lang w:eastAsia="ru-RU"/>
              </w:rPr>
              <w:br/>
              <w:t>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 администрации</w:t>
            </w:r>
            <w:proofErr w:type="gramStart"/>
            <w:r w:rsidRPr="005449D6">
              <w:rPr>
                <w:rFonts w:ascii="Times New Roman" w:eastAsia="Times New Roman" w:hAnsi="Times New Roman" w:cs="Times New Roman"/>
                <w:i/>
                <w:sz w:val="24"/>
                <w:szCs w:val="24"/>
                <w:lang w:eastAsia="ru-RU"/>
              </w:rPr>
              <w:t xml:space="preserve"> )</w:t>
            </w:r>
            <w:proofErr w:type="gramEnd"/>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Получателя</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Наименование __________________</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(администрации)</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sz w:val="24"/>
                <w:szCs w:val="24"/>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Наименование Получателя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Место нахождения: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Место нахождения: </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территориального органа Федерального казначейства, в котором открыт лицевой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Лицевой счет </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449D6" w:rsidRPr="005449D6" w:rsidRDefault="005449D6" w:rsidP="005449D6">
      <w:pPr>
        <w:tabs>
          <w:tab w:val="left" w:pos="14317"/>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1.8. приложение N ________ к Соглашению изложить в редакции согласно приложению N _______ к настоящему Дополнительному соглашению, которое является его неотъемлемой частью</w:t>
      </w:r>
      <w:proofErr w:type="gramStart"/>
      <w:r w:rsidRPr="005449D6">
        <w:rPr>
          <w:rFonts w:ascii="Times New Roman" w:eastAsia="Times New Roman" w:hAnsi="Times New Roman" w:cs="Times New Roman"/>
          <w:sz w:val="24"/>
          <w:szCs w:val="24"/>
          <w:lang w:eastAsia="ru-RU"/>
        </w:rPr>
        <w:t> ;</w:t>
      </w:r>
      <w:proofErr w:type="gramEnd"/>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1.9. дополнить приложением N ________ к настоящему Дополнительному соглашению, которое является его неотъемлемой частью;</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1.10. внести изменения в приложение N ______ согласно приложению N _____ к настоящему Дополнительному соглашению, которое является его неотъемлемой частью.</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2. Настоящее Дополнительное соглашение является неотъемлемой частью Соглашения </w:t>
      </w:r>
      <w:r w:rsidRPr="005449D6">
        <w:rPr>
          <w:rFonts w:ascii="Times New Roman" w:eastAsia="Calibri" w:hAnsi="Times New Roman" w:cs="Times New Roman"/>
          <w:sz w:val="24"/>
          <w:szCs w:val="24"/>
        </w:rPr>
        <w:t xml:space="preserve">о предоставлении 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r w:rsidRPr="005449D6">
        <w:rPr>
          <w:rFonts w:ascii="Times New Roman" w:eastAsia="Calibri" w:hAnsi="Times New Roman" w:cs="Times New Roman"/>
          <w:bCs/>
          <w:sz w:val="24"/>
          <w:szCs w:val="24"/>
          <w:lang w:eastAsia="ru-RU"/>
        </w:rPr>
        <w:t>грантов в форме субсидий,  в том числе предоставляемых на конкурсной основе</w:t>
      </w:r>
      <w:r w:rsidRPr="005449D6">
        <w:rPr>
          <w:rFonts w:ascii="Times New Roman" w:eastAsia="Times New Roman" w:hAnsi="Times New Roman" w:cs="Times New Roman"/>
          <w:b/>
          <w:bCs/>
          <w:sz w:val="24"/>
          <w:szCs w:val="24"/>
          <w:lang w:eastAsia="ru-RU"/>
        </w:rPr>
        <w:t xml:space="preserve">  </w:t>
      </w:r>
      <w:proofErr w:type="gramStart"/>
      <w:r w:rsidRPr="005449D6">
        <w:rPr>
          <w:rFonts w:ascii="Times New Roman" w:eastAsia="Times New Roman" w:hAnsi="Times New Roman" w:cs="Times New Roman"/>
          <w:b/>
          <w:bCs/>
          <w:sz w:val="24"/>
          <w:szCs w:val="24"/>
          <w:lang w:eastAsia="ru-RU"/>
        </w:rPr>
        <w:t>от</w:t>
      </w:r>
      <w:proofErr w:type="gramEnd"/>
      <w:r w:rsidRPr="005449D6">
        <w:rPr>
          <w:rFonts w:ascii="Times New Roman" w:eastAsia="Times New Roman" w:hAnsi="Times New Roman" w:cs="Times New Roman"/>
          <w:b/>
          <w:bCs/>
          <w:sz w:val="24"/>
          <w:szCs w:val="24"/>
          <w:lang w:eastAsia="ru-RU"/>
        </w:rPr>
        <w:t xml:space="preserve"> </w:t>
      </w:r>
      <w:r w:rsidRPr="005449D6">
        <w:rPr>
          <w:rFonts w:ascii="Times New Roman" w:eastAsia="Times New Roman" w:hAnsi="Times New Roman" w:cs="Times New Roman"/>
          <w:bCs/>
          <w:sz w:val="24"/>
          <w:szCs w:val="24"/>
          <w:lang w:eastAsia="ru-RU"/>
        </w:rPr>
        <w:t>_______ №___</w:t>
      </w: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3. Настоящее Дополнительное соглашение вступает в силу </w:t>
      </w:r>
      <w:proofErr w:type="gramStart"/>
      <w:r w:rsidRPr="005449D6">
        <w:rPr>
          <w:rFonts w:ascii="Times New Roman" w:eastAsia="Times New Roman" w:hAnsi="Times New Roman" w:cs="Times New Roman"/>
          <w:sz w:val="24"/>
          <w:szCs w:val="24"/>
          <w:lang w:eastAsia="ru-RU"/>
        </w:rPr>
        <w:t>с даты</w:t>
      </w:r>
      <w:proofErr w:type="gramEnd"/>
      <w:r w:rsidRPr="005449D6">
        <w:rPr>
          <w:rFonts w:ascii="Times New Roman" w:eastAsia="Times New Roman" w:hAnsi="Times New Roman" w:cs="Times New Roman"/>
          <w:sz w:val="24"/>
          <w:szCs w:val="24"/>
          <w:lang w:eastAsia="ru-RU"/>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 Условия Соглашения, не затронутые настоящим Дополнительным соглашением, остаются неизменными.</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 Настоящее Дополнительное соглашение заключено Сторонами в форме:</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18" w:anchor="/document/12184522/entry/54" w:history="1">
        <w:r w:rsidRPr="005449D6">
          <w:rPr>
            <w:rFonts w:ascii="Times New Roman" w:eastAsia="Times New Roman" w:hAnsi="Times New Roman" w:cs="Times New Roman"/>
            <w:sz w:val="24"/>
            <w:szCs w:val="24"/>
            <w:lang w:eastAsia="ru-RU"/>
          </w:rPr>
          <w:t>квалифицированными электронными подписями</w:t>
        </w:r>
      </w:hyperlink>
      <w:r w:rsidRPr="005449D6">
        <w:rPr>
          <w:rFonts w:ascii="Times New Roman" w:eastAsia="Times New Roman" w:hAnsi="Times New Roman" w:cs="Times New Roman"/>
          <w:sz w:val="24"/>
          <w:szCs w:val="24"/>
          <w:lang w:eastAsia="ru-RU"/>
        </w:rPr>
        <w:t> лиц, имеющих право действовать от имени каждой из Сторон настоящего Дополнительного соглашения</w:t>
      </w:r>
      <w:proofErr w:type="gramStart"/>
      <w:r w:rsidRPr="005449D6">
        <w:rPr>
          <w:rFonts w:ascii="Times New Roman" w:eastAsia="Times New Roman" w:hAnsi="Times New Roman" w:cs="Times New Roman"/>
          <w:sz w:val="24"/>
          <w:szCs w:val="24"/>
          <w:lang w:eastAsia="ru-RU"/>
        </w:rPr>
        <w:t> ;</w:t>
      </w:r>
      <w:proofErr w:type="gramEnd"/>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5.2. документа на бумажном носителе в двух экземплярах, по одному экземпляру для каждой из Сторон</w:t>
      </w:r>
      <w:proofErr w:type="gramStart"/>
      <w:r w:rsidRPr="005449D6">
        <w:rPr>
          <w:rFonts w:ascii="Times New Roman" w:eastAsia="Times New Roman" w:hAnsi="Times New Roman" w:cs="Times New Roman"/>
          <w:sz w:val="24"/>
          <w:szCs w:val="24"/>
          <w:lang w:eastAsia="ru-RU"/>
        </w:rPr>
        <w:t> .</w:t>
      </w:r>
      <w:proofErr w:type="gramEnd"/>
    </w:p>
    <w:p w:rsidR="005449D6" w:rsidRPr="005449D6" w:rsidRDefault="005449D6" w:rsidP="005449D6">
      <w:pPr>
        <w:tabs>
          <w:tab w:val="left" w:pos="14317"/>
        </w:tabs>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 Подписи Сторон:</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r w:rsidRPr="005449D6">
              <w:rPr>
                <w:rFonts w:ascii="Times New Roman" w:eastAsia="Times New Roman" w:hAnsi="Times New Roman" w:cs="Times New Roman"/>
                <w:sz w:val="24"/>
                <w:szCs w:val="24"/>
                <w:lang w:eastAsia="ru-RU"/>
              </w:rPr>
              <w:br/>
              <w:t>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 администрации</w:t>
            </w:r>
            <w:proofErr w:type="gramStart"/>
            <w:r w:rsidRPr="005449D6">
              <w:rPr>
                <w:rFonts w:ascii="Times New Roman" w:eastAsia="Times New Roman" w:hAnsi="Times New Roman" w:cs="Times New Roman"/>
                <w:i/>
                <w:sz w:val="24"/>
                <w:szCs w:val="24"/>
                <w:lang w:eastAsia="ru-RU"/>
              </w:rPr>
              <w:t xml:space="preserve"> )</w:t>
            </w:r>
            <w:proofErr w:type="gramEnd"/>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Получателя</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Наименование __________________</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(администрации)</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sz w:val="24"/>
                <w:szCs w:val="24"/>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Наименование Получателя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Место нахождения: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Место нахождения: </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территориального органа Федерального казначейства, в котором открыт лицевой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Лицевой счет </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449D6" w:rsidRPr="005449D6" w:rsidRDefault="005449D6" w:rsidP="005449D6">
      <w:pPr>
        <w:shd w:val="clear" w:color="auto" w:fill="FFFFFF"/>
        <w:spacing w:after="15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lastRenderedPageBreak/>
        <w:t>Приложение N 5</w:t>
      </w:r>
      <w:proofErr w:type="gramStart"/>
      <w:r w:rsidRPr="005449D6">
        <w:rPr>
          <w:rFonts w:ascii="Times New Roman" w:eastAsia="Times New Roman" w:hAnsi="Times New Roman" w:cs="Times New Roman"/>
          <w:b/>
          <w:bCs/>
          <w:sz w:val="24"/>
          <w:szCs w:val="24"/>
          <w:lang w:eastAsia="ru-RU"/>
        </w:rPr>
        <w:br/>
      </w:r>
      <w:r w:rsidRPr="005449D6">
        <w:rPr>
          <w:rFonts w:ascii="Times New Roman" w:eastAsia="Times New Roman" w:hAnsi="Times New Roman" w:cs="Times New Roman"/>
          <w:sz w:val="24"/>
          <w:szCs w:val="24"/>
          <w:lang w:eastAsia="ru-RU"/>
        </w:rPr>
        <w:t> К</w:t>
      </w:r>
      <w:proofErr w:type="gramEnd"/>
      <w:r w:rsidRPr="005449D6">
        <w:rPr>
          <w:rFonts w:ascii="Times New Roman" w:eastAsia="Times New Roman" w:hAnsi="Times New Roman" w:cs="Times New Roman"/>
          <w:sz w:val="24"/>
          <w:szCs w:val="24"/>
          <w:lang w:eastAsia="ru-RU"/>
        </w:rPr>
        <w:t xml:space="preserve"> Порядку </w:t>
      </w:r>
      <w:r w:rsidRPr="005449D6">
        <w:rPr>
          <w:rFonts w:ascii="Times New Roman" w:eastAsia="Calibri"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w:t>
      </w:r>
      <w:r w:rsidRPr="005449D6">
        <w:rPr>
          <w:rFonts w:ascii="Times New Roman" w:eastAsia="Calibri" w:hAnsi="Times New Roman" w:cs="Times New Roman"/>
          <w:sz w:val="24"/>
          <w:szCs w:val="24"/>
        </w:rPr>
        <w:t xml:space="preserve"> </w:t>
      </w:r>
    </w:p>
    <w:p w:rsidR="005449D6" w:rsidRPr="005449D6" w:rsidRDefault="005449D6" w:rsidP="005449D6">
      <w:pPr>
        <w:tabs>
          <w:tab w:val="left" w:pos="14317"/>
        </w:tabs>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w:t>
      </w:r>
      <w:r w:rsidRPr="005449D6">
        <w:rPr>
          <w:rFonts w:ascii="Times New Roman" w:eastAsia="Times New Roman" w:hAnsi="Times New Roman" w:cs="Times New Roman"/>
          <w:bCs/>
          <w:sz w:val="24"/>
          <w:szCs w:val="24"/>
          <w:lang w:eastAsia="ru-RU"/>
        </w:rPr>
        <w:t>ополнительное соглашение о расторжении</w:t>
      </w:r>
      <w:hyperlink r:id="rId19" w:anchor="/document/72144588/entry/17011" w:history="1">
        <w:r w:rsidRPr="005449D6">
          <w:rPr>
            <w:rFonts w:ascii="Times New Roman" w:eastAsia="Times New Roman" w:hAnsi="Times New Roman" w:cs="Times New Roman"/>
            <w:bCs/>
            <w:sz w:val="24"/>
            <w:szCs w:val="24"/>
            <w:vertAlign w:val="superscript"/>
            <w:lang w:eastAsia="ru-RU"/>
          </w:rPr>
          <w:t>1</w:t>
        </w:r>
      </w:hyperlink>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Cs/>
          <w:sz w:val="24"/>
          <w:szCs w:val="24"/>
          <w:lang w:eastAsia="ru-RU"/>
        </w:rPr>
        <w:t xml:space="preserve">соглашения </w:t>
      </w:r>
      <w:r w:rsidRPr="005449D6">
        <w:rPr>
          <w:rFonts w:ascii="Times New Roman" w:eastAsia="Calibri" w:hAnsi="Times New Roman" w:cs="Times New Roman"/>
          <w:bCs/>
          <w:sz w:val="24"/>
          <w:szCs w:val="24"/>
        </w:rPr>
        <w:t xml:space="preserve">о </w:t>
      </w:r>
      <w:proofErr w:type="spellStart"/>
      <w:proofErr w:type="gramStart"/>
      <w:r w:rsidRPr="005449D6">
        <w:rPr>
          <w:rFonts w:ascii="Times New Roman" w:eastAsia="Calibri" w:hAnsi="Times New Roman" w:cs="Times New Roman"/>
          <w:sz w:val="24"/>
          <w:szCs w:val="24"/>
        </w:rPr>
        <w:t>о</w:t>
      </w:r>
      <w:proofErr w:type="spellEnd"/>
      <w:proofErr w:type="gramEnd"/>
      <w:r w:rsidRPr="005449D6">
        <w:rPr>
          <w:rFonts w:ascii="Times New Roman" w:eastAsia="Calibri" w:hAnsi="Times New Roman" w:cs="Times New Roman"/>
          <w:sz w:val="24"/>
          <w:szCs w:val="24"/>
        </w:rPr>
        <w:t xml:space="preserve"> предоставлении 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r w:rsidRPr="005449D6">
        <w:rPr>
          <w:rFonts w:ascii="Times New Roman" w:eastAsia="Calibri" w:hAnsi="Times New Roman" w:cs="Times New Roman"/>
          <w:bCs/>
          <w:sz w:val="24"/>
          <w:szCs w:val="24"/>
          <w:lang w:eastAsia="ru-RU"/>
        </w:rPr>
        <w:t>грантов в форме субсидий,  в том числе предоставляемых на конкурсной основе</w:t>
      </w:r>
      <w:r w:rsidRPr="005449D6">
        <w:rPr>
          <w:rFonts w:ascii="Times New Roman" w:eastAsia="Times New Roman" w:hAnsi="Times New Roman" w:cs="Times New Roman"/>
          <w:bCs/>
          <w:sz w:val="24"/>
          <w:szCs w:val="24"/>
          <w:lang w:eastAsia="ru-RU"/>
        </w:rPr>
        <w:t> </w:t>
      </w:r>
      <w:r w:rsidRPr="005449D6">
        <w:rPr>
          <w:rFonts w:ascii="Times New Roman" w:eastAsia="Calibri" w:hAnsi="Times New Roman" w:cs="Times New Roman"/>
          <w:bCs/>
          <w:sz w:val="24"/>
          <w:szCs w:val="24"/>
        </w:rPr>
        <w:t xml:space="preserve"> </w:t>
      </w:r>
      <w:r w:rsidRPr="005449D6">
        <w:rPr>
          <w:rFonts w:ascii="Times New Roman" w:eastAsia="Times New Roman" w:hAnsi="Times New Roman" w:cs="Times New Roman"/>
          <w:bCs/>
          <w:sz w:val="24"/>
          <w:szCs w:val="24"/>
          <w:lang w:eastAsia="ru-RU"/>
        </w:rPr>
        <w:t>от "____"____________</w:t>
      </w:r>
      <w:r w:rsidRPr="005449D6">
        <w:rPr>
          <w:rFonts w:ascii="Times New Roman" w:eastAsia="Times New Roman" w:hAnsi="Times New Roman" w:cs="Times New Roman"/>
          <w:b/>
          <w:bCs/>
          <w:sz w:val="24"/>
          <w:szCs w:val="24"/>
          <w:lang w:eastAsia="ru-RU"/>
        </w:rPr>
        <w:t>N____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г</w:t>
      </w:r>
      <w:proofErr w:type="gramEnd"/>
      <w:r w:rsidRPr="005449D6">
        <w:rPr>
          <w:rFonts w:ascii="Times New Roman" w:eastAsia="Times New Roman" w:hAnsi="Times New Roman" w:cs="Times New Roman"/>
          <w:sz w:val="24"/>
          <w:szCs w:val="24"/>
          <w:lang w:eastAsia="ru-RU"/>
        </w:rPr>
        <w:t>.______________________________________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(место заключения соглашения)</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"____"_________________20___г.                    N______________________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(дата заключения соглашения)                         (номер соглашения)</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Администрация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именуемая «администрация», в лице главы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действующего на основании________________________________________________________________________________________________,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(реквизиты </w:t>
      </w:r>
      <w:proofErr w:type="gramStart"/>
      <w:r w:rsidRPr="005449D6">
        <w:rPr>
          <w:rFonts w:ascii="Times New Roman" w:eastAsia="Calibri" w:hAnsi="Times New Roman" w:cs="Times New Roman"/>
          <w:bCs/>
          <w:i/>
          <w:sz w:val="24"/>
          <w:szCs w:val="24"/>
        </w:rPr>
        <w:t>распоряжении</w:t>
      </w:r>
      <w:proofErr w:type="gramEnd"/>
      <w:r w:rsidRPr="005449D6">
        <w:rPr>
          <w:rFonts w:ascii="Times New Roman" w:eastAsia="Calibri" w:hAnsi="Times New Roman" w:cs="Times New Roman"/>
          <w:bCs/>
          <w:i/>
          <w:sz w:val="24"/>
          <w:szCs w:val="24"/>
        </w:rPr>
        <w:t>,</w:t>
      </w:r>
      <w:r w:rsidRPr="005449D6">
        <w:rPr>
          <w:rFonts w:ascii="Times New Roman" w:eastAsia="Calibri" w:hAnsi="Times New Roman" w:cs="Times New Roman"/>
          <w:i/>
          <w:sz w:val="24"/>
          <w:szCs w:val="24"/>
        </w:rPr>
        <w:t xml:space="preserve"> </w:t>
      </w:r>
      <w:r w:rsidRPr="005449D6">
        <w:rPr>
          <w:rFonts w:ascii="Times New Roman" w:eastAsia="Calibri" w:hAnsi="Times New Roman" w:cs="Times New Roman"/>
          <w:bCs/>
          <w:i/>
          <w:sz w:val="24"/>
          <w:szCs w:val="24"/>
        </w:rPr>
        <w:t>доверенности или иного документа, удостоверяющего полномочия)</w:t>
      </w:r>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 одной стороны и __________________________________________________, </w:t>
      </w:r>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sz w:val="24"/>
          <w:szCs w:val="24"/>
        </w:rPr>
        <w:t xml:space="preserve">                                       </w:t>
      </w:r>
      <w:proofErr w:type="gramStart"/>
      <w:r w:rsidRPr="005449D6">
        <w:rPr>
          <w:rFonts w:ascii="Times New Roman" w:eastAsia="Calibri" w:hAnsi="Times New Roman" w:cs="Times New Roman"/>
          <w:bCs/>
          <w:i/>
          <w:sz w:val="24"/>
          <w:szCs w:val="24"/>
        </w:rPr>
        <w:t xml:space="preserve">(наименование юридического лица, фамилия, имя, отчество (при наличии) индивидуального </w:t>
      </w:r>
      <w:proofErr w:type="gramEnd"/>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                                                                   предпринимателя или физического лица-производителя товаров, работ, услуг) </w:t>
      </w:r>
      <w:r w:rsidRPr="005449D6">
        <w:rPr>
          <w:rFonts w:ascii="Times New Roman" w:eastAsia="Calibri" w:hAnsi="Times New Roman" w:cs="Times New Roman"/>
          <w:sz w:val="24"/>
          <w:szCs w:val="24"/>
        </w:rPr>
        <w:t>именуемый в дальнейшем «Получатель», в лице 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proofErr w:type="gramStart"/>
      <w:r w:rsidRPr="005449D6">
        <w:rPr>
          <w:rFonts w:ascii="Times New Roman" w:eastAsia="Calibri" w:hAnsi="Times New Roman" w:cs="Times New Roman"/>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действующего</w:t>
      </w:r>
      <w:proofErr w:type="gramEnd"/>
      <w:r w:rsidRPr="005449D6">
        <w:rPr>
          <w:rFonts w:ascii="Times New Roman" w:eastAsia="Calibri" w:hAnsi="Times New Roman" w:cs="Times New Roman"/>
          <w:sz w:val="24"/>
          <w:szCs w:val="24"/>
        </w:rPr>
        <w:t xml:space="preserve"> на</w:t>
      </w:r>
      <w:r w:rsidRPr="005449D6">
        <w:rPr>
          <w:rFonts w:ascii="Times New Roman" w:eastAsia="Calibri" w:hAnsi="Times New Roman" w:cs="Times New Roman"/>
          <w:bCs/>
          <w:i/>
          <w:sz w:val="24"/>
          <w:szCs w:val="24"/>
        </w:rPr>
        <w:t xml:space="preserve"> </w:t>
      </w:r>
      <w:r w:rsidRPr="005449D6">
        <w:rPr>
          <w:rFonts w:ascii="Times New Roman" w:eastAsia="Calibri" w:hAnsi="Times New Roman" w:cs="Times New Roman"/>
          <w:sz w:val="24"/>
          <w:szCs w:val="24"/>
        </w:rPr>
        <w:t>основании 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с другой стороны, далее именуемые «Стороны»</w:t>
      </w:r>
      <w:r w:rsidRPr="005449D6">
        <w:rPr>
          <w:rFonts w:ascii="Times New Roman" w:eastAsia="Times New Roman" w:hAnsi="Times New Roman" w:cs="Times New Roman"/>
          <w:sz w:val="24"/>
          <w:szCs w:val="24"/>
          <w:lang w:eastAsia="ru-RU"/>
        </w:rPr>
        <w:t xml:space="preserve">,    заключили    настоящее Дополнительное соглашение о расторжении  Соглашения </w:t>
      </w:r>
      <w:r w:rsidRPr="005449D6">
        <w:rPr>
          <w:rFonts w:ascii="Times New Roman" w:eastAsia="Calibri" w:hAnsi="Times New Roman" w:cs="Times New Roman"/>
          <w:sz w:val="24"/>
          <w:szCs w:val="24"/>
        </w:rPr>
        <w:t xml:space="preserve">о предоставлении 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r w:rsidRPr="005449D6">
        <w:rPr>
          <w:rFonts w:ascii="Times New Roman" w:eastAsia="Calibri" w:hAnsi="Times New Roman" w:cs="Times New Roman"/>
          <w:bCs/>
          <w:sz w:val="24"/>
          <w:szCs w:val="24"/>
          <w:lang w:eastAsia="ru-RU"/>
        </w:rPr>
        <w:t>грантов в форме субсидий,  в том числе предоставляемых на конкурсной основе</w:t>
      </w:r>
      <w:r w:rsidRPr="005449D6">
        <w:rPr>
          <w:rFonts w:ascii="Times New Roman" w:eastAsia="Times New Roman" w:hAnsi="Times New Roman" w:cs="Times New Roman"/>
          <w:b/>
          <w:bCs/>
          <w:sz w:val="24"/>
          <w:szCs w:val="24"/>
          <w:lang w:eastAsia="ru-RU"/>
        </w:rPr>
        <w:t> </w:t>
      </w:r>
      <w:r w:rsidRPr="005449D6">
        <w:rPr>
          <w:rFonts w:ascii="Times New Roman" w:eastAsia="Times New Roman" w:hAnsi="Times New Roman" w:cs="Times New Roman"/>
          <w:bCs/>
          <w:sz w:val="24"/>
          <w:szCs w:val="24"/>
          <w:lang w:eastAsia="ru-RU"/>
        </w:rPr>
        <w:t xml:space="preserve"> от "____"____________N____</w:t>
      </w:r>
      <w:r w:rsidRPr="005449D6">
        <w:rPr>
          <w:rFonts w:ascii="Times New Roman" w:eastAsia="Times New Roman" w:hAnsi="Times New Roman" w:cs="Times New Roman"/>
          <w:sz w:val="24"/>
          <w:szCs w:val="24"/>
          <w:lang w:eastAsia="ru-RU"/>
        </w:rPr>
        <w:t xml:space="preserve">  (далее - Соглашение) о нижеследующем.</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1. Соглашение расторгается  </w:t>
      </w:r>
      <w:proofErr w:type="gramStart"/>
      <w:r w:rsidRPr="005449D6">
        <w:rPr>
          <w:rFonts w:ascii="Times New Roman" w:eastAsia="Calibri" w:hAnsi="Times New Roman" w:cs="Times New Roman"/>
          <w:sz w:val="24"/>
          <w:szCs w:val="24"/>
          <w:lang w:eastAsia="ru-RU"/>
        </w:rPr>
        <w:t>с  даты вступления</w:t>
      </w:r>
      <w:proofErr w:type="gramEnd"/>
      <w:r w:rsidRPr="005449D6">
        <w:rPr>
          <w:rFonts w:ascii="Times New Roman" w:eastAsia="Calibri" w:hAnsi="Times New Roman" w:cs="Times New Roman"/>
          <w:sz w:val="24"/>
          <w:szCs w:val="24"/>
          <w:lang w:eastAsia="ru-RU"/>
        </w:rPr>
        <w:t xml:space="preserve">   в силу   настоящего Дополнительного соглашения о расторжении Соглашения.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 Состояние расчетов на дату расторжения Соглашения: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2.1. бюджетное обязательство Получателя средств местного  бюджета исполнено в размере</w:t>
      </w:r>
      <w:proofErr w:type="gramStart"/>
      <w:r w:rsidRPr="005449D6">
        <w:rPr>
          <w:rFonts w:ascii="Times New Roman" w:eastAsia="Calibri" w:hAnsi="Times New Roman" w:cs="Times New Roman"/>
          <w:sz w:val="24"/>
          <w:szCs w:val="24"/>
          <w:lang w:eastAsia="ru-RU"/>
        </w:rPr>
        <w:t xml:space="preserve"> __________(___________________) </w:t>
      </w:r>
      <w:proofErr w:type="gramEnd"/>
      <w:r w:rsidRPr="005449D6">
        <w:rPr>
          <w:rFonts w:ascii="Times New Roman" w:eastAsia="Calibri" w:hAnsi="Times New Roman" w:cs="Times New Roman"/>
          <w:sz w:val="24"/>
          <w:szCs w:val="24"/>
          <w:lang w:eastAsia="ru-RU"/>
        </w:rPr>
        <w:t>рублей ________копеек</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по Коду </w:t>
      </w:r>
      <w:hyperlink r:id="rId20" w:anchor="/document/71971578/entry/1000" w:history="1">
        <w:r w:rsidRPr="005449D6">
          <w:rPr>
            <w:rFonts w:ascii="Times New Roman" w:eastAsia="Calibri" w:hAnsi="Times New Roman" w:cs="Times New Roman"/>
            <w:sz w:val="24"/>
            <w:szCs w:val="24"/>
            <w:lang w:eastAsia="ru-RU"/>
          </w:rPr>
          <w:t>БК</w:t>
        </w:r>
      </w:hyperlink>
      <w:r w:rsidRPr="005449D6">
        <w:rPr>
          <w:rFonts w:ascii="Times New Roman" w:eastAsia="Calibri" w:hAnsi="Times New Roman" w:cs="Times New Roman"/>
          <w:sz w:val="24"/>
          <w:szCs w:val="24"/>
          <w:lang w:eastAsia="ru-RU"/>
        </w:rPr>
        <w:t>______________________________</w:t>
      </w:r>
      <w:hyperlink r:id="rId21" w:anchor="/document/72144588/entry/17222" w:history="1">
        <w:r w:rsidRPr="005449D6">
          <w:rPr>
            <w:rFonts w:ascii="Times New Roman" w:eastAsia="Calibri" w:hAnsi="Times New Roman" w:cs="Times New Roman"/>
            <w:sz w:val="24"/>
            <w:szCs w:val="24"/>
            <w:vertAlign w:val="superscript"/>
            <w:lang w:eastAsia="ru-RU"/>
          </w:rPr>
          <w:t>2</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2.2. обязательство   Получателя    гранта   исполнено    в размере</w:t>
      </w:r>
      <w:proofErr w:type="gramStart"/>
      <w:r w:rsidRPr="005449D6">
        <w:rPr>
          <w:rFonts w:ascii="Times New Roman" w:eastAsia="Calibri" w:hAnsi="Times New Roman" w:cs="Times New Roman"/>
          <w:sz w:val="24"/>
          <w:szCs w:val="24"/>
          <w:lang w:eastAsia="ru-RU"/>
        </w:rPr>
        <w:t xml:space="preserve"> _____________(_____________________) </w:t>
      </w:r>
      <w:proofErr w:type="gramEnd"/>
      <w:r w:rsidRPr="005449D6">
        <w:rPr>
          <w:rFonts w:ascii="Times New Roman" w:eastAsia="Calibri" w:hAnsi="Times New Roman" w:cs="Times New Roman"/>
          <w:sz w:val="24"/>
          <w:szCs w:val="24"/>
          <w:lang w:eastAsia="ru-RU"/>
        </w:rPr>
        <w:t>рублей _______копеек;</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lastRenderedPageBreak/>
        <w:t xml:space="preserve">     2.3. Получатель средств местного  бюджета в течение "_____" дней со дня расторжения Соглашения обязуется перечислить в администрацию сумму гранта в размере</w:t>
      </w:r>
      <w:proofErr w:type="gramStart"/>
      <w:r w:rsidRPr="005449D6">
        <w:rPr>
          <w:rFonts w:ascii="Times New Roman" w:eastAsia="Calibri" w:hAnsi="Times New Roman" w:cs="Times New Roman"/>
          <w:sz w:val="24"/>
          <w:szCs w:val="24"/>
          <w:lang w:eastAsia="ru-RU"/>
        </w:rPr>
        <w:t xml:space="preserve">: ______(__________________) </w:t>
      </w:r>
      <w:proofErr w:type="gramEnd"/>
      <w:r w:rsidRPr="005449D6">
        <w:rPr>
          <w:rFonts w:ascii="Times New Roman" w:eastAsia="Calibri" w:hAnsi="Times New Roman" w:cs="Times New Roman"/>
          <w:sz w:val="24"/>
          <w:szCs w:val="24"/>
          <w:lang w:eastAsia="ru-RU"/>
        </w:rPr>
        <w:t>рублей _____копеек </w:t>
      </w:r>
      <w:hyperlink r:id="rId22" w:anchor="/document/72144588/entry/17033" w:history="1">
        <w:r w:rsidRPr="005449D6">
          <w:rPr>
            <w:rFonts w:ascii="Times New Roman" w:eastAsia="Calibri" w:hAnsi="Times New Roman" w:cs="Times New Roman"/>
            <w:sz w:val="24"/>
            <w:szCs w:val="24"/>
            <w:vertAlign w:val="superscript"/>
            <w:lang w:eastAsia="ru-RU"/>
          </w:rPr>
          <w:t>3</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2.4. Получатель гранта в течение "_______" дней со дня расторжения Соглашения обязуется возвратить средства местного бюджета в местный  бюджет в размере</w:t>
      </w:r>
      <w:proofErr w:type="gramStart"/>
      <w:r w:rsidRPr="005449D6">
        <w:rPr>
          <w:rFonts w:ascii="Times New Roman" w:eastAsia="Calibri" w:hAnsi="Times New Roman" w:cs="Times New Roman"/>
          <w:sz w:val="24"/>
          <w:szCs w:val="24"/>
          <w:lang w:eastAsia="ru-RU"/>
        </w:rPr>
        <w:t xml:space="preserve"> __________(_______________________)</w:t>
      </w:r>
      <w:proofErr w:type="gramEnd"/>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рублей____ копеек </w:t>
      </w:r>
      <w:hyperlink r:id="rId23" w:anchor="/document/72144588/entry/17033" w:history="1">
        <w:r w:rsidRPr="005449D6">
          <w:rPr>
            <w:rFonts w:ascii="Times New Roman" w:eastAsia="Calibri" w:hAnsi="Times New Roman" w:cs="Times New Roman"/>
            <w:sz w:val="24"/>
            <w:szCs w:val="24"/>
            <w:vertAlign w:val="superscript"/>
            <w:lang w:eastAsia="ru-RU"/>
          </w:rPr>
          <w:t>3</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2.5.______________________________________________________</w:t>
      </w:r>
      <w:hyperlink r:id="rId24" w:anchor="/document/72144588/entry/17044" w:history="1">
        <w:r w:rsidRPr="005449D6">
          <w:rPr>
            <w:rFonts w:ascii="Times New Roman" w:eastAsia="Calibri" w:hAnsi="Times New Roman" w:cs="Times New Roman"/>
            <w:sz w:val="24"/>
            <w:szCs w:val="24"/>
            <w:vertAlign w:val="superscript"/>
            <w:lang w:eastAsia="ru-RU"/>
          </w:rPr>
          <w:t>4</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3. Стороны взаимных претензий друг к другу не имеют.</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4. Настоящее  Дополнительное   соглашение о расторжении   Соглашения вступает в силу   с  момента    его подписания   лицами, имеющими   право действовать от имени каждой из Сторон.</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5. Обязательства   Сторон   по   Соглашению прекращаются   с момента вступления в силу настоящего Дополнительного   соглашения о   расторжении Соглашения, за исключением обязательств, предусмотренных пунктами _______ Соглашения </w:t>
      </w:r>
      <w:hyperlink r:id="rId25" w:anchor="/document/72144588/entry/17055" w:history="1">
        <w:r w:rsidRPr="005449D6">
          <w:rPr>
            <w:rFonts w:ascii="Times New Roman" w:eastAsia="Calibri" w:hAnsi="Times New Roman" w:cs="Times New Roman"/>
            <w:sz w:val="24"/>
            <w:szCs w:val="24"/>
            <w:vertAlign w:val="superscript"/>
            <w:lang w:eastAsia="ru-RU"/>
          </w:rPr>
          <w:t>5</w:t>
        </w:r>
      </w:hyperlink>
      <w:r w:rsidRPr="005449D6">
        <w:rPr>
          <w:rFonts w:ascii="Times New Roman" w:eastAsia="Calibri" w:hAnsi="Times New Roman" w:cs="Times New Roman"/>
          <w:sz w:val="24"/>
          <w:szCs w:val="24"/>
          <w:lang w:eastAsia="ru-RU"/>
        </w:rPr>
        <w:t>,    которые   прекращают  свое    действие после   полного их исполнения.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6. Настоящее Дополнительное   соглашение   о расторжении  Соглашения заключено Сторонами в форме:</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w:t>
      </w:r>
      <w:proofErr w:type="gramStart"/>
      <w:r w:rsidRPr="005449D6">
        <w:rPr>
          <w:rFonts w:ascii="Times New Roman" w:eastAsia="Calibri" w:hAnsi="Times New Roman" w:cs="Times New Roman"/>
          <w:sz w:val="24"/>
          <w:szCs w:val="24"/>
          <w:lang w:eastAsia="ru-RU"/>
        </w:rPr>
        <w:t xml:space="preserve">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26" w:anchor="/document/12184522/entry/54" w:history="1">
        <w:r w:rsidRPr="005449D6">
          <w:rPr>
            <w:rFonts w:ascii="Times New Roman" w:eastAsia="Calibri" w:hAnsi="Times New Roman" w:cs="Times New Roman"/>
            <w:sz w:val="24"/>
            <w:szCs w:val="24"/>
            <w:lang w:eastAsia="ru-RU"/>
          </w:rPr>
          <w:t>квалифицированными  электронными подписями</w:t>
        </w:r>
      </w:hyperlink>
      <w:r w:rsidRPr="005449D6">
        <w:rPr>
          <w:rFonts w:ascii="Times New Roman" w:eastAsia="Calibri" w:hAnsi="Times New Roman" w:cs="Times New Roman"/>
          <w:sz w:val="24"/>
          <w:szCs w:val="24"/>
          <w:lang w:eastAsia="ru-RU"/>
        </w:rPr>
        <w:t xml:space="preserve"> лиц, имеющих право действовать   от имени каждой   из Сторон   настоящего Дополнительного соглашения о расторжении Соглашения </w:t>
      </w:r>
      <w:hyperlink r:id="rId27" w:anchor="/document/72144588/entry/17066" w:history="1">
        <w:r w:rsidRPr="005449D6">
          <w:rPr>
            <w:rFonts w:ascii="Times New Roman" w:eastAsia="Calibri" w:hAnsi="Times New Roman" w:cs="Times New Roman"/>
            <w:sz w:val="24"/>
            <w:szCs w:val="24"/>
            <w:vertAlign w:val="superscript"/>
            <w:lang w:eastAsia="ru-RU"/>
          </w:rPr>
          <w:t>6</w:t>
        </w:r>
      </w:hyperlink>
      <w:r w:rsidRPr="005449D6">
        <w:rPr>
          <w:rFonts w:ascii="Times New Roman" w:eastAsia="Calibri" w:hAnsi="Times New Roman" w:cs="Times New Roman"/>
          <w:sz w:val="24"/>
          <w:szCs w:val="24"/>
          <w:lang w:eastAsia="ru-RU"/>
        </w:rPr>
        <w:t>;</w:t>
      </w:r>
      <w:proofErr w:type="gramEnd"/>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6.2. документа на бумажном носителе   в двух экземплярах, по  одному экземпляру для каждой из Сторон </w:t>
      </w:r>
      <w:hyperlink r:id="rId28" w:anchor="/document/72144588/entry/17077" w:history="1">
        <w:r w:rsidRPr="005449D6">
          <w:rPr>
            <w:rFonts w:ascii="Times New Roman" w:eastAsia="Calibri" w:hAnsi="Times New Roman" w:cs="Times New Roman"/>
            <w:sz w:val="24"/>
            <w:szCs w:val="24"/>
            <w:vertAlign w:val="superscript"/>
            <w:lang w:eastAsia="ru-RU"/>
          </w:rPr>
          <w:t>7</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6.3._______________________________________________________</w:t>
      </w:r>
      <w:hyperlink r:id="rId29" w:anchor="/document/72144588/entry/17088" w:history="1">
        <w:r w:rsidRPr="005449D6">
          <w:rPr>
            <w:rFonts w:ascii="Times New Roman" w:eastAsia="Calibri" w:hAnsi="Times New Roman" w:cs="Times New Roman"/>
            <w:sz w:val="24"/>
            <w:szCs w:val="24"/>
            <w:vertAlign w:val="superscript"/>
            <w:lang w:eastAsia="ru-RU"/>
          </w:rPr>
          <w:t>8</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xml:space="preserve">                       7.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r w:rsidRPr="005449D6">
              <w:rPr>
                <w:rFonts w:ascii="Times New Roman" w:eastAsia="Times New Roman" w:hAnsi="Times New Roman" w:cs="Times New Roman"/>
                <w:sz w:val="24"/>
                <w:szCs w:val="24"/>
                <w:lang w:eastAsia="ru-RU"/>
              </w:rPr>
              <w:br/>
              <w:t>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 администрации</w:t>
            </w:r>
            <w:proofErr w:type="gramStart"/>
            <w:r w:rsidRPr="005449D6">
              <w:rPr>
                <w:rFonts w:ascii="Times New Roman" w:eastAsia="Times New Roman" w:hAnsi="Times New Roman" w:cs="Times New Roman"/>
                <w:i/>
                <w:sz w:val="24"/>
                <w:szCs w:val="24"/>
                <w:lang w:eastAsia="ru-RU"/>
              </w:rPr>
              <w:t xml:space="preserve"> )</w:t>
            </w:r>
            <w:proofErr w:type="gramEnd"/>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Получателя</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Наименование __________________</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(администрации)</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sz w:val="24"/>
                <w:szCs w:val="24"/>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Наименование Получателя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Место нахождения: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Место нахождения: </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территориального органа Федерального казначейства, в котором открыт лицевой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xml:space="preserve">Лицевой счет </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w:t>
      </w:r>
    </w:p>
    <w:p w:rsidR="005449D6" w:rsidRPr="005449D6" w:rsidRDefault="005449D6" w:rsidP="005449D6">
      <w:pPr>
        <w:tabs>
          <w:tab w:val="left" w:pos="14317"/>
        </w:tabs>
        <w:spacing w:before="100" w:beforeAutospacing="1" w:after="100" w:afterAutospacing="1"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8. Подписи Сторон:</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1</w:t>
      </w:r>
      <w:proofErr w:type="gramStart"/>
      <w:r w:rsidRPr="005449D6">
        <w:rPr>
          <w:rFonts w:ascii="Times New Roman" w:eastAsia="Times New Roman" w:hAnsi="Times New Roman" w:cs="Times New Roman"/>
          <w:sz w:val="24"/>
          <w:szCs w:val="24"/>
          <w:lang w:eastAsia="ru-RU"/>
        </w:rPr>
        <w:t> В</w:t>
      </w:r>
      <w:proofErr w:type="gramEnd"/>
      <w:r w:rsidRPr="005449D6">
        <w:rPr>
          <w:rFonts w:ascii="Times New Roman" w:eastAsia="Times New Roman" w:hAnsi="Times New Roman" w:cs="Times New Roman"/>
          <w:sz w:val="24"/>
          <w:szCs w:val="24"/>
          <w:lang w:eastAsia="ru-RU"/>
        </w:rPr>
        <w:t xml:space="preserve">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2</w:t>
      </w:r>
      <w:proofErr w:type="gramStart"/>
      <w:r w:rsidRPr="005449D6">
        <w:rPr>
          <w:rFonts w:ascii="Times New Roman" w:eastAsia="Times New Roman" w:hAnsi="Times New Roman" w:cs="Times New Roman"/>
          <w:sz w:val="24"/>
          <w:szCs w:val="24"/>
          <w:lang w:eastAsia="ru-RU"/>
        </w:rPr>
        <w:t> Е</w:t>
      </w:r>
      <w:proofErr w:type="gramEnd"/>
      <w:r w:rsidRPr="005449D6">
        <w:rPr>
          <w:rFonts w:ascii="Times New Roman" w:eastAsia="Times New Roman" w:hAnsi="Times New Roman" w:cs="Times New Roman"/>
          <w:sz w:val="24"/>
          <w:szCs w:val="24"/>
          <w:lang w:eastAsia="ru-RU"/>
        </w:rPr>
        <w:t>сли субсидия предоставлялась по нескольким Кодам </w:t>
      </w:r>
      <w:hyperlink r:id="rId30" w:anchor="/document/71971578/entry/1000" w:history="1">
        <w:r w:rsidRPr="005449D6">
          <w:rPr>
            <w:rFonts w:ascii="Times New Roman" w:eastAsia="Times New Roman" w:hAnsi="Times New Roman" w:cs="Times New Roman"/>
            <w:sz w:val="24"/>
            <w:szCs w:val="24"/>
            <w:lang w:eastAsia="ru-RU"/>
          </w:rPr>
          <w:t>БК</w:t>
        </w:r>
      </w:hyperlink>
      <w:r w:rsidRPr="005449D6">
        <w:rPr>
          <w:rFonts w:ascii="Times New Roman" w:eastAsia="Times New Roman" w:hAnsi="Times New Roman" w:cs="Times New Roman"/>
          <w:sz w:val="24"/>
          <w:szCs w:val="24"/>
          <w:lang w:eastAsia="ru-RU"/>
        </w:rPr>
        <w:t>, то указываются последовательно соответствующие Коды БК, а также суммы субсидии, предоставляемые по таким Кодам БК.</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3</w:t>
      </w:r>
      <w:proofErr w:type="gramStart"/>
      <w:r w:rsidRPr="005449D6">
        <w:rPr>
          <w:rFonts w:ascii="Times New Roman" w:eastAsia="Times New Roman" w:hAnsi="Times New Roman" w:cs="Times New Roman"/>
          <w:sz w:val="24"/>
          <w:szCs w:val="24"/>
          <w:lang w:eastAsia="ru-RU"/>
        </w:rPr>
        <w:t> У</w:t>
      </w:r>
      <w:proofErr w:type="gramEnd"/>
      <w:r w:rsidRPr="005449D6">
        <w:rPr>
          <w:rFonts w:ascii="Times New Roman" w:eastAsia="Times New Roman" w:hAnsi="Times New Roman" w:cs="Times New Roman"/>
          <w:sz w:val="24"/>
          <w:szCs w:val="24"/>
          <w:lang w:eastAsia="ru-RU"/>
        </w:rPr>
        <w:t>казывается в зависимости от исполнения обязательств, указанных в </w:t>
      </w:r>
      <w:hyperlink r:id="rId31" w:anchor="/document/72144588/entry/17021" w:history="1">
        <w:r w:rsidRPr="005449D6">
          <w:rPr>
            <w:rFonts w:ascii="Times New Roman" w:eastAsia="Times New Roman" w:hAnsi="Times New Roman" w:cs="Times New Roman"/>
            <w:sz w:val="24"/>
            <w:szCs w:val="24"/>
            <w:lang w:eastAsia="ru-RU"/>
          </w:rPr>
          <w:t>пунктах 2.1</w:t>
        </w:r>
      </w:hyperlink>
      <w:r w:rsidRPr="005449D6">
        <w:rPr>
          <w:rFonts w:ascii="Times New Roman" w:eastAsia="Times New Roman" w:hAnsi="Times New Roman" w:cs="Times New Roman"/>
          <w:sz w:val="24"/>
          <w:szCs w:val="24"/>
          <w:lang w:eastAsia="ru-RU"/>
        </w:rPr>
        <w:t> и </w:t>
      </w:r>
      <w:hyperlink r:id="rId32" w:anchor="/document/72144588/entry/17022" w:history="1">
        <w:r w:rsidRPr="005449D6">
          <w:rPr>
            <w:rFonts w:ascii="Times New Roman" w:eastAsia="Times New Roman" w:hAnsi="Times New Roman" w:cs="Times New Roman"/>
            <w:sz w:val="24"/>
            <w:szCs w:val="24"/>
            <w:lang w:eastAsia="ru-RU"/>
          </w:rPr>
          <w:t>2.2</w:t>
        </w:r>
      </w:hyperlink>
      <w:r w:rsidRPr="005449D6">
        <w:rPr>
          <w:rFonts w:ascii="Times New Roman" w:eastAsia="Times New Roman" w:hAnsi="Times New Roman" w:cs="Times New Roman"/>
          <w:sz w:val="24"/>
          <w:szCs w:val="24"/>
          <w:lang w:eastAsia="ru-RU"/>
        </w:rPr>
        <w:t> Дополнительного соглашения о расторжении соглашения.</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4</w:t>
      </w:r>
      <w:proofErr w:type="gramStart"/>
      <w:r w:rsidRPr="005449D6">
        <w:rPr>
          <w:rFonts w:ascii="Times New Roman" w:eastAsia="Times New Roman" w:hAnsi="Times New Roman" w:cs="Times New Roman"/>
          <w:sz w:val="24"/>
          <w:szCs w:val="24"/>
          <w:lang w:eastAsia="ru-RU"/>
        </w:rPr>
        <w:t> П</w:t>
      </w:r>
      <w:proofErr w:type="gramEnd"/>
      <w:r w:rsidRPr="005449D6">
        <w:rPr>
          <w:rFonts w:ascii="Times New Roman" w:eastAsia="Times New Roman" w:hAnsi="Times New Roman" w:cs="Times New Roman"/>
          <w:sz w:val="24"/>
          <w:szCs w:val="24"/>
          <w:lang w:eastAsia="ru-RU"/>
        </w:rPr>
        <w:t>редусматривается в случае, если это установлено Порядком предоставления гранта. Указываются конкретные условия, подлежащие в соответствии с Порядком предоставления гранта включению в Дополнительное соглашение о расторжении соглашения.</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5</w:t>
      </w:r>
      <w:proofErr w:type="gramStart"/>
      <w:r w:rsidRPr="005449D6">
        <w:rPr>
          <w:rFonts w:ascii="Times New Roman" w:eastAsia="Times New Roman" w:hAnsi="Times New Roman" w:cs="Times New Roman"/>
          <w:sz w:val="24"/>
          <w:szCs w:val="24"/>
          <w:lang w:eastAsia="ru-RU"/>
        </w:rPr>
        <w:t> У</w:t>
      </w:r>
      <w:proofErr w:type="gramEnd"/>
      <w:r w:rsidRPr="005449D6">
        <w:rPr>
          <w:rFonts w:ascii="Times New Roman" w:eastAsia="Times New Roman" w:hAnsi="Times New Roman" w:cs="Times New Roman"/>
          <w:sz w:val="24"/>
          <w:szCs w:val="24"/>
          <w:lang w:eastAsia="ru-RU"/>
        </w:rPr>
        <w:t>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6</w:t>
      </w:r>
      <w:r w:rsidRPr="005449D6">
        <w:rPr>
          <w:rFonts w:ascii="Times New Roman" w:eastAsia="Times New Roman" w:hAnsi="Times New Roman" w:cs="Times New Roman"/>
          <w:sz w:val="24"/>
          <w:szCs w:val="24"/>
          <w:lang w:eastAsia="ru-RU"/>
        </w:rPr>
        <w:t> </w:t>
      </w:r>
      <w:hyperlink r:id="rId33" w:anchor="/document/72144588/entry/17061" w:history="1">
        <w:r w:rsidRPr="005449D6">
          <w:rPr>
            <w:rFonts w:ascii="Times New Roman" w:eastAsia="Times New Roman" w:hAnsi="Times New Roman" w:cs="Times New Roman"/>
            <w:sz w:val="24"/>
            <w:szCs w:val="24"/>
            <w:lang w:eastAsia="ru-RU"/>
          </w:rPr>
          <w:t>Пункт 6.1</w:t>
        </w:r>
      </w:hyperlink>
      <w:r w:rsidRPr="005449D6">
        <w:rPr>
          <w:rFonts w:ascii="Times New Roman" w:eastAsia="Times New Roman" w:hAnsi="Times New Roman" w:cs="Times New Roman"/>
          <w:sz w:val="24"/>
          <w:szCs w:val="24"/>
          <w:lang w:eastAsia="ru-RU"/>
        </w:rPr>
        <w:t> 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"Электронный бюджет".</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7</w:t>
      </w:r>
      <w:r w:rsidRPr="005449D6">
        <w:rPr>
          <w:rFonts w:ascii="Times New Roman" w:eastAsia="Times New Roman" w:hAnsi="Times New Roman" w:cs="Times New Roman"/>
          <w:sz w:val="24"/>
          <w:szCs w:val="24"/>
          <w:lang w:eastAsia="ru-RU"/>
        </w:rPr>
        <w:t> </w:t>
      </w:r>
      <w:hyperlink r:id="rId34" w:anchor="/document/72144588/entry/17062" w:history="1">
        <w:r w:rsidRPr="005449D6">
          <w:rPr>
            <w:rFonts w:ascii="Times New Roman" w:eastAsia="Times New Roman" w:hAnsi="Times New Roman" w:cs="Times New Roman"/>
            <w:sz w:val="24"/>
            <w:szCs w:val="24"/>
            <w:lang w:eastAsia="ru-RU"/>
          </w:rPr>
          <w:t>Пункт 6.2</w:t>
        </w:r>
      </w:hyperlink>
      <w:r w:rsidRPr="005449D6">
        <w:rPr>
          <w:rFonts w:ascii="Times New Roman" w:eastAsia="Times New Roman" w:hAnsi="Times New Roman" w:cs="Times New Roman"/>
          <w:sz w:val="24"/>
          <w:szCs w:val="24"/>
          <w:lang w:eastAsia="ru-RU"/>
        </w:rPr>
        <w:t> включается в случае формирования и подписания Дополнительного соглашения о расторжении соглашения в форме документа на бумажном носителе.</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8</w:t>
      </w:r>
      <w:proofErr w:type="gramStart"/>
      <w:r w:rsidRPr="005449D6">
        <w:rPr>
          <w:rFonts w:ascii="Times New Roman" w:eastAsia="Times New Roman" w:hAnsi="Times New Roman" w:cs="Times New Roman"/>
          <w:sz w:val="24"/>
          <w:szCs w:val="24"/>
          <w:lang w:eastAsia="ru-RU"/>
        </w:rPr>
        <w:t> У</w:t>
      </w:r>
      <w:proofErr w:type="gramEnd"/>
      <w:r w:rsidRPr="005449D6">
        <w:rPr>
          <w:rFonts w:ascii="Times New Roman" w:eastAsia="Times New Roman" w:hAnsi="Times New Roman" w:cs="Times New Roman"/>
          <w:sz w:val="24"/>
          <w:szCs w:val="24"/>
          <w:lang w:eastAsia="ru-RU"/>
        </w:rPr>
        <w:t>казываются иные конкретные положения (при наличии).</w:t>
      </w:r>
    </w:p>
    <w:p w:rsidR="005449D6" w:rsidRPr="005449D6" w:rsidRDefault="005449D6" w:rsidP="005449D6">
      <w:pPr>
        <w:tabs>
          <w:tab w:val="left" w:pos="14317"/>
        </w:tabs>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9</w:t>
      </w:r>
      <w:r w:rsidRPr="005449D6">
        <w:rPr>
          <w:rFonts w:ascii="Times New Roman" w:eastAsia="Times New Roman" w:hAnsi="Times New Roman" w:cs="Times New Roman"/>
          <w:sz w:val="24"/>
          <w:szCs w:val="24"/>
          <w:lang w:eastAsia="ru-RU"/>
        </w:rPr>
        <w:t> Уникальный код по реестру участников бюджетного процесса, а также юридических лиц, не являющихся участниками бюджетного процесса, указывается при наличии.</w:t>
      </w:r>
    </w:p>
    <w:p w:rsidR="005449D6" w:rsidRPr="005449D6" w:rsidRDefault="005449D6" w:rsidP="005449D6">
      <w:pPr>
        <w:tabs>
          <w:tab w:val="left" w:pos="14317"/>
        </w:tabs>
        <w:spacing w:after="0"/>
        <w:rPr>
          <w:rFonts w:ascii="Times New Roman" w:eastAsia="Calibri" w:hAnsi="Times New Roman" w:cs="Times New Roman"/>
          <w:sz w:val="24"/>
          <w:szCs w:val="24"/>
        </w:rPr>
      </w:pPr>
    </w:p>
    <w:p w:rsidR="005449D6" w:rsidRPr="005449D6" w:rsidRDefault="005449D6" w:rsidP="005449D6">
      <w:pPr>
        <w:shd w:val="clear" w:color="auto" w:fill="FFFFFF"/>
        <w:spacing w:after="0" w:line="240" w:lineRule="auto"/>
        <w:jc w:val="center"/>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sz w:val="24"/>
          <w:szCs w:val="24"/>
          <w:lang w:eastAsia="ru-RU"/>
        </w:rPr>
        <w:t xml:space="preserve">АДМИНИСТРАЦИЯ БОЧКАРЕВСКОГО  СЕЛЬСОВЕТА </w:t>
      </w:r>
    </w:p>
    <w:p w:rsidR="005449D6" w:rsidRPr="005449D6" w:rsidRDefault="005449D6" w:rsidP="005449D6">
      <w:pPr>
        <w:shd w:val="clear" w:color="auto" w:fill="FFFFFF"/>
        <w:spacing w:after="0" w:line="240" w:lineRule="auto"/>
        <w:jc w:val="center"/>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sz w:val="24"/>
          <w:szCs w:val="24"/>
          <w:lang w:eastAsia="ru-RU"/>
        </w:rPr>
        <w:t xml:space="preserve">ЧЕРЕПАНОВСКОГО РАЙОНА </w:t>
      </w:r>
    </w:p>
    <w:p w:rsidR="005449D6" w:rsidRPr="005449D6" w:rsidRDefault="005449D6" w:rsidP="005449D6">
      <w:pPr>
        <w:shd w:val="clear" w:color="auto" w:fill="FFFFFF"/>
        <w:spacing w:after="0" w:line="240" w:lineRule="auto"/>
        <w:jc w:val="center"/>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sz w:val="24"/>
          <w:szCs w:val="24"/>
          <w:lang w:eastAsia="ru-RU"/>
        </w:rPr>
        <w:t>НОВОСИБИРСКОЙ ОБЛАСТИ</w:t>
      </w:r>
    </w:p>
    <w:p w:rsidR="005449D6" w:rsidRPr="005449D6" w:rsidRDefault="005449D6" w:rsidP="005449D6">
      <w:pPr>
        <w:shd w:val="clear" w:color="auto" w:fill="FFFFFF"/>
        <w:spacing w:after="0" w:line="240" w:lineRule="auto"/>
        <w:jc w:val="center"/>
        <w:rPr>
          <w:rFonts w:ascii="Times New Roman" w:eastAsia="Times New Roman" w:hAnsi="Times New Roman" w:cs="Times New Roman"/>
          <w:b/>
          <w:sz w:val="24"/>
          <w:szCs w:val="24"/>
          <w:lang w:eastAsia="ru-RU"/>
        </w:rPr>
      </w:pPr>
    </w:p>
    <w:p w:rsidR="005449D6" w:rsidRPr="005449D6" w:rsidRDefault="005449D6" w:rsidP="005449D6">
      <w:pPr>
        <w:shd w:val="clear" w:color="auto" w:fill="FFFFFF"/>
        <w:spacing w:after="0" w:line="240" w:lineRule="auto"/>
        <w:jc w:val="center"/>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sz w:val="24"/>
          <w:szCs w:val="24"/>
          <w:lang w:eastAsia="ru-RU"/>
        </w:rPr>
        <w:t>ПОСТАНОВЛЕНИЕ</w:t>
      </w:r>
    </w:p>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от 24.02. 2021 г.    № 25</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Cs/>
          <w:sz w:val="24"/>
          <w:szCs w:val="24"/>
          <w:lang w:eastAsia="ru-RU"/>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В соответствии со статьей 78 </w:t>
      </w:r>
      <w:hyperlink r:id="rId35" w:tgtFrame="Logical" w:history="1">
        <w:r w:rsidRPr="005449D6">
          <w:rPr>
            <w:rFonts w:ascii="Times New Roman" w:eastAsia="Times New Roman" w:hAnsi="Times New Roman" w:cs="Times New Roman"/>
            <w:sz w:val="24"/>
            <w:szCs w:val="24"/>
            <w:lang w:eastAsia="ru-RU"/>
          </w:rPr>
          <w:t xml:space="preserve">Бюджетного </w:t>
        </w:r>
        <w:proofErr w:type="gramStart"/>
        <w:r w:rsidRPr="005449D6">
          <w:rPr>
            <w:rFonts w:ascii="Times New Roman" w:eastAsia="Times New Roman" w:hAnsi="Times New Roman" w:cs="Times New Roman"/>
            <w:sz w:val="24"/>
            <w:szCs w:val="24"/>
            <w:lang w:eastAsia="ru-RU"/>
          </w:rPr>
          <w:t>кодекс</w:t>
        </w:r>
        <w:proofErr w:type="gramEnd"/>
      </w:hyperlink>
      <w:r w:rsidRPr="005449D6">
        <w:rPr>
          <w:rFonts w:ascii="Times New Roman" w:eastAsia="Times New Roman" w:hAnsi="Times New Roman" w:cs="Times New Roman"/>
          <w:sz w:val="24"/>
          <w:szCs w:val="24"/>
          <w:lang w:eastAsia="ru-RU"/>
        </w:rPr>
        <w:t xml:space="preserve">а Российской Федерации, с </w:t>
      </w:r>
      <w:r w:rsidRPr="005449D6">
        <w:rPr>
          <w:rFonts w:ascii="Times New Roman" w:eastAsia="Calibri" w:hAnsi="Times New Roman" w:cs="Times New Roman"/>
          <w:i/>
          <w:iCs/>
          <w:sz w:val="24"/>
          <w:szCs w:val="24"/>
        </w:rPr>
        <w:t xml:space="preserve"> </w:t>
      </w:r>
      <w:r w:rsidRPr="005449D6">
        <w:rPr>
          <w:rFonts w:ascii="Times New Roman" w:eastAsia="Calibri" w:hAnsi="Times New Roman" w:cs="Times New Roman"/>
          <w:sz w:val="24"/>
          <w:szCs w:val="24"/>
        </w:rPr>
        <w:t>Постановлением  Правительства РФ </w:t>
      </w:r>
      <w:r w:rsidRPr="005449D6">
        <w:rPr>
          <w:rFonts w:ascii="Times New Roman" w:eastAsia="Calibri" w:hAnsi="Times New Roman" w:cs="Times New Roman"/>
          <w:sz w:val="24"/>
          <w:szCs w:val="24"/>
          <w:shd w:val="clear" w:color="auto" w:fill="FFFFFF"/>
        </w:rPr>
        <w:t xml:space="preserve">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w:t>
      </w:r>
      <w:r w:rsidRPr="005449D6">
        <w:rPr>
          <w:rFonts w:ascii="Times New Roman" w:eastAsia="Calibri" w:hAnsi="Times New Roman" w:cs="Times New Roman"/>
          <w:sz w:val="24"/>
          <w:szCs w:val="24"/>
          <w:shd w:val="clear" w:color="auto" w:fill="FFFFFF"/>
        </w:rPr>
        <w:lastRenderedPageBreak/>
        <w:t>Российской Федерации и отдельных положений некоторых актов Правительства Российской Федерации"</w:t>
      </w:r>
      <w:r w:rsidRPr="005449D6">
        <w:rPr>
          <w:rFonts w:ascii="Times New Roman" w:eastAsia="Calibri" w:hAnsi="Times New Roman" w:cs="Times New Roman"/>
          <w:sz w:val="24"/>
          <w:szCs w:val="24"/>
        </w:rPr>
        <w:t>,</w:t>
      </w:r>
      <w:r w:rsidRPr="005449D6">
        <w:rPr>
          <w:rFonts w:ascii="Times New Roman" w:eastAsia="Times New Roman" w:hAnsi="Times New Roman" w:cs="Times New Roman"/>
          <w:sz w:val="24"/>
          <w:szCs w:val="24"/>
          <w:lang w:eastAsia="ru-RU"/>
        </w:rPr>
        <w:t xml:space="preserve"> Федеральным законом </w:t>
      </w:r>
      <w:hyperlink r:id="rId36" w:tgtFrame="Logical" w:history="1">
        <w:r w:rsidRPr="005449D6">
          <w:rPr>
            <w:rFonts w:ascii="Times New Roman" w:eastAsia="Times New Roman" w:hAnsi="Times New Roman" w:cs="Times New Roman"/>
            <w:sz w:val="24"/>
            <w:szCs w:val="24"/>
            <w:u w:val="single"/>
            <w:lang w:eastAsia="ru-RU"/>
          </w:rPr>
          <w:t>от 06.10.2003 № 131-ФЗ</w:t>
        </w:r>
      </w:hyperlink>
      <w:r w:rsidRPr="005449D6">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администрация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ПОСТАНОВЛЯЕТ:</w:t>
      </w:r>
    </w:p>
    <w:p w:rsidR="005449D6" w:rsidRPr="005449D6" w:rsidRDefault="005449D6" w:rsidP="00656A33">
      <w:pPr>
        <w:numPr>
          <w:ilvl w:val="0"/>
          <w:numId w:val="1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Утвердить прилагаемый Порядок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5449D6" w:rsidRPr="005449D6" w:rsidRDefault="005449D6" w:rsidP="00656A33">
      <w:pPr>
        <w:widowControl w:val="0"/>
        <w:numPr>
          <w:ilvl w:val="0"/>
          <w:numId w:val="14"/>
        </w:numPr>
        <w:autoSpaceDE w:val="0"/>
        <w:autoSpaceDN w:val="0"/>
        <w:adjustRightInd w:val="0"/>
        <w:spacing w:after="0" w:line="240" w:lineRule="auto"/>
        <w:ind w:left="0" w:firstLine="2229"/>
        <w:jc w:val="both"/>
        <w:rPr>
          <w:rFonts w:ascii="Times New Roman" w:eastAsia="Times New Roman" w:hAnsi="Times New Roman" w:cs="Times New Roman"/>
          <w:bCs/>
          <w:sz w:val="24"/>
          <w:szCs w:val="24"/>
          <w:lang w:eastAsia="ru-RU"/>
        </w:rPr>
      </w:pPr>
      <w:r w:rsidRPr="005449D6">
        <w:rPr>
          <w:rFonts w:ascii="Times New Roman" w:eastAsia="Times New Roman" w:hAnsi="Times New Roman" w:cs="Times New Roman"/>
          <w:sz w:val="24"/>
          <w:szCs w:val="24"/>
          <w:lang w:eastAsia="ru-RU"/>
        </w:rPr>
        <w:t xml:space="preserve">Утвердить прилагаемое </w:t>
      </w:r>
      <w:r w:rsidRPr="005449D6">
        <w:rPr>
          <w:rFonts w:ascii="Times New Roman" w:eastAsia="Times New Roman" w:hAnsi="Times New Roman" w:cs="Times New Roman"/>
          <w:bCs/>
          <w:sz w:val="24"/>
          <w:szCs w:val="24"/>
          <w:lang w:eastAsia="ru-RU"/>
        </w:rPr>
        <w:t xml:space="preserve">Соглашение (договор) о предоставлении из бюджета </w:t>
      </w:r>
      <w:proofErr w:type="spellStart"/>
      <w:r w:rsidRPr="005449D6">
        <w:rPr>
          <w:rFonts w:ascii="Times New Roman" w:eastAsia="Times New Roman" w:hAnsi="Times New Roman" w:cs="Times New Roman"/>
          <w:bCs/>
          <w:sz w:val="24"/>
          <w:szCs w:val="24"/>
          <w:lang w:eastAsia="ru-RU"/>
        </w:rPr>
        <w:t>Бочкаревского</w:t>
      </w:r>
      <w:proofErr w:type="spellEnd"/>
      <w:r w:rsidRPr="005449D6">
        <w:rPr>
          <w:rFonts w:ascii="Times New Roman" w:eastAsia="Times New Roman" w:hAnsi="Times New Roman" w:cs="Times New Roman"/>
          <w:bCs/>
          <w:sz w:val="24"/>
          <w:szCs w:val="24"/>
          <w:lang w:eastAsia="ru-RU"/>
        </w:rPr>
        <w:t xml:space="preserve">  сельсовета </w:t>
      </w:r>
      <w:proofErr w:type="spellStart"/>
      <w:r w:rsidRPr="005449D6">
        <w:rPr>
          <w:rFonts w:ascii="Times New Roman" w:eastAsia="Times New Roman" w:hAnsi="Times New Roman" w:cs="Times New Roman"/>
          <w:bCs/>
          <w:sz w:val="24"/>
          <w:szCs w:val="24"/>
          <w:lang w:eastAsia="ru-RU"/>
        </w:rPr>
        <w:t>Черепановского</w:t>
      </w:r>
      <w:proofErr w:type="spellEnd"/>
      <w:r w:rsidRPr="005449D6">
        <w:rPr>
          <w:rFonts w:ascii="Times New Roman" w:eastAsia="Times New Roman" w:hAnsi="Times New Roman" w:cs="Times New Roman"/>
          <w:bCs/>
          <w:sz w:val="24"/>
          <w:szCs w:val="24"/>
          <w:lang w:eastAsia="ru-RU"/>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p>
    <w:p w:rsidR="005449D6" w:rsidRPr="005449D6" w:rsidRDefault="005449D6" w:rsidP="00656A33">
      <w:pPr>
        <w:widowControl w:val="0"/>
        <w:numPr>
          <w:ilvl w:val="0"/>
          <w:numId w:val="14"/>
        </w:numPr>
        <w:autoSpaceDE w:val="0"/>
        <w:autoSpaceDN w:val="0"/>
        <w:adjustRightInd w:val="0"/>
        <w:spacing w:after="0" w:line="240" w:lineRule="auto"/>
        <w:ind w:left="0" w:firstLine="2229"/>
        <w:jc w:val="both"/>
        <w:rPr>
          <w:rFonts w:ascii="Times New Roman" w:eastAsia="Times New Roman" w:hAnsi="Times New Roman" w:cs="Times New Roman"/>
          <w:bCs/>
          <w:sz w:val="24"/>
          <w:szCs w:val="24"/>
          <w:lang w:eastAsia="ru-RU"/>
        </w:rPr>
      </w:pPr>
      <w:r w:rsidRPr="005449D6">
        <w:rPr>
          <w:rFonts w:ascii="Times New Roman" w:eastAsia="Times New Roman" w:hAnsi="Times New Roman" w:cs="Times New Roman"/>
          <w:sz w:val="24"/>
          <w:szCs w:val="24"/>
          <w:lang w:eastAsia="ru-RU"/>
        </w:rPr>
        <w:t xml:space="preserve">Утвердить прилагаемое </w:t>
      </w:r>
      <w:r w:rsidRPr="005449D6">
        <w:rPr>
          <w:rFonts w:ascii="Times New Roman" w:eastAsia="Times New Roman" w:hAnsi="Times New Roman" w:cs="Times New Roman"/>
          <w:bCs/>
          <w:sz w:val="24"/>
          <w:szCs w:val="24"/>
          <w:lang w:eastAsia="ru-RU"/>
        </w:rPr>
        <w:t xml:space="preserve">Соглашение (договор)  о предоставлении из бюджета </w:t>
      </w:r>
      <w:proofErr w:type="spellStart"/>
      <w:r w:rsidRPr="005449D6">
        <w:rPr>
          <w:rFonts w:ascii="Times New Roman" w:eastAsia="Times New Roman" w:hAnsi="Times New Roman" w:cs="Times New Roman"/>
          <w:bCs/>
          <w:sz w:val="24"/>
          <w:szCs w:val="24"/>
          <w:lang w:eastAsia="ru-RU"/>
        </w:rPr>
        <w:t>Бочкаревского</w:t>
      </w:r>
      <w:proofErr w:type="spellEnd"/>
      <w:r w:rsidRPr="005449D6">
        <w:rPr>
          <w:rFonts w:ascii="Times New Roman" w:eastAsia="Times New Roman" w:hAnsi="Times New Roman" w:cs="Times New Roman"/>
          <w:bCs/>
          <w:sz w:val="24"/>
          <w:szCs w:val="24"/>
          <w:lang w:eastAsia="ru-RU"/>
        </w:rPr>
        <w:t xml:space="preserve">  сельсовета </w:t>
      </w:r>
      <w:proofErr w:type="spellStart"/>
      <w:r w:rsidRPr="005449D6">
        <w:rPr>
          <w:rFonts w:ascii="Times New Roman" w:eastAsia="Times New Roman" w:hAnsi="Times New Roman" w:cs="Times New Roman"/>
          <w:bCs/>
          <w:sz w:val="24"/>
          <w:szCs w:val="24"/>
          <w:lang w:eastAsia="ru-RU"/>
        </w:rPr>
        <w:t>Черепановского</w:t>
      </w:r>
      <w:proofErr w:type="spellEnd"/>
      <w:r w:rsidRPr="005449D6">
        <w:rPr>
          <w:rFonts w:ascii="Times New Roman" w:eastAsia="Times New Roman" w:hAnsi="Times New Roman" w:cs="Times New Roman"/>
          <w:bCs/>
          <w:sz w:val="24"/>
          <w:szCs w:val="24"/>
          <w:lang w:eastAsia="ru-RU"/>
        </w:rPr>
        <w:t xml:space="preserve"> района Новосибирской области субсидии на финансовое обеспечение затрат в связи с производством (реализацией) товаров, выполнением работ, оказанием услуг. </w:t>
      </w:r>
    </w:p>
    <w:p w:rsidR="005449D6" w:rsidRPr="005449D6" w:rsidRDefault="005449D6" w:rsidP="00656A33">
      <w:pPr>
        <w:numPr>
          <w:ilvl w:val="0"/>
          <w:numId w:val="14"/>
        </w:numPr>
        <w:shd w:val="clear" w:color="auto" w:fill="FFFFFF"/>
        <w:spacing w:after="0" w:line="240" w:lineRule="auto"/>
        <w:ind w:left="0" w:firstLine="222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Настоящее постановление опубликовать в газете  «Сельские ведомости » и разместить на официальном сайте администрации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_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Глава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В.И.Калиновский</w:t>
      </w:r>
      <w:proofErr w:type="spellEnd"/>
    </w:p>
    <w:p w:rsid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УТВЕРЖДЕН</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постановлением администрации</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от 24.02.2021 № 25 </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ПОРЯДОК</w:t>
      </w:r>
    </w:p>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5449D6" w:rsidRPr="005449D6" w:rsidRDefault="005449D6" w:rsidP="005449D6">
      <w:pPr>
        <w:shd w:val="clear" w:color="auto" w:fill="FFFFFF"/>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left="71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I</w:t>
      </w:r>
      <w:r w:rsidRPr="005449D6">
        <w:rPr>
          <w:rFonts w:ascii="Times New Roman" w:eastAsia="Times New Roman" w:hAnsi="Times New Roman" w:cs="Times New Roman"/>
          <w:sz w:val="24"/>
          <w:szCs w:val="24"/>
          <w:lang w:eastAsia="ru-RU"/>
        </w:rPr>
        <w:t>. Общие положения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5449D6" w:rsidRPr="005449D6" w:rsidRDefault="005449D6" w:rsidP="005449D6">
      <w:pPr>
        <w:shd w:val="clear" w:color="auto" w:fill="FFFFFF"/>
        <w:spacing w:after="0" w:line="240" w:lineRule="auto"/>
        <w:ind w:left="927"/>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ind w:firstLine="567"/>
        <w:contextualSpacing/>
        <w:jc w:val="both"/>
        <w:rPr>
          <w:rFonts w:ascii="Times New Roman" w:eastAsia="Calibri" w:hAnsi="Times New Roman" w:cs="Times New Roman"/>
          <w:sz w:val="24"/>
          <w:szCs w:val="24"/>
          <w:shd w:val="clear" w:color="auto" w:fill="FFFFFF"/>
        </w:rPr>
      </w:pPr>
      <w:r w:rsidRPr="005449D6">
        <w:rPr>
          <w:rFonts w:ascii="Times New Roman" w:eastAsia="Times New Roman" w:hAnsi="Times New Roman" w:cs="Times New Roman"/>
          <w:sz w:val="24"/>
          <w:szCs w:val="24"/>
          <w:lang w:eastAsia="ru-RU"/>
        </w:rPr>
        <w:t xml:space="preserve">1.1. </w:t>
      </w:r>
      <w:proofErr w:type="gramStart"/>
      <w:r w:rsidRPr="005449D6">
        <w:rPr>
          <w:rFonts w:ascii="Times New Roman" w:eastAsia="Calibri" w:hAnsi="Times New Roman" w:cs="Times New Roman"/>
          <w:sz w:val="24"/>
          <w:szCs w:val="24"/>
        </w:rPr>
        <w:t xml:space="preserve">Предоставление субсидий осуществляется </w:t>
      </w:r>
      <w:r w:rsidRPr="005449D6">
        <w:rPr>
          <w:rFonts w:ascii="Times New Roman" w:eastAsia="Calibri" w:hAnsi="Times New Roman" w:cs="Times New Roman"/>
          <w:sz w:val="24"/>
          <w:szCs w:val="24"/>
          <w:shd w:val="clear" w:color="auto" w:fill="FFFFFF"/>
        </w:rPr>
        <w:t>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w:t>
      </w:r>
      <w:proofErr w:type="gramEnd"/>
      <w:r w:rsidRPr="005449D6">
        <w:rPr>
          <w:rFonts w:ascii="Times New Roman" w:eastAsia="Calibri" w:hAnsi="Times New Roman" w:cs="Times New Roman"/>
          <w:sz w:val="24"/>
          <w:szCs w:val="24"/>
          <w:shd w:val="clear" w:color="auto" w:fill="FFFFFF"/>
        </w:rPr>
        <w:t xml:space="preserve"> места происхождения (специальных вин), виноматериалов, если иное не предусмотрено нормативными правовыми </w:t>
      </w:r>
      <w:hyperlink r:id="rId37" w:anchor="dst100005" w:history="1">
        <w:r w:rsidRPr="005449D6">
          <w:rPr>
            <w:rFonts w:ascii="Times New Roman" w:eastAsia="Calibri" w:hAnsi="Times New Roman" w:cs="Times New Roman"/>
            <w:sz w:val="24"/>
            <w:szCs w:val="24"/>
          </w:rPr>
          <w:t>актами</w:t>
        </w:r>
      </w:hyperlink>
      <w:r w:rsidRPr="005449D6">
        <w:rPr>
          <w:rFonts w:ascii="Times New Roman" w:eastAsia="Calibri" w:hAnsi="Times New Roman" w:cs="Times New Roman"/>
          <w:sz w:val="24"/>
          <w:szCs w:val="24"/>
          <w:shd w:val="clear" w:color="auto" w:fill="FFFFFF"/>
        </w:rPr>
        <w:t> Правительства Российской Федерации), выполнением работ, оказанием услуг.</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1.2. В настоящем Порядке используются следующие понятия:</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1.2.1. Субсидия – денежные средства, предоставляемые из бюджета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(далее - местный бюджет) </w:t>
      </w:r>
      <w:r w:rsidRPr="005449D6">
        <w:rPr>
          <w:rFonts w:ascii="Times New Roman" w:eastAsia="Times New Roman" w:hAnsi="Times New Roman" w:cs="Times New Roman"/>
          <w:sz w:val="24"/>
          <w:szCs w:val="24"/>
          <w:lang w:eastAsia="ru-RU"/>
        </w:rPr>
        <w:lastRenderedPageBreak/>
        <w:t xml:space="preserve">субсидии на конкурсной основе в целях финансового обеспечения затрат на территории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1.2.2. Соискатель субсиди</w:t>
      </w:r>
      <w:proofErr w:type="gramStart"/>
      <w:r w:rsidRPr="005449D6">
        <w:rPr>
          <w:rFonts w:ascii="Times New Roman" w:eastAsia="Times New Roman" w:hAnsi="Times New Roman" w:cs="Times New Roman"/>
          <w:sz w:val="24"/>
          <w:szCs w:val="24"/>
          <w:lang w:eastAsia="ru-RU"/>
        </w:rPr>
        <w:t>и–</w:t>
      </w:r>
      <w:proofErr w:type="gramEnd"/>
      <w:r w:rsidRPr="005449D6">
        <w:rPr>
          <w:rFonts w:ascii="Times New Roman" w:eastAsia="Times New Roman" w:hAnsi="Times New Roman" w:cs="Times New Roman"/>
          <w:sz w:val="24"/>
          <w:szCs w:val="24"/>
          <w:lang w:eastAsia="ru-RU"/>
        </w:rPr>
        <w:t xml:space="preserve"> юридические лица, (за исключением муниципальных учреждений), индивидуальные предприниматели, а также физические лица – производители товаров, работ и услуг</w:t>
      </w:r>
      <w:r w:rsidRPr="005449D6">
        <w:rPr>
          <w:rFonts w:ascii="Times New Roman" w:eastAsia="Times New Roman" w:hAnsi="Times New Roman" w:cs="Times New Roman"/>
          <w:spacing w:val="2"/>
          <w:sz w:val="24"/>
          <w:szCs w:val="24"/>
          <w:lang w:eastAsia="ru-RU"/>
        </w:rPr>
        <w:t> </w:t>
      </w:r>
      <w:r w:rsidRPr="005449D6">
        <w:rPr>
          <w:rFonts w:ascii="Times New Roman" w:eastAsia="Times New Roman" w:hAnsi="Times New Roman" w:cs="Times New Roman"/>
          <w:sz w:val="24"/>
          <w:szCs w:val="24"/>
          <w:lang w:eastAsia="ru-RU"/>
        </w:rPr>
        <w:t xml:space="preserve">на территории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1.2.3. Заявка (конкурсная документация) – комплект документов и материалов, представляемых соискателем субсидии,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субсидии.</w:t>
      </w:r>
    </w:p>
    <w:p w:rsidR="005449D6" w:rsidRPr="005449D6" w:rsidRDefault="005449D6" w:rsidP="005449D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1.2.4. Получатель субсидии – соискатель субсидии, заявка которого признана победившей в конкурсе.</w:t>
      </w:r>
    </w:p>
    <w:p w:rsidR="005449D6" w:rsidRPr="005449D6" w:rsidRDefault="005449D6" w:rsidP="005449D6">
      <w:pPr>
        <w:shd w:val="clear" w:color="auto" w:fill="FFFFFF"/>
        <w:spacing w:after="0" w:line="240" w:lineRule="auto"/>
        <w:ind w:firstLine="567"/>
        <w:contextualSpacing/>
        <w:jc w:val="both"/>
        <w:rPr>
          <w:rFonts w:ascii="Times New Roman" w:eastAsia="Calibri" w:hAnsi="Times New Roman" w:cs="Times New Roman"/>
          <w:sz w:val="24"/>
          <w:szCs w:val="24"/>
          <w:shd w:val="clear" w:color="auto" w:fill="FFFFFF"/>
        </w:rPr>
      </w:pPr>
      <w:r w:rsidRPr="005449D6">
        <w:rPr>
          <w:rFonts w:ascii="Times New Roman" w:eastAsia="Calibri" w:hAnsi="Times New Roman" w:cs="Times New Roman"/>
          <w:sz w:val="24"/>
          <w:szCs w:val="24"/>
        </w:rPr>
        <w:t xml:space="preserve">1.3.  Администрация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(далее - администрация муниципального образования</w:t>
      </w:r>
      <w:proofErr w:type="gramStart"/>
      <w:r w:rsidRPr="005449D6">
        <w:rPr>
          <w:rFonts w:ascii="Times New Roman" w:eastAsia="Calibri" w:hAnsi="Times New Roman" w:cs="Times New Roman"/>
          <w:sz w:val="24"/>
          <w:szCs w:val="24"/>
        </w:rPr>
        <w:t xml:space="preserve"> )</w:t>
      </w:r>
      <w:proofErr w:type="gramEnd"/>
      <w:r w:rsidRPr="005449D6">
        <w:rPr>
          <w:rFonts w:ascii="Times New Roman" w:eastAsia="Calibri" w:hAnsi="Times New Roman" w:cs="Times New Roman"/>
          <w:sz w:val="24"/>
          <w:szCs w:val="24"/>
        </w:rPr>
        <w:t xml:space="preserve"> является главным распорядителем бюджетных средств, до которого доведены лимиты бюджетных обязательств на предоставление субсидии, осуществляющим предоставление субсидии в пределах бюджетных ассигнований, предусмотренных в бюджете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на соответствующий финансовый год и плановый период.</w:t>
      </w:r>
    </w:p>
    <w:p w:rsidR="005449D6" w:rsidRPr="005449D6" w:rsidRDefault="005449D6" w:rsidP="005449D6">
      <w:pPr>
        <w:shd w:val="clear" w:color="auto" w:fill="FFFFFF"/>
        <w:spacing w:after="0" w:line="240" w:lineRule="auto"/>
        <w:ind w:firstLine="567"/>
        <w:contextualSpacing/>
        <w:jc w:val="both"/>
        <w:rPr>
          <w:rFonts w:ascii="Times New Roman" w:eastAsia="Calibri" w:hAnsi="Times New Roman" w:cs="Times New Roman"/>
          <w:sz w:val="24"/>
          <w:szCs w:val="24"/>
          <w:shd w:val="clear" w:color="auto" w:fill="FFFFFF"/>
        </w:rPr>
      </w:pPr>
    </w:p>
    <w:p w:rsidR="005449D6" w:rsidRPr="005449D6" w:rsidRDefault="005449D6" w:rsidP="005449D6">
      <w:pPr>
        <w:shd w:val="clear" w:color="auto" w:fill="FFFFFF"/>
        <w:spacing w:after="0" w:line="240" w:lineRule="auto"/>
        <w:ind w:firstLine="567"/>
        <w:contextualSpacing/>
        <w:jc w:val="both"/>
        <w:rPr>
          <w:rFonts w:ascii="Times New Roman" w:eastAsia="Calibri" w:hAnsi="Times New Roman" w:cs="Times New Roman"/>
          <w:sz w:val="24"/>
          <w:szCs w:val="24"/>
          <w:shd w:val="clear" w:color="auto" w:fill="FFFFFF"/>
        </w:rPr>
      </w:pPr>
      <w:r w:rsidRPr="005449D6">
        <w:rPr>
          <w:rFonts w:ascii="Times New Roman" w:eastAsia="Calibri" w:hAnsi="Times New Roman" w:cs="Times New Roman"/>
          <w:sz w:val="24"/>
          <w:szCs w:val="24"/>
        </w:rPr>
        <w:t xml:space="preserve">1.4. </w:t>
      </w:r>
      <w:proofErr w:type="gramStart"/>
      <w:r w:rsidRPr="005449D6">
        <w:rPr>
          <w:rFonts w:ascii="Times New Roman" w:eastAsia="Calibri" w:hAnsi="Times New Roman" w:cs="Times New Roman"/>
          <w:sz w:val="24"/>
          <w:szCs w:val="24"/>
        </w:rPr>
        <w:t xml:space="preserve">Цель предоставления субсидий:  </w:t>
      </w:r>
      <w:r w:rsidRPr="005449D6">
        <w:rPr>
          <w:rFonts w:ascii="Times New Roman" w:eastAsia="Calibri" w:hAnsi="Times New Roman" w:cs="Times New Roman"/>
          <w:sz w:val="24"/>
          <w:szCs w:val="24"/>
          <w:shd w:val="clear" w:color="auto" w:fill="FFFFFF"/>
        </w:rPr>
        <w:t>возмещение недополученных доходов и (или) финансовое обеспечение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w:t>
      </w:r>
      <w:proofErr w:type="gramEnd"/>
      <w:r w:rsidRPr="005449D6">
        <w:rPr>
          <w:rFonts w:ascii="Times New Roman" w:eastAsia="Calibri" w:hAnsi="Times New Roman" w:cs="Times New Roman"/>
          <w:sz w:val="24"/>
          <w:szCs w:val="24"/>
          <w:shd w:val="clear" w:color="auto" w:fill="FFFFFF"/>
        </w:rPr>
        <w:t xml:space="preserve"> не предусмотрено нормативными правовыми </w:t>
      </w:r>
      <w:hyperlink r:id="rId38" w:anchor="dst100005" w:history="1">
        <w:r w:rsidRPr="005449D6">
          <w:rPr>
            <w:rFonts w:ascii="Times New Roman" w:eastAsia="Calibri" w:hAnsi="Times New Roman" w:cs="Times New Roman"/>
            <w:sz w:val="24"/>
            <w:szCs w:val="24"/>
          </w:rPr>
          <w:t>актами</w:t>
        </w:r>
      </w:hyperlink>
      <w:r w:rsidRPr="005449D6">
        <w:rPr>
          <w:rFonts w:ascii="Times New Roman" w:eastAsia="Calibri" w:hAnsi="Times New Roman" w:cs="Times New Roman"/>
          <w:sz w:val="24"/>
          <w:szCs w:val="24"/>
          <w:shd w:val="clear" w:color="auto" w:fill="FFFFFF"/>
        </w:rPr>
        <w:t> Правительства Российской Федерации), выполнением работ, оказанием услуг.</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1.5. Субсидии из местного бюджета предоставляются в соответствии с решением о бюджете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на соответствующий период, определяющим категории получателей субсидии.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1.6. Критериями отбора юридических лиц (за исключением муниципальных учреждений), индивидуальных предпринимателей, физических лиц – производителей товаров, работ, </w:t>
      </w:r>
      <w:proofErr w:type="gramStart"/>
      <w:r w:rsidRPr="005449D6">
        <w:rPr>
          <w:rFonts w:ascii="Times New Roman" w:eastAsia="Times New Roman" w:hAnsi="Times New Roman" w:cs="Times New Roman"/>
          <w:sz w:val="24"/>
          <w:szCs w:val="24"/>
          <w:lang w:eastAsia="ru-RU"/>
        </w:rPr>
        <w:t xml:space="preserve">услуг, имеющих право на получение субсидий из бюджета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являются</w:t>
      </w:r>
      <w:proofErr w:type="gramEnd"/>
      <w:r w:rsidRPr="005449D6">
        <w:rPr>
          <w:rFonts w:ascii="Times New Roman" w:eastAsia="Times New Roman" w:hAnsi="Times New Roman" w:cs="Times New Roman"/>
          <w:sz w:val="24"/>
          <w:szCs w:val="24"/>
          <w:lang w:eastAsia="ru-RU"/>
        </w:rPr>
        <w:t>:</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1) осуществление юридическим лицом, индивидуальным предпринимателем, физическим лицом – производителями товаров, работ, услуг деятельности на территории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(далее – муниципальное образование);</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соответствие сферы деятельности юридического лица, индивидуального предпринимателя, физического лица – производителей товаров, работ, услуг видам расходов бюджета, определенных решением о бюджете муниципального образования на очередной финансовый год;</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 отсутствие в отношении юридического лица, индивидуального предпринимателя решения арбитражного суда о признании банкротом и процедуры ликвидации;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 отсутствие задолженности по предоставлению отчетности по ранее выделенным субсидиям, по налогам и иным обязательным платежам в бюджеты всех уровней и государственные внебюджетные фонды, а также по средствам бюджета муниципального образования, выданным на возвратной основе.</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1.7. </w:t>
      </w:r>
      <w:proofErr w:type="gramStart"/>
      <w:r w:rsidRPr="005449D6">
        <w:rPr>
          <w:rFonts w:ascii="Times New Roman" w:eastAsia="Times New Roman" w:hAnsi="Times New Roman" w:cs="Times New Roman"/>
          <w:sz w:val="24"/>
          <w:szCs w:val="24"/>
          <w:lang w:eastAsia="ru-RU"/>
        </w:rPr>
        <w:t xml:space="preserve">Субсидии предоставляются на основе результатов конкурсного отбора в пределах бюджетных ассигнований и лимитов бюджетных обязательств, </w:t>
      </w:r>
      <w:r w:rsidRPr="005449D6">
        <w:rPr>
          <w:rFonts w:ascii="Times New Roman" w:eastAsia="Times New Roman" w:hAnsi="Times New Roman" w:cs="Times New Roman"/>
          <w:sz w:val="24"/>
          <w:szCs w:val="24"/>
          <w:lang w:eastAsia="ru-RU"/>
        </w:rPr>
        <w:lastRenderedPageBreak/>
        <w:t xml:space="preserve">предусмотренных главным распорядителем (распорядителем) бюджетных средств по соответствующим кодам классификации расходов бюджетов в сводной бюджетной росписи бюджета сельского поселения на соответствующий финансовый год, и в случаях и в порядке, предусмотренных решением Совета депутатов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«О бюджете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w:t>
      </w:r>
      <w:proofErr w:type="gramEnd"/>
      <w:r w:rsidRPr="005449D6">
        <w:rPr>
          <w:rFonts w:ascii="Times New Roman" w:eastAsia="Times New Roman" w:hAnsi="Times New Roman" w:cs="Times New Roman"/>
          <w:sz w:val="24"/>
          <w:szCs w:val="24"/>
          <w:lang w:eastAsia="ru-RU"/>
        </w:rPr>
        <w:t xml:space="preserve"> Новосибирской области на соответствующий финансовый год».</w:t>
      </w:r>
      <w:r w:rsidRPr="005449D6">
        <w:rPr>
          <w:rFonts w:ascii="Times New Roman" w:eastAsia="Times New Roman" w:hAnsi="Times New Roman" w:cs="Times New Roman"/>
          <w:sz w:val="24"/>
          <w:szCs w:val="24"/>
          <w:highlight w:val="yellow"/>
          <w:lang w:eastAsia="ru-RU"/>
        </w:rPr>
        <w:t xml:space="preserve"> </w:t>
      </w:r>
    </w:p>
    <w:p w:rsidR="005449D6" w:rsidRPr="005449D6" w:rsidRDefault="005449D6" w:rsidP="005449D6">
      <w:pPr>
        <w:shd w:val="clear" w:color="auto" w:fill="FFFFFF"/>
        <w:spacing w:after="0" w:line="240" w:lineRule="auto"/>
        <w:ind w:firstLine="567"/>
        <w:jc w:val="both"/>
        <w:rPr>
          <w:rFonts w:ascii="Times New Roman" w:eastAsia="Calibri" w:hAnsi="Times New Roman" w:cs="Times New Roman"/>
          <w:sz w:val="24"/>
          <w:szCs w:val="24"/>
          <w:shd w:val="clear" w:color="auto" w:fill="FFFFFF"/>
        </w:rPr>
      </w:pPr>
      <w:r w:rsidRPr="005449D6">
        <w:rPr>
          <w:rFonts w:ascii="Times New Roman" w:eastAsia="Times New Roman" w:hAnsi="Times New Roman" w:cs="Times New Roman"/>
          <w:sz w:val="24"/>
          <w:szCs w:val="24"/>
          <w:lang w:eastAsia="ru-RU"/>
        </w:rPr>
        <w:t xml:space="preserve">1.8. </w:t>
      </w:r>
      <w:r w:rsidRPr="005449D6">
        <w:rPr>
          <w:rFonts w:ascii="Times New Roman" w:eastAsia="Calibri" w:hAnsi="Times New Roman" w:cs="Times New Roman"/>
          <w:sz w:val="24"/>
          <w:szCs w:val="24"/>
        </w:rPr>
        <w:t xml:space="preserve"> Информация,  при формировании </w:t>
      </w:r>
      <w:proofErr w:type="gramStart"/>
      <w:r w:rsidRPr="005449D6">
        <w:rPr>
          <w:rFonts w:ascii="Times New Roman" w:eastAsia="Calibri" w:hAnsi="Times New Roman" w:cs="Times New Roman"/>
          <w:sz w:val="24"/>
          <w:szCs w:val="24"/>
        </w:rPr>
        <w:t>проекта  решения представительного органа местного самоуправления муниципального образования</w:t>
      </w:r>
      <w:proofErr w:type="gramEnd"/>
      <w:r w:rsidRPr="005449D6">
        <w:rPr>
          <w:rFonts w:ascii="Times New Roman" w:eastAsia="Calibri" w:hAnsi="Times New Roman" w:cs="Times New Roman"/>
          <w:sz w:val="24"/>
          <w:szCs w:val="24"/>
        </w:rPr>
        <w:t xml:space="preserve"> о бюджете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о внесении изменений в бюджет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в части сведений о субсидиях, подлежит размещению на едином портале бюджетной системы Российской Федерации в информационно-телекоммуникационной сети «Интернет».</w:t>
      </w:r>
    </w:p>
    <w:p w:rsidR="005449D6" w:rsidRPr="005449D6" w:rsidRDefault="005449D6" w:rsidP="005449D6">
      <w:pPr>
        <w:spacing w:after="0" w:line="240" w:lineRule="auto"/>
        <w:ind w:firstLine="709"/>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II. Порядок проведения отбора соискателей субсидий, в том числе гранта в форме субсидии для предоставления субсидий</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 Администрация муниципального образования как организатор конкурса:</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2.1.1. Обеспечивает работу конкурсной комиссии по определению претендентов на предоставление субсидий на территории муниципального образования  (далее – конкурсная комиссия), состав которой, утверждается распоряжением администрации муниципального образования.</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Размещает объявление о проведении отбора на официальном сайте администрации муниципального образования и обеспечивает опубликование в периодическом печатном издании, определенном в соответствии с действующим законодательством.</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2.1.2. Размещает объявление о проведении конкурса не позднее трех рабочих дней до начала срока приема заявок на участие в конкурсе, которое должно включать следующую информацию:</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а) перечень документов, необходимых для участия в конкурсе;</w:t>
      </w:r>
      <w:proofErr w:type="gramEnd"/>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б) о </w:t>
      </w:r>
      <w:r w:rsidRPr="005449D6">
        <w:rPr>
          <w:rFonts w:ascii="Times New Roman" w:eastAsia="Times New Roman" w:hAnsi="Times New Roman" w:cs="Times New Roman"/>
          <w:sz w:val="24"/>
          <w:szCs w:val="24"/>
          <w:shd w:val="clear" w:color="auto" w:fill="FFFFFF"/>
          <w:lang w:eastAsia="ru-RU"/>
        </w:rPr>
        <w:t>сроках проведения отбора (даты и времени начала (окончания) подачи (приема) предложений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r w:rsidRPr="005449D6">
        <w:rPr>
          <w:rFonts w:ascii="Times New Roman" w:eastAsia="Times New Roman" w:hAnsi="Times New Roman" w:cs="Times New Roman"/>
          <w:sz w:val="24"/>
          <w:szCs w:val="24"/>
          <w:lang w:eastAsia="ru-RU"/>
        </w:rPr>
        <w:t>;</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в) время и место приема заявок на участие в конкурсе, почтовый адрес</w:t>
      </w:r>
      <w:r w:rsidRPr="005449D6">
        <w:rPr>
          <w:rFonts w:ascii="Times New Roman" w:eastAsia="Times New Roman" w:hAnsi="Times New Roman" w:cs="Times New Roman"/>
          <w:sz w:val="24"/>
          <w:szCs w:val="24"/>
          <w:lang w:eastAsia="ru-RU"/>
        </w:rPr>
        <w:br/>
        <w:t>и адрес электронной почты для направления заявок на участие в конкурсе;</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г) номер телефона для получения консультаций по вопросам подготовки заявок на участие в конкурсе;</w:t>
      </w:r>
    </w:p>
    <w:p w:rsidR="005449D6" w:rsidRPr="005449D6" w:rsidRDefault="005449D6" w:rsidP="005449D6">
      <w:pPr>
        <w:spacing w:after="0" w:line="240" w:lineRule="auto"/>
        <w:ind w:firstLine="709"/>
        <w:jc w:val="both"/>
        <w:rPr>
          <w:rFonts w:ascii="Times New Roman" w:eastAsia="Calibri" w:hAnsi="Times New Roman" w:cs="Times New Roman"/>
          <w:sz w:val="24"/>
          <w:szCs w:val="24"/>
          <w:shd w:val="clear" w:color="auto" w:fill="FFFFFF"/>
        </w:rPr>
      </w:pPr>
      <w:r w:rsidRPr="005449D6">
        <w:rPr>
          <w:rFonts w:ascii="Times New Roman" w:eastAsia="Times New Roman" w:hAnsi="Times New Roman" w:cs="Times New Roman"/>
          <w:sz w:val="24"/>
          <w:szCs w:val="24"/>
          <w:lang w:eastAsia="ru-RU"/>
        </w:rPr>
        <w:t>д)</w:t>
      </w:r>
      <w:r w:rsidRPr="005449D6">
        <w:rPr>
          <w:rFonts w:ascii="Times New Roman" w:eastAsia="Times New Roman" w:hAnsi="Times New Roman" w:cs="Times New Roman"/>
          <w:sz w:val="24"/>
          <w:szCs w:val="24"/>
          <w:shd w:val="clear" w:color="auto" w:fill="FFFFFF"/>
          <w:lang w:eastAsia="ru-RU"/>
        </w:rPr>
        <w:t xml:space="preserve"> </w:t>
      </w:r>
      <w:r w:rsidRPr="005449D6">
        <w:rPr>
          <w:rFonts w:ascii="Times New Roman" w:eastAsia="Calibri" w:hAnsi="Times New Roman" w:cs="Times New Roman"/>
          <w:sz w:val="24"/>
          <w:szCs w:val="24"/>
          <w:shd w:val="clear" w:color="auto" w:fill="FFFFFF"/>
        </w:rPr>
        <w:t>цели предоставления субсидии в соответствии с </w:t>
      </w:r>
      <w:hyperlink r:id="rId39" w:anchor="/document/74681710/entry/1032" w:history="1">
        <w:r w:rsidRPr="005449D6">
          <w:rPr>
            <w:rFonts w:ascii="Times New Roman" w:eastAsia="Calibri" w:hAnsi="Times New Roman" w:cs="Times New Roman"/>
            <w:sz w:val="24"/>
            <w:szCs w:val="24"/>
          </w:rPr>
          <w:t>1.4.</w:t>
        </w:r>
      </w:hyperlink>
      <w:r w:rsidRPr="005449D6">
        <w:rPr>
          <w:rFonts w:ascii="Times New Roman" w:eastAsia="Calibri" w:hAnsi="Times New Roman" w:cs="Times New Roman"/>
          <w:sz w:val="24"/>
          <w:szCs w:val="24"/>
          <w:shd w:val="clear" w:color="auto" w:fill="FFFFFF"/>
        </w:rPr>
        <w:t> настоящего Порядка, а также результаты предоставления субсидии;</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shd w:val="clear" w:color="auto" w:fill="FFFFFF"/>
        </w:rPr>
        <w:t>е)</w:t>
      </w:r>
      <w:r w:rsidRPr="005449D6">
        <w:rPr>
          <w:rFonts w:ascii="Times New Roman" w:eastAsia="Times New Roman" w:hAnsi="Times New Roman" w:cs="Times New Roman"/>
          <w:sz w:val="24"/>
          <w:szCs w:val="24"/>
          <w:lang w:eastAsia="ru-RU"/>
        </w:rPr>
        <w:t xml:space="preserve">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ж) требования к участникам отбора, перечень документов, представляемых участниками отбора для подтверждения их соответствия указанным требованиям;</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з) порядок подачи заявок участниками отбора и требований, предъявляемых к форме и содержанию заявок, подаваемых участниками отбора;</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и) порядок отзыва заявок участников отбора, порядок возврата заявок участников отбора (в случае наличия оснований для возврата заявок участников отбора), порядка </w:t>
      </w:r>
      <w:proofErr w:type="gramStart"/>
      <w:r w:rsidRPr="005449D6">
        <w:rPr>
          <w:rFonts w:ascii="Times New Roman" w:eastAsia="Times New Roman" w:hAnsi="Times New Roman" w:cs="Times New Roman"/>
          <w:sz w:val="24"/>
          <w:szCs w:val="24"/>
          <w:lang w:eastAsia="ru-RU"/>
        </w:rPr>
        <w:t>внесения изменений заявки участников отбора</w:t>
      </w:r>
      <w:proofErr w:type="gramEnd"/>
      <w:r w:rsidRPr="005449D6">
        <w:rPr>
          <w:rFonts w:ascii="Times New Roman" w:eastAsia="Times New Roman" w:hAnsi="Times New Roman" w:cs="Times New Roman"/>
          <w:sz w:val="24"/>
          <w:szCs w:val="24"/>
          <w:lang w:eastAsia="ru-RU"/>
        </w:rPr>
        <w:t>;</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 правила рассмотрения и оценки заявок участников отбора;</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л)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м) срок, в течение которого победитель (победители) отбора должен подписать соглашение о предоставлении Субсидии (далее - Соглашение);</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н) условия признания победителя (победителей) отбора </w:t>
      </w:r>
      <w:proofErr w:type="gramStart"/>
      <w:r w:rsidRPr="005449D6">
        <w:rPr>
          <w:rFonts w:ascii="Times New Roman" w:eastAsia="Times New Roman" w:hAnsi="Times New Roman" w:cs="Times New Roman"/>
          <w:sz w:val="24"/>
          <w:szCs w:val="24"/>
          <w:lang w:eastAsia="ru-RU"/>
        </w:rPr>
        <w:t>уклонившимся</w:t>
      </w:r>
      <w:proofErr w:type="gramEnd"/>
      <w:r w:rsidRPr="005449D6">
        <w:rPr>
          <w:rFonts w:ascii="Times New Roman" w:eastAsia="Times New Roman" w:hAnsi="Times New Roman" w:cs="Times New Roman"/>
          <w:sz w:val="24"/>
          <w:szCs w:val="24"/>
          <w:lang w:eastAsia="ru-RU"/>
        </w:rPr>
        <w:t xml:space="preserve"> от заключения Соглашения;</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 дату размещения результатов отбора на официальном сайте администрации муниципального образования в сети "Интернет", которая не может быть позднее 14-го календарного дня, следующего за днем определения победителя отбора.</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Срок приема заявок на участие в конкурсе составляет  </w:t>
      </w:r>
      <w:r w:rsidRPr="005449D6">
        <w:rPr>
          <w:rFonts w:ascii="Times New Roman" w:eastAsia="Times New Roman" w:hAnsi="Times New Roman" w:cs="Times New Roman"/>
          <w:sz w:val="24"/>
          <w:szCs w:val="24"/>
          <w:lang w:eastAsia="ru-RU"/>
        </w:rPr>
        <w:br/>
        <w:t>тридцать календарных дней, и начинает исчисляться  после дня размещения объявления о проведении конкурса.</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2.1.3. Организует консультирование по вопросам подготовки заявок на участие в конкурсе.</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2.1.4. Организует прием, регистрацию и передачу на рассмотрение конкурсной комиссии заявок на участие в конкурсе.</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2.1.5. Обеспечивает сохранность поданных заявок на участие в конкурсе.</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2.1.6. Для участия в конкурсе на предоставление субсидии, из бюджета муниципального образования (далее - местный бюджет) соискатель субсидии, представляет организатору конкурса следующую конкурсную документацию:</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а) Заявка на участие в конкурсе по форме, прилагаемой к соглашениям, форма, которых утверждена постановлением администрации муниципального образования.</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Один соискатель субсидии может подать только одну заявку.</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б) Копии учредительных документов, заверенные печатью и подписью руководителя.</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в) Письмо-подтверждение о том, что на дату регистрации заявки на участие в конкурсе соискатель субсидии, в том числе гранта в форме субсидии, не находится в процессе ликвидации 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w:t>
      </w:r>
      <w:proofErr w:type="gramEnd"/>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г) Документы  подтверждающие фактически произведенные затраты (недополученные доходы);</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 Сведения о банковских реквизитах соискателя субсидии, в том числе гранта в форме субсидии.</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2.1.7. Помимо документов, указанных в пункте 2.1.6. Порядка, соискатель субсидии может представить дополнительные документы и материалы о деятельности.</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Если указанная информация в заявке содержит персональные данные,</w:t>
      </w:r>
      <w:r w:rsidRPr="005449D6">
        <w:rPr>
          <w:rFonts w:ascii="Times New Roman" w:eastAsia="Times New Roman" w:hAnsi="Times New Roman" w:cs="Times New Roman"/>
          <w:sz w:val="24"/>
          <w:szCs w:val="24"/>
          <w:lang w:eastAsia="ru-RU"/>
        </w:rPr>
        <w:br/>
        <w:t>то соискатель субсидии представляет согласие на их обработку.</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2.1.8. При поступлении заявки, секретарь конкурсной комиссии регистрирует ее в журнале учета заявок на участие в конкурсе в день ее поступления.</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Администрация муниципального образования в течение десяти дней после регистрации заявки запрашивает в порядке межведомственного взаимодействия в соответствии с требованиями законодательства Российской Федерации:</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 выписку из Единого государственного реестра юридических лиц, Единого государственного реестра индивидуальных предпринимателей;</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справку налогового органа о наличии/отсутствии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 справку Фонда социального страхования, подтверждающую отсутствие задолженности по страховым взносам;</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 информацию о наличии либо отсутствии просроченной задолженности по возврату в местный бюджет субсидий, бюджетных инвестиций, предоставленных, в том </w:t>
      </w:r>
      <w:r w:rsidRPr="005449D6">
        <w:rPr>
          <w:rFonts w:ascii="Times New Roman" w:eastAsia="Times New Roman" w:hAnsi="Times New Roman" w:cs="Times New Roman"/>
          <w:sz w:val="24"/>
          <w:szCs w:val="24"/>
          <w:lang w:eastAsia="ru-RU"/>
        </w:rPr>
        <w:lastRenderedPageBreak/>
        <w:t>числе в соответствии с иными муниципальными правовыми актами, и иной просроченной задолженности перед местным бюджетом.</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2.1.9. Заявки могут быть отозваны соискателями субсидии, в том числе до окончания срока их приема путем направления в администрацию муниципального образования соответствующего обращения. Отозванные заявки не учитываются при подсчете количества заявок, представленных для участия в конкурсе.</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2.1.10. Заявка на участие в конкурсе должна быть представлена на бумажном и электронном носителе.</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2.1.11. Представленные на конкурс документы возврату не подлежат.</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2.1.12. Документы, представленные не в полном объеме, либо поступившие после окончания установленного срока приема заявок, не рассматриваются.</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2.1.13. В случае отсутствия заявок или в случае несоответствия требованиям, указанным в пункте 1.6. настоящего Порядка, всех соискателей субсидий конкурс признается несостоявшимся, о чем в срок не позднее десяти рабочих дней с момента завершения приема заявок оформляется протокол.</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2.1.14. Основаниями для отказа соискателю субсидии в участии в конкурсе являются:</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 Несоответствие представленных соискателем субсидии  документов требованиям, определенным подпунктом 2.1.6 настоящего раздела, или непредставление (предоставление не в полном объеме) указанных документов.</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Недостоверность представленной соискателем субсидии, в том числе гранта в форме субсидии, информации.</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 Несоответствие соискателя субсидии на 1-е число месяца, предшествующего месяцу, в котором планируется проведение отбора, следующим требованиям:</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а) соискатель субсидии, в том числе гранта в форме субсидии,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льготных налоговый режим налогообложения и (или) не предусматривающих раскрытия и предоставления информации при</w:t>
      </w:r>
      <w:proofErr w:type="gramEnd"/>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проведении</w:t>
      </w:r>
      <w:proofErr w:type="gramEnd"/>
      <w:r w:rsidRPr="005449D6">
        <w:rPr>
          <w:rFonts w:ascii="Times New Roman" w:eastAsia="Times New Roman" w:hAnsi="Times New Roman" w:cs="Times New Roman"/>
          <w:sz w:val="24"/>
          <w:szCs w:val="24"/>
          <w:lang w:eastAsia="ru-RU"/>
        </w:rPr>
        <w:t xml:space="preserve"> финансовых операций (оффшорные зоны), в совокупности превышает 50 процентов;</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б) соискатель субсидии, в том числе гранта в форме субсидии, получал в текущем финансовом году средства из местного бюджета в соответствии с иными правовыми актами на цели, установленные правовым актом;</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в) у соискателя субсидии, в том числе гранта в форме субсидии, на первое число месяца, в котором подана заявка, существует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иная просроченная задолженность перед местным бюджетом;</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г) у соискателя субсидии, в том числе гранта в форме субсидии, существует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первое число месяца, в котором подана заявка;</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 соискатель субсидии, в том числе гранта в форме субсидии, являющийся юридическим находиться в процессе ликвидации, банкротства, а соискатель субсидии, в том числе гранта, являющийся индивидуальным предпринимателем, прекратил деятельность в качестве индивидуального предпринимателя;</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е) соискатель субсидии, в том числе гранта в форме субсидии, являющийся юридическим находиться в реестре дисквалифицированных лиц.</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xml:space="preserve">4) подача соискателем субсидии предложения (заявки) после даты и (или) времени, определенных для подачи  предложений (заявок) на участие в конкурсе.  </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2.1.15. Порядок определения победителя конкурсного отбора.</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 Рассмотрение и оценка заявок осуществляется конкурсной комиссией в течение десяти дней после окончания приема заявок.</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В конкурсе признается победителем соискатель субсидии, чья заявка набрала наибольшее количество голосов присутствующих на заседании членов конкурсной комиссии. Если две и более заявки набрали одинаковое количество голосов, победитель определяется простым большинством голосов присутствующих на заседании членов конкурсной комиссии.</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Результаты конкурса оформляются протоколом конкурсной комиссии,</w:t>
      </w:r>
      <w:r w:rsidRPr="005449D6">
        <w:rPr>
          <w:rFonts w:ascii="Times New Roman" w:eastAsia="Times New Roman" w:hAnsi="Times New Roman" w:cs="Times New Roman"/>
          <w:sz w:val="24"/>
          <w:szCs w:val="24"/>
          <w:lang w:eastAsia="ru-RU"/>
        </w:rPr>
        <w:br/>
        <w:t xml:space="preserve">в котором указывается заявки, </w:t>
      </w:r>
      <w:proofErr w:type="gramStart"/>
      <w:r w:rsidRPr="005449D6">
        <w:rPr>
          <w:rFonts w:ascii="Times New Roman" w:eastAsia="Times New Roman" w:hAnsi="Times New Roman" w:cs="Times New Roman"/>
          <w:sz w:val="24"/>
          <w:szCs w:val="24"/>
          <w:lang w:eastAsia="ru-RU"/>
        </w:rPr>
        <w:t>поданных</w:t>
      </w:r>
      <w:proofErr w:type="gramEnd"/>
      <w:r w:rsidRPr="005449D6">
        <w:rPr>
          <w:rFonts w:ascii="Times New Roman" w:eastAsia="Times New Roman" w:hAnsi="Times New Roman" w:cs="Times New Roman"/>
          <w:sz w:val="24"/>
          <w:szCs w:val="24"/>
          <w:lang w:eastAsia="ru-RU"/>
        </w:rPr>
        <w:t xml:space="preserve"> соискателями субсидии, победитель и размер субсидии, подлежащий выделению из бюджета.</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Единственный участник конкурса, заявка которого соответствует требованиям пунктов 1.6 и 2.1.6 настоящего Порядка, признается победителем конкурса.</w:t>
      </w:r>
    </w:p>
    <w:p w:rsidR="005449D6" w:rsidRPr="005449D6" w:rsidRDefault="005449D6" w:rsidP="005449D6">
      <w:pPr>
        <w:shd w:val="clear" w:color="auto" w:fill="FFFFFF"/>
        <w:spacing w:after="0" w:line="240" w:lineRule="auto"/>
        <w:ind w:left="1070"/>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III</w:t>
      </w:r>
      <w:proofErr w:type="gramStart"/>
      <w:r w:rsidRPr="005449D6">
        <w:rPr>
          <w:rFonts w:ascii="Times New Roman" w:eastAsia="Times New Roman" w:hAnsi="Times New Roman" w:cs="Times New Roman"/>
          <w:sz w:val="24"/>
          <w:szCs w:val="24"/>
          <w:lang w:eastAsia="ru-RU"/>
        </w:rPr>
        <w:t>.  Условия</w:t>
      </w:r>
      <w:proofErr w:type="gramEnd"/>
      <w:r w:rsidRPr="005449D6">
        <w:rPr>
          <w:rFonts w:ascii="Times New Roman" w:eastAsia="Times New Roman" w:hAnsi="Times New Roman" w:cs="Times New Roman"/>
          <w:sz w:val="24"/>
          <w:szCs w:val="24"/>
          <w:lang w:eastAsia="ru-RU"/>
        </w:rPr>
        <w:t xml:space="preserve"> и порядок предоставления субсидий</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3.1. Претендент на получение субсидии предоставляет в администрацию муниципального образования заявление  с приложением следующих документов:</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 копию устава и (или) учредительного договора (для юридических лиц);</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копию документа, удостоверяющего личность (для физических лиц);</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 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 документ, подтверждающий назначение на должность руководителя и главного бухгалтера;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 бухгалтерские и платежные документы, подтверждающие произведенные расходы;</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 смету на проведение работ;</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 справку-расчёт на предоставление субсидии.</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муниципального образования, запрашиваются следующие документы (их копии или содержащиеся в них сведения):</w:t>
      </w:r>
    </w:p>
    <w:p w:rsidR="005449D6" w:rsidRPr="005449D6" w:rsidRDefault="005449D6" w:rsidP="005449D6">
      <w:pPr>
        <w:shd w:val="clear" w:color="auto" w:fill="FFFFFF"/>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1) выписка из ЕГРЮЛ или выписку из ЕГРИП;</w:t>
      </w:r>
    </w:p>
    <w:p w:rsidR="005449D6" w:rsidRPr="005449D6" w:rsidRDefault="005449D6" w:rsidP="005449D6">
      <w:pPr>
        <w:shd w:val="clear" w:color="auto" w:fill="FFFFFF"/>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2) копия свидетельства о постановке на налоговый учёт в налоговом органе;</w:t>
      </w:r>
    </w:p>
    <w:p w:rsidR="005449D6" w:rsidRPr="005449D6" w:rsidRDefault="005449D6" w:rsidP="005449D6">
      <w:pPr>
        <w:shd w:val="clear" w:color="auto" w:fill="FFFFFF"/>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3) справка налогового органа об отсутствии задолженности в бюджет по обязательным платежам.</w:t>
      </w:r>
    </w:p>
    <w:p w:rsidR="005449D6" w:rsidRPr="005449D6" w:rsidRDefault="005449D6" w:rsidP="005449D6">
      <w:pPr>
        <w:shd w:val="clear" w:color="auto" w:fill="FFFFFF"/>
        <w:spacing w:after="0" w:line="240" w:lineRule="auto"/>
        <w:ind w:firstLine="567"/>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4)документы, подтверждающие отсутствие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Правительством Российской Федерации, Правительством Новосибирской области, местной администрацией)</w:t>
      </w:r>
      <w:proofErr w:type="gramEnd"/>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3.2.  Администрация муниципального образования в течение 10 рабочих дней с момента поступления заявки проверяет ее соответствие целям и условиям предоставления субсидий, категориям и критериям отбора получателей и подготавливает заключение о возможности или невозможности предоставления субсидии, которое направляется Главе муниципального образования.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3.3. Основанием для отказа в выделении субсидий является:</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несоответствие представленных получателем субсидии документов требованиям, определенным </w:t>
      </w:r>
      <w:hyperlink r:id="rId40" w:anchor="/document/71484172/entry/10041" w:history="1">
        <w:r w:rsidRPr="005449D6">
          <w:rPr>
            <w:rFonts w:ascii="Times New Roman" w:eastAsia="Times New Roman" w:hAnsi="Times New Roman" w:cs="Times New Roman"/>
            <w:sz w:val="24"/>
            <w:szCs w:val="24"/>
            <w:lang w:eastAsia="ru-RU"/>
          </w:rPr>
          <w:t>подпунктом 3.1.</w:t>
        </w:r>
      </w:hyperlink>
      <w:r w:rsidRPr="005449D6">
        <w:rPr>
          <w:rFonts w:ascii="Times New Roman" w:eastAsia="Times New Roman" w:hAnsi="Times New Roman" w:cs="Times New Roman"/>
          <w:sz w:val="24"/>
          <w:szCs w:val="24"/>
          <w:lang w:eastAsia="ru-RU"/>
        </w:rPr>
        <w:t> настоящего Порядка, или непредставление (предоставление не в полном объеме) указанных документов;</w:t>
      </w:r>
    </w:p>
    <w:p w:rsidR="005449D6" w:rsidRPr="005449D6" w:rsidRDefault="005449D6" w:rsidP="005449D6">
      <w:pPr>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недостоверность представленной получателем субсидии информации;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3.4. При положительном заключении уполномоченный специалист администрации  муниципального образования подготавливает и представляет Главе муниципального образования проект постановления о предоставлении субсидии с приложением к нему полученной заявки, обоснований и расчётов, своего заключения.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 средств субсидий, предоставляемых заявителю, рассчитывается в соответствии с методикой согласно приложению 1 к настоящему порядку.</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3.5. После издания постановления администрации муниципального образования о предоставлении субсидии между администрацией муниципального образования и получателем субсидии заключается соглашение в соответствии с типовой формой установленной финансовым органом муниципального образования согласно приложению №2, которое является основанием для предоставления субсидии. </w:t>
      </w:r>
      <w:r w:rsidRPr="005449D6">
        <w:rPr>
          <w:rFonts w:ascii="Times New Roman" w:eastAsia="Calibri" w:hAnsi="Times New Roman" w:cs="Times New Roman"/>
          <w:sz w:val="24"/>
          <w:szCs w:val="24"/>
        </w:rPr>
        <w:t>Указанное соглашение заключается в течение 1 рабочего  дня со дня издания постановления  администрации муниципального образования о предоставлении субсидии.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3.6. Администрация муниципального образования  на основании заключенных соглашений (договоров) в пределах, учтенных на лицевом счете, открытом в территориальном органе Федерального казначейства, ассигнований, лимитов бюджетных обязательств и предельных объемов оплаты денежных обязательств осуществляет в установленном порядке перечисление субсидий на счета юридических лиц, индивидуальных предпринимателей, физических лиц, открытые в кредитных организациях.</w:t>
      </w:r>
    </w:p>
    <w:p w:rsidR="005449D6" w:rsidRPr="005449D6" w:rsidRDefault="005449D6" w:rsidP="005449D6">
      <w:pPr>
        <w:spacing w:after="0" w:line="240" w:lineRule="auto"/>
        <w:ind w:firstLine="567"/>
        <w:contextualSpacing/>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3.7. 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w:t>
      </w:r>
    </w:p>
    <w:p w:rsidR="005449D6" w:rsidRPr="005449D6" w:rsidRDefault="005449D6" w:rsidP="005449D6">
      <w:pPr>
        <w:spacing w:after="0" w:line="240" w:lineRule="auto"/>
        <w:ind w:firstLine="567"/>
        <w:contextualSpacing/>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49D6" w:rsidRPr="005449D6" w:rsidRDefault="005449D6" w:rsidP="005449D6">
      <w:pPr>
        <w:spacing w:after="0" w:line="240" w:lineRule="auto"/>
        <w:ind w:firstLine="567"/>
        <w:contextualSpacing/>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у получателей субсидий должна отсутствовать просроченная задолженность по возврату в бюджет поселения субсидий, бюджетных инвестиций, </w:t>
      </w:r>
      <w:proofErr w:type="gramStart"/>
      <w:r w:rsidRPr="005449D6">
        <w:rPr>
          <w:rFonts w:ascii="Times New Roman" w:eastAsia="Calibri" w:hAnsi="Times New Roman" w:cs="Times New Roman"/>
          <w:sz w:val="24"/>
          <w:szCs w:val="24"/>
        </w:rPr>
        <w:t>предоставленных</w:t>
      </w:r>
      <w:proofErr w:type="gramEnd"/>
      <w:r w:rsidRPr="005449D6">
        <w:rPr>
          <w:rFonts w:ascii="Times New Roman" w:eastAsia="Calibri" w:hAnsi="Times New Roman" w:cs="Times New Roman"/>
          <w:sz w:val="24"/>
          <w:szCs w:val="24"/>
        </w:rPr>
        <w:t xml:space="preserve"> в том числе в соответствии с иными правовыми актами, и иная просроченная задолженность перед бюджетом поселения;</w:t>
      </w:r>
    </w:p>
    <w:p w:rsidR="005449D6" w:rsidRPr="005449D6" w:rsidRDefault="005449D6" w:rsidP="005449D6">
      <w:pPr>
        <w:spacing w:after="0" w:line="240" w:lineRule="auto"/>
        <w:ind w:firstLine="567"/>
        <w:contextualSpacing/>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получатели субсидий - юридические лица не должны находиться в процессе реорганизации, ликвидации,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5449D6" w:rsidRPr="005449D6" w:rsidRDefault="005449D6" w:rsidP="005449D6">
      <w:pPr>
        <w:spacing w:after="0" w:line="240" w:lineRule="auto"/>
        <w:ind w:firstLine="567"/>
        <w:contextualSpacing/>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5449D6">
        <w:rPr>
          <w:rFonts w:ascii="Times New Roman" w:eastAsia="Calibri" w:hAnsi="Times New Roman" w:cs="Times New Roman"/>
          <w:sz w:val="24"/>
          <w:szCs w:val="24"/>
        </w:rPr>
        <w:t>) в отношении таких юридических лиц, в совокупности превышает 50 процентов;</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получатели субсидий не должны получать средства из бюджета поселения на цели, указанные в пункте 1.1 настоящего порядка.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3.8. Администрация муниципального образования перечисляет   денежные   средства в  виде субсидии   на расчетный счет  получателя субсидии,  указанный в соглашении, в течение 10 рабочих дней со дня подписания   соглашения,  указанного в п.2.5. настоящего Порядка.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 xml:space="preserve">3.9. </w:t>
      </w:r>
      <w:r w:rsidRPr="005449D6">
        <w:rPr>
          <w:rFonts w:ascii="Times New Roman" w:eastAsia="Times New Roman" w:hAnsi="Times New Roman" w:cs="Times New Roman"/>
          <w:sz w:val="24"/>
          <w:szCs w:val="24"/>
          <w:lang w:eastAsia="ru-RU"/>
        </w:rPr>
        <w:t xml:space="preserve">  Субсидии, перечисленные Получателям субсидии, подлежат возврату в бюджет муниципального образования в случае не использования субсидии в полном объеме, в </w:t>
      </w:r>
      <w:r w:rsidRPr="005449D6">
        <w:rPr>
          <w:rFonts w:ascii="Times New Roman" w:eastAsia="Times New Roman" w:hAnsi="Times New Roman" w:cs="Times New Roman"/>
          <w:sz w:val="24"/>
          <w:szCs w:val="24"/>
          <w:lang w:eastAsia="ru-RU"/>
        </w:rPr>
        <w:lastRenderedPageBreak/>
        <w:t>течение финансового года юридические лица, индивидуальные предприниматели, физические лица - производители товаров, работ, услуг.</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3.10. В случае не использования субсидии в полном объеме, в течение финансового года юридические лица, индивидуальные предприниматели, физические лица - производители товаров, работ, услуг возвращают неиспользованные средства субсидии в бюджет сельского поселения с указанием назначения платежа, в срок не позднее 25 декабря текущего года.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3.11. При отказе получателя субсидии в добровольном порядке возместить денежные средства в соответствии с пунктом 4.1. настоящего Порядка, взыскание производится в судебном порядке в соответствии с законодательством Российской Федерации.</w:t>
      </w: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3.12. В случае невозможности предоставления субсидии в текущем финансовом году в связи с недостаточностью лимитов бюджетных обязательств, доведенных в установленном порядке до администрации муниципального образования, администрация муниципального образования в течение 5  рабочих  дней со дня принятия решения о предоставлении субсидии направляет получателю субсидии уведомление о предоставлении субсидии в очередном финансовом году.</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Решение о предоставлении субсидии получателю субсидии, соответствующему категориям, в очередном финансовом году принимается администрацией муниципального образования  без повторного прохождения проверки на соответствие соискателя субсидии требованиям, категории</w:t>
      </w:r>
      <w:r w:rsidRPr="005449D6">
        <w:rPr>
          <w:rFonts w:ascii="Times New Roman" w:eastAsia="Times New Roman" w:hAnsi="Times New Roman" w:cs="Times New Roman"/>
          <w:sz w:val="24"/>
          <w:szCs w:val="24"/>
          <w:lang w:eastAsia="ru-RU"/>
        </w:rPr>
        <w:br/>
        <w:t>и критериям получателей субсидии, установленным настоящим порядком, и без повторного представления документов, установленных настоящим порядком, при условии доведения до администрации муниципального образования  в установленном порядке лимитов бюджетных обязательств на очередной финансовый год.</w:t>
      </w:r>
      <w:proofErr w:type="gramEnd"/>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Субсидия перечисляется получателю субсидии, заключившему договор</w:t>
      </w:r>
      <w:r w:rsidRPr="005449D6">
        <w:rPr>
          <w:rFonts w:ascii="Times New Roman" w:eastAsia="Times New Roman" w:hAnsi="Times New Roman" w:cs="Times New Roman"/>
          <w:sz w:val="24"/>
          <w:szCs w:val="24"/>
          <w:lang w:eastAsia="ru-RU"/>
        </w:rPr>
        <w:br/>
        <w:t>о предоставлении субсидии с администрацией муниципального образования, не позднее десятого рабочего дня после принятия решения о предоставлении субсидии в очередном финансовом году на расчетный счет получателя субсидии, открытый в кредитной организации.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3.13.</w:t>
      </w:r>
      <w:r w:rsidRPr="005449D6">
        <w:rPr>
          <w:rFonts w:ascii="Times New Roman" w:eastAsia="Times New Roman" w:hAnsi="Times New Roman" w:cs="Times New Roman"/>
          <w:i/>
          <w:iCs/>
          <w:sz w:val="24"/>
          <w:szCs w:val="24"/>
          <w:lang w:val="x-none" w:eastAsia="x-none"/>
        </w:rPr>
        <w:t xml:space="preserve"> </w:t>
      </w:r>
      <w:r w:rsidRPr="005449D6">
        <w:rPr>
          <w:rFonts w:ascii="Times New Roman" w:eastAsia="Times New Roman" w:hAnsi="Times New Roman" w:cs="Times New Roman"/>
          <w:sz w:val="24"/>
          <w:szCs w:val="24"/>
          <w:lang w:eastAsia="ru-RU"/>
        </w:rPr>
        <w:t>Соглашение, дополнительное соглашение к соглашению, в том числе дополнительное соглашение о расторжении соглашения (при необходимости) заключается</w:t>
      </w:r>
      <w:r w:rsidRPr="005449D6">
        <w:rPr>
          <w:rFonts w:ascii="Times New Roman" w:eastAsia="Times New Roman" w:hAnsi="Times New Roman" w:cs="Times New Roman"/>
          <w:sz w:val="24"/>
          <w:szCs w:val="24"/>
          <w:shd w:val="clear" w:color="auto" w:fill="FFFFFF"/>
          <w:lang w:eastAsia="ru-RU"/>
        </w:rPr>
        <w:t> в соответствии с типовыми формами</w:t>
      </w:r>
      <w:r w:rsidRPr="005449D6">
        <w:rPr>
          <w:rFonts w:ascii="Times New Roman" w:eastAsia="Times New Roman" w:hAnsi="Times New Roman" w:cs="Times New Roman"/>
          <w:sz w:val="24"/>
          <w:szCs w:val="24"/>
          <w:lang w:eastAsia="ru-RU"/>
        </w:rPr>
        <w:t xml:space="preserve"> установленными постановлением администрации муниципального образования.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3.14. </w:t>
      </w:r>
      <w:r w:rsidRPr="005449D6">
        <w:rPr>
          <w:rFonts w:ascii="Times New Roman" w:eastAsia="Times New Roman" w:hAnsi="Times New Roman" w:cs="Times New Roman"/>
          <w:sz w:val="24"/>
          <w:szCs w:val="24"/>
          <w:shd w:val="clear" w:color="auto" w:fill="FFFFFF"/>
          <w:lang w:eastAsia="ru-RU"/>
        </w:rPr>
        <w:t>В Соглашение включается обязательное условие о согласовании Получателем Субсидии новых условий Соглашения или расторжения Соглашения в случае уменьшения администрации муниципального образования, как главному распорядителю - получателю бюджетных средств, ранее доведенных лимитов бюджетных обязательств, приводящему к невозможности предоставления субсидии в размере, определенном в Соглашении.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449D6" w:rsidRPr="005449D6" w:rsidRDefault="005449D6" w:rsidP="005449D6">
      <w:pPr>
        <w:spacing w:after="0" w:line="240" w:lineRule="auto"/>
        <w:ind w:firstLine="709"/>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IV. Требования к отчетности</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 Получатель субсидии, представляет главному распорядителю бюджетных средств, предоставившему субсидию отчетность об осуществлении расходов, источником финансового обеспечения которых является субсидия, в течение пятнадцати дней после установленного соглашением (договором) срока использования субсидии.</w:t>
      </w:r>
    </w:p>
    <w:p w:rsidR="005449D6" w:rsidRPr="005449D6" w:rsidRDefault="005449D6" w:rsidP="005449D6">
      <w:pPr>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 Сроки и форма представления получателем субсидии, отчетности об осуществлении расходов, источником финансового обеспечения которых является субсидия, устанавливаются главным распорядителем бюджетных сре</w:t>
      </w:r>
      <w:proofErr w:type="gramStart"/>
      <w:r w:rsidRPr="005449D6">
        <w:rPr>
          <w:rFonts w:ascii="Times New Roman" w:eastAsia="Times New Roman" w:hAnsi="Times New Roman" w:cs="Times New Roman"/>
          <w:sz w:val="24"/>
          <w:szCs w:val="24"/>
          <w:lang w:eastAsia="ru-RU"/>
        </w:rPr>
        <w:t>дств в с</w:t>
      </w:r>
      <w:proofErr w:type="gramEnd"/>
      <w:r w:rsidRPr="005449D6">
        <w:rPr>
          <w:rFonts w:ascii="Times New Roman" w:eastAsia="Times New Roman" w:hAnsi="Times New Roman" w:cs="Times New Roman"/>
          <w:sz w:val="24"/>
          <w:szCs w:val="24"/>
          <w:lang w:eastAsia="ru-RU"/>
        </w:rPr>
        <w:t>оглашении (договоре).</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ind w:left="71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lastRenderedPageBreak/>
        <w:t>V</w:t>
      </w:r>
      <w:r w:rsidRPr="005449D6">
        <w:rPr>
          <w:rFonts w:ascii="Times New Roman" w:eastAsia="Times New Roman" w:hAnsi="Times New Roman" w:cs="Times New Roman"/>
          <w:sz w:val="24"/>
          <w:szCs w:val="24"/>
          <w:lang w:eastAsia="ru-RU"/>
        </w:rPr>
        <w:t>. Осуществление контроля за соблюдением условий, целей и порядка предоставления субсидий и ответственность за их нарушение</w:t>
      </w:r>
    </w:p>
    <w:p w:rsidR="005449D6" w:rsidRPr="005449D6" w:rsidRDefault="005449D6" w:rsidP="005449D6">
      <w:pPr>
        <w:shd w:val="clear" w:color="auto" w:fill="FFFFFF"/>
        <w:spacing w:after="0" w:line="240" w:lineRule="auto"/>
        <w:ind w:left="567"/>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5.1. </w:t>
      </w:r>
      <w:proofErr w:type="gramStart"/>
      <w:r w:rsidRPr="005449D6">
        <w:rPr>
          <w:rFonts w:ascii="Times New Roman" w:eastAsia="Times New Roman" w:hAnsi="Times New Roman" w:cs="Times New Roman"/>
          <w:sz w:val="24"/>
          <w:szCs w:val="24"/>
          <w:lang w:eastAsia="ru-RU"/>
        </w:rPr>
        <w:t>Контроль за</w:t>
      </w:r>
      <w:proofErr w:type="gramEnd"/>
      <w:r w:rsidRPr="005449D6">
        <w:rPr>
          <w:rFonts w:ascii="Times New Roman" w:eastAsia="Times New Roman" w:hAnsi="Times New Roman" w:cs="Times New Roman"/>
          <w:sz w:val="24"/>
          <w:szCs w:val="24"/>
          <w:lang w:eastAsia="ru-RU"/>
        </w:rPr>
        <w:t xml:space="preserve"> правильностью и обоснованностью размера заявленных бюджетных средств, а также за целевым использованием субсидий осуществляется главным распорядителем бюджетных средств муниципального образования в соответствии с Бюджетным кодексом Российской Федерации.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5.2. Главный распорядитель бюджетных средств осуществляет обязательную проверку соблюдения условий, целей и порядка предоставления субсидий их получателями.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5.3. Для проведения проверки (ревизии) получатель субсидии обязан  представить проверяющим все первичные документы, связанные с предоставлением субсидии из бюджета муниципального образования.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5.4. Получатель субсидии в порядке и сроки, предусмотренные соглашением, также направляют в администрацию муниципального образования финансовые отчеты с приложением документов, подтверждающих целевое использование предоставленных субсидий.</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5.5. Субсидии, перечисленные Получателям субсидии, подлежат возврату в бюджет муниципального образования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и уполномоченным органом муниципального финансового контроля.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5.6. </w:t>
      </w:r>
      <w:proofErr w:type="gramStart"/>
      <w:r w:rsidRPr="005449D6">
        <w:rPr>
          <w:rFonts w:ascii="Times New Roman" w:eastAsia="Times New Roman" w:hAnsi="Times New Roman" w:cs="Times New Roman"/>
          <w:sz w:val="24"/>
          <w:szCs w:val="24"/>
          <w:lang w:eastAsia="ru-RU"/>
        </w:rPr>
        <w:t>Контроль за</w:t>
      </w:r>
      <w:proofErr w:type="gramEnd"/>
      <w:r w:rsidRPr="005449D6">
        <w:rPr>
          <w:rFonts w:ascii="Times New Roman" w:eastAsia="Times New Roman" w:hAnsi="Times New Roman" w:cs="Times New Roman"/>
          <w:sz w:val="24"/>
          <w:szCs w:val="24"/>
          <w:lang w:eastAsia="ru-RU"/>
        </w:rPr>
        <w:t xml:space="preserve"> исполнением условий, установленных при предоставлении субсидии из бюджета муниципального образования, осуществляется путем проведения проверки.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 результатам проведенной проверки руководитель ревизионной группы не позднее 10 рабочих дней после подписания акта проверки (заключения на возражения проверенной организации по акту проверки) разрабатывает для направления руководителю проверяемой организации предписание с предложениями по устранению выявленных нарушений и принятию соответствующих мер, аналогично.</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5.7. В случае установления в ходе проверки получателем бюджетных средств, главным распорядителем факта нецелевого использования средств субсидии Главный распорядитель бюджетных средств не позднее, чем в десятидневный срок со дня установления данного факта направляет получателю субсидии требование о возврате субсидии в бюджет муниципального образования.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5.6. Получатель субсидии в течение десяти рабочих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по коду доходов в течение 10 рабочих дней с момента получения уведомления и акта проверки.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5.7. При расторжении соглашения (договора) по инициативе получателя бюджетных средств, в связи с нарушением другой стороной обязательств и условий предоставления субсидии, юридические лица, индивидуальные предприниматели и физические лица обязаны возвратить неиспользованные средства субсидии в бюджет муниципального образования в течение 10 дней с момента получения уведомления получателя бюджетных средств.</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5.8. При отказе получателя субсидии в добровольном порядке возместить денежные средства в соответствии с пунктом 4.4. настоящего Порядка, взыскание производится в судебном порядке в соответствии с законодательством Российской Федерации.</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449D6" w:rsidRPr="005449D6" w:rsidRDefault="005449D6" w:rsidP="005449D6">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Пр</w:t>
      </w:r>
      <w:r w:rsidRPr="005449D6">
        <w:rPr>
          <w:rFonts w:ascii="Times New Roman" w:eastAsia="Calibri" w:hAnsi="Times New Roman" w:cs="Times New Roman"/>
          <w:sz w:val="24"/>
          <w:szCs w:val="24"/>
        </w:rPr>
        <w:t>иложение</w:t>
      </w:r>
      <w:proofErr w:type="gramStart"/>
      <w:r w:rsidRPr="005449D6">
        <w:rPr>
          <w:rFonts w:ascii="Times New Roman" w:eastAsia="Calibri" w:hAnsi="Times New Roman" w:cs="Times New Roman"/>
          <w:sz w:val="24"/>
          <w:szCs w:val="24"/>
        </w:rPr>
        <w:t>1</w:t>
      </w:r>
      <w:proofErr w:type="gramEnd"/>
      <w:r w:rsidRPr="005449D6">
        <w:rPr>
          <w:rFonts w:ascii="Times New Roman" w:eastAsia="Calibri" w:hAnsi="Times New Roman" w:cs="Times New Roman"/>
          <w:sz w:val="24"/>
          <w:szCs w:val="24"/>
        </w:rPr>
        <w:t xml:space="preserve"> </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lastRenderedPageBreak/>
        <w:t xml:space="preserve">                                                          к </w:t>
      </w:r>
      <w:r w:rsidRPr="005449D6">
        <w:rPr>
          <w:rFonts w:ascii="Times New Roman" w:eastAsia="Times New Roman" w:hAnsi="Times New Roman" w:cs="Times New Roman"/>
          <w:sz w:val="24"/>
          <w:szCs w:val="24"/>
          <w:lang w:eastAsia="ru-RU"/>
        </w:rPr>
        <w:t>Порядку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5449D6" w:rsidRPr="005449D6" w:rsidRDefault="005449D6" w:rsidP="005449D6">
      <w:pPr>
        <w:spacing w:after="0" w:line="240" w:lineRule="auto"/>
        <w:ind w:firstLine="567"/>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w:t>
      </w:r>
    </w:p>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Методика расчета субсидии </w:t>
      </w:r>
    </w:p>
    <w:p w:rsidR="005449D6" w:rsidRPr="005449D6" w:rsidRDefault="005449D6" w:rsidP="005449D6">
      <w:pPr>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ind w:firstLine="539"/>
        <w:rPr>
          <w:rFonts w:ascii="Times New Roman" w:eastAsia="Calibri" w:hAnsi="Times New Roman" w:cs="Times New Roman"/>
          <w:b/>
          <w:i/>
          <w:sz w:val="24"/>
          <w:szCs w:val="24"/>
        </w:rPr>
      </w:pPr>
      <w:r w:rsidRPr="005449D6">
        <w:rPr>
          <w:rFonts w:ascii="Times New Roman" w:eastAsia="Calibri" w:hAnsi="Times New Roman" w:cs="Times New Roman"/>
          <w:b/>
          <w:i/>
          <w:sz w:val="24"/>
          <w:szCs w:val="24"/>
          <w:lang w:val="en-US"/>
        </w:rPr>
        <w:t>N</w:t>
      </w:r>
      <w:r w:rsidRPr="005449D6">
        <w:rPr>
          <w:rFonts w:ascii="Times New Roman" w:eastAsia="Calibri" w:hAnsi="Times New Roman" w:cs="Times New Roman"/>
          <w:b/>
          <w:i/>
          <w:sz w:val="24"/>
          <w:szCs w:val="24"/>
        </w:rPr>
        <w:t xml:space="preserve"> = </w:t>
      </w:r>
      <w:r w:rsidRPr="005449D6">
        <w:rPr>
          <w:rFonts w:ascii="Times New Roman" w:eastAsia="Calibri" w:hAnsi="Times New Roman" w:cs="Times New Roman"/>
          <w:b/>
          <w:i/>
          <w:sz w:val="24"/>
          <w:szCs w:val="24"/>
          <w:lang w:val="en-US"/>
        </w:rPr>
        <w:t>A</w:t>
      </w:r>
      <w:r w:rsidRPr="005449D6">
        <w:rPr>
          <w:rFonts w:ascii="Times New Roman" w:eastAsia="Calibri" w:hAnsi="Times New Roman" w:cs="Times New Roman"/>
          <w:b/>
          <w:i/>
          <w:sz w:val="24"/>
          <w:szCs w:val="24"/>
        </w:rPr>
        <w:t>×</w:t>
      </w:r>
      <w:r w:rsidRPr="005449D6">
        <w:rPr>
          <w:rFonts w:ascii="Times New Roman" w:eastAsia="Calibri" w:hAnsi="Times New Roman" w:cs="Times New Roman"/>
          <w:b/>
          <w:i/>
          <w:sz w:val="24"/>
          <w:szCs w:val="24"/>
          <w:lang w:val="en-US"/>
        </w:rPr>
        <w:t>M</w:t>
      </w:r>
      <w:r w:rsidRPr="005449D6">
        <w:rPr>
          <w:rFonts w:ascii="Times New Roman" w:eastAsia="Calibri" w:hAnsi="Times New Roman" w:cs="Times New Roman"/>
          <w:b/>
          <w:i/>
          <w:sz w:val="24"/>
          <w:szCs w:val="24"/>
        </w:rPr>
        <w:t xml:space="preserve">/ </w:t>
      </w:r>
      <w:r w:rsidRPr="005449D6">
        <w:rPr>
          <w:rFonts w:ascii="Times New Roman" w:eastAsia="Calibri" w:hAnsi="Times New Roman" w:cs="Times New Roman"/>
          <w:b/>
          <w:i/>
          <w:sz w:val="24"/>
          <w:szCs w:val="24"/>
          <w:lang w:val="en-US"/>
        </w:rPr>
        <w:t>B</w:t>
      </w:r>
      <w:r w:rsidRPr="005449D6">
        <w:rPr>
          <w:rFonts w:ascii="Times New Roman" w:eastAsia="Calibri" w:hAnsi="Times New Roman" w:cs="Times New Roman"/>
          <w:b/>
          <w:i/>
          <w:sz w:val="24"/>
          <w:szCs w:val="24"/>
        </w:rPr>
        <w:t xml:space="preserve">, </w:t>
      </w:r>
    </w:p>
    <w:p w:rsidR="005449D6" w:rsidRPr="005449D6" w:rsidRDefault="005449D6" w:rsidP="005449D6">
      <w:pPr>
        <w:autoSpaceDE w:val="0"/>
        <w:autoSpaceDN w:val="0"/>
        <w:adjustRightInd w:val="0"/>
        <w:spacing w:after="0" w:line="240" w:lineRule="auto"/>
        <w:ind w:firstLine="539"/>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где </w:t>
      </w:r>
      <w:r w:rsidRPr="005449D6">
        <w:rPr>
          <w:rFonts w:ascii="Times New Roman" w:eastAsia="Calibri" w:hAnsi="Times New Roman" w:cs="Times New Roman"/>
          <w:b/>
          <w:i/>
          <w:sz w:val="24"/>
          <w:szCs w:val="24"/>
          <w:lang w:val="en-US"/>
        </w:rPr>
        <w:t>N</w:t>
      </w:r>
      <w:r w:rsidRPr="005449D6">
        <w:rPr>
          <w:rFonts w:ascii="Times New Roman" w:eastAsia="Calibri" w:hAnsi="Times New Roman" w:cs="Times New Roman"/>
          <w:sz w:val="24"/>
          <w:szCs w:val="24"/>
          <w:vertAlign w:val="superscript"/>
        </w:rPr>
        <w:t xml:space="preserve">  </w:t>
      </w:r>
      <w:r w:rsidRPr="005449D6">
        <w:rPr>
          <w:rFonts w:ascii="Times New Roman" w:eastAsia="Calibri" w:hAnsi="Times New Roman" w:cs="Times New Roman"/>
          <w:sz w:val="24"/>
          <w:szCs w:val="24"/>
        </w:rPr>
        <w:t>- сумма субсидии, предоставляемой получателю субсидии из местного бюджета;</w:t>
      </w:r>
    </w:p>
    <w:p w:rsidR="005449D6" w:rsidRPr="005449D6" w:rsidRDefault="005449D6" w:rsidP="005449D6">
      <w:pPr>
        <w:autoSpaceDE w:val="0"/>
        <w:autoSpaceDN w:val="0"/>
        <w:adjustRightInd w:val="0"/>
        <w:spacing w:after="0" w:line="240" w:lineRule="auto"/>
        <w:ind w:firstLine="540"/>
        <w:rPr>
          <w:rFonts w:ascii="Times New Roman" w:eastAsia="Calibri" w:hAnsi="Times New Roman" w:cs="Times New Roman"/>
          <w:sz w:val="24"/>
          <w:szCs w:val="24"/>
        </w:rPr>
      </w:pPr>
      <w:r w:rsidRPr="005449D6">
        <w:rPr>
          <w:rFonts w:ascii="Times New Roman" w:eastAsia="Calibri" w:hAnsi="Times New Roman" w:cs="Times New Roman"/>
          <w:b/>
          <w:i/>
          <w:sz w:val="24"/>
          <w:szCs w:val="24"/>
        </w:rPr>
        <w:t>А</w:t>
      </w:r>
      <w:r w:rsidRPr="005449D6">
        <w:rPr>
          <w:rFonts w:ascii="Times New Roman" w:eastAsia="Calibri" w:hAnsi="Times New Roman" w:cs="Times New Roman"/>
          <w:sz w:val="24"/>
          <w:szCs w:val="24"/>
        </w:rPr>
        <w:t xml:space="preserve"> - общая сумма средств субсидий, предусмотренная в местном бюджете на год, в котором предоставляются субсидии;</w:t>
      </w:r>
    </w:p>
    <w:p w:rsidR="005449D6" w:rsidRPr="005449D6" w:rsidRDefault="005449D6" w:rsidP="005449D6">
      <w:pPr>
        <w:autoSpaceDE w:val="0"/>
        <w:autoSpaceDN w:val="0"/>
        <w:adjustRightInd w:val="0"/>
        <w:spacing w:after="0" w:line="240" w:lineRule="auto"/>
        <w:ind w:firstLine="540"/>
        <w:rPr>
          <w:rFonts w:ascii="Times New Roman" w:eastAsia="Calibri" w:hAnsi="Times New Roman" w:cs="Times New Roman"/>
          <w:sz w:val="24"/>
          <w:szCs w:val="24"/>
        </w:rPr>
      </w:pPr>
      <w:r w:rsidRPr="005449D6">
        <w:rPr>
          <w:rFonts w:ascii="Times New Roman" w:eastAsia="Calibri" w:hAnsi="Times New Roman" w:cs="Times New Roman"/>
          <w:b/>
          <w:i/>
          <w:sz w:val="24"/>
          <w:szCs w:val="24"/>
          <w:lang w:val="en-US"/>
        </w:rPr>
        <w:t>M</w:t>
      </w:r>
      <w:r w:rsidRPr="005449D6">
        <w:rPr>
          <w:rFonts w:ascii="Times New Roman" w:eastAsia="Calibri" w:hAnsi="Times New Roman" w:cs="Times New Roman"/>
          <w:sz w:val="24"/>
          <w:szCs w:val="24"/>
        </w:rPr>
        <w:t xml:space="preserve"> – </w:t>
      </w:r>
      <w:proofErr w:type="gramStart"/>
      <w:r w:rsidRPr="005449D6">
        <w:rPr>
          <w:rFonts w:ascii="Times New Roman" w:eastAsia="Calibri" w:hAnsi="Times New Roman" w:cs="Times New Roman"/>
          <w:sz w:val="24"/>
          <w:szCs w:val="24"/>
        </w:rPr>
        <w:t>сумма</w:t>
      </w:r>
      <w:proofErr w:type="gramEnd"/>
      <w:r w:rsidRPr="005449D6">
        <w:rPr>
          <w:rFonts w:ascii="Times New Roman" w:eastAsia="Calibri" w:hAnsi="Times New Roman" w:cs="Times New Roman"/>
          <w:sz w:val="24"/>
          <w:szCs w:val="24"/>
        </w:rPr>
        <w:t xml:space="preserve"> необходимых получателю субсидии денежных средств для покрытия затрат;</w:t>
      </w:r>
    </w:p>
    <w:p w:rsidR="005449D6" w:rsidRPr="005449D6" w:rsidRDefault="005449D6" w:rsidP="005449D6">
      <w:pPr>
        <w:autoSpaceDE w:val="0"/>
        <w:autoSpaceDN w:val="0"/>
        <w:adjustRightInd w:val="0"/>
        <w:spacing w:after="0" w:line="240" w:lineRule="auto"/>
        <w:ind w:firstLine="540"/>
        <w:rPr>
          <w:rFonts w:ascii="Times New Roman" w:eastAsia="Calibri" w:hAnsi="Times New Roman" w:cs="Times New Roman"/>
          <w:sz w:val="24"/>
          <w:szCs w:val="24"/>
        </w:rPr>
      </w:pPr>
      <w:r w:rsidRPr="005449D6">
        <w:rPr>
          <w:rFonts w:ascii="Times New Roman" w:eastAsia="Calibri" w:hAnsi="Times New Roman" w:cs="Times New Roman"/>
          <w:b/>
          <w:i/>
          <w:sz w:val="24"/>
          <w:szCs w:val="24"/>
          <w:lang w:val="en-US"/>
        </w:rPr>
        <w:t>B</w:t>
      </w:r>
      <w:r w:rsidRPr="005449D6">
        <w:rPr>
          <w:rFonts w:ascii="Times New Roman" w:eastAsia="Calibri" w:hAnsi="Times New Roman" w:cs="Times New Roman"/>
          <w:sz w:val="24"/>
          <w:szCs w:val="24"/>
        </w:rPr>
        <w:t xml:space="preserve"> - </w:t>
      </w:r>
      <w:proofErr w:type="gramStart"/>
      <w:r w:rsidRPr="005449D6">
        <w:rPr>
          <w:rFonts w:ascii="Times New Roman" w:eastAsia="Calibri" w:hAnsi="Times New Roman" w:cs="Times New Roman"/>
          <w:sz w:val="24"/>
          <w:szCs w:val="24"/>
        </w:rPr>
        <w:t>общая</w:t>
      </w:r>
      <w:proofErr w:type="gramEnd"/>
      <w:r w:rsidRPr="005449D6">
        <w:rPr>
          <w:rFonts w:ascii="Times New Roman" w:eastAsia="Calibri" w:hAnsi="Times New Roman" w:cs="Times New Roman"/>
          <w:sz w:val="24"/>
          <w:szCs w:val="24"/>
        </w:rPr>
        <w:t xml:space="preserve"> сумма средств, необходимых для возмещения затрат всех получателей субсидий.</w:t>
      </w:r>
    </w:p>
    <w:p w:rsidR="005449D6" w:rsidRPr="005449D6" w:rsidRDefault="005449D6" w:rsidP="005449D6">
      <w:pPr>
        <w:autoSpaceDE w:val="0"/>
        <w:autoSpaceDN w:val="0"/>
        <w:adjustRightInd w:val="0"/>
        <w:spacing w:after="0" w:line="240" w:lineRule="auto"/>
        <w:ind w:firstLine="540"/>
        <w:rPr>
          <w:rFonts w:ascii="Times New Roman" w:eastAsia="Calibri" w:hAnsi="Times New Roman" w:cs="Times New Roman"/>
          <w:sz w:val="24"/>
          <w:szCs w:val="24"/>
        </w:rPr>
      </w:pPr>
    </w:p>
    <w:p w:rsidR="005449D6" w:rsidRPr="005449D6" w:rsidRDefault="005449D6" w:rsidP="005449D6">
      <w:pPr>
        <w:shd w:val="clear" w:color="auto" w:fill="FFFFFF"/>
        <w:spacing w:after="0" w:line="240" w:lineRule="auto"/>
        <w:jc w:val="both"/>
        <w:rPr>
          <w:rFonts w:ascii="Times New Roman" w:eastAsia="Calibri" w:hAnsi="Times New Roman" w:cs="Times New Roman"/>
          <w:b/>
          <w:sz w:val="24"/>
          <w:szCs w:val="24"/>
        </w:rPr>
      </w:pP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5449D6">
        <w:rPr>
          <w:rFonts w:ascii="Times New Roman" w:eastAsia="Times New Roman" w:hAnsi="Times New Roman" w:cs="Times New Roman"/>
          <w:sz w:val="24"/>
          <w:szCs w:val="24"/>
          <w:lang w:eastAsia="ru-RU"/>
        </w:rPr>
        <w:t>ТВЕРЖДЕНА</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постановлением администрации</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w:t>
      </w:r>
    </w:p>
    <w:p w:rsidR="005449D6" w:rsidRPr="005449D6" w:rsidRDefault="005449D6" w:rsidP="005449D6">
      <w:pPr>
        <w:shd w:val="clear" w:color="auto" w:fill="FFFFFF"/>
        <w:spacing w:after="0" w:line="240" w:lineRule="auto"/>
        <w:jc w:val="right"/>
        <w:rPr>
          <w:rFonts w:ascii="Times New Roman" w:eastAsia="Calibri" w:hAnsi="Times New Roman" w:cs="Times New Roman"/>
          <w:sz w:val="24"/>
          <w:szCs w:val="24"/>
        </w:rPr>
      </w:pPr>
      <w:r w:rsidRPr="005449D6">
        <w:rPr>
          <w:rFonts w:ascii="Times New Roman" w:eastAsia="Times New Roman" w:hAnsi="Times New Roman" w:cs="Times New Roman"/>
          <w:sz w:val="24"/>
          <w:szCs w:val="24"/>
          <w:lang w:eastAsia="ru-RU"/>
        </w:rPr>
        <w:t> от 24.02.2021. № 25</w:t>
      </w:r>
    </w:p>
    <w:p w:rsidR="005449D6" w:rsidRPr="005449D6" w:rsidRDefault="005449D6" w:rsidP="005449D6">
      <w:pPr>
        <w:spacing w:after="0" w:line="240" w:lineRule="auto"/>
        <w:jc w:val="right"/>
        <w:rPr>
          <w:rFonts w:ascii="Times New Roman" w:eastAsia="Calibri" w:hAnsi="Times New Roman" w:cs="Times New Roman"/>
          <w:b/>
          <w:sz w:val="24"/>
          <w:szCs w:val="24"/>
        </w:rPr>
      </w:pPr>
      <w:bookmarkStart w:id="2" w:name="Par44"/>
      <w:bookmarkStart w:id="3" w:name="Par39"/>
      <w:bookmarkEnd w:id="2"/>
      <w:bookmarkEnd w:id="3"/>
      <w:r w:rsidRPr="005449D6">
        <w:rPr>
          <w:rFonts w:ascii="Times New Roman" w:eastAsia="Calibri" w:hAnsi="Times New Roman" w:cs="Times New Roman"/>
          <w:b/>
          <w:sz w:val="24"/>
          <w:szCs w:val="24"/>
        </w:rPr>
        <w:t>Типовая форма</w:t>
      </w:r>
    </w:p>
    <w:p w:rsidR="005449D6" w:rsidRPr="005449D6" w:rsidRDefault="005449D6" w:rsidP="005449D6">
      <w:pPr>
        <w:spacing w:after="0" w:line="240" w:lineRule="auto"/>
        <w:jc w:val="center"/>
        <w:rPr>
          <w:rFonts w:ascii="Times New Roman" w:eastAsia="Calibri" w:hAnsi="Times New Roman" w:cs="Times New Roman"/>
          <w:b/>
          <w:bCs/>
          <w:sz w:val="24"/>
          <w:szCs w:val="24"/>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449D6">
        <w:rPr>
          <w:rFonts w:ascii="Times New Roman" w:eastAsia="Times New Roman" w:hAnsi="Times New Roman" w:cs="Times New Roman"/>
          <w:b/>
          <w:bCs/>
          <w:sz w:val="24"/>
          <w:szCs w:val="24"/>
          <w:lang w:eastAsia="ru-RU"/>
        </w:rPr>
        <w:t xml:space="preserve">Соглашение (договор) о предоставлении из бюджета </w:t>
      </w:r>
      <w:proofErr w:type="spellStart"/>
      <w:r w:rsidRPr="005449D6">
        <w:rPr>
          <w:rFonts w:ascii="Times New Roman" w:eastAsia="Times New Roman" w:hAnsi="Times New Roman" w:cs="Times New Roman"/>
          <w:b/>
          <w:bCs/>
          <w:sz w:val="24"/>
          <w:szCs w:val="24"/>
          <w:lang w:eastAsia="ru-RU"/>
        </w:rPr>
        <w:t>Бочкаревского</w:t>
      </w:r>
      <w:proofErr w:type="spellEnd"/>
      <w:r w:rsidRPr="005449D6">
        <w:rPr>
          <w:rFonts w:ascii="Times New Roman" w:eastAsia="Times New Roman" w:hAnsi="Times New Roman" w:cs="Times New Roman"/>
          <w:b/>
          <w:bCs/>
          <w:sz w:val="24"/>
          <w:szCs w:val="24"/>
          <w:lang w:eastAsia="ru-RU"/>
        </w:rPr>
        <w:t xml:space="preserve">  сельсовета </w:t>
      </w:r>
      <w:proofErr w:type="spellStart"/>
      <w:r w:rsidRPr="005449D6">
        <w:rPr>
          <w:rFonts w:ascii="Times New Roman" w:eastAsia="Times New Roman" w:hAnsi="Times New Roman" w:cs="Times New Roman"/>
          <w:b/>
          <w:bCs/>
          <w:sz w:val="24"/>
          <w:szCs w:val="24"/>
          <w:lang w:eastAsia="ru-RU"/>
        </w:rPr>
        <w:t>Черепановского</w:t>
      </w:r>
      <w:proofErr w:type="spellEnd"/>
      <w:r w:rsidRPr="005449D6">
        <w:rPr>
          <w:rFonts w:ascii="Times New Roman" w:eastAsia="Times New Roman" w:hAnsi="Times New Roman" w:cs="Times New Roman"/>
          <w:b/>
          <w:bCs/>
          <w:sz w:val="24"/>
          <w:szCs w:val="24"/>
          <w:lang w:eastAsia="ru-RU"/>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449D6">
        <w:rPr>
          <w:rFonts w:ascii="Times New Roman" w:eastAsia="Times New Roman" w:hAnsi="Times New Roman" w:cs="Times New Roman"/>
          <w:b/>
          <w:bCs/>
          <w:sz w:val="24"/>
          <w:szCs w:val="24"/>
          <w:lang w:eastAsia="ru-RU"/>
        </w:rPr>
        <w:t>с._________</w:t>
      </w:r>
    </w:p>
    <w:p w:rsidR="005449D6" w:rsidRPr="005449D6" w:rsidRDefault="005449D6" w:rsidP="005449D6">
      <w:pPr>
        <w:spacing w:after="0" w:line="240" w:lineRule="auto"/>
        <w:jc w:val="center"/>
        <w:rPr>
          <w:rFonts w:ascii="Times New Roman" w:eastAsia="Calibri" w:hAnsi="Times New Roman" w:cs="Times New Roman"/>
          <w:bCs/>
          <w:sz w:val="24"/>
          <w:szCs w:val="24"/>
        </w:rPr>
      </w:pPr>
    </w:p>
    <w:tbl>
      <w:tblPr>
        <w:tblpPr w:leftFromText="180" w:rightFromText="180" w:vertAnchor="text" w:horzAnchor="margin" w:tblpY="241"/>
        <w:tblOverlap w:val="never"/>
        <w:tblW w:w="9394" w:type="dxa"/>
        <w:tblLook w:val="04A0" w:firstRow="1" w:lastRow="0" w:firstColumn="1" w:lastColumn="0" w:noHBand="0" w:noVBand="1"/>
      </w:tblPr>
      <w:tblGrid>
        <w:gridCol w:w="4697"/>
        <w:gridCol w:w="4697"/>
      </w:tblGrid>
      <w:tr w:rsidR="005449D6" w:rsidRPr="005449D6" w:rsidTr="005449D6">
        <w:trPr>
          <w:trHeight w:val="336"/>
        </w:trPr>
        <w:tc>
          <w:tcPr>
            <w:tcW w:w="4697" w:type="dxa"/>
            <w:shd w:val="clear" w:color="auto" w:fill="auto"/>
            <w:vAlign w:val="bottom"/>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«____»_____________20___г.</w:t>
            </w:r>
          </w:p>
        </w:tc>
        <w:tc>
          <w:tcPr>
            <w:tcW w:w="4697"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w:t>
            </w:r>
            <w:r w:rsidRPr="005449D6">
              <w:rPr>
                <w:rFonts w:ascii="Times New Roman" w:eastAsia="Calibri" w:hAnsi="Times New Roman" w:cs="Times New Roman"/>
                <w:bCs/>
                <w:sz w:val="24"/>
                <w:szCs w:val="24"/>
              </w:rPr>
              <w:t>№ ___________________</w:t>
            </w:r>
          </w:p>
        </w:tc>
      </w:tr>
      <w:tr w:rsidR="005449D6" w:rsidRPr="005449D6" w:rsidTr="005449D6">
        <w:trPr>
          <w:trHeight w:val="600"/>
        </w:trPr>
        <w:tc>
          <w:tcPr>
            <w:tcW w:w="4697" w:type="dxa"/>
            <w:shd w:val="clear" w:color="auto" w:fill="auto"/>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i/>
                <w:sz w:val="24"/>
                <w:szCs w:val="24"/>
                <w:lang w:eastAsia="ru-RU"/>
              </w:rPr>
              <w:t xml:space="preserve">  </w:t>
            </w:r>
            <w:proofErr w:type="gramStart"/>
            <w:r w:rsidRPr="005449D6">
              <w:rPr>
                <w:rFonts w:ascii="Times New Roman" w:eastAsia="Times New Roman" w:hAnsi="Times New Roman" w:cs="Times New Roman"/>
                <w:i/>
                <w:sz w:val="24"/>
                <w:szCs w:val="24"/>
                <w:lang w:eastAsia="ru-RU"/>
              </w:rPr>
              <w:t>(дата заключения соглашения (договора)</w:t>
            </w:r>
            <w:proofErr w:type="gramEnd"/>
          </w:p>
        </w:tc>
        <w:tc>
          <w:tcPr>
            <w:tcW w:w="4697" w:type="dxa"/>
            <w:shd w:val="clear" w:color="auto" w:fill="auto"/>
          </w:tcPr>
          <w:p w:rsidR="005449D6" w:rsidRPr="005449D6" w:rsidRDefault="005449D6" w:rsidP="005449D6">
            <w:pPr>
              <w:widowControl w:val="0"/>
              <w:tabs>
                <w:tab w:val="left" w:pos="0"/>
              </w:tabs>
              <w:autoSpaceDE w:val="0"/>
              <w:autoSpaceDN w:val="0"/>
              <w:adjustRightInd w:val="0"/>
              <w:spacing w:after="0" w:line="240" w:lineRule="auto"/>
              <w:jc w:val="center"/>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w:t>
            </w:r>
            <w:proofErr w:type="gramStart"/>
            <w:r w:rsidRPr="005449D6">
              <w:rPr>
                <w:rFonts w:ascii="Times New Roman" w:eastAsia="Calibri" w:hAnsi="Times New Roman" w:cs="Times New Roman"/>
                <w:i/>
                <w:sz w:val="24"/>
                <w:szCs w:val="24"/>
              </w:rPr>
              <w:t>(номер соглашения (договора)</w:t>
            </w:r>
            <w:proofErr w:type="gramEnd"/>
          </w:p>
          <w:p w:rsidR="005449D6" w:rsidRPr="005449D6" w:rsidRDefault="005449D6" w:rsidP="005449D6">
            <w:pPr>
              <w:widowControl w:val="0"/>
              <w:tabs>
                <w:tab w:val="left" w:pos="0"/>
              </w:tabs>
              <w:autoSpaceDE w:val="0"/>
              <w:autoSpaceDN w:val="0"/>
              <w:adjustRightInd w:val="0"/>
              <w:spacing w:after="0" w:line="240" w:lineRule="auto"/>
              <w:jc w:val="center"/>
              <w:rPr>
                <w:rFonts w:ascii="Times New Roman" w:eastAsia="Calibri" w:hAnsi="Times New Roman" w:cs="Times New Roman"/>
                <w:sz w:val="24"/>
                <w:szCs w:val="24"/>
              </w:rPr>
            </w:pPr>
          </w:p>
        </w:tc>
      </w:tr>
    </w:tbl>
    <w:p w:rsidR="005449D6" w:rsidRPr="005449D6" w:rsidRDefault="005449D6" w:rsidP="005449D6">
      <w:pPr>
        <w:widowControl w:val="0"/>
        <w:autoSpaceDE w:val="0"/>
        <w:autoSpaceDN w:val="0"/>
        <w:adjustRightInd w:val="0"/>
        <w:spacing w:after="0" w:line="240" w:lineRule="auto"/>
        <w:ind w:right="-4" w:firstLine="567"/>
        <w:jc w:val="both"/>
        <w:rPr>
          <w:rFonts w:ascii="Times New Roman" w:eastAsia="Calibri" w:hAnsi="Times New Roman" w:cs="Times New Roman"/>
          <w:sz w:val="24"/>
          <w:szCs w:val="24"/>
        </w:rPr>
      </w:pPr>
      <w:bookmarkStart w:id="4" w:name="Par82"/>
      <w:bookmarkEnd w:id="4"/>
      <w:r w:rsidRPr="005449D6">
        <w:rPr>
          <w:rFonts w:ascii="Times New Roman" w:eastAsia="Calibri" w:hAnsi="Times New Roman" w:cs="Times New Roman"/>
          <w:sz w:val="24"/>
          <w:szCs w:val="24"/>
        </w:rPr>
        <w:t xml:space="preserve">Администрация 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именуемая «администрация», в лице главы 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действующего на основании________________________________________________________________________________________________,</w:t>
      </w:r>
    </w:p>
    <w:p w:rsidR="005449D6" w:rsidRPr="005449D6" w:rsidRDefault="005449D6" w:rsidP="005449D6">
      <w:pPr>
        <w:widowControl w:val="0"/>
        <w:autoSpaceDE w:val="0"/>
        <w:autoSpaceDN w:val="0"/>
        <w:adjustRightInd w:val="0"/>
        <w:spacing w:after="0" w:line="240" w:lineRule="auto"/>
        <w:ind w:right="-4" w:firstLine="567"/>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(реквизиты </w:t>
      </w:r>
      <w:proofErr w:type="gramStart"/>
      <w:r w:rsidRPr="005449D6">
        <w:rPr>
          <w:rFonts w:ascii="Times New Roman" w:eastAsia="Calibri" w:hAnsi="Times New Roman" w:cs="Times New Roman"/>
          <w:bCs/>
          <w:i/>
          <w:sz w:val="24"/>
          <w:szCs w:val="24"/>
        </w:rPr>
        <w:t>распоряжении</w:t>
      </w:r>
      <w:proofErr w:type="gramEnd"/>
      <w:r w:rsidRPr="005449D6">
        <w:rPr>
          <w:rFonts w:ascii="Times New Roman" w:eastAsia="Calibri" w:hAnsi="Times New Roman" w:cs="Times New Roman"/>
          <w:bCs/>
          <w:i/>
          <w:sz w:val="24"/>
          <w:szCs w:val="24"/>
        </w:rPr>
        <w:t>,</w:t>
      </w:r>
      <w:r w:rsidRPr="005449D6">
        <w:rPr>
          <w:rFonts w:ascii="Times New Roman" w:eastAsia="Calibri" w:hAnsi="Times New Roman" w:cs="Times New Roman"/>
          <w:i/>
          <w:sz w:val="24"/>
          <w:szCs w:val="24"/>
        </w:rPr>
        <w:t xml:space="preserve"> </w:t>
      </w:r>
      <w:r w:rsidRPr="005449D6">
        <w:rPr>
          <w:rFonts w:ascii="Times New Roman" w:eastAsia="Calibri" w:hAnsi="Times New Roman" w:cs="Times New Roman"/>
          <w:bCs/>
          <w:i/>
          <w:sz w:val="24"/>
          <w:szCs w:val="24"/>
        </w:rPr>
        <w:t>доверенности или иного документа, удостоверяющего полномочия)</w:t>
      </w:r>
    </w:p>
    <w:p w:rsidR="005449D6" w:rsidRPr="005449D6" w:rsidRDefault="005449D6" w:rsidP="005449D6">
      <w:pPr>
        <w:widowControl w:val="0"/>
        <w:tabs>
          <w:tab w:val="left" w:pos="0"/>
        </w:tabs>
        <w:autoSpaceDE w:val="0"/>
        <w:autoSpaceDN w:val="0"/>
        <w:adjustRightInd w:val="0"/>
        <w:spacing w:after="0" w:line="240" w:lineRule="auto"/>
        <w:ind w:right="-4"/>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 одной стороны и __________________________________________________, </w:t>
      </w:r>
    </w:p>
    <w:p w:rsidR="005449D6" w:rsidRPr="005449D6" w:rsidRDefault="005449D6" w:rsidP="005449D6">
      <w:pPr>
        <w:widowControl w:val="0"/>
        <w:tabs>
          <w:tab w:val="left" w:pos="0"/>
        </w:tabs>
        <w:autoSpaceDE w:val="0"/>
        <w:autoSpaceDN w:val="0"/>
        <w:adjustRightInd w:val="0"/>
        <w:spacing w:after="0" w:line="240" w:lineRule="auto"/>
        <w:ind w:right="-4" w:firstLine="567"/>
        <w:jc w:val="both"/>
        <w:rPr>
          <w:rFonts w:ascii="Times New Roman" w:eastAsia="Calibri" w:hAnsi="Times New Roman" w:cs="Times New Roman"/>
          <w:bCs/>
          <w:i/>
          <w:sz w:val="24"/>
          <w:szCs w:val="24"/>
        </w:rPr>
      </w:pPr>
      <w:r w:rsidRPr="005449D6">
        <w:rPr>
          <w:rFonts w:ascii="Times New Roman" w:eastAsia="Calibri" w:hAnsi="Times New Roman" w:cs="Times New Roman"/>
          <w:sz w:val="24"/>
          <w:szCs w:val="24"/>
        </w:rPr>
        <w:t xml:space="preserve">                                       </w:t>
      </w:r>
      <w:proofErr w:type="gramStart"/>
      <w:r w:rsidRPr="005449D6">
        <w:rPr>
          <w:rFonts w:ascii="Times New Roman" w:eastAsia="Calibri" w:hAnsi="Times New Roman" w:cs="Times New Roman"/>
          <w:bCs/>
          <w:i/>
          <w:sz w:val="24"/>
          <w:szCs w:val="24"/>
        </w:rPr>
        <w:t xml:space="preserve">(наименование юридического лица, фамилия, имя, отчество (при наличии) индивидуального </w:t>
      </w:r>
      <w:proofErr w:type="gramEnd"/>
    </w:p>
    <w:p w:rsidR="005449D6" w:rsidRPr="005449D6" w:rsidRDefault="005449D6" w:rsidP="005449D6">
      <w:pPr>
        <w:widowControl w:val="0"/>
        <w:tabs>
          <w:tab w:val="left" w:pos="0"/>
        </w:tabs>
        <w:autoSpaceDE w:val="0"/>
        <w:autoSpaceDN w:val="0"/>
        <w:adjustRightInd w:val="0"/>
        <w:spacing w:after="0" w:line="240" w:lineRule="auto"/>
        <w:ind w:right="-4" w:firstLine="567"/>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                                                                   предпринимателя или физического лица-производителя товаров, работ, услуг) </w:t>
      </w:r>
      <w:r w:rsidRPr="005449D6">
        <w:rPr>
          <w:rFonts w:ascii="Times New Roman" w:eastAsia="Calibri" w:hAnsi="Times New Roman" w:cs="Times New Roman"/>
          <w:sz w:val="24"/>
          <w:szCs w:val="24"/>
        </w:rPr>
        <w:t>именуемый в дальнейшем «Получатель», в лице _________________________</w:t>
      </w:r>
    </w:p>
    <w:p w:rsidR="005449D6" w:rsidRPr="005449D6" w:rsidRDefault="005449D6" w:rsidP="005449D6">
      <w:pPr>
        <w:widowControl w:val="0"/>
        <w:autoSpaceDE w:val="0"/>
        <w:autoSpaceDN w:val="0"/>
        <w:adjustRightInd w:val="0"/>
        <w:spacing w:after="0" w:line="240" w:lineRule="auto"/>
        <w:ind w:right="-4"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autoSpaceDE w:val="0"/>
        <w:autoSpaceDN w:val="0"/>
        <w:adjustRightInd w:val="0"/>
        <w:spacing w:after="0" w:line="240" w:lineRule="auto"/>
        <w:ind w:right="-4" w:firstLine="567"/>
        <w:jc w:val="both"/>
        <w:rPr>
          <w:rFonts w:ascii="Times New Roman" w:eastAsia="Calibri" w:hAnsi="Times New Roman" w:cs="Times New Roman"/>
          <w:bCs/>
          <w:i/>
          <w:sz w:val="24"/>
          <w:szCs w:val="24"/>
        </w:rPr>
      </w:pPr>
      <w:proofErr w:type="gramStart"/>
      <w:r w:rsidRPr="005449D6">
        <w:rPr>
          <w:rFonts w:ascii="Times New Roman" w:eastAsia="Calibri" w:hAnsi="Times New Roman" w:cs="Times New Roman"/>
          <w:bCs/>
          <w:i/>
          <w:sz w:val="24"/>
          <w:szCs w:val="24"/>
        </w:rPr>
        <w:t xml:space="preserve">(наименование должности, а также фамилия, имя, отчество (при наличии) лица, представляющего Получателя, или уполномоченного им лица, фамилия, имя, отчество </w:t>
      </w:r>
      <w:r w:rsidRPr="005449D6">
        <w:rPr>
          <w:rFonts w:ascii="Times New Roman" w:eastAsia="Calibri" w:hAnsi="Times New Roman" w:cs="Times New Roman"/>
          <w:bCs/>
          <w:i/>
          <w:sz w:val="24"/>
          <w:szCs w:val="24"/>
        </w:rPr>
        <w:lastRenderedPageBreak/>
        <w:t>(при наличии) индивидуального предпринимателя или физического лица - производителя товаров, работ, услуг)</w:t>
      </w:r>
      <w:proofErr w:type="gramEnd"/>
    </w:p>
    <w:p w:rsidR="005449D6" w:rsidRPr="005449D6" w:rsidRDefault="005449D6" w:rsidP="005449D6">
      <w:pPr>
        <w:widowControl w:val="0"/>
        <w:autoSpaceDE w:val="0"/>
        <w:autoSpaceDN w:val="0"/>
        <w:adjustRightInd w:val="0"/>
        <w:spacing w:after="0" w:line="240" w:lineRule="auto"/>
        <w:ind w:right="-4" w:firstLine="567"/>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действующего</w:t>
      </w:r>
      <w:proofErr w:type="gramEnd"/>
      <w:r w:rsidRPr="005449D6">
        <w:rPr>
          <w:rFonts w:ascii="Times New Roman" w:eastAsia="Calibri" w:hAnsi="Times New Roman" w:cs="Times New Roman"/>
          <w:sz w:val="24"/>
          <w:szCs w:val="24"/>
        </w:rPr>
        <w:t xml:space="preserve"> на</w:t>
      </w:r>
      <w:r w:rsidRPr="005449D6">
        <w:rPr>
          <w:rFonts w:ascii="Times New Roman" w:eastAsia="Calibri" w:hAnsi="Times New Roman" w:cs="Times New Roman"/>
          <w:bCs/>
          <w:i/>
          <w:sz w:val="24"/>
          <w:szCs w:val="24"/>
        </w:rPr>
        <w:t xml:space="preserve"> </w:t>
      </w:r>
      <w:r w:rsidRPr="005449D6">
        <w:rPr>
          <w:rFonts w:ascii="Times New Roman" w:eastAsia="Calibri" w:hAnsi="Times New Roman" w:cs="Times New Roman"/>
          <w:sz w:val="24"/>
          <w:szCs w:val="24"/>
        </w:rPr>
        <w:t>основании _________________________________________</w:t>
      </w:r>
    </w:p>
    <w:p w:rsidR="005449D6" w:rsidRPr="005449D6" w:rsidRDefault="005449D6" w:rsidP="005449D6">
      <w:pPr>
        <w:widowControl w:val="0"/>
        <w:autoSpaceDE w:val="0"/>
        <w:autoSpaceDN w:val="0"/>
        <w:adjustRightInd w:val="0"/>
        <w:spacing w:after="0" w:line="240" w:lineRule="auto"/>
        <w:ind w:right="-4"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autoSpaceDE w:val="0"/>
        <w:autoSpaceDN w:val="0"/>
        <w:adjustRightInd w:val="0"/>
        <w:spacing w:after="0" w:line="240" w:lineRule="auto"/>
        <w:ind w:right="-4" w:firstLine="567"/>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5449D6" w:rsidRPr="005449D6" w:rsidRDefault="005449D6" w:rsidP="005449D6">
      <w:pPr>
        <w:widowControl w:val="0"/>
        <w:autoSpaceDE w:val="0"/>
        <w:autoSpaceDN w:val="0"/>
        <w:adjustRightInd w:val="0"/>
        <w:spacing w:after="0" w:line="240" w:lineRule="auto"/>
        <w:ind w:right="-4" w:firstLine="567"/>
        <w:jc w:val="both"/>
        <w:rPr>
          <w:rFonts w:ascii="Times New Roman" w:eastAsia="Calibri" w:hAnsi="Times New Roman" w:cs="Times New Roman"/>
          <w:i/>
          <w:sz w:val="24"/>
          <w:szCs w:val="24"/>
        </w:rPr>
      </w:pPr>
      <w:r w:rsidRPr="005449D6">
        <w:rPr>
          <w:rFonts w:ascii="Times New Roman" w:eastAsia="Calibri" w:hAnsi="Times New Roman" w:cs="Times New Roman"/>
          <w:sz w:val="24"/>
          <w:szCs w:val="24"/>
        </w:rPr>
        <w:t xml:space="preserve">с другой стороны, далее именуемые «Стороны», в соответствии </w:t>
      </w:r>
      <w:r w:rsidRPr="005449D6">
        <w:rPr>
          <w:rFonts w:ascii="Times New Roman" w:eastAsia="Calibri" w:hAnsi="Times New Roman" w:cs="Times New Roman"/>
          <w:sz w:val="24"/>
          <w:szCs w:val="24"/>
        </w:rPr>
        <w:br/>
        <w:t>с Бюджетным кодексом Российской Федерации), ________________________________________________________________,</w:t>
      </w:r>
    </w:p>
    <w:p w:rsidR="005449D6" w:rsidRPr="005449D6" w:rsidRDefault="005449D6" w:rsidP="005449D6">
      <w:pPr>
        <w:widowControl w:val="0"/>
        <w:autoSpaceDE w:val="0"/>
        <w:autoSpaceDN w:val="0"/>
        <w:adjustRightInd w:val="0"/>
        <w:spacing w:after="0" w:line="240" w:lineRule="auto"/>
        <w:ind w:right="-4" w:firstLine="567"/>
        <w:jc w:val="both"/>
        <w:rPr>
          <w:rFonts w:ascii="Times New Roman" w:eastAsia="Calibri" w:hAnsi="Times New Roman" w:cs="Times New Roman"/>
          <w:sz w:val="24"/>
          <w:szCs w:val="24"/>
        </w:rPr>
      </w:pPr>
      <w:r w:rsidRPr="005449D6">
        <w:rPr>
          <w:rFonts w:ascii="Times New Roman" w:eastAsia="Calibri" w:hAnsi="Times New Roman" w:cs="Times New Roman"/>
          <w:bCs/>
          <w:i/>
          <w:sz w:val="24"/>
          <w:szCs w:val="24"/>
        </w:rPr>
        <w:t xml:space="preserve">  (наименование порядка предоставления субсидии из бюджета ______ сельсовета </w:t>
      </w:r>
      <w:proofErr w:type="spellStart"/>
      <w:r w:rsidRPr="005449D6">
        <w:rPr>
          <w:rFonts w:ascii="Times New Roman" w:eastAsia="Calibri" w:hAnsi="Times New Roman" w:cs="Times New Roman"/>
          <w:bCs/>
          <w:i/>
          <w:sz w:val="24"/>
          <w:szCs w:val="24"/>
        </w:rPr>
        <w:t>Черепановского</w:t>
      </w:r>
      <w:proofErr w:type="spellEnd"/>
      <w:r w:rsidRPr="005449D6">
        <w:rPr>
          <w:rFonts w:ascii="Times New Roman" w:eastAsia="Calibri" w:hAnsi="Times New Roman" w:cs="Times New Roman"/>
          <w:bCs/>
          <w:i/>
          <w:sz w:val="24"/>
          <w:szCs w:val="24"/>
        </w:rPr>
        <w:t xml:space="preserve"> района Новосибирской области Получателю)</w:t>
      </w:r>
      <w:r w:rsidRPr="005449D6">
        <w:rPr>
          <w:rFonts w:ascii="Times New Roman" w:eastAsia="Calibri" w:hAnsi="Times New Roman" w:cs="Times New Roman"/>
          <w:bCs/>
          <w:i/>
          <w:sz w:val="24"/>
          <w:szCs w:val="24"/>
        </w:rPr>
        <w:br/>
      </w:r>
      <w:proofErr w:type="gramStart"/>
      <w:r w:rsidRPr="005449D6">
        <w:rPr>
          <w:rFonts w:ascii="Times New Roman" w:eastAsia="Calibri" w:hAnsi="Times New Roman" w:cs="Times New Roman"/>
          <w:sz w:val="24"/>
          <w:szCs w:val="24"/>
        </w:rPr>
        <w:t>утвержденными</w:t>
      </w:r>
      <w:proofErr w:type="gramEnd"/>
      <w:r w:rsidRPr="005449D6">
        <w:rPr>
          <w:rFonts w:ascii="Times New Roman" w:eastAsia="Calibri" w:hAnsi="Times New Roman" w:cs="Times New Roman"/>
          <w:sz w:val="24"/>
          <w:szCs w:val="24"/>
        </w:rPr>
        <w:t xml:space="preserve"> (</w:t>
      </w:r>
      <w:proofErr w:type="spellStart"/>
      <w:r w:rsidRPr="005449D6">
        <w:rPr>
          <w:rFonts w:ascii="Times New Roman" w:eastAsia="Calibri" w:hAnsi="Times New Roman" w:cs="Times New Roman"/>
          <w:sz w:val="24"/>
          <w:szCs w:val="24"/>
        </w:rPr>
        <w:t>ым</w:t>
      </w:r>
      <w:proofErr w:type="spellEnd"/>
      <w:r w:rsidRPr="005449D6">
        <w:rPr>
          <w:rFonts w:ascii="Times New Roman" w:eastAsia="Calibri" w:hAnsi="Times New Roman" w:cs="Times New Roman"/>
          <w:sz w:val="24"/>
          <w:szCs w:val="24"/>
        </w:rPr>
        <w:t xml:space="preserve">)  постановлением администрации 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от «___» _________20__ г. № ___ (далее – Порядок предоставления субсидии), заключили настоящее Соглашение о нижеследующем.</w:t>
      </w: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sz w:val="24"/>
          <w:szCs w:val="24"/>
          <w:lang w:val="en-US" w:eastAsia="ru-RU"/>
        </w:rPr>
        <w:t>I</w:t>
      </w:r>
      <w:r w:rsidRPr="005449D6">
        <w:rPr>
          <w:rFonts w:ascii="Times New Roman" w:eastAsia="Times New Roman" w:hAnsi="Times New Roman" w:cs="Times New Roman"/>
          <w:sz w:val="24"/>
          <w:szCs w:val="24"/>
          <w:lang w:eastAsia="ru-RU"/>
        </w:rPr>
        <w:t>. Предмет Соглашения</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1.1. Предметом настоящего Соглашения является предоставление из бюджета ______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(далее – бюджет поселения) в 20__ году / 20__– 20__ годах</w:t>
      </w:r>
      <w:r w:rsidRPr="005449D6">
        <w:rPr>
          <w:rFonts w:ascii="Times New Roman" w:eastAsia="Times New Roman" w:hAnsi="Times New Roman" w:cs="Times New Roman"/>
          <w:sz w:val="24"/>
          <w:szCs w:val="24"/>
          <w:vertAlign w:val="superscript"/>
          <w:lang w:eastAsia="ru-RU"/>
        </w:rPr>
        <w:footnoteReference w:id="2"/>
      </w:r>
      <w:r w:rsidRPr="005449D6">
        <w:rPr>
          <w:rFonts w:ascii="Times New Roman" w:eastAsia="Times New Roman" w:hAnsi="Times New Roman" w:cs="Times New Roman"/>
          <w:sz w:val="24"/>
          <w:szCs w:val="24"/>
          <w:lang w:eastAsia="ru-RU"/>
        </w:rPr>
        <w:t xml:space="preserve"> субсидии:</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1.1.1. В целях возмещения _____________________________ Получателя,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(затрат/ недополученных доходов)</w:t>
      </w:r>
      <w:r w:rsidRPr="005449D6">
        <w:rPr>
          <w:rFonts w:ascii="Times New Roman" w:eastAsia="Times New Roman" w:hAnsi="Times New Roman" w:cs="Times New Roman"/>
          <w:i/>
          <w:sz w:val="24"/>
          <w:szCs w:val="24"/>
          <w:vertAlign w:val="superscript"/>
          <w:lang w:eastAsia="ru-RU"/>
        </w:rPr>
        <w:footnoteReference w:id="3"/>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gramStart"/>
      <w:r w:rsidRPr="005449D6">
        <w:rPr>
          <w:rFonts w:ascii="Times New Roman" w:eastAsia="Times New Roman" w:hAnsi="Times New Roman" w:cs="Times New Roman"/>
          <w:sz w:val="24"/>
          <w:szCs w:val="24"/>
          <w:lang w:eastAsia="ru-RU"/>
        </w:rPr>
        <w:t xml:space="preserve">связанных с ______________________________________ (далее – Субсидия); </w:t>
      </w:r>
      <w:proofErr w:type="gramEnd"/>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(производством (реализацией) товаров, выполнением работ, оказанием услуг)</w:t>
      </w:r>
      <w:r w:rsidRPr="005449D6">
        <w:rPr>
          <w:rFonts w:ascii="Times New Roman" w:eastAsia="Times New Roman" w:hAnsi="Times New Roman" w:cs="Times New Roman"/>
          <w:i/>
          <w:sz w:val="24"/>
          <w:szCs w:val="24"/>
          <w:vertAlign w:val="superscript"/>
          <w:lang w:eastAsia="ru-RU"/>
        </w:rPr>
        <w:footnoteReference w:id="4"/>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II</w:t>
      </w:r>
      <w:r w:rsidRPr="005449D6">
        <w:rPr>
          <w:rFonts w:ascii="Times New Roman" w:eastAsia="Times New Roman" w:hAnsi="Times New Roman" w:cs="Times New Roman"/>
          <w:sz w:val="24"/>
          <w:szCs w:val="24"/>
          <w:lang w:eastAsia="ru-RU"/>
        </w:rPr>
        <w:t>. Финансовое обеспечение предоставления Субсидии</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2.1. Субсидия предоставляется в соответствии с лимитами бюджетных обязательств по кодам классификации расходов бюджетов Российской Федерации (далее – коды БК) на цели, указанные в разделе </w:t>
      </w:r>
      <w:r w:rsidRPr="005449D6">
        <w:rPr>
          <w:rFonts w:ascii="Times New Roman" w:eastAsia="Calibri" w:hAnsi="Times New Roman" w:cs="Times New Roman"/>
          <w:sz w:val="24"/>
          <w:szCs w:val="24"/>
          <w:lang w:val="en-US"/>
        </w:rPr>
        <w:t>I</w:t>
      </w:r>
      <w:r w:rsidRPr="005449D6">
        <w:rPr>
          <w:rFonts w:ascii="Times New Roman" w:eastAsia="Calibri" w:hAnsi="Times New Roman" w:cs="Times New Roman"/>
          <w:sz w:val="24"/>
          <w:szCs w:val="24"/>
        </w:rPr>
        <w:t xml:space="preserve"> настоящего Соглашения, в следующем размере</w:t>
      </w:r>
      <w:r w:rsidRPr="005449D6">
        <w:rPr>
          <w:rFonts w:ascii="Times New Roman" w:eastAsia="Calibri" w:hAnsi="Times New Roman" w:cs="Times New Roman"/>
          <w:sz w:val="24"/>
          <w:szCs w:val="24"/>
          <w:vertAlign w:val="superscript"/>
        </w:rPr>
        <w:footnoteReference w:id="5"/>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left="567" w:hanging="425"/>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в 20__ году</w:t>
      </w:r>
      <w:proofErr w:type="gramStart"/>
      <w:r w:rsidRPr="005449D6">
        <w:rPr>
          <w:rFonts w:ascii="Times New Roman" w:eastAsia="Times New Roman" w:hAnsi="Times New Roman" w:cs="Times New Roman"/>
          <w:sz w:val="24"/>
          <w:szCs w:val="24"/>
          <w:lang w:eastAsia="ru-RU"/>
        </w:rPr>
        <w:t xml:space="preserve"> ________ (_________) </w:t>
      </w:r>
      <w:proofErr w:type="gramEnd"/>
      <w:r w:rsidRPr="005449D6">
        <w:rPr>
          <w:rFonts w:ascii="Times New Roman" w:eastAsia="Times New Roman" w:hAnsi="Times New Roman" w:cs="Times New Roman"/>
          <w:sz w:val="24"/>
          <w:szCs w:val="24"/>
          <w:lang w:eastAsia="ru-RU"/>
        </w:rPr>
        <w:t>рублей - по коду БК _____________;</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5449D6">
        <w:rPr>
          <w:rFonts w:ascii="Times New Roman" w:eastAsia="Times New Roman" w:hAnsi="Times New Roman" w:cs="Times New Roman"/>
          <w:bCs/>
          <w:i/>
          <w:sz w:val="24"/>
          <w:szCs w:val="24"/>
          <w:lang w:eastAsia="ru-RU"/>
        </w:rPr>
        <w:t xml:space="preserve">                                                                          (сумма прописью)                                                                   (код БК)</w:t>
      </w:r>
    </w:p>
    <w:p w:rsidR="005449D6" w:rsidRPr="005449D6" w:rsidRDefault="005449D6" w:rsidP="005449D6">
      <w:pPr>
        <w:widowControl w:val="0"/>
        <w:autoSpaceDE w:val="0"/>
        <w:autoSpaceDN w:val="0"/>
        <w:adjustRightInd w:val="0"/>
        <w:spacing w:after="0" w:line="240" w:lineRule="auto"/>
        <w:ind w:left="567" w:hanging="425"/>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в 20__ году</w:t>
      </w:r>
      <w:proofErr w:type="gramStart"/>
      <w:r w:rsidRPr="005449D6">
        <w:rPr>
          <w:rFonts w:ascii="Times New Roman" w:eastAsia="Times New Roman" w:hAnsi="Times New Roman" w:cs="Times New Roman"/>
          <w:sz w:val="24"/>
          <w:szCs w:val="24"/>
          <w:lang w:eastAsia="ru-RU"/>
        </w:rPr>
        <w:t xml:space="preserve"> ________ (_________) </w:t>
      </w:r>
      <w:proofErr w:type="gramEnd"/>
      <w:r w:rsidRPr="005449D6">
        <w:rPr>
          <w:rFonts w:ascii="Times New Roman" w:eastAsia="Times New Roman" w:hAnsi="Times New Roman" w:cs="Times New Roman"/>
          <w:sz w:val="24"/>
          <w:szCs w:val="24"/>
          <w:lang w:eastAsia="ru-RU"/>
        </w:rPr>
        <w:t>рублей - по коду БК _____________;</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5449D6">
        <w:rPr>
          <w:rFonts w:ascii="Times New Roman" w:eastAsia="Times New Roman" w:hAnsi="Times New Roman" w:cs="Times New Roman"/>
          <w:bCs/>
          <w:i/>
          <w:sz w:val="24"/>
          <w:szCs w:val="24"/>
          <w:lang w:eastAsia="ru-RU"/>
        </w:rPr>
        <w:t xml:space="preserve">                                                                          (сумма прописью)                                                                     (код БК)</w:t>
      </w:r>
    </w:p>
    <w:p w:rsidR="005449D6" w:rsidRPr="005449D6" w:rsidRDefault="005449D6" w:rsidP="005449D6">
      <w:pPr>
        <w:widowControl w:val="0"/>
        <w:autoSpaceDE w:val="0"/>
        <w:autoSpaceDN w:val="0"/>
        <w:adjustRightInd w:val="0"/>
        <w:spacing w:after="0" w:line="240" w:lineRule="auto"/>
        <w:ind w:left="567" w:hanging="425"/>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в 20__ году</w:t>
      </w:r>
      <w:proofErr w:type="gramStart"/>
      <w:r w:rsidRPr="005449D6">
        <w:rPr>
          <w:rFonts w:ascii="Times New Roman" w:eastAsia="Times New Roman" w:hAnsi="Times New Roman" w:cs="Times New Roman"/>
          <w:sz w:val="24"/>
          <w:szCs w:val="24"/>
          <w:lang w:eastAsia="ru-RU"/>
        </w:rPr>
        <w:t xml:space="preserve"> ________ (_________)  </w:t>
      </w:r>
      <w:proofErr w:type="gramEnd"/>
      <w:r w:rsidRPr="005449D6">
        <w:rPr>
          <w:rFonts w:ascii="Times New Roman" w:eastAsia="Times New Roman" w:hAnsi="Times New Roman" w:cs="Times New Roman"/>
          <w:sz w:val="24"/>
          <w:szCs w:val="24"/>
          <w:lang w:eastAsia="ru-RU"/>
        </w:rPr>
        <w:t>рублей - по коду БК ____________.</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5449D6">
        <w:rPr>
          <w:rFonts w:ascii="Times New Roman" w:eastAsia="Times New Roman" w:hAnsi="Times New Roman" w:cs="Times New Roman"/>
          <w:bCs/>
          <w:i/>
          <w:sz w:val="24"/>
          <w:szCs w:val="24"/>
          <w:lang w:eastAsia="ru-RU"/>
        </w:rPr>
        <w:t xml:space="preserve">                                                                          (сумма прописью)                                                                     (код БК)</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r w:rsidRPr="005449D6">
        <w:rPr>
          <w:rFonts w:ascii="Times New Roman" w:eastAsia="Times New Roman" w:hAnsi="Times New Roman" w:cs="Times New Roman"/>
          <w:sz w:val="24"/>
          <w:szCs w:val="24"/>
          <w:lang w:val="en-US" w:eastAsia="ru-RU"/>
        </w:rPr>
        <w:t>III</w:t>
      </w:r>
      <w:r w:rsidRPr="005449D6">
        <w:rPr>
          <w:rFonts w:ascii="Times New Roman" w:eastAsia="Times New Roman" w:hAnsi="Times New Roman" w:cs="Times New Roman"/>
          <w:sz w:val="24"/>
          <w:szCs w:val="24"/>
          <w:lang w:eastAsia="ru-RU"/>
        </w:rPr>
        <w:t>. Условия и порядок предоставления Субсидии</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3.1. Субсидия предоставляется в соответствии с Порядком  предоставления </w:t>
      </w:r>
      <w:r w:rsidRPr="005449D6">
        <w:rPr>
          <w:rFonts w:ascii="Times New Roman" w:eastAsia="Times New Roman" w:hAnsi="Times New Roman" w:cs="Times New Roman"/>
          <w:sz w:val="24"/>
          <w:szCs w:val="24"/>
          <w:lang w:eastAsia="ru-RU"/>
        </w:rPr>
        <w:lastRenderedPageBreak/>
        <w:t>субсидии:</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3.1.1. На цели, указанные в разделе </w:t>
      </w:r>
      <w:r w:rsidRPr="005449D6">
        <w:rPr>
          <w:rFonts w:ascii="Times New Roman" w:eastAsia="Times New Roman" w:hAnsi="Times New Roman" w:cs="Times New Roman"/>
          <w:sz w:val="24"/>
          <w:szCs w:val="24"/>
          <w:lang w:val="en-US" w:eastAsia="ru-RU"/>
        </w:rPr>
        <w:t>I</w:t>
      </w:r>
      <w:r w:rsidRPr="005449D6">
        <w:rPr>
          <w:rFonts w:ascii="Times New Roman" w:eastAsia="Times New Roman" w:hAnsi="Times New Roman" w:cs="Times New Roman"/>
          <w:sz w:val="24"/>
          <w:szCs w:val="24"/>
          <w:lang w:eastAsia="ru-RU"/>
        </w:rPr>
        <w:t xml:space="preserve"> настоящего Соглашения;</w:t>
      </w:r>
    </w:p>
    <w:p w:rsidR="005449D6" w:rsidRPr="005449D6" w:rsidRDefault="005449D6" w:rsidP="005449D6">
      <w:pPr>
        <w:autoSpaceDE w:val="0"/>
        <w:autoSpaceDN w:val="0"/>
        <w:adjustRightInd w:val="0"/>
        <w:spacing w:after="0" w:line="240" w:lineRule="auto"/>
        <w:ind w:firstLine="567"/>
        <w:jc w:val="both"/>
        <w:rPr>
          <w:rFonts w:ascii="Times New Roman" w:eastAsia="Calibri" w:hAnsi="Times New Roman" w:cs="Times New Roman"/>
          <w:i/>
          <w:sz w:val="24"/>
          <w:szCs w:val="24"/>
        </w:rPr>
      </w:pPr>
      <w:r w:rsidRPr="005449D6">
        <w:rPr>
          <w:rFonts w:ascii="Times New Roman" w:eastAsia="Calibri" w:hAnsi="Times New Roman" w:cs="Times New Roman"/>
          <w:sz w:val="24"/>
          <w:szCs w:val="24"/>
        </w:rPr>
        <w:t>3.1.2. При представлении Получателем в администрацию   документов, подтверждающих факт произведенных Получателем ______________________________, на возмещение которых предоставляется Субсидия в соответствии с Порядком предоставления субсидии и настоящим Соглашением, а также иных документов, определенных в приложении  № __ к настоящему Соглашению</w:t>
      </w:r>
      <w:r w:rsidRPr="005449D6">
        <w:rPr>
          <w:rFonts w:ascii="Times New Roman" w:eastAsia="Calibri" w:hAnsi="Times New Roman" w:cs="Times New Roman"/>
          <w:sz w:val="24"/>
          <w:szCs w:val="24"/>
          <w:vertAlign w:val="superscript"/>
        </w:rPr>
        <w:footnoteReference w:id="6"/>
      </w:r>
      <w:r w:rsidRPr="005449D6">
        <w:rPr>
          <w:rFonts w:ascii="Times New Roman" w:eastAsia="Calibri" w:hAnsi="Times New Roman" w:cs="Times New Roman"/>
          <w:sz w:val="24"/>
          <w:szCs w:val="24"/>
        </w:rPr>
        <w:t>, являющемуся неотъемлемой частью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3.2. Субсидия предоставляется при соблюдении иных условий, в том числе</w:t>
      </w:r>
      <w:r w:rsidRPr="005449D6">
        <w:rPr>
          <w:rFonts w:ascii="Times New Roman" w:eastAsia="Times New Roman" w:hAnsi="Times New Roman" w:cs="Times New Roman"/>
          <w:sz w:val="24"/>
          <w:szCs w:val="24"/>
          <w:vertAlign w:val="superscript"/>
          <w:lang w:eastAsia="ru-RU"/>
        </w:rPr>
        <w:footnoteReference w:id="7"/>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3.2.1. ________________________________________________________;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3.2.2. ________________________________________________________.</w:t>
      </w:r>
    </w:p>
    <w:p w:rsidR="005449D6" w:rsidRPr="005449D6" w:rsidRDefault="005449D6" w:rsidP="005449D6">
      <w:pPr>
        <w:widowControl w:val="0"/>
        <w:tabs>
          <w:tab w:val="left" w:pos="93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3.3. Перечисление Субсидии осуществляется ___________________________</w:t>
      </w:r>
    </w:p>
    <w:p w:rsidR="005449D6" w:rsidRPr="005449D6" w:rsidRDefault="005449D6" w:rsidP="005449D6">
      <w:pPr>
        <w:widowControl w:val="0"/>
        <w:tabs>
          <w:tab w:val="left" w:pos="9356"/>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(периодичность</w:t>
      </w:r>
      <w:r w:rsidRPr="005449D6">
        <w:rPr>
          <w:rFonts w:ascii="Times New Roman" w:eastAsia="Times New Roman" w:hAnsi="Times New Roman" w:cs="Times New Roman"/>
          <w:i/>
          <w:sz w:val="24"/>
          <w:szCs w:val="24"/>
          <w:vertAlign w:val="superscript"/>
          <w:lang w:eastAsia="ru-RU"/>
        </w:rPr>
        <w:footnoteReference w:id="8"/>
      </w:r>
      <w:r w:rsidRPr="005449D6">
        <w:rPr>
          <w:rFonts w:ascii="Times New Roman" w:eastAsia="Times New Roman" w:hAnsi="Times New Roman" w:cs="Times New Roman"/>
          <w:i/>
          <w:sz w:val="24"/>
          <w:szCs w:val="24"/>
          <w:lang w:eastAsia="ru-RU"/>
        </w:rPr>
        <w:t>)</w:t>
      </w:r>
      <w:r w:rsidRPr="005449D6">
        <w:rPr>
          <w:rFonts w:ascii="Times New Roman" w:eastAsia="Times New Roman" w:hAnsi="Times New Roman" w:cs="Times New Roman"/>
          <w:sz w:val="24"/>
          <w:szCs w:val="24"/>
          <w:lang w:eastAsia="ru-RU"/>
        </w:rPr>
        <w:t xml:space="preserve"> </w:t>
      </w:r>
    </w:p>
    <w:p w:rsidR="005449D6" w:rsidRPr="005449D6" w:rsidRDefault="005449D6" w:rsidP="005449D6">
      <w:pPr>
        <w:widowControl w:val="0"/>
        <w:tabs>
          <w:tab w:val="left" w:pos="93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на счет Получателя, открытый </w:t>
      </w:r>
      <w:proofErr w:type="gramStart"/>
      <w:r w:rsidRPr="005449D6">
        <w:rPr>
          <w:rFonts w:ascii="Times New Roman" w:eastAsia="Times New Roman" w:hAnsi="Times New Roman" w:cs="Times New Roman"/>
          <w:sz w:val="24"/>
          <w:szCs w:val="24"/>
          <w:lang w:eastAsia="ru-RU"/>
        </w:rPr>
        <w:t>в</w:t>
      </w:r>
      <w:proofErr w:type="gramEnd"/>
      <w:r w:rsidRPr="005449D6">
        <w:rPr>
          <w:rFonts w:ascii="Times New Roman" w:eastAsia="Times New Roman" w:hAnsi="Times New Roman" w:cs="Times New Roman"/>
          <w:sz w:val="24"/>
          <w:szCs w:val="24"/>
          <w:lang w:eastAsia="ru-RU"/>
        </w:rPr>
        <w:t xml:space="preserve"> _____________________________________, </w:t>
      </w:r>
    </w:p>
    <w:p w:rsidR="005449D6" w:rsidRPr="005449D6" w:rsidRDefault="005449D6" w:rsidP="005449D6">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w:t>
      </w:r>
      <w:proofErr w:type="gramStart"/>
      <w:r w:rsidRPr="005449D6">
        <w:rPr>
          <w:rFonts w:ascii="Times New Roman" w:eastAsia="Times New Roman" w:hAnsi="Times New Roman" w:cs="Times New Roman"/>
          <w:i/>
          <w:sz w:val="24"/>
          <w:szCs w:val="24"/>
          <w:lang w:eastAsia="ru-RU"/>
        </w:rPr>
        <w:t>(наименование учреждения Центрального банка</w:t>
      </w:r>
      <w:proofErr w:type="gramEnd"/>
    </w:p>
    <w:p w:rsidR="005449D6" w:rsidRPr="005449D6" w:rsidRDefault="005449D6" w:rsidP="005449D6">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w:t>
      </w:r>
      <w:proofErr w:type="gramStart"/>
      <w:r w:rsidRPr="005449D6">
        <w:rPr>
          <w:rFonts w:ascii="Times New Roman" w:eastAsia="Times New Roman" w:hAnsi="Times New Roman" w:cs="Times New Roman"/>
          <w:i/>
          <w:sz w:val="24"/>
          <w:szCs w:val="24"/>
          <w:lang w:eastAsia="ru-RU"/>
        </w:rPr>
        <w:t>Российской Федерации или кредитной организации)</w:t>
      </w:r>
      <w:proofErr w:type="gramEnd"/>
    </w:p>
    <w:p w:rsidR="005449D6" w:rsidRPr="005449D6" w:rsidRDefault="005449D6" w:rsidP="005449D6">
      <w:pPr>
        <w:widowControl w:val="0"/>
        <w:tabs>
          <w:tab w:val="left" w:pos="9356"/>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не позднее ___ рабочего дня, следующего за днем представления Получателем в администрацию   документов, указанных в пункте 3.1.2 настоящего Соглашения</w:t>
      </w:r>
      <w:r w:rsidRPr="005449D6">
        <w:rPr>
          <w:rFonts w:ascii="Times New Roman" w:eastAsia="Times New Roman" w:hAnsi="Times New Roman" w:cs="Times New Roman"/>
          <w:sz w:val="24"/>
          <w:szCs w:val="24"/>
          <w:vertAlign w:val="superscript"/>
          <w:lang w:eastAsia="ru-RU"/>
        </w:rPr>
        <w:footnoteReference w:id="9"/>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tabs>
          <w:tab w:val="center" w:pos="4678"/>
          <w:tab w:val="left" w:pos="7268"/>
        </w:tabs>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tabs>
          <w:tab w:val="center" w:pos="4678"/>
          <w:tab w:val="left" w:pos="7268"/>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r w:rsidRPr="005449D6">
        <w:rPr>
          <w:rFonts w:ascii="Times New Roman" w:eastAsia="Times New Roman" w:hAnsi="Times New Roman" w:cs="Times New Roman"/>
          <w:sz w:val="24"/>
          <w:szCs w:val="24"/>
          <w:lang w:val="en-US" w:eastAsia="ru-RU"/>
        </w:rPr>
        <w:t>IV</w:t>
      </w:r>
      <w:r w:rsidRPr="005449D6">
        <w:rPr>
          <w:rFonts w:ascii="Times New Roman" w:eastAsia="Times New Roman" w:hAnsi="Times New Roman" w:cs="Times New Roman"/>
          <w:sz w:val="24"/>
          <w:szCs w:val="24"/>
          <w:lang w:eastAsia="ru-RU"/>
        </w:rPr>
        <w:t>. Взаимодействие Сторон</w:t>
      </w:r>
    </w:p>
    <w:p w:rsidR="005449D6" w:rsidRPr="005449D6" w:rsidRDefault="005449D6" w:rsidP="005449D6">
      <w:pPr>
        <w:widowControl w:val="0"/>
        <w:tabs>
          <w:tab w:val="center" w:pos="4678"/>
          <w:tab w:val="left" w:pos="7268"/>
        </w:tabs>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4.1.Администрация   обязуется:         </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4.1.1. Обеспечить предоставление Субсидии в соответствии с разделом </w:t>
      </w:r>
      <w:r w:rsidRPr="005449D6">
        <w:rPr>
          <w:rFonts w:ascii="Times New Roman" w:eastAsia="Times New Roman" w:hAnsi="Times New Roman" w:cs="Times New Roman"/>
          <w:sz w:val="24"/>
          <w:szCs w:val="24"/>
          <w:lang w:val="en-US" w:eastAsia="ru-RU"/>
        </w:rPr>
        <w:t>III</w:t>
      </w:r>
      <w:r w:rsidRPr="005449D6">
        <w:rPr>
          <w:rFonts w:ascii="Times New Roman" w:eastAsia="Times New Roman" w:hAnsi="Times New Roman" w:cs="Times New Roman"/>
          <w:sz w:val="24"/>
          <w:szCs w:val="24"/>
          <w:lang w:eastAsia="ru-RU"/>
        </w:rPr>
        <w:t xml:space="preserve">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4.1.2. Осуществлять проверку представляемых Получателем документов, указанных в пункте (</w:t>
      </w:r>
      <w:proofErr w:type="gramStart"/>
      <w:r w:rsidRPr="005449D6">
        <w:rPr>
          <w:rFonts w:ascii="Times New Roman" w:eastAsia="Times New Roman" w:hAnsi="Times New Roman" w:cs="Times New Roman"/>
          <w:sz w:val="24"/>
          <w:szCs w:val="24"/>
          <w:lang w:eastAsia="ru-RU"/>
        </w:rPr>
        <w:t>ах</w:t>
      </w:r>
      <w:proofErr w:type="gramEnd"/>
      <w:r w:rsidRPr="005449D6">
        <w:rPr>
          <w:rFonts w:ascii="Times New Roman" w:eastAsia="Times New Roman" w:hAnsi="Times New Roman" w:cs="Times New Roman"/>
          <w:sz w:val="24"/>
          <w:szCs w:val="24"/>
          <w:lang w:eastAsia="ru-RU"/>
        </w:rPr>
        <w:t>) 3.1.2, ______________ настоящего Соглашения</w:t>
      </w:r>
      <w:r w:rsidRPr="005449D6">
        <w:rPr>
          <w:rFonts w:ascii="Times New Roman" w:eastAsia="Times New Roman" w:hAnsi="Times New Roman" w:cs="Times New Roman"/>
          <w:sz w:val="24"/>
          <w:szCs w:val="24"/>
          <w:vertAlign w:val="superscript"/>
          <w:lang w:eastAsia="ru-RU"/>
        </w:rPr>
        <w:footnoteReference w:id="10"/>
      </w:r>
      <w:r w:rsidRPr="005449D6">
        <w:rPr>
          <w:rFonts w:ascii="Times New Roman" w:eastAsia="Times New Roman" w:hAnsi="Times New Roman" w:cs="Times New Roman"/>
          <w:sz w:val="24"/>
          <w:szCs w:val="24"/>
          <w:lang w:eastAsia="ru-RU"/>
        </w:rPr>
        <w:t>, в том числе на соответствие их Порядку предоставления субсидии, в течение ___ рабочих дней со дня их получения от Получателя;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4.1.3. Обеспечивать перечисление Субсидии на счет Получателя, указанный в разделе </w:t>
      </w:r>
      <w:r w:rsidRPr="005449D6">
        <w:rPr>
          <w:rFonts w:ascii="Times New Roman" w:eastAsia="Times New Roman" w:hAnsi="Times New Roman" w:cs="Times New Roman"/>
          <w:sz w:val="24"/>
          <w:szCs w:val="24"/>
          <w:lang w:val="en-US" w:eastAsia="ru-RU"/>
        </w:rPr>
        <w:t>VIII</w:t>
      </w:r>
      <w:r w:rsidRPr="005449D6">
        <w:rPr>
          <w:rFonts w:ascii="Times New Roman" w:eastAsia="Times New Roman" w:hAnsi="Times New Roman" w:cs="Times New Roman"/>
          <w:sz w:val="24"/>
          <w:szCs w:val="24"/>
          <w:lang w:eastAsia="ru-RU"/>
        </w:rPr>
        <w:t xml:space="preserve"> настоящего Соглашения, в соответствии с пунктом 3.3 настоящего Соглашения;</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4.1.4.</w:t>
      </w:r>
      <w:r w:rsidRPr="005449D6">
        <w:rPr>
          <w:rFonts w:ascii="Times New Roman" w:eastAsia="Times New Roman" w:hAnsi="Times New Roman" w:cs="Times New Roman"/>
          <w:sz w:val="24"/>
          <w:szCs w:val="24"/>
          <w:lang w:val="en-US" w:eastAsia="ru-RU"/>
        </w:rPr>
        <w:t> </w:t>
      </w:r>
      <w:r w:rsidRPr="005449D6">
        <w:rPr>
          <w:rFonts w:ascii="Times New Roman" w:eastAsia="Times New Roman" w:hAnsi="Times New Roman" w:cs="Times New Roman"/>
          <w:sz w:val="24"/>
          <w:szCs w:val="24"/>
          <w:lang w:eastAsia="ru-RU"/>
        </w:rPr>
        <w:t>Устанавливать</w:t>
      </w:r>
      <w:r w:rsidRPr="005449D6">
        <w:rPr>
          <w:rFonts w:ascii="Times New Roman" w:eastAsia="Times New Roman" w:hAnsi="Times New Roman" w:cs="Times New Roman"/>
          <w:sz w:val="24"/>
          <w:szCs w:val="24"/>
          <w:vertAlign w:val="superscript"/>
          <w:lang w:eastAsia="ru-RU"/>
        </w:rPr>
        <w:footnoteReference w:id="11"/>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4.1.4.1. Показатели результативности в приложении № __  к настоящему Соглашению, являющемуся неотъемлемой частью настоящего Соглашения</w:t>
      </w:r>
      <w:r w:rsidRPr="005449D6">
        <w:rPr>
          <w:rFonts w:ascii="Times New Roman" w:eastAsia="Times New Roman" w:hAnsi="Times New Roman" w:cs="Times New Roman"/>
          <w:sz w:val="24"/>
          <w:szCs w:val="24"/>
          <w:vertAlign w:val="superscript"/>
          <w:lang w:eastAsia="ru-RU"/>
        </w:rPr>
        <w:footnoteReference w:id="12"/>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4.1.4.2. Иные показатели</w:t>
      </w:r>
      <w:r w:rsidRPr="005449D6">
        <w:rPr>
          <w:rFonts w:ascii="Times New Roman" w:eastAsia="Times New Roman" w:hAnsi="Times New Roman" w:cs="Times New Roman"/>
          <w:sz w:val="24"/>
          <w:szCs w:val="24"/>
          <w:vertAlign w:val="superscript"/>
          <w:lang w:eastAsia="ru-RU"/>
        </w:rPr>
        <w:footnoteReference w:id="13"/>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4.1.4.2.1. ____________________________________________________;</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4.1.4.2.2. ____________________________________________________.</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4.1.5. Осуществлять оценку достижения Получателем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 на основании</w:t>
      </w:r>
      <w:r w:rsidRPr="005449D6">
        <w:rPr>
          <w:rFonts w:ascii="Times New Roman" w:eastAsia="Times New Roman" w:hAnsi="Times New Roman" w:cs="Times New Roman"/>
          <w:sz w:val="24"/>
          <w:szCs w:val="24"/>
          <w:vertAlign w:val="superscript"/>
          <w:lang w:eastAsia="ru-RU"/>
        </w:rPr>
        <w:footnoteReference w:id="14"/>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4.1.5.1. Отчета (</w:t>
      </w:r>
      <w:proofErr w:type="spellStart"/>
      <w:r w:rsidRPr="005449D6">
        <w:rPr>
          <w:rFonts w:ascii="Times New Roman" w:eastAsia="Times New Roman" w:hAnsi="Times New Roman" w:cs="Times New Roman"/>
          <w:sz w:val="24"/>
          <w:szCs w:val="24"/>
          <w:lang w:eastAsia="ru-RU"/>
        </w:rPr>
        <w:t>ов</w:t>
      </w:r>
      <w:proofErr w:type="spellEnd"/>
      <w:r w:rsidRPr="005449D6">
        <w:rPr>
          <w:rFonts w:ascii="Times New Roman" w:eastAsia="Times New Roman" w:hAnsi="Times New Roman" w:cs="Times New Roman"/>
          <w:sz w:val="24"/>
          <w:szCs w:val="24"/>
          <w:lang w:eastAsia="ru-RU"/>
        </w:rPr>
        <w:t>) о достижении значений показателей результативности по форме, установленной в приложении № __ к настоящему Соглашению</w:t>
      </w:r>
      <w:r w:rsidRPr="005449D6">
        <w:rPr>
          <w:rFonts w:ascii="Times New Roman" w:eastAsia="Times New Roman" w:hAnsi="Times New Roman" w:cs="Times New Roman"/>
          <w:sz w:val="24"/>
          <w:szCs w:val="24"/>
          <w:vertAlign w:val="superscript"/>
          <w:lang w:eastAsia="ru-RU"/>
        </w:rPr>
        <w:footnoteReference w:id="15"/>
      </w:r>
      <w:r w:rsidRPr="005449D6">
        <w:rPr>
          <w:rFonts w:ascii="Times New Roman" w:eastAsia="Times New Roman" w:hAnsi="Times New Roman" w:cs="Times New Roman"/>
          <w:sz w:val="24"/>
          <w:szCs w:val="24"/>
          <w:lang w:eastAsia="ru-RU"/>
        </w:rPr>
        <w:t>, являющейся неотъемлемой частью настоящего Соглашения, представленног</w:t>
      </w:r>
      <w:proofErr w:type="gramStart"/>
      <w:r w:rsidRPr="005449D6">
        <w:rPr>
          <w:rFonts w:ascii="Times New Roman" w:eastAsia="Times New Roman" w:hAnsi="Times New Roman" w:cs="Times New Roman"/>
          <w:sz w:val="24"/>
          <w:szCs w:val="24"/>
          <w:lang w:eastAsia="ru-RU"/>
        </w:rPr>
        <w:t>о(</w:t>
      </w:r>
      <w:proofErr w:type="spellStart"/>
      <w:proofErr w:type="gramEnd"/>
      <w:r w:rsidRPr="005449D6">
        <w:rPr>
          <w:rFonts w:ascii="Times New Roman" w:eastAsia="Times New Roman" w:hAnsi="Times New Roman" w:cs="Times New Roman"/>
          <w:sz w:val="24"/>
          <w:szCs w:val="24"/>
          <w:lang w:eastAsia="ru-RU"/>
        </w:rPr>
        <w:t>ых</w:t>
      </w:r>
      <w:proofErr w:type="spellEnd"/>
      <w:r w:rsidRPr="005449D6">
        <w:rPr>
          <w:rFonts w:ascii="Times New Roman" w:eastAsia="Times New Roman" w:hAnsi="Times New Roman" w:cs="Times New Roman"/>
          <w:sz w:val="24"/>
          <w:szCs w:val="24"/>
          <w:lang w:eastAsia="ru-RU"/>
        </w:rPr>
        <w:t>) в соответствии с пунктом 4.3.3.1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4.1.5.2.  _____________________________________________________</w:t>
      </w:r>
      <w:r w:rsidRPr="005449D6">
        <w:rPr>
          <w:rFonts w:ascii="Times New Roman" w:eastAsia="Times New Roman" w:hAnsi="Times New Roman" w:cs="Times New Roman"/>
          <w:sz w:val="24"/>
          <w:szCs w:val="24"/>
          <w:vertAlign w:val="superscript"/>
          <w:lang w:eastAsia="ru-RU"/>
        </w:rPr>
        <w:footnoteReference w:id="16"/>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4.1.6. Осуществлять </w:t>
      </w:r>
      <w:proofErr w:type="gramStart"/>
      <w:r w:rsidRPr="005449D6">
        <w:rPr>
          <w:rFonts w:ascii="Times New Roman" w:eastAsia="Times New Roman" w:hAnsi="Times New Roman" w:cs="Times New Roman"/>
          <w:sz w:val="24"/>
          <w:szCs w:val="24"/>
          <w:lang w:eastAsia="ru-RU"/>
        </w:rPr>
        <w:t>контроль за</w:t>
      </w:r>
      <w:proofErr w:type="gramEnd"/>
      <w:r w:rsidRPr="005449D6">
        <w:rPr>
          <w:rFonts w:ascii="Times New Roman" w:eastAsia="Times New Roman" w:hAnsi="Times New Roman" w:cs="Times New Roman"/>
          <w:sz w:val="24"/>
          <w:szCs w:val="24"/>
          <w:lang w:eastAsia="ru-RU"/>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4.1.6.1. Документов, представленных Получателем по запросу администрации   с пунктом 4.3.4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4.1.6.2. ______________________________________________________</w:t>
      </w:r>
      <w:r w:rsidRPr="005449D6">
        <w:rPr>
          <w:rFonts w:ascii="Times New Roman" w:eastAsia="Calibri" w:hAnsi="Times New Roman" w:cs="Times New Roman"/>
          <w:sz w:val="24"/>
          <w:szCs w:val="24"/>
          <w:vertAlign w:val="superscript"/>
        </w:rPr>
        <w:footnoteReference w:id="17"/>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4.1.7. </w:t>
      </w:r>
      <w:proofErr w:type="gramStart"/>
      <w:r w:rsidRPr="005449D6">
        <w:rPr>
          <w:rFonts w:ascii="Times New Roman" w:eastAsia="Times New Roman" w:hAnsi="Times New Roman" w:cs="Times New Roman"/>
          <w:sz w:val="24"/>
          <w:szCs w:val="24"/>
          <w:lang w:eastAsia="ru-RU"/>
        </w:rPr>
        <w:t>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поселения в размере и в сроки</w:t>
      </w:r>
      <w:proofErr w:type="gramEnd"/>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определенные</w:t>
      </w:r>
      <w:proofErr w:type="gramEnd"/>
      <w:r w:rsidRPr="005449D6">
        <w:rPr>
          <w:rFonts w:ascii="Times New Roman" w:eastAsia="Times New Roman" w:hAnsi="Times New Roman" w:cs="Times New Roman"/>
          <w:sz w:val="24"/>
          <w:szCs w:val="24"/>
          <w:lang w:eastAsia="ru-RU"/>
        </w:rPr>
        <w:t xml:space="preserve"> в указанном требовании;       </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4.1.8. В случае</w:t>
      </w:r>
      <w:proofErr w:type="gramStart"/>
      <w:r w:rsidRPr="005449D6">
        <w:rPr>
          <w:rFonts w:ascii="Times New Roman" w:eastAsia="Times New Roman" w:hAnsi="Times New Roman" w:cs="Times New Roman"/>
          <w:sz w:val="24"/>
          <w:szCs w:val="24"/>
          <w:lang w:eastAsia="ru-RU"/>
        </w:rPr>
        <w:t>,</w:t>
      </w:r>
      <w:proofErr w:type="gramEnd"/>
      <w:r w:rsidRPr="005449D6">
        <w:rPr>
          <w:rFonts w:ascii="Times New Roman" w:eastAsia="Times New Roman" w:hAnsi="Times New Roman" w:cs="Times New Roman"/>
          <w:sz w:val="24"/>
          <w:szCs w:val="24"/>
          <w:lang w:eastAsia="ru-RU"/>
        </w:rPr>
        <w:t xml:space="preserve"> если Получателем не достигнуты значения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 применять штрафные санкции, рассчитываемые по форме, установленной в приложении № __ к настоящему Соглашению, являющейся неотъемлемой частью настоящего Соглашения, с обязательным уведомлением Получателя в течение ____ рабочих дней с даты принятия указанного решения</w:t>
      </w:r>
      <w:r w:rsidRPr="005449D6">
        <w:rPr>
          <w:rFonts w:ascii="Times New Roman" w:eastAsia="Times New Roman" w:hAnsi="Times New Roman" w:cs="Times New Roman"/>
          <w:sz w:val="24"/>
          <w:szCs w:val="24"/>
          <w:vertAlign w:val="superscript"/>
          <w:lang w:eastAsia="ru-RU"/>
        </w:rPr>
        <w:footnoteReference w:id="18"/>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4.1.9. Рассматривать предложения, документы и иную информацию, направленную Получателем, в том числе в соответствии с пунктом</w:t>
      </w:r>
      <w:r w:rsidRPr="005449D6">
        <w:rPr>
          <w:rFonts w:ascii="Times New Roman" w:eastAsia="Times New Roman" w:hAnsi="Times New Roman" w:cs="Times New Roman"/>
          <w:sz w:val="24"/>
          <w:szCs w:val="24"/>
          <w:lang w:eastAsia="ru-RU"/>
        </w:rPr>
        <w:br/>
        <w:t>4.4.1 настоящего Соглашения, в течение ____ рабочих дней со дня их получения и уведомлять Получателя о принятом решении (при необходимости);</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4.1.10. Направлять разъяснения Получателю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4.1.11. Выполнять иные обязательства в соответствии с бюджетным </w:t>
      </w:r>
      <w:r w:rsidRPr="005449D6">
        <w:rPr>
          <w:rFonts w:ascii="Times New Roman" w:eastAsia="Times New Roman" w:hAnsi="Times New Roman" w:cs="Times New Roman"/>
          <w:sz w:val="24"/>
          <w:szCs w:val="24"/>
          <w:lang w:eastAsia="ru-RU"/>
        </w:rPr>
        <w:lastRenderedPageBreak/>
        <w:t>законодательством Российской Федерации и Порядком предоставления субсидии, в том числе</w:t>
      </w:r>
      <w:r w:rsidRPr="005449D6">
        <w:rPr>
          <w:rFonts w:ascii="Times New Roman" w:eastAsia="Times New Roman" w:hAnsi="Times New Roman" w:cs="Times New Roman"/>
          <w:sz w:val="24"/>
          <w:szCs w:val="24"/>
          <w:vertAlign w:val="superscript"/>
          <w:lang w:eastAsia="ru-RU"/>
        </w:rPr>
        <w:t xml:space="preserve"> </w:t>
      </w:r>
      <w:r w:rsidRPr="005449D6">
        <w:rPr>
          <w:rFonts w:ascii="Times New Roman" w:eastAsia="Times New Roman" w:hAnsi="Times New Roman" w:cs="Times New Roman"/>
          <w:sz w:val="24"/>
          <w:szCs w:val="24"/>
          <w:vertAlign w:val="superscript"/>
          <w:lang w:eastAsia="ru-RU"/>
        </w:rPr>
        <w:footnoteReference w:id="19"/>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4.1.11.1. </w:t>
      </w:r>
      <w:proofErr w:type="gramStart"/>
      <w:r w:rsidRPr="005449D6">
        <w:rPr>
          <w:rFonts w:ascii="Times New Roman" w:eastAsia="Times New Roman" w:hAnsi="Times New Roman" w:cs="Times New Roman"/>
          <w:sz w:val="24"/>
          <w:szCs w:val="24"/>
          <w:lang w:eastAsia="ru-RU"/>
        </w:rPr>
        <w:t>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roofErr w:type="gramEnd"/>
    </w:p>
    <w:p w:rsidR="005449D6" w:rsidRPr="005449D6" w:rsidRDefault="005449D6" w:rsidP="005449D6">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4.1.11.2._______________________________________________________.</w:t>
      </w:r>
    </w:p>
    <w:p w:rsidR="005449D6" w:rsidRPr="005449D6" w:rsidRDefault="005449D6" w:rsidP="005449D6">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 Администрация   вправе</w:t>
      </w:r>
      <w:r w:rsidRPr="005449D6">
        <w:rPr>
          <w:rFonts w:ascii="Times New Roman" w:eastAsia="Times New Roman" w:hAnsi="Times New Roman" w:cs="Times New Roman"/>
          <w:sz w:val="24"/>
          <w:szCs w:val="24"/>
          <w:vertAlign w:val="superscript"/>
          <w:lang w:eastAsia="ru-RU"/>
        </w:rPr>
        <w:footnoteReference w:id="20"/>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4.2.1. </w:t>
      </w:r>
      <w:proofErr w:type="gramStart"/>
      <w:r w:rsidRPr="005449D6">
        <w:rPr>
          <w:rFonts w:ascii="Times New Roman" w:eastAsia="Times New Roman" w:hAnsi="Times New Roman" w:cs="Times New Roman"/>
          <w:sz w:val="24"/>
          <w:szCs w:val="24"/>
          <w:lang w:eastAsia="ru-RU"/>
        </w:rPr>
        <w:t>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5449D6">
        <w:rPr>
          <w:rFonts w:ascii="Times New Roman" w:eastAsia="Times New Roman" w:hAnsi="Times New Roman" w:cs="Times New Roman"/>
          <w:sz w:val="24"/>
          <w:szCs w:val="24"/>
          <w:vertAlign w:val="superscript"/>
          <w:lang w:eastAsia="ru-RU"/>
        </w:rPr>
        <w:footnoteReference w:id="21"/>
      </w:r>
      <w:r w:rsidRPr="005449D6">
        <w:rPr>
          <w:rFonts w:ascii="Times New Roman" w:eastAsia="Times New Roman" w:hAnsi="Times New Roman" w:cs="Times New Roman"/>
          <w:sz w:val="24"/>
          <w:szCs w:val="24"/>
          <w:lang w:eastAsia="ru-RU"/>
        </w:rPr>
        <w:t>;</w:t>
      </w:r>
      <w:proofErr w:type="gramEnd"/>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4.2.2. </w:t>
      </w:r>
      <w:proofErr w:type="gramStart"/>
      <w:r w:rsidRPr="005449D6">
        <w:rPr>
          <w:rFonts w:ascii="Times New Roman" w:eastAsia="Calibri" w:hAnsi="Times New Roman" w:cs="Times New Roman"/>
          <w:sz w:val="24"/>
          <w:szCs w:val="24"/>
        </w:rPr>
        <w:t>Приостанавливать предоставление Субсидии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___________ рабочего дня с даты принятия решения о</w:t>
      </w:r>
      <w:proofErr w:type="gramEnd"/>
      <w:r w:rsidRPr="005449D6">
        <w:rPr>
          <w:rFonts w:ascii="Times New Roman" w:eastAsia="Calibri" w:hAnsi="Times New Roman" w:cs="Times New Roman"/>
          <w:sz w:val="24"/>
          <w:szCs w:val="24"/>
        </w:rPr>
        <w:t xml:space="preserve"> </w:t>
      </w:r>
      <w:proofErr w:type="gramStart"/>
      <w:r w:rsidRPr="005449D6">
        <w:rPr>
          <w:rFonts w:ascii="Times New Roman" w:eastAsia="Calibri" w:hAnsi="Times New Roman" w:cs="Times New Roman"/>
          <w:sz w:val="24"/>
          <w:szCs w:val="24"/>
        </w:rPr>
        <w:t>приостановлении</w:t>
      </w:r>
      <w:proofErr w:type="gramEnd"/>
      <w:r w:rsidRPr="005449D6">
        <w:rPr>
          <w:rFonts w:ascii="Times New Roman" w:eastAsia="Calibri" w:hAnsi="Times New Roman" w:cs="Times New Roman"/>
          <w:sz w:val="24"/>
          <w:szCs w:val="24"/>
          <w:vertAlign w:val="superscript"/>
        </w:rPr>
        <w:footnoteReference w:id="22"/>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4.2.3.Запрашивать у Получателя документы и информацию, необходимые для осуществления </w:t>
      </w:r>
      <w:proofErr w:type="gramStart"/>
      <w:r w:rsidRPr="005449D6">
        <w:rPr>
          <w:rFonts w:ascii="Times New Roman" w:eastAsia="Calibri" w:hAnsi="Times New Roman" w:cs="Times New Roman"/>
          <w:sz w:val="24"/>
          <w:szCs w:val="24"/>
        </w:rPr>
        <w:t>контроля за</w:t>
      </w:r>
      <w:proofErr w:type="gramEnd"/>
      <w:r w:rsidRPr="005449D6">
        <w:rPr>
          <w:rFonts w:ascii="Times New Roman" w:eastAsia="Calibri" w:hAnsi="Times New Roman" w:cs="Times New Roman"/>
          <w:sz w:val="24"/>
          <w:szCs w:val="24"/>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4.1.6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4.2.4. Осуществлять иные права в соответствии с бюджетным законодательством Российской Федерации и Порядком  предоставления субсидии, в том числе</w:t>
      </w:r>
      <w:r w:rsidRPr="005449D6">
        <w:rPr>
          <w:rFonts w:ascii="Times New Roman" w:eastAsia="Calibri" w:hAnsi="Times New Roman" w:cs="Times New Roman"/>
          <w:sz w:val="24"/>
          <w:szCs w:val="24"/>
          <w:vertAlign w:val="superscript"/>
        </w:rPr>
        <w:footnoteReference w:id="23"/>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4.2.4.1.________________________________________________________;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4.2.4.2.________________________________________________________.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4.3. Получатель  обязуется: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4.3.1. Представлять в администрацию   документы, установленные пункто</w:t>
      </w:r>
      <w:proofErr w:type="gramStart"/>
      <w:r w:rsidRPr="005449D6">
        <w:rPr>
          <w:rFonts w:ascii="Times New Roman" w:eastAsia="Times New Roman" w:hAnsi="Times New Roman" w:cs="Times New Roman"/>
          <w:sz w:val="24"/>
          <w:szCs w:val="24"/>
          <w:lang w:eastAsia="ru-RU"/>
        </w:rPr>
        <w:t>м(</w:t>
      </w:r>
      <w:proofErr w:type="spellStart"/>
      <w:proofErr w:type="gramEnd"/>
      <w:r w:rsidRPr="005449D6">
        <w:rPr>
          <w:rFonts w:ascii="Times New Roman" w:eastAsia="Times New Roman" w:hAnsi="Times New Roman" w:cs="Times New Roman"/>
          <w:sz w:val="24"/>
          <w:szCs w:val="24"/>
          <w:lang w:eastAsia="ru-RU"/>
        </w:rPr>
        <w:t>ами</w:t>
      </w:r>
      <w:proofErr w:type="spellEnd"/>
      <w:r w:rsidRPr="005449D6">
        <w:rPr>
          <w:rFonts w:ascii="Times New Roman" w:eastAsia="Times New Roman" w:hAnsi="Times New Roman" w:cs="Times New Roman"/>
          <w:sz w:val="24"/>
          <w:szCs w:val="24"/>
          <w:lang w:eastAsia="ru-RU"/>
        </w:rPr>
        <w:t>) 3.1.2, ______________</w:t>
      </w:r>
      <w:r w:rsidRPr="005449D6">
        <w:rPr>
          <w:rFonts w:ascii="Times New Roman" w:eastAsia="Times New Roman" w:hAnsi="Times New Roman" w:cs="Times New Roman"/>
          <w:sz w:val="24"/>
          <w:szCs w:val="24"/>
          <w:vertAlign w:val="superscript"/>
          <w:lang w:eastAsia="ru-RU"/>
        </w:rPr>
        <w:footnoteReference w:id="24"/>
      </w:r>
      <w:r w:rsidRPr="005449D6">
        <w:rPr>
          <w:rFonts w:ascii="Times New Roman" w:eastAsia="Times New Roman" w:hAnsi="Times New Roman" w:cs="Times New Roman"/>
          <w:sz w:val="24"/>
          <w:szCs w:val="24"/>
          <w:lang w:eastAsia="ru-RU"/>
        </w:rPr>
        <w:t xml:space="preserve">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4.3.2.</w:t>
      </w:r>
      <w:r w:rsidRPr="005449D6">
        <w:rPr>
          <w:rFonts w:ascii="Times New Roman" w:eastAsia="Times New Roman" w:hAnsi="Times New Roman" w:cs="Times New Roman"/>
          <w:sz w:val="24"/>
          <w:szCs w:val="24"/>
          <w:vertAlign w:val="superscript"/>
          <w:lang w:eastAsia="ru-RU"/>
        </w:rPr>
        <w:t> </w:t>
      </w:r>
      <w:r w:rsidRPr="005449D6">
        <w:rPr>
          <w:rFonts w:ascii="Times New Roman" w:eastAsia="Times New Roman" w:hAnsi="Times New Roman" w:cs="Times New Roman"/>
          <w:sz w:val="24"/>
          <w:szCs w:val="24"/>
          <w:lang w:eastAsia="ru-RU"/>
        </w:rPr>
        <w:t>Обеспечивать достижение значений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w:t>
      </w:r>
      <w:r w:rsidRPr="005449D6">
        <w:rPr>
          <w:rFonts w:ascii="Times New Roman" w:eastAsia="Times New Roman" w:hAnsi="Times New Roman" w:cs="Times New Roman"/>
          <w:sz w:val="24"/>
          <w:szCs w:val="24"/>
          <w:vertAlign w:val="superscript"/>
          <w:lang w:eastAsia="ru-RU"/>
        </w:rPr>
        <w:footnoteReference w:id="25"/>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4.3.3. Представлять в  администрацию   </w:t>
      </w:r>
      <w:r w:rsidRPr="005449D6">
        <w:rPr>
          <w:rFonts w:ascii="Times New Roman" w:eastAsia="Times New Roman" w:hAnsi="Times New Roman" w:cs="Times New Roman"/>
          <w:sz w:val="24"/>
          <w:szCs w:val="24"/>
          <w:vertAlign w:val="superscript"/>
          <w:lang w:eastAsia="ru-RU"/>
        </w:rPr>
        <w:footnoteReference w:id="26"/>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xml:space="preserve">4.3.3.1. </w:t>
      </w:r>
      <w:proofErr w:type="gramStart"/>
      <w:r w:rsidRPr="005449D6">
        <w:rPr>
          <w:rFonts w:ascii="Times New Roman" w:eastAsia="Times New Roman" w:hAnsi="Times New Roman" w:cs="Times New Roman"/>
          <w:sz w:val="24"/>
          <w:szCs w:val="24"/>
          <w:lang w:eastAsia="ru-RU"/>
        </w:rPr>
        <w:t>Отчет о достижении значений показателей результативности в соответствии с пунктом 4.1.5.1 настоящего Соглашения</w:t>
      </w:r>
      <w:r w:rsidRPr="005449D6">
        <w:rPr>
          <w:rFonts w:ascii="Times New Roman" w:eastAsia="Times New Roman" w:hAnsi="Times New Roman" w:cs="Times New Roman"/>
          <w:sz w:val="24"/>
          <w:szCs w:val="24"/>
          <w:vertAlign w:val="superscript"/>
          <w:lang w:eastAsia="ru-RU"/>
        </w:rPr>
        <w:footnoteReference w:id="27"/>
      </w:r>
      <w:r w:rsidRPr="005449D6">
        <w:rPr>
          <w:rFonts w:ascii="Times New Roman" w:eastAsia="Times New Roman" w:hAnsi="Times New Roman" w:cs="Times New Roman"/>
          <w:sz w:val="24"/>
          <w:szCs w:val="24"/>
          <w:lang w:eastAsia="ru-RU"/>
        </w:rPr>
        <w:t xml:space="preserve"> не позднее __ рабочего дня, следующего за отчетным ___________________________;</w:t>
      </w:r>
      <w:proofErr w:type="gramEnd"/>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r w:rsidRPr="005449D6">
        <w:rPr>
          <w:rFonts w:ascii="Times New Roman" w:eastAsia="Times New Roman" w:hAnsi="Times New Roman" w:cs="Times New Roman"/>
          <w:i/>
          <w:sz w:val="24"/>
          <w:szCs w:val="24"/>
          <w:lang w:eastAsia="ru-RU"/>
        </w:rPr>
        <w:t>(месяц, квартал, год)</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4.3.3.2. Иные отчеты</w:t>
      </w:r>
      <w:r w:rsidRPr="005449D6">
        <w:rPr>
          <w:rFonts w:ascii="Times New Roman" w:eastAsia="Calibri" w:hAnsi="Times New Roman" w:cs="Times New Roman"/>
          <w:sz w:val="24"/>
          <w:szCs w:val="24"/>
          <w:vertAlign w:val="superscript"/>
        </w:rPr>
        <w:footnoteReference w:id="28"/>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4.3.3.2.1. ____________________________________________________;    </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4.3.3.2.2. 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4.3.4. Направлять по запросу администрации    документы</w:t>
      </w:r>
      <w:r w:rsidRPr="005449D6">
        <w:rPr>
          <w:rFonts w:ascii="Times New Roman" w:eastAsia="Calibri" w:hAnsi="Times New Roman" w:cs="Times New Roman"/>
          <w:i/>
          <w:sz w:val="24"/>
          <w:szCs w:val="24"/>
        </w:rPr>
        <w:t xml:space="preserve"> </w:t>
      </w:r>
      <w:r w:rsidRPr="005449D6">
        <w:rPr>
          <w:rFonts w:ascii="Times New Roman" w:eastAsia="Calibri" w:hAnsi="Times New Roman" w:cs="Times New Roman"/>
          <w:sz w:val="24"/>
          <w:szCs w:val="24"/>
        </w:rPr>
        <w:t xml:space="preserve">и информацию, необходимые для осуществления </w:t>
      </w:r>
      <w:proofErr w:type="gramStart"/>
      <w:r w:rsidRPr="005449D6">
        <w:rPr>
          <w:rFonts w:ascii="Times New Roman" w:eastAsia="Calibri" w:hAnsi="Times New Roman" w:cs="Times New Roman"/>
          <w:sz w:val="24"/>
          <w:szCs w:val="24"/>
        </w:rPr>
        <w:t>контроля за</w:t>
      </w:r>
      <w:proofErr w:type="gramEnd"/>
      <w:r w:rsidRPr="005449D6">
        <w:rPr>
          <w:rFonts w:ascii="Times New Roman" w:eastAsia="Calibri" w:hAnsi="Times New Roman" w:cs="Times New Roman"/>
          <w:sz w:val="24"/>
          <w:szCs w:val="24"/>
        </w:rPr>
        <w:t xml:space="preserve"> соблюдением порядка, целей и условий предоставления Субсидии в соответствии с пунктом 4.2.3 настоящего Соглашения, в течение ___ рабочих дней со дня получения указанного запроса;</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4.3.5. В случае получения от администрации ______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требования в соответствии с пунктом 4.1.7 настоящего Соглашения:</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4.3.5.1. Устранять факт (ы) нарушения порядка, целей и условий предоставления Субсидии в сроки, определенные в указанном требовании;</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4.3.5.2. Возвращать в бюджет поселения  Субсидию в размере и в сроки, определенные в указанном требовании;       </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4.3.6.  Возвращать в бюджет  поселения  средства в размере, определенном по форме в соответствии с приложением № __ к настоящему Соглашению, являющейся неотъемлемой частью настоящего Соглашения, в случае принятия администрацией   решения о применении к Получателю штрафных санкций в соответствии с пунктом 4.1.8 настоящего Соглашения, в срок, установленный администрацией    в уведомлении</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 применении штрафных санкций</w:t>
      </w:r>
      <w:r w:rsidRPr="005449D6">
        <w:rPr>
          <w:rFonts w:ascii="Times New Roman" w:eastAsia="Times New Roman" w:hAnsi="Times New Roman" w:cs="Times New Roman"/>
          <w:sz w:val="24"/>
          <w:szCs w:val="24"/>
          <w:vertAlign w:val="superscript"/>
          <w:lang w:eastAsia="ru-RU"/>
        </w:rPr>
        <w:footnoteReference w:id="29"/>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4.3.7. Обеспечивать полноту и достоверность сведений, представляемых в администрацию    в соответствии с настоящим Соглашением;</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4.3.8.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5449D6">
        <w:rPr>
          <w:rFonts w:ascii="Times New Roman" w:eastAsia="Times New Roman" w:hAnsi="Times New Roman" w:cs="Times New Roman"/>
          <w:sz w:val="24"/>
          <w:szCs w:val="24"/>
          <w:vertAlign w:val="superscript"/>
          <w:lang w:eastAsia="ru-RU"/>
        </w:rPr>
        <w:t xml:space="preserve"> </w:t>
      </w:r>
      <w:r w:rsidRPr="005449D6">
        <w:rPr>
          <w:rFonts w:ascii="Times New Roman" w:eastAsia="Times New Roman" w:hAnsi="Times New Roman" w:cs="Times New Roman"/>
          <w:sz w:val="24"/>
          <w:szCs w:val="24"/>
          <w:vertAlign w:val="superscript"/>
          <w:lang w:eastAsia="ru-RU"/>
        </w:rPr>
        <w:footnoteReference w:id="30"/>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4.3.8.1. 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4.3.8.2. 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4.4. Получатель вправе</w:t>
      </w:r>
      <w:r w:rsidRPr="005449D6">
        <w:rPr>
          <w:rFonts w:ascii="Times New Roman" w:eastAsia="Calibri" w:hAnsi="Times New Roman" w:cs="Times New Roman"/>
          <w:sz w:val="24"/>
          <w:szCs w:val="24"/>
          <w:vertAlign w:val="superscript"/>
        </w:rPr>
        <w:footnoteReference w:id="31"/>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4.4.1. Направлять в администрацию   предложения о внесении изменений в настоящее Соглашение, в том числе в случае </w:t>
      </w:r>
      <w:proofErr w:type="gramStart"/>
      <w:r w:rsidRPr="005449D6">
        <w:rPr>
          <w:rFonts w:ascii="Times New Roman" w:eastAsia="Times New Roman" w:hAnsi="Times New Roman" w:cs="Times New Roman"/>
          <w:sz w:val="24"/>
          <w:szCs w:val="24"/>
          <w:lang w:eastAsia="ru-RU"/>
        </w:rPr>
        <w:t>установления необходимости изменения размера Субсидии</w:t>
      </w:r>
      <w:proofErr w:type="gramEnd"/>
      <w:r w:rsidRPr="005449D6">
        <w:rPr>
          <w:rFonts w:ascii="Times New Roman" w:eastAsia="Times New Roman" w:hAnsi="Times New Roman" w:cs="Times New Roman"/>
          <w:sz w:val="24"/>
          <w:szCs w:val="24"/>
          <w:lang w:eastAsia="ru-RU"/>
        </w:rPr>
        <w:t xml:space="preserve"> с приложением информации, содержащей финансово-экономическое обоснование данного изменения;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4.4.2. Обращаться в администрацию   в целях получения разъяснений в связи с исполнением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4.4.3. Осуществлять иные права в соответствии с бюджетным законодательством Российской Федерации и Порядком  предоставления субсидии, в том числе</w:t>
      </w:r>
      <w:r w:rsidRPr="005449D6">
        <w:rPr>
          <w:rFonts w:ascii="Times New Roman" w:eastAsia="Calibri" w:hAnsi="Times New Roman" w:cs="Times New Roman"/>
          <w:sz w:val="24"/>
          <w:szCs w:val="24"/>
          <w:vertAlign w:val="superscript"/>
        </w:rPr>
        <w:t xml:space="preserve"> </w:t>
      </w:r>
      <w:r w:rsidRPr="005449D6">
        <w:rPr>
          <w:rFonts w:ascii="Times New Roman" w:eastAsia="Calibri" w:hAnsi="Times New Roman" w:cs="Times New Roman"/>
          <w:sz w:val="24"/>
          <w:szCs w:val="24"/>
          <w:vertAlign w:val="superscript"/>
        </w:rPr>
        <w:footnoteReference w:id="32"/>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4.4.3.1. 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4.4.3.2. _______________________________________________________.</w:t>
      </w:r>
    </w:p>
    <w:p w:rsidR="005449D6" w:rsidRPr="005449D6" w:rsidRDefault="005449D6" w:rsidP="005449D6">
      <w:pPr>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lastRenderedPageBreak/>
        <w:t xml:space="preserve">4.5. Получатель субсидии </w:t>
      </w:r>
      <w:r w:rsidRPr="005449D6">
        <w:rPr>
          <w:rFonts w:ascii="Times New Roman" w:eastAsia="Calibri" w:hAnsi="Times New Roman" w:cs="Times New Roman"/>
          <w:sz w:val="24"/>
          <w:szCs w:val="24"/>
          <w:shd w:val="clear" w:color="auto" w:fill="FFFFFF"/>
        </w:rPr>
        <w:t xml:space="preserve">выражает согласие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 </w:t>
      </w:r>
      <w:proofErr w:type="gramStart"/>
      <w:r w:rsidRPr="005449D6">
        <w:rPr>
          <w:rFonts w:ascii="Times New Roman" w:eastAsia="Calibri" w:hAnsi="Times New Roman" w:cs="Times New Roman"/>
          <w:sz w:val="24"/>
          <w:szCs w:val="24"/>
          <w:shd w:val="clear" w:color="auto" w:fill="FFFFFF"/>
        </w:rPr>
        <w:t>При этом получать субсидии гарантирует получение согласия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w:t>
      </w:r>
      <w:proofErr w:type="gramEnd"/>
      <w:r w:rsidRPr="005449D6">
        <w:rPr>
          <w:rFonts w:ascii="Times New Roman" w:eastAsia="Calibri" w:hAnsi="Times New Roman" w:cs="Times New Roman"/>
          <w:sz w:val="24"/>
          <w:szCs w:val="24"/>
          <w:shd w:val="clear" w:color="auto" w:fill="FFFFFF"/>
        </w:rPr>
        <w:t xml:space="preserve">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w:t>
      </w:r>
      <w:proofErr w:type="gramStart"/>
      <w:r w:rsidRPr="005449D6">
        <w:rPr>
          <w:rFonts w:ascii="Times New Roman" w:eastAsia="Calibri" w:hAnsi="Times New Roman" w:cs="Times New Roman"/>
          <w:sz w:val="24"/>
          <w:szCs w:val="24"/>
        </w:rPr>
        <w:t>..</w:t>
      </w:r>
      <w:proofErr w:type="gramEnd"/>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V</w:t>
      </w:r>
      <w:r w:rsidRPr="005449D6">
        <w:rPr>
          <w:rFonts w:ascii="Times New Roman" w:eastAsia="Times New Roman" w:hAnsi="Times New Roman" w:cs="Times New Roman"/>
          <w:sz w:val="24"/>
          <w:szCs w:val="24"/>
          <w:lang w:eastAsia="ru-RU"/>
        </w:rPr>
        <w:t>. Ответственность Сторон</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5.2. Иные положения об ответственности за неисполнение или ненадлежащее исполнение Сторонами обязательств по настоящему Соглашению</w:t>
      </w:r>
      <w:r w:rsidRPr="005449D6">
        <w:rPr>
          <w:rFonts w:ascii="Times New Roman" w:eastAsia="Times New Roman" w:hAnsi="Times New Roman" w:cs="Times New Roman"/>
          <w:sz w:val="24"/>
          <w:szCs w:val="24"/>
          <w:vertAlign w:val="superscript"/>
          <w:lang w:eastAsia="ru-RU"/>
        </w:rPr>
        <w:footnoteReference w:id="33"/>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5.2.1.________________________________________________________;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5.2.2.________________________________________________________.</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VI</w:t>
      </w:r>
      <w:r w:rsidRPr="005449D6">
        <w:rPr>
          <w:rFonts w:ascii="Times New Roman" w:eastAsia="Times New Roman" w:hAnsi="Times New Roman" w:cs="Times New Roman"/>
          <w:sz w:val="24"/>
          <w:szCs w:val="24"/>
          <w:lang w:eastAsia="ru-RU"/>
        </w:rPr>
        <w:t>. Иные условия</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6.1. Иные условия по настоящему Соглашению</w:t>
      </w:r>
      <w:r w:rsidRPr="005449D6">
        <w:rPr>
          <w:rFonts w:ascii="Times New Roman" w:eastAsia="Times New Roman" w:hAnsi="Times New Roman" w:cs="Times New Roman"/>
          <w:sz w:val="24"/>
          <w:szCs w:val="24"/>
          <w:vertAlign w:val="superscript"/>
          <w:lang w:eastAsia="ru-RU"/>
        </w:rPr>
        <w:footnoteReference w:id="34"/>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6.1.1. 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6.1.2. _______________________________________________________.</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VII</w:t>
      </w:r>
      <w:r w:rsidRPr="005449D6">
        <w:rPr>
          <w:rFonts w:ascii="Times New Roman" w:eastAsia="Times New Roman" w:hAnsi="Times New Roman" w:cs="Times New Roman"/>
          <w:sz w:val="24"/>
          <w:szCs w:val="24"/>
          <w:lang w:eastAsia="ru-RU"/>
        </w:rPr>
        <w:t>. Заключительные положения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5449D6">
        <w:rPr>
          <w:rFonts w:ascii="Times New Roman" w:eastAsia="Times New Roman" w:hAnsi="Times New Roman" w:cs="Times New Roman"/>
          <w:sz w:val="24"/>
          <w:szCs w:val="24"/>
          <w:lang w:eastAsia="ru-RU"/>
        </w:rPr>
        <w:t>недостижении</w:t>
      </w:r>
      <w:proofErr w:type="spellEnd"/>
      <w:r w:rsidRPr="005449D6">
        <w:rPr>
          <w:rFonts w:ascii="Times New Roman" w:eastAsia="Times New Roman" w:hAnsi="Times New Roman" w:cs="Times New Roman"/>
          <w:sz w:val="24"/>
          <w:szCs w:val="24"/>
          <w:lang w:eastAsia="ru-RU"/>
        </w:rPr>
        <w:t xml:space="preserve"> согласия споры между Сторонами решаются в судебном порядке.</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7.2. Настоящее Соглашение вступает в силу </w:t>
      </w:r>
      <w:proofErr w:type="gramStart"/>
      <w:r w:rsidRPr="005449D6">
        <w:rPr>
          <w:rFonts w:ascii="Times New Roman" w:eastAsia="Times New Roman" w:hAnsi="Times New Roman" w:cs="Times New Roman"/>
          <w:sz w:val="24"/>
          <w:szCs w:val="24"/>
          <w:lang w:eastAsia="ru-RU"/>
        </w:rPr>
        <w:t>с даты</w:t>
      </w:r>
      <w:proofErr w:type="gramEnd"/>
      <w:r w:rsidRPr="005449D6">
        <w:rPr>
          <w:rFonts w:ascii="Times New Roman" w:eastAsia="Times New Roman" w:hAnsi="Times New Roman" w:cs="Times New Roman"/>
          <w:sz w:val="24"/>
          <w:szCs w:val="24"/>
          <w:lang w:eastAsia="ru-RU"/>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r w:rsidRPr="005449D6" w:rsidDel="00573D9C">
        <w:rPr>
          <w:rFonts w:ascii="Times New Roman" w:eastAsia="Times New Roman" w:hAnsi="Times New Roman" w:cs="Times New Roman"/>
          <w:sz w:val="24"/>
          <w:szCs w:val="24"/>
          <w:lang w:eastAsia="ru-RU"/>
        </w:rPr>
        <w:t xml:space="preserve"> </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7.4. Расторжение настоящего Соглашения возможно в случае:</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7.4.1. Реорганизации</w:t>
      </w:r>
      <w:r w:rsidRPr="005449D6">
        <w:rPr>
          <w:rFonts w:ascii="Times New Roman" w:eastAsia="Times New Roman" w:hAnsi="Times New Roman" w:cs="Times New Roman"/>
          <w:sz w:val="24"/>
          <w:szCs w:val="24"/>
          <w:vertAlign w:val="superscript"/>
          <w:lang w:eastAsia="ru-RU"/>
        </w:rPr>
        <w:footnoteReference w:id="35"/>
      </w:r>
      <w:r w:rsidRPr="005449D6">
        <w:rPr>
          <w:rFonts w:ascii="Times New Roman" w:eastAsia="Times New Roman" w:hAnsi="Times New Roman" w:cs="Times New Roman"/>
          <w:sz w:val="24"/>
          <w:szCs w:val="24"/>
          <w:lang w:eastAsia="ru-RU"/>
        </w:rPr>
        <w:t xml:space="preserve"> или прекращения деятельности Получателя;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7.4.3. ______________________________________________________</w:t>
      </w:r>
      <w:r w:rsidRPr="005449D6">
        <w:rPr>
          <w:rFonts w:ascii="Times New Roman" w:eastAsia="Times New Roman" w:hAnsi="Times New Roman" w:cs="Times New Roman"/>
          <w:sz w:val="24"/>
          <w:szCs w:val="24"/>
          <w:vertAlign w:val="superscript"/>
          <w:lang w:eastAsia="ru-RU"/>
        </w:rPr>
        <w:footnoteReference w:id="36"/>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xml:space="preserve">7.5. Расторжение настоящего Соглашения в одностороннем порядке возможно в случае </w:t>
      </w:r>
      <w:proofErr w:type="spellStart"/>
      <w:r w:rsidRPr="005449D6">
        <w:rPr>
          <w:rFonts w:ascii="Times New Roman" w:eastAsia="Times New Roman" w:hAnsi="Times New Roman" w:cs="Times New Roman"/>
          <w:sz w:val="24"/>
          <w:szCs w:val="24"/>
          <w:lang w:eastAsia="ru-RU"/>
        </w:rPr>
        <w:t>недостижения</w:t>
      </w:r>
      <w:proofErr w:type="spellEnd"/>
      <w:r w:rsidRPr="005449D6">
        <w:rPr>
          <w:rFonts w:ascii="Times New Roman" w:eastAsia="Times New Roman" w:hAnsi="Times New Roman" w:cs="Times New Roman"/>
          <w:sz w:val="24"/>
          <w:szCs w:val="24"/>
          <w:lang w:eastAsia="ru-RU"/>
        </w:rPr>
        <w:t xml:space="preserve"> Получателем установленных настоящим Соглашением показателей результативности или иных показателей, установленных настоящим Соглашением</w:t>
      </w:r>
      <w:r w:rsidRPr="005449D6">
        <w:rPr>
          <w:rFonts w:ascii="Times New Roman" w:eastAsia="Times New Roman" w:hAnsi="Times New Roman" w:cs="Times New Roman"/>
          <w:sz w:val="24"/>
          <w:szCs w:val="24"/>
          <w:vertAlign w:val="superscript"/>
          <w:lang w:eastAsia="ru-RU"/>
        </w:rPr>
        <w:footnoteReference w:id="37"/>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7.7. Настоящее Соглашение заключено Сторонами в форме бумажного документа в двух экземплярах, по одному экземпляру для каждой из Сторон.</w:t>
      </w:r>
    </w:p>
    <w:p w:rsidR="005449D6" w:rsidRPr="005449D6" w:rsidRDefault="005449D6" w:rsidP="005449D6">
      <w:pPr>
        <w:spacing w:after="0" w:line="240" w:lineRule="auto"/>
        <w:rPr>
          <w:rFonts w:ascii="Times New Roman" w:eastAsia="Calibri" w:hAnsi="Times New Roman" w:cs="Times New Roman"/>
          <w:sz w:val="24"/>
          <w:szCs w:val="24"/>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5" w:name="Par203"/>
      <w:bookmarkEnd w:id="5"/>
      <w:r w:rsidRPr="005449D6">
        <w:rPr>
          <w:rFonts w:ascii="Times New Roman" w:eastAsia="Times New Roman" w:hAnsi="Times New Roman" w:cs="Times New Roman"/>
          <w:sz w:val="24"/>
          <w:szCs w:val="24"/>
          <w:lang w:val="en-US" w:eastAsia="ru-RU"/>
        </w:rPr>
        <w:t>VIII</w:t>
      </w:r>
      <w:r w:rsidRPr="005449D6">
        <w:rPr>
          <w:rFonts w:ascii="Times New Roman" w:eastAsia="Times New Roman" w:hAnsi="Times New Roman" w:cs="Times New Roman"/>
          <w:sz w:val="24"/>
          <w:szCs w:val="24"/>
          <w:lang w:eastAsia="ru-RU"/>
        </w:rPr>
        <w:t>. Платежные реквизиты Сторон</w:t>
      </w:r>
      <w:r w:rsidRPr="005449D6">
        <w:rPr>
          <w:rFonts w:ascii="Times New Roman" w:eastAsia="Calibri" w:hAnsi="Times New Roman" w:cs="Times New Roman"/>
          <w:sz w:val="24"/>
          <w:szCs w:val="24"/>
        </w:rPr>
        <w:t xml:space="preserve"> </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449D6" w:rsidRPr="005449D6" w:rsidTr="005449D6">
        <w:tc>
          <w:tcPr>
            <w:tcW w:w="4740" w:type="dxa"/>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r w:rsidRPr="005449D6">
              <w:rPr>
                <w:rFonts w:ascii="Times New Roman" w:eastAsia="Times New Roman" w:hAnsi="Times New Roman" w:cs="Times New Roman"/>
                <w:sz w:val="24"/>
                <w:szCs w:val="24"/>
                <w:lang w:eastAsia="ru-RU"/>
              </w:rPr>
              <w:br/>
              <w:t>_____________________</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 администрации</w:t>
            </w:r>
            <w:proofErr w:type="gramStart"/>
            <w:r w:rsidRPr="005449D6">
              <w:rPr>
                <w:rFonts w:ascii="Times New Roman" w:eastAsia="Times New Roman" w:hAnsi="Times New Roman" w:cs="Times New Roman"/>
                <w:i/>
                <w:sz w:val="24"/>
                <w:szCs w:val="24"/>
                <w:lang w:eastAsia="ru-RU"/>
              </w:rPr>
              <w:t xml:space="preserve"> )</w:t>
            </w:r>
            <w:proofErr w:type="gramEnd"/>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Получателя</w:t>
            </w:r>
          </w:p>
        </w:tc>
      </w:tr>
      <w:tr w:rsidR="005449D6" w:rsidRPr="005449D6" w:rsidTr="005449D6">
        <w:tc>
          <w:tcPr>
            <w:tcW w:w="4740" w:type="dxa"/>
          </w:tcPr>
          <w:p w:rsidR="005449D6" w:rsidRPr="005449D6" w:rsidRDefault="005449D6" w:rsidP="005449D6">
            <w:pPr>
              <w:widowControl w:val="0"/>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Наименование __________________</w:t>
            </w:r>
          </w:p>
          <w:p w:rsidR="005449D6" w:rsidRPr="005449D6" w:rsidRDefault="005449D6" w:rsidP="005449D6">
            <w:pPr>
              <w:widowControl w:val="0"/>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(администрации)</w:t>
            </w:r>
          </w:p>
          <w:p w:rsidR="005449D6" w:rsidRPr="005449D6" w:rsidRDefault="005449D6" w:rsidP="005449D6">
            <w:pPr>
              <w:widowControl w:val="0"/>
              <w:autoSpaceDE w:val="0"/>
              <w:autoSpaceDN w:val="0"/>
              <w:adjustRightInd w:val="0"/>
              <w:spacing w:after="0" w:line="240" w:lineRule="auto"/>
              <w:rPr>
                <w:rFonts w:ascii="Times New Roman" w:eastAsia="Calibri" w:hAnsi="Times New Roman" w:cs="Times New Roman"/>
                <w:sz w:val="24"/>
                <w:szCs w:val="24"/>
              </w:rPr>
            </w:pP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c>
          <w:tcPr>
            <w:tcW w:w="482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Наименование Получателя</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r>
      <w:tr w:rsidR="005449D6" w:rsidRPr="005449D6" w:rsidTr="005449D6">
        <w:tc>
          <w:tcPr>
            <w:tcW w:w="474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Место нахождения:</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Место нахождения: </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449D6" w:rsidRPr="005449D6" w:rsidTr="005449D6">
        <w:tc>
          <w:tcPr>
            <w:tcW w:w="474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c>
          <w:tcPr>
            <w:tcW w:w="482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r>
      <w:tr w:rsidR="005449D6" w:rsidRPr="005449D6" w:rsidTr="005449D6">
        <w:tc>
          <w:tcPr>
            <w:tcW w:w="474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территориального органа Федерального казначейства, в котором открыт лицевой счет</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Лицевой счет </w:t>
            </w:r>
          </w:p>
        </w:tc>
        <w:tc>
          <w:tcPr>
            <w:tcW w:w="482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IX</w:t>
      </w:r>
      <w:r w:rsidRPr="005449D6">
        <w:rPr>
          <w:rFonts w:ascii="Times New Roman" w:eastAsia="Times New Roman" w:hAnsi="Times New Roman" w:cs="Times New Roman"/>
          <w:sz w:val="24"/>
          <w:szCs w:val="24"/>
          <w:lang w:eastAsia="ru-RU"/>
        </w:rPr>
        <w:t>. Подписи Сторон</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33"/>
        <w:gridCol w:w="4987"/>
      </w:tblGrid>
      <w:tr w:rsidR="005449D6" w:rsidRPr="005449D6" w:rsidTr="006F662D">
        <w:trPr>
          <w:trHeight w:val="712"/>
        </w:trPr>
        <w:tc>
          <w:tcPr>
            <w:tcW w:w="4433" w:type="dxa"/>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Сокращенное</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наименование </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vertAlign w:val="superscript"/>
                <w:lang w:eastAsia="ru-RU"/>
              </w:rPr>
            </w:pPr>
            <w:r w:rsidRPr="005449D6">
              <w:rPr>
                <w:rFonts w:ascii="Times New Roman" w:eastAsia="Times New Roman" w:hAnsi="Times New Roman" w:cs="Times New Roman"/>
                <w:i/>
                <w:sz w:val="24"/>
                <w:szCs w:val="24"/>
                <w:lang w:eastAsia="ru-RU"/>
              </w:rPr>
              <w:t xml:space="preserve">                (администрации)</w:t>
            </w:r>
          </w:p>
        </w:tc>
        <w:tc>
          <w:tcPr>
            <w:tcW w:w="4987" w:type="dxa"/>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Сокращенное</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Получателя </w:t>
            </w:r>
          </w:p>
        </w:tc>
      </w:tr>
      <w:tr w:rsidR="005449D6" w:rsidRPr="005449D6" w:rsidTr="006F662D">
        <w:trPr>
          <w:trHeight w:val="579"/>
        </w:trPr>
        <w:tc>
          <w:tcPr>
            <w:tcW w:w="4433"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 / _______________</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(подпись)                                     (ФИО)</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vertAlign w:val="superscript"/>
                <w:lang w:eastAsia="ru-RU"/>
              </w:rPr>
            </w:pPr>
          </w:p>
        </w:tc>
        <w:tc>
          <w:tcPr>
            <w:tcW w:w="4987"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 / _____________________</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(подпись)                                     (ФИО)</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tc>
      </w:tr>
    </w:tbl>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tabs>
          <w:tab w:val="right" w:pos="10159"/>
        </w:tabs>
        <w:spacing w:after="0" w:line="240" w:lineRule="auto"/>
        <w:ind w:left="3969" w:right="40"/>
        <w:jc w:val="right"/>
        <w:rPr>
          <w:rFonts w:ascii="Times New Roman" w:eastAsia="Calibri" w:hAnsi="Times New Roman" w:cs="Times New Roman"/>
          <w:sz w:val="24"/>
          <w:szCs w:val="24"/>
          <w:shd w:val="clear" w:color="auto" w:fill="FFFFFF"/>
          <w:lang w:eastAsia="ru-RU"/>
        </w:rPr>
      </w:pPr>
      <w:r w:rsidRPr="005449D6">
        <w:rPr>
          <w:rFonts w:ascii="Times New Roman" w:eastAsia="Calibri" w:hAnsi="Times New Roman" w:cs="Times New Roman"/>
          <w:sz w:val="24"/>
          <w:szCs w:val="24"/>
          <w:shd w:val="clear" w:color="auto" w:fill="FFFFFF"/>
          <w:lang w:eastAsia="ru-RU"/>
        </w:rPr>
        <w:t xml:space="preserve">Приложение № 1 </w:t>
      </w:r>
    </w:p>
    <w:p w:rsidR="005449D6" w:rsidRPr="005449D6" w:rsidRDefault="005449D6" w:rsidP="005449D6">
      <w:pPr>
        <w:widowControl w:val="0"/>
        <w:shd w:val="clear" w:color="auto" w:fill="FFFFFF"/>
        <w:tabs>
          <w:tab w:val="right" w:pos="7213"/>
          <w:tab w:val="left" w:pos="7868"/>
        </w:tabs>
        <w:spacing w:after="0" w:line="240" w:lineRule="auto"/>
        <w:ind w:left="993"/>
        <w:jc w:val="right"/>
        <w:rPr>
          <w:rFonts w:ascii="Times New Roman" w:eastAsia="Calibri" w:hAnsi="Times New Roman" w:cs="Times New Roman"/>
          <w:sz w:val="24"/>
          <w:szCs w:val="24"/>
          <w:shd w:val="clear" w:color="auto" w:fill="FFFFFF"/>
          <w:lang w:eastAsia="ru-RU"/>
        </w:rPr>
      </w:pPr>
      <w:r w:rsidRPr="005449D6">
        <w:rPr>
          <w:rFonts w:ascii="Times New Roman" w:eastAsia="Calibri" w:hAnsi="Times New Roman" w:cs="Times New Roman"/>
          <w:sz w:val="24"/>
          <w:szCs w:val="24"/>
          <w:shd w:val="clear" w:color="auto" w:fill="FFFFFF"/>
          <w:lang w:eastAsia="ru-RU"/>
        </w:rPr>
        <w:t xml:space="preserve">к Типовой форме соглашения (договора) о предоставлении из бюджета </w:t>
      </w:r>
    </w:p>
    <w:p w:rsidR="005449D6" w:rsidRPr="005449D6" w:rsidRDefault="005449D6" w:rsidP="005449D6">
      <w:pPr>
        <w:widowControl w:val="0"/>
        <w:shd w:val="clear" w:color="auto" w:fill="FFFFFF"/>
        <w:tabs>
          <w:tab w:val="right" w:pos="7213"/>
          <w:tab w:val="left" w:pos="7868"/>
        </w:tabs>
        <w:spacing w:after="0" w:line="240" w:lineRule="auto"/>
        <w:ind w:left="993"/>
        <w:jc w:val="right"/>
        <w:rPr>
          <w:rFonts w:ascii="Times New Roman" w:eastAsia="Calibri" w:hAnsi="Times New Roman" w:cs="Times New Roman"/>
          <w:sz w:val="24"/>
          <w:szCs w:val="24"/>
          <w:shd w:val="clear" w:color="auto" w:fill="FFFFFF"/>
          <w:lang w:eastAsia="ru-RU"/>
        </w:rPr>
      </w:pPr>
      <w:proofErr w:type="spellStart"/>
      <w:r w:rsidRPr="005449D6">
        <w:rPr>
          <w:rFonts w:ascii="Times New Roman" w:eastAsia="Calibri" w:hAnsi="Times New Roman" w:cs="Times New Roman"/>
          <w:sz w:val="24"/>
          <w:szCs w:val="24"/>
          <w:shd w:val="clear" w:color="auto" w:fill="FFFFFF"/>
          <w:lang w:eastAsia="ru-RU"/>
        </w:rPr>
        <w:t>Бочкаревского</w:t>
      </w:r>
      <w:proofErr w:type="spellEnd"/>
      <w:r w:rsidRPr="005449D6">
        <w:rPr>
          <w:rFonts w:ascii="Times New Roman" w:eastAsia="Calibri" w:hAnsi="Times New Roman" w:cs="Times New Roman"/>
          <w:sz w:val="24"/>
          <w:szCs w:val="24"/>
          <w:shd w:val="clear" w:color="auto" w:fill="FFFFFF"/>
          <w:lang w:eastAsia="ru-RU"/>
        </w:rPr>
        <w:t xml:space="preserve">  сельсовета </w:t>
      </w:r>
      <w:proofErr w:type="spellStart"/>
      <w:r w:rsidRPr="005449D6">
        <w:rPr>
          <w:rFonts w:ascii="Times New Roman" w:eastAsia="Calibri" w:hAnsi="Times New Roman" w:cs="Times New Roman"/>
          <w:sz w:val="24"/>
          <w:szCs w:val="24"/>
          <w:shd w:val="clear" w:color="auto" w:fill="FFFFFF"/>
          <w:lang w:eastAsia="ru-RU"/>
        </w:rPr>
        <w:t>Черепановского</w:t>
      </w:r>
      <w:proofErr w:type="spellEnd"/>
      <w:r w:rsidRPr="005449D6">
        <w:rPr>
          <w:rFonts w:ascii="Times New Roman" w:eastAsia="Calibri" w:hAnsi="Times New Roman" w:cs="Times New Roman"/>
          <w:sz w:val="24"/>
          <w:szCs w:val="24"/>
          <w:shd w:val="clear" w:color="auto" w:fill="FFFFFF"/>
          <w:lang w:eastAsia="ru-RU"/>
        </w:rPr>
        <w:t xml:space="preserve"> района Новосибирской области</w:t>
      </w:r>
    </w:p>
    <w:p w:rsidR="005449D6" w:rsidRPr="005449D6" w:rsidRDefault="005449D6" w:rsidP="005449D6">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5449D6">
        <w:rPr>
          <w:rFonts w:ascii="Times New Roman" w:eastAsia="Times New Roman" w:hAnsi="Times New Roman" w:cs="Times New Roman"/>
          <w:bCs/>
          <w:sz w:val="24"/>
          <w:szCs w:val="24"/>
          <w:lang w:eastAsia="ru-RU"/>
        </w:rPr>
        <w:t>на возмещение затрат (недополученных доходов) в связи с производством (реализацией) товаров, выполнением работ, оказанием услуг</w:t>
      </w:r>
    </w:p>
    <w:p w:rsidR="005449D6" w:rsidRPr="005449D6" w:rsidRDefault="005449D6" w:rsidP="005449D6">
      <w:pPr>
        <w:widowControl w:val="0"/>
        <w:spacing w:after="0" w:line="240" w:lineRule="auto"/>
        <w:ind w:right="1420"/>
        <w:jc w:val="center"/>
        <w:rPr>
          <w:rFonts w:ascii="Times New Roman" w:eastAsia="Calibri" w:hAnsi="Times New Roman" w:cs="Times New Roman"/>
          <w:spacing w:val="80"/>
          <w:sz w:val="24"/>
          <w:szCs w:val="24"/>
          <w:lang w:eastAsia="ru-RU"/>
        </w:rPr>
      </w:pPr>
    </w:p>
    <w:p w:rsidR="005449D6" w:rsidRPr="005449D6" w:rsidRDefault="005449D6" w:rsidP="005449D6">
      <w:pPr>
        <w:widowControl w:val="0"/>
        <w:spacing w:after="0" w:line="240" w:lineRule="auto"/>
        <w:ind w:right="-2"/>
        <w:jc w:val="center"/>
        <w:rPr>
          <w:rFonts w:ascii="Times New Roman" w:eastAsia="Calibri" w:hAnsi="Times New Roman" w:cs="Times New Roman"/>
          <w:b/>
          <w:spacing w:val="80"/>
          <w:sz w:val="24"/>
          <w:szCs w:val="24"/>
          <w:lang w:eastAsia="ru-RU"/>
        </w:rPr>
      </w:pPr>
      <w:r w:rsidRPr="005449D6">
        <w:rPr>
          <w:rFonts w:ascii="Times New Roman" w:eastAsia="Calibri" w:hAnsi="Times New Roman" w:cs="Times New Roman"/>
          <w:spacing w:val="80"/>
          <w:sz w:val="24"/>
          <w:szCs w:val="24"/>
          <w:lang w:eastAsia="ru-RU"/>
        </w:rPr>
        <w:t xml:space="preserve">            </w:t>
      </w:r>
      <w:r w:rsidRPr="005449D6">
        <w:rPr>
          <w:rFonts w:ascii="Times New Roman" w:eastAsia="Calibri" w:hAnsi="Times New Roman" w:cs="Times New Roman"/>
          <w:b/>
          <w:spacing w:val="80"/>
          <w:sz w:val="24"/>
          <w:szCs w:val="24"/>
          <w:lang w:eastAsia="ru-RU"/>
        </w:rPr>
        <w:t>ПЕРЕЧЕНЬ</w:t>
      </w:r>
    </w:p>
    <w:p w:rsidR="005449D6" w:rsidRPr="005449D6" w:rsidRDefault="005449D6" w:rsidP="005449D6">
      <w:pPr>
        <w:widowControl w:val="0"/>
        <w:spacing w:after="0" w:line="240" w:lineRule="auto"/>
        <w:ind w:right="-2"/>
        <w:jc w:val="center"/>
        <w:rPr>
          <w:rFonts w:ascii="Times New Roman" w:eastAsia="Calibri" w:hAnsi="Times New Roman" w:cs="Times New Roman"/>
          <w:sz w:val="24"/>
          <w:szCs w:val="24"/>
          <w:shd w:val="clear" w:color="auto" w:fill="FFFFFF"/>
          <w:lang w:eastAsia="ru-RU"/>
        </w:rPr>
      </w:pPr>
      <w:r w:rsidRPr="005449D6">
        <w:rPr>
          <w:rFonts w:ascii="Times New Roman" w:eastAsia="Calibri" w:hAnsi="Times New Roman" w:cs="Times New Roman"/>
          <w:b/>
          <w:sz w:val="24"/>
          <w:szCs w:val="24"/>
          <w:shd w:val="clear" w:color="auto" w:fill="FFFFFF"/>
          <w:lang w:eastAsia="ru-RU"/>
        </w:rPr>
        <w:t xml:space="preserve">                         документов, представляемых для получения субсидии</w:t>
      </w:r>
    </w:p>
    <w:p w:rsidR="005449D6" w:rsidRPr="005449D6" w:rsidRDefault="005449D6" w:rsidP="005449D6">
      <w:pPr>
        <w:widowControl w:val="0"/>
        <w:spacing w:after="0" w:line="240" w:lineRule="auto"/>
        <w:ind w:right="1420"/>
        <w:jc w:val="center"/>
        <w:rPr>
          <w:rFonts w:ascii="Times New Roman" w:eastAsia="Calibri" w:hAnsi="Times New Roman" w:cs="Times New Roman"/>
          <w:sz w:val="24"/>
          <w:szCs w:val="24"/>
          <w:shd w:val="clear" w:color="auto" w:fill="FFFFFF"/>
          <w:lang w:eastAsia="ru-RU"/>
        </w:rPr>
      </w:pP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 копия устава и (или) учредительного договора (для юридических лиц);</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копия документа, удостоверяющего личность (для физических лиц);</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 копия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 выписка из ЕГРЮЛ или выписку из ЕГРИП;</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 документ, подтверждающий назначение на должность руководителя и главного бухгалтера;</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 копия свидетельства о постановке на налоговый учёт в налоговом органе;</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 справка налогового органа об отсутствии задолженности в бюджет по обязательным платежам;</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8) бухгалтерские и платежные документы, подтверждающие произведенные затраты;</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9) смета на проведение работ;</w:t>
      </w:r>
    </w:p>
    <w:p w:rsidR="005449D6" w:rsidRPr="005449D6" w:rsidRDefault="005449D6" w:rsidP="005449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10) справка-расчёт на предоставление субсидии.</w:t>
      </w:r>
    </w:p>
    <w:p w:rsidR="005449D6" w:rsidRPr="005449D6" w:rsidRDefault="005449D6" w:rsidP="005449D6">
      <w:pPr>
        <w:widowControl w:val="0"/>
        <w:spacing w:after="0" w:line="240" w:lineRule="auto"/>
        <w:jc w:val="both"/>
        <w:rPr>
          <w:rFonts w:ascii="Times New Roman" w:eastAsia="Calibri" w:hAnsi="Times New Roman" w:cs="Times New Roman"/>
          <w:sz w:val="24"/>
          <w:szCs w:val="24"/>
          <w:shd w:val="clear" w:color="auto" w:fill="FFFFFF"/>
          <w:lang w:eastAsia="ru-RU"/>
        </w:rPr>
      </w:pPr>
      <w:r w:rsidRPr="005449D6">
        <w:rPr>
          <w:rFonts w:ascii="Times New Roman" w:eastAsia="Calibri" w:hAnsi="Times New Roman" w:cs="Times New Roman"/>
          <w:sz w:val="24"/>
          <w:szCs w:val="24"/>
          <w:shd w:val="clear" w:color="auto" w:fill="FFFFFF"/>
          <w:lang w:eastAsia="ru-RU"/>
        </w:rPr>
        <w:t xml:space="preserve">  </w:t>
      </w:r>
      <w:r w:rsidRPr="005449D6">
        <w:rPr>
          <w:rFonts w:ascii="Times New Roman" w:eastAsia="Calibri" w:hAnsi="Times New Roman" w:cs="Times New Roman"/>
          <w:sz w:val="24"/>
          <w:szCs w:val="24"/>
          <w:shd w:val="clear" w:color="auto" w:fill="FFFFFF"/>
          <w:lang w:eastAsia="ru-RU"/>
        </w:rPr>
        <w:tab/>
        <w:t xml:space="preserve"> </w:t>
      </w:r>
    </w:p>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Приложение № 1 к Перечню</w:t>
      </w:r>
    </w:p>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документов, представляемых </w:t>
      </w:r>
    </w:p>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для получения Субсидии</w:t>
      </w: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ЗАЯВЛЕНИЕ</w:t>
      </w: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о предоставлении Субсидии</w:t>
      </w:r>
    </w:p>
    <w:p w:rsidR="005449D6" w:rsidRPr="005449D6" w:rsidRDefault="005449D6" w:rsidP="005449D6">
      <w:pPr>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______________________________________________________________________</w:t>
      </w:r>
    </w:p>
    <w:p w:rsidR="005449D6" w:rsidRPr="005449D6" w:rsidRDefault="005449D6" w:rsidP="005449D6">
      <w:pPr>
        <w:tabs>
          <w:tab w:val="left" w:pos="8931"/>
        </w:tabs>
        <w:autoSpaceDE w:val="0"/>
        <w:autoSpaceDN w:val="0"/>
        <w:adjustRightInd w:val="0"/>
        <w:spacing w:after="0" w:line="240" w:lineRule="auto"/>
        <w:jc w:val="both"/>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(наименование Получателя, ИНН, КПП, адрес)</w:t>
      </w:r>
    </w:p>
    <w:p w:rsidR="005449D6" w:rsidRPr="005449D6" w:rsidRDefault="005449D6" w:rsidP="005449D6">
      <w:pPr>
        <w:tabs>
          <w:tab w:val="left" w:pos="8931"/>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в    соответствии    </w:t>
      </w:r>
      <w:proofErr w:type="gramStart"/>
      <w:r w:rsidRPr="005449D6">
        <w:rPr>
          <w:rFonts w:ascii="Times New Roman" w:eastAsia="Calibri" w:hAnsi="Times New Roman" w:cs="Times New Roman"/>
          <w:sz w:val="24"/>
          <w:szCs w:val="24"/>
        </w:rPr>
        <w:t>с</w:t>
      </w:r>
      <w:proofErr w:type="gramEnd"/>
      <w:r w:rsidRPr="005449D6">
        <w:rPr>
          <w:rFonts w:ascii="Times New Roman" w:eastAsia="Calibri" w:hAnsi="Times New Roman" w:cs="Times New Roman"/>
          <w:sz w:val="24"/>
          <w:szCs w:val="24"/>
        </w:rPr>
        <w:t xml:space="preserve"> ___________________________________________________,</w:t>
      </w:r>
    </w:p>
    <w:p w:rsidR="005449D6" w:rsidRPr="005449D6" w:rsidRDefault="005449D6" w:rsidP="005449D6">
      <w:pPr>
        <w:tabs>
          <w:tab w:val="left" w:pos="8931"/>
        </w:tabs>
        <w:autoSpaceDE w:val="0"/>
        <w:autoSpaceDN w:val="0"/>
        <w:adjustRightInd w:val="0"/>
        <w:spacing w:after="0" w:line="240" w:lineRule="auto"/>
        <w:jc w:val="both"/>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(наименование </w:t>
      </w:r>
      <w:r w:rsidRPr="005449D6">
        <w:rPr>
          <w:rFonts w:ascii="Times New Roman" w:eastAsia="Calibri" w:hAnsi="Times New Roman" w:cs="Times New Roman"/>
          <w:bCs/>
          <w:i/>
          <w:sz w:val="24"/>
          <w:szCs w:val="24"/>
        </w:rPr>
        <w:t xml:space="preserve">порядка предоставления субсидии                                                                                 из бюджета ______ сельсовета </w:t>
      </w:r>
      <w:proofErr w:type="spellStart"/>
      <w:r w:rsidRPr="005449D6">
        <w:rPr>
          <w:rFonts w:ascii="Times New Roman" w:eastAsia="Calibri" w:hAnsi="Times New Roman" w:cs="Times New Roman"/>
          <w:bCs/>
          <w:i/>
          <w:sz w:val="24"/>
          <w:szCs w:val="24"/>
        </w:rPr>
        <w:t>Черепановского</w:t>
      </w:r>
      <w:proofErr w:type="spellEnd"/>
      <w:r w:rsidRPr="005449D6">
        <w:rPr>
          <w:rFonts w:ascii="Times New Roman" w:eastAsia="Calibri" w:hAnsi="Times New Roman" w:cs="Times New Roman"/>
          <w:bCs/>
          <w:i/>
          <w:sz w:val="24"/>
          <w:szCs w:val="24"/>
        </w:rPr>
        <w:t xml:space="preserve"> района Новосибирской области Получателю)</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утвержденными</w:t>
      </w:r>
      <w:proofErr w:type="gramEnd"/>
      <w:r w:rsidRPr="005449D6">
        <w:rPr>
          <w:rFonts w:ascii="Times New Roman" w:eastAsia="Times New Roman" w:hAnsi="Times New Roman" w:cs="Times New Roman"/>
          <w:sz w:val="24"/>
          <w:szCs w:val="24"/>
          <w:lang w:eastAsia="ru-RU"/>
        </w:rPr>
        <w:t xml:space="preserve"> (</w:t>
      </w:r>
      <w:proofErr w:type="spellStart"/>
      <w:r w:rsidRPr="005449D6">
        <w:rPr>
          <w:rFonts w:ascii="Times New Roman" w:eastAsia="Times New Roman" w:hAnsi="Times New Roman" w:cs="Times New Roman"/>
          <w:sz w:val="24"/>
          <w:szCs w:val="24"/>
          <w:lang w:eastAsia="ru-RU"/>
        </w:rPr>
        <w:t>ым</w:t>
      </w:r>
      <w:proofErr w:type="spellEnd"/>
      <w:r w:rsidRPr="005449D6">
        <w:rPr>
          <w:rFonts w:ascii="Times New Roman" w:eastAsia="Times New Roman" w:hAnsi="Times New Roman" w:cs="Times New Roman"/>
          <w:sz w:val="24"/>
          <w:szCs w:val="24"/>
          <w:lang w:eastAsia="ru-RU"/>
        </w:rPr>
        <w:t xml:space="preserve">) постановлением администрации ______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от «___» ____20__ г. № __  (далее – Порядок), просит предоставить субсидию в размере _________ рублей в целях ________________________________________________________________.</w:t>
      </w:r>
    </w:p>
    <w:p w:rsidR="005449D6" w:rsidRPr="005449D6" w:rsidRDefault="005449D6" w:rsidP="006F662D">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(сумма прописью)</w:t>
      </w:r>
      <w:r w:rsidRPr="005449D6">
        <w:rPr>
          <w:rFonts w:ascii="Times New Roman" w:eastAsia="Times New Roman" w:hAnsi="Times New Roman" w:cs="Times New Roman"/>
          <w:i/>
          <w:sz w:val="24"/>
          <w:szCs w:val="24"/>
          <w:lang w:eastAsia="ru-RU"/>
        </w:rPr>
        <w:tab/>
        <w:t xml:space="preserve">                                                                 (целевое назначение субсидии)</w:t>
      </w:r>
    </w:p>
    <w:p w:rsidR="005449D6" w:rsidRPr="005449D6" w:rsidRDefault="005449D6" w:rsidP="006F662D">
      <w:pPr>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Опись документов, предусмотренных </w:t>
      </w:r>
      <w:hyperlink r:id="rId41" w:history="1">
        <w:r w:rsidRPr="005449D6">
          <w:rPr>
            <w:rFonts w:ascii="Times New Roman" w:eastAsia="Calibri" w:hAnsi="Times New Roman" w:cs="Times New Roman"/>
            <w:sz w:val="24"/>
            <w:szCs w:val="24"/>
          </w:rPr>
          <w:t>пунктом</w:t>
        </w:r>
      </w:hyperlink>
      <w:r w:rsidRPr="005449D6">
        <w:rPr>
          <w:rFonts w:ascii="Times New Roman" w:eastAsia="Calibri" w:hAnsi="Times New Roman" w:cs="Times New Roman"/>
          <w:sz w:val="24"/>
          <w:szCs w:val="24"/>
        </w:rPr>
        <w:t xml:space="preserve"> ___ Правил, прилагается.</w:t>
      </w:r>
    </w:p>
    <w:p w:rsidR="005449D6" w:rsidRPr="005449D6" w:rsidRDefault="005449D6" w:rsidP="006F662D">
      <w:pPr>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Приложение: на      л. в ед. экз.</w:t>
      </w:r>
    </w:p>
    <w:p w:rsidR="005449D6" w:rsidRPr="005449D6" w:rsidRDefault="005449D6" w:rsidP="006F662D">
      <w:pPr>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Получатель</w:t>
      </w:r>
    </w:p>
    <w:p w:rsidR="005449D6" w:rsidRPr="005449D6" w:rsidRDefault="005449D6" w:rsidP="006F662D">
      <w:pPr>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      _______________________         _______________________</w:t>
      </w:r>
    </w:p>
    <w:p w:rsidR="005449D6" w:rsidRPr="005449D6" w:rsidRDefault="005449D6" w:rsidP="006F662D">
      <w:pPr>
        <w:autoSpaceDE w:val="0"/>
        <w:autoSpaceDN w:val="0"/>
        <w:adjustRightInd w:val="0"/>
        <w:spacing w:after="0" w:line="240" w:lineRule="auto"/>
        <w:jc w:val="both"/>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(подпись)                                             (расшифровка подписи)                                                  (должность)</w:t>
      </w:r>
    </w:p>
    <w:p w:rsidR="005449D6" w:rsidRPr="005449D6" w:rsidRDefault="005449D6" w:rsidP="006F662D">
      <w:pPr>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М.П. (при наличии)</w:t>
      </w:r>
    </w:p>
    <w:p w:rsidR="005449D6" w:rsidRPr="005449D6" w:rsidRDefault="005449D6" w:rsidP="006F662D">
      <w:pPr>
        <w:autoSpaceDE w:val="0"/>
        <w:autoSpaceDN w:val="0"/>
        <w:adjustRightInd w:val="0"/>
        <w:spacing w:after="0" w:line="240" w:lineRule="auto"/>
        <w:jc w:val="both"/>
        <w:rPr>
          <w:rFonts w:ascii="Times New Roman" w:eastAsia="Calibri" w:hAnsi="Times New Roman" w:cs="Times New Roman"/>
          <w:sz w:val="24"/>
          <w:szCs w:val="24"/>
        </w:rPr>
      </w:pPr>
    </w:p>
    <w:p w:rsidR="006F662D" w:rsidRDefault="005449D6" w:rsidP="006F662D">
      <w:pPr>
        <w:autoSpaceDE w:val="0"/>
        <w:autoSpaceDN w:val="0"/>
        <w:adjustRightInd w:val="0"/>
        <w:spacing w:after="0" w:line="240" w:lineRule="auto"/>
        <w:jc w:val="both"/>
        <w:rPr>
          <w:rFonts w:ascii="Times New Roman" w:eastAsia="Calibri" w:hAnsi="Times New Roman" w:cs="Times New Roman"/>
          <w:sz w:val="24"/>
          <w:szCs w:val="24"/>
        </w:rPr>
        <w:sectPr w:rsidR="006F662D">
          <w:pgSz w:w="11906" w:h="16838"/>
          <w:pgMar w:top="1134" w:right="850" w:bottom="1134" w:left="1701" w:header="708" w:footer="708" w:gutter="0"/>
          <w:cols w:space="708"/>
          <w:docGrid w:linePitch="360"/>
        </w:sectPr>
      </w:pPr>
      <w:r w:rsidRPr="005449D6">
        <w:rPr>
          <w:rFonts w:ascii="Times New Roman" w:eastAsia="Calibri" w:hAnsi="Times New Roman" w:cs="Times New Roman"/>
          <w:sz w:val="24"/>
          <w:szCs w:val="24"/>
        </w:rPr>
        <w:t>"__" ___________ 20__ г.</w:t>
      </w:r>
    </w:p>
    <w:p w:rsidR="005449D6" w:rsidRPr="005449D6" w:rsidRDefault="005449D6" w:rsidP="006F662D">
      <w:pPr>
        <w:autoSpaceDE w:val="0"/>
        <w:autoSpaceDN w:val="0"/>
        <w:adjustRightInd w:val="0"/>
        <w:spacing w:after="0" w:line="240" w:lineRule="auto"/>
        <w:jc w:val="both"/>
        <w:rPr>
          <w:rFonts w:ascii="Times New Roman" w:eastAsia="Calibri" w:hAnsi="Times New Roman" w:cs="Times New Roman"/>
          <w:sz w:val="24"/>
          <w:szCs w:val="24"/>
        </w:rPr>
      </w:pPr>
    </w:p>
    <w:p w:rsidR="005449D6" w:rsidRPr="005449D6" w:rsidRDefault="005449D6" w:rsidP="006F662D">
      <w:pPr>
        <w:spacing w:after="0" w:line="240" w:lineRule="auto"/>
        <w:ind w:firstLine="851"/>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p>
    <w:tbl>
      <w:tblPr>
        <w:tblpPr w:leftFromText="180" w:rightFromText="180" w:horzAnchor="page" w:tblpX="782" w:tblpY="-1272"/>
        <w:tblW w:w="15417" w:type="dxa"/>
        <w:tblLook w:val="04A0" w:firstRow="1" w:lastRow="0" w:firstColumn="1" w:lastColumn="0" w:noHBand="0" w:noVBand="1"/>
      </w:tblPr>
      <w:tblGrid>
        <w:gridCol w:w="308"/>
        <w:gridCol w:w="308"/>
        <w:gridCol w:w="308"/>
        <w:gridCol w:w="307"/>
        <w:gridCol w:w="307"/>
        <w:gridCol w:w="307"/>
        <w:gridCol w:w="320"/>
        <w:gridCol w:w="320"/>
        <w:gridCol w:w="307"/>
        <w:gridCol w:w="307"/>
        <w:gridCol w:w="307"/>
        <w:gridCol w:w="12011"/>
      </w:tblGrid>
      <w:tr w:rsidR="005449D6" w:rsidRPr="005449D6" w:rsidTr="005449D6">
        <w:trPr>
          <w:trHeight w:val="322"/>
        </w:trPr>
        <w:tc>
          <w:tcPr>
            <w:tcW w:w="30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0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0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07"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07"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07"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07"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07"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07"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12011"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jc w:val="right"/>
              <w:rPr>
                <w:rFonts w:ascii="Times New Roman" w:eastAsia="Calibri" w:hAnsi="Times New Roman"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Приложение № 2        </w:t>
            </w:r>
          </w:p>
        </w:tc>
      </w:tr>
      <w:tr w:rsidR="005449D6" w:rsidRPr="005449D6" w:rsidTr="005449D6">
        <w:trPr>
          <w:trHeight w:val="1455"/>
        </w:trPr>
        <w:tc>
          <w:tcPr>
            <w:tcW w:w="15417" w:type="dxa"/>
            <w:gridSpan w:val="12"/>
            <w:tcBorders>
              <w:top w:val="nil"/>
              <w:left w:val="nil"/>
              <w:bottom w:val="nil"/>
              <w:right w:val="nil"/>
            </w:tcBorders>
            <w:shd w:val="clear" w:color="auto" w:fill="auto"/>
            <w:hideMark/>
          </w:tcPr>
          <w:p w:rsidR="005449D6" w:rsidRPr="005449D6" w:rsidRDefault="005449D6" w:rsidP="005449D6">
            <w:pPr>
              <w:widowControl w:val="0"/>
              <w:shd w:val="clear" w:color="auto" w:fill="FFFFFF"/>
              <w:tabs>
                <w:tab w:val="right" w:pos="7213"/>
                <w:tab w:val="left" w:pos="7868"/>
              </w:tabs>
              <w:spacing w:after="0" w:line="240" w:lineRule="auto"/>
              <w:jc w:val="right"/>
              <w:rPr>
                <w:rFonts w:ascii="Times New Roman" w:eastAsia="Calibri" w:hAnsi="Times New Roman" w:cs="Times New Roman"/>
                <w:sz w:val="24"/>
                <w:szCs w:val="24"/>
                <w:shd w:val="clear" w:color="auto" w:fill="FFFFFF"/>
                <w:lang w:eastAsia="ru-RU"/>
              </w:rPr>
            </w:pPr>
            <w:r w:rsidRPr="005449D6">
              <w:rPr>
                <w:rFonts w:ascii="Times New Roman" w:eastAsia="Calibri" w:hAnsi="Times New Roman" w:cs="Times New Roman"/>
                <w:sz w:val="24"/>
                <w:szCs w:val="24"/>
                <w:shd w:val="clear" w:color="auto" w:fill="FFFFFF"/>
                <w:lang w:eastAsia="ru-RU"/>
              </w:rPr>
              <w:t xml:space="preserve">к Типовой форме соглашения (договора) о предоставлении </w:t>
            </w:r>
          </w:p>
          <w:p w:rsidR="005449D6" w:rsidRPr="005449D6" w:rsidRDefault="005449D6" w:rsidP="005449D6">
            <w:pPr>
              <w:widowControl w:val="0"/>
              <w:shd w:val="clear" w:color="auto" w:fill="FFFFFF"/>
              <w:tabs>
                <w:tab w:val="right" w:pos="7213"/>
                <w:tab w:val="left" w:pos="7868"/>
              </w:tabs>
              <w:spacing w:after="0" w:line="240" w:lineRule="auto"/>
              <w:jc w:val="right"/>
              <w:rPr>
                <w:rFonts w:ascii="Times New Roman" w:eastAsia="Calibri" w:hAnsi="Times New Roman" w:cs="Times New Roman"/>
                <w:sz w:val="24"/>
                <w:szCs w:val="24"/>
                <w:shd w:val="clear" w:color="auto" w:fill="FFFFFF"/>
                <w:lang w:eastAsia="ru-RU"/>
              </w:rPr>
            </w:pPr>
            <w:r w:rsidRPr="005449D6">
              <w:rPr>
                <w:rFonts w:ascii="Times New Roman" w:eastAsia="Calibri" w:hAnsi="Times New Roman" w:cs="Times New Roman"/>
                <w:sz w:val="24"/>
                <w:szCs w:val="24"/>
                <w:shd w:val="clear" w:color="auto" w:fill="FFFFFF"/>
                <w:lang w:eastAsia="ru-RU"/>
              </w:rPr>
              <w:t xml:space="preserve">из бюджета </w:t>
            </w:r>
            <w:proofErr w:type="spellStart"/>
            <w:r w:rsidRPr="005449D6">
              <w:rPr>
                <w:rFonts w:ascii="Times New Roman" w:eastAsia="Calibri" w:hAnsi="Times New Roman" w:cs="Times New Roman"/>
                <w:sz w:val="24"/>
                <w:szCs w:val="24"/>
                <w:shd w:val="clear" w:color="auto" w:fill="FFFFFF"/>
                <w:lang w:eastAsia="ru-RU"/>
              </w:rPr>
              <w:t>Бочкаревского</w:t>
            </w:r>
            <w:proofErr w:type="spellEnd"/>
            <w:r w:rsidRPr="005449D6">
              <w:rPr>
                <w:rFonts w:ascii="Times New Roman" w:eastAsia="Calibri" w:hAnsi="Times New Roman" w:cs="Times New Roman"/>
                <w:sz w:val="24"/>
                <w:szCs w:val="24"/>
                <w:shd w:val="clear" w:color="auto" w:fill="FFFFFF"/>
                <w:lang w:eastAsia="ru-RU"/>
              </w:rPr>
              <w:t xml:space="preserve">  сельсовета </w:t>
            </w:r>
            <w:proofErr w:type="spellStart"/>
            <w:r w:rsidRPr="005449D6">
              <w:rPr>
                <w:rFonts w:ascii="Times New Roman" w:eastAsia="Calibri" w:hAnsi="Times New Roman" w:cs="Times New Roman"/>
                <w:sz w:val="24"/>
                <w:szCs w:val="24"/>
                <w:shd w:val="clear" w:color="auto" w:fill="FFFFFF"/>
                <w:lang w:eastAsia="ru-RU"/>
              </w:rPr>
              <w:t>Черепановского</w:t>
            </w:r>
            <w:proofErr w:type="spellEnd"/>
            <w:r w:rsidRPr="005449D6">
              <w:rPr>
                <w:rFonts w:ascii="Times New Roman" w:eastAsia="Calibri" w:hAnsi="Times New Roman" w:cs="Times New Roman"/>
                <w:sz w:val="24"/>
                <w:szCs w:val="24"/>
                <w:shd w:val="clear" w:color="auto" w:fill="FFFFFF"/>
                <w:lang w:eastAsia="ru-RU"/>
              </w:rPr>
              <w:t xml:space="preserve"> района Новосибирской области субсидии </w:t>
            </w:r>
          </w:p>
          <w:p w:rsidR="005449D6" w:rsidRPr="005449D6" w:rsidRDefault="005449D6" w:rsidP="005449D6">
            <w:pPr>
              <w:widowControl w:val="0"/>
              <w:shd w:val="clear" w:color="auto" w:fill="FFFFFF"/>
              <w:tabs>
                <w:tab w:val="right" w:pos="7213"/>
                <w:tab w:val="left" w:pos="7868"/>
              </w:tabs>
              <w:spacing w:after="0" w:line="240" w:lineRule="auto"/>
              <w:jc w:val="right"/>
              <w:rPr>
                <w:rFonts w:ascii="Times New Roman" w:eastAsia="Calibri" w:hAnsi="Times New Roman" w:cs="Times New Roman"/>
                <w:sz w:val="24"/>
                <w:szCs w:val="24"/>
                <w:shd w:val="clear" w:color="auto" w:fill="FFFFFF"/>
                <w:lang w:eastAsia="ru-RU"/>
              </w:rPr>
            </w:pPr>
            <w:r w:rsidRPr="005449D6">
              <w:rPr>
                <w:rFonts w:ascii="Times New Roman" w:eastAsia="Calibri" w:hAnsi="Times New Roman" w:cs="Times New Roman"/>
                <w:sz w:val="24"/>
                <w:szCs w:val="24"/>
                <w:shd w:val="clear" w:color="auto" w:fill="FFFFFF"/>
                <w:lang w:eastAsia="ru-RU"/>
              </w:rPr>
              <w:t xml:space="preserve">на возмещение затрат (недополученных доходов) в связи </w:t>
            </w:r>
            <w:proofErr w:type="gramStart"/>
            <w:r w:rsidRPr="005449D6">
              <w:rPr>
                <w:rFonts w:ascii="Times New Roman" w:eastAsia="Calibri" w:hAnsi="Times New Roman" w:cs="Times New Roman"/>
                <w:sz w:val="24"/>
                <w:szCs w:val="24"/>
                <w:shd w:val="clear" w:color="auto" w:fill="FFFFFF"/>
                <w:lang w:eastAsia="ru-RU"/>
              </w:rPr>
              <w:t>с</w:t>
            </w:r>
            <w:proofErr w:type="gramEnd"/>
            <w:r w:rsidRPr="005449D6">
              <w:rPr>
                <w:rFonts w:ascii="Times New Roman" w:eastAsia="Calibri" w:hAnsi="Times New Roman" w:cs="Times New Roman"/>
                <w:sz w:val="24"/>
                <w:szCs w:val="24"/>
                <w:shd w:val="clear" w:color="auto" w:fill="FFFFFF"/>
                <w:lang w:eastAsia="ru-RU"/>
              </w:rPr>
              <w:t xml:space="preserve">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shd w:val="clear" w:color="auto" w:fill="FFFFFF"/>
              </w:rPr>
              <w:t>производством (реализацией) товаров,</w:t>
            </w:r>
          </w:p>
          <w:p w:rsidR="005449D6" w:rsidRPr="005449D6" w:rsidRDefault="005449D6" w:rsidP="005449D6">
            <w:pPr>
              <w:widowControl w:val="0"/>
              <w:shd w:val="clear" w:color="auto" w:fill="FFFFFF"/>
              <w:tabs>
                <w:tab w:val="right" w:pos="7213"/>
                <w:tab w:val="left" w:pos="7868"/>
              </w:tabs>
              <w:spacing w:after="0" w:line="240" w:lineRule="auto"/>
              <w:ind w:left="5670"/>
              <w:jc w:val="right"/>
              <w:rPr>
                <w:rFonts w:ascii="Times New Roman" w:eastAsia="Calibri" w:hAnsi="Times New Roman" w:cs="Times New Roman"/>
                <w:sz w:val="24"/>
                <w:szCs w:val="24"/>
                <w:shd w:val="clear" w:color="auto" w:fill="FFFFFF"/>
                <w:lang w:eastAsia="ru-RU"/>
              </w:rPr>
            </w:pPr>
            <w:r w:rsidRPr="005449D6">
              <w:rPr>
                <w:rFonts w:ascii="Times New Roman" w:eastAsia="Calibri" w:hAnsi="Times New Roman" w:cs="Times New Roman"/>
                <w:sz w:val="24"/>
                <w:szCs w:val="24"/>
                <w:shd w:val="clear" w:color="auto" w:fill="FFFFFF"/>
                <w:lang w:eastAsia="ru-RU"/>
              </w:rPr>
              <w:t xml:space="preserve">выполнением работ, </w:t>
            </w:r>
          </w:p>
          <w:p w:rsidR="005449D6" w:rsidRPr="005449D6" w:rsidRDefault="005449D6" w:rsidP="005449D6">
            <w:pPr>
              <w:widowControl w:val="0"/>
              <w:shd w:val="clear" w:color="auto" w:fill="FFFFFF"/>
              <w:tabs>
                <w:tab w:val="right" w:pos="7213"/>
                <w:tab w:val="left" w:pos="7868"/>
              </w:tabs>
              <w:spacing w:after="0" w:line="240" w:lineRule="auto"/>
              <w:ind w:left="5670"/>
              <w:jc w:val="right"/>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shd w:val="clear" w:color="auto" w:fill="FFFFFF"/>
                <w:lang w:eastAsia="ru-RU"/>
              </w:rPr>
              <w:t>оказанием услуг</w:t>
            </w:r>
          </w:p>
        </w:tc>
      </w:tr>
    </w:tbl>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ab/>
      </w:r>
    </w:p>
    <w:p w:rsidR="005449D6" w:rsidRPr="005449D6" w:rsidRDefault="005449D6" w:rsidP="005449D6">
      <w:pPr>
        <w:spacing w:after="0" w:line="240" w:lineRule="auto"/>
        <w:ind w:right="-314"/>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vertAlign w:val="superscript"/>
          <w:lang w:eastAsia="ru-RU"/>
        </w:rPr>
      </w:pPr>
      <w:r w:rsidRPr="005449D6">
        <w:rPr>
          <w:rFonts w:ascii="Times New Roman" w:eastAsia="Times New Roman" w:hAnsi="Times New Roman" w:cs="Times New Roman"/>
          <w:b/>
          <w:sz w:val="24"/>
          <w:szCs w:val="24"/>
          <w:lang w:eastAsia="ru-RU"/>
        </w:rPr>
        <w:t>ПОКАЗАТЕЛИ</w:t>
      </w:r>
      <w:r w:rsidRPr="005449D6">
        <w:rPr>
          <w:rFonts w:ascii="Times New Roman" w:eastAsia="Times New Roman" w:hAnsi="Times New Roman" w:cs="Times New Roman"/>
          <w:b/>
          <w:sz w:val="24"/>
          <w:szCs w:val="24"/>
          <w:lang w:val="en-US" w:eastAsia="ru-RU"/>
        </w:rPr>
        <w:t xml:space="preserve"> </w:t>
      </w:r>
      <w:r w:rsidRPr="005449D6">
        <w:rPr>
          <w:rFonts w:ascii="Times New Roman" w:eastAsia="Times New Roman" w:hAnsi="Times New Roman" w:cs="Times New Roman"/>
          <w:b/>
          <w:sz w:val="24"/>
          <w:szCs w:val="24"/>
          <w:lang w:eastAsia="ru-RU"/>
        </w:rPr>
        <w:t>РЕЗУЛЬТАТИВНОСТИ</w:t>
      </w:r>
      <w:r w:rsidRPr="005449D6">
        <w:rPr>
          <w:rFonts w:ascii="Times New Roman" w:eastAsia="Times New Roman" w:hAnsi="Times New Roman" w:cs="Times New Roman"/>
          <w:b/>
          <w:sz w:val="24"/>
          <w:szCs w:val="24"/>
          <w:vertAlign w:val="superscript"/>
          <w:lang w:eastAsia="ru-RU"/>
        </w:rPr>
        <w:t xml:space="preserve">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66"/>
        <w:gridCol w:w="2410"/>
        <w:gridCol w:w="2976"/>
        <w:gridCol w:w="1202"/>
        <w:gridCol w:w="2626"/>
        <w:gridCol w:w="3402"/>
      </w:tblGrid>
      <w:tr w:rsidR="005449D6" w:rsidRPr="005449D6" w:rsidTr="005449D6">
        <w:tc>
          <w:tcPr>
            <w:tcW w:w="812"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п</w:t>
            </w:r>
            <w:proofErr w:type="gramEnd"/>
            <w:r w:rsidRPr="005449D6">
              <w:rPr>
                <w:rFonts w:ascii="Times New Roman" w:eastAsia="Times New Roman" w:hAnsi="Times New Roman" w:cs="Times New Roman"/>
                <w:sz w:val="24"/>
                <w:szCs w:val="24"/>
                <w:lang w:eastAsia="ru-RU"/>
              </w:rPr>
              <w:t>/п</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166"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показателя</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410"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проекта (мероприятия</w:t>
            </w:r>
            <w:r w:rsidRPr="005449D6">
              <w:rPr>
                <w:rFonts w:ascii="Times New Roman" w:eastAsia="Times New Roman" w:hAnsi="Times New Roman" w:cs="Times New Roman"/>
                <w:sz w:val="24"/>
                <w:szCs w:val="24"/>
                <w:vertAlign w:val="superscript"/>
                <w:lang w:eastAsia="ru-RU"/>
              </w:rPr>
              <w:footnoteReference w:id="38"/>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4178" w:type="dxa"/>
            <w:gridSpan w:val="2"/>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Единица измерения</w:t>
            </w:r>
          </w:p>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по ОКЕИ</w:t>
            </w:r>
          </w:p>
        </w:tc>
        <w:tc>
          <w:tcPr>
            <w:tcW w:w="2626" w:type="dxa"/>
            <w:vMerge w:val="restart"/>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Плановое значение показателя</w:t>
            </w:r>
          </w:p>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402" w:type="dxa"/>
            <w:vMerge w:val="restart"/>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Срок, на который запланировано достижение показателя</w:t>
            </w:r>
          </w:p>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c>
          <w:tcPr>
            <w:tcW w:w="812"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166"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410"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7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w:t>
            </w:r>
          </w:p>
        </w:tc>
        <w:tc>
          <w:tcPr>
            <w:tcW w:w="1202"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Код</w:t>
            </w:r>
          </w:p>
        </w:tc>
        <w:tc>
          <w:tcPr>
            <w:tcW w:w="2626" w:type="dxa"/>
            <w:vMerge/>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402" w:type="dxa"/>
            <w:vMerge/>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c>
          <w:tcPr>
            <w:tcW w:w="812"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w:t>
            </w:r>
          </w:p>
        </w:tc>
        <w:tc>
          <w:tcPr>
            <w:tcW w:w="216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w:t>
            </w:r>
          </w:p>
        </w:tc>
        <w:tc>
          <w:tcPr>
            <w:tcW w:w="241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w:t>
            </w:r>
          </w:p>
        </w:tc>
        <w:tc>
          <w:tcPr>
            <w:tcW w:w="297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w:t>
            </w:r>
          </w:p>
        </w:tc>
        <w:tc>
          <w:tcPr>
            <w:tcW w:w="1202"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5</w:t>
            </w:r>
          </w:p>
        </w:tc>
        <w:tc>
          <w:tcPr>
            <w:tcW w:w="2626" w:type="dxa"/>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6</w:t>
            </w:r>
          </w:p>
        </w:tc>
        <w:tc>
          <w:tcPr>
            <w:tcW w:w="3402"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7</w:t>
            </w:r>
          </w:p>
        </w:tc>
      </w:tr>
      <w:tr w:rsidR="005449D6" w:rsidRPr="005449D6" w:rsidTr="005449D6">
        <w:tc>
          <w:tcPr>
            <w:tcW w:w="812"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16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41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7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20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26" w:type="dxa"/>
            <w:shd w:val="clear" w:color="auto" w:fill="auto"/>
            <w:vAlign w:val="center"/>
          </w:tcPr>
          <w:p w:rsidR="005449D6" w:rsidRPr="005449D6" w:rsidRDefault="005449D6" w:rsidP="005449D6">
            <w:pPr>
              <w:spacing w:after="0" w:line="240" w:lineRule="auto"/>
              <w:rPr>
                <w:rFonts w:ascii="Times New Roman" w:eastAsia="Calibri" w:hAnsi="Times New Roman" w:cs="Times New Roman"/>
                <w:sz w:val="24"/>
                <w:szCs w:val="24"/>
              </w:rPr>
            </w:pPr>
          </w:p>
        </w:tc>
        <w:tc>
          <w:tcPr>
            <w:tcW w:w="340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812"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16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41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7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20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26" w:type="dxa"/>
            <w:shd w:val="clear" w:color="auto" w:fill="auto"/>
            <w:vAlign w:val="center"/>
          </w:tcPr>
          <w:p w:rsidR="005449D6" w:rsidRPr="005449D6" w:rsidRDefault="005449D6" w:rsidP="005449D6">
            <w:pPr>
              <w:spacing w:after="0" w:line="240" w:lineRule="auto"/>
              <w:rPr>
                <w:rFonts w:ascii="Times New Roman" w:eastAsia="Calibri" w:hAnsi="Times New Roman" w:cs="Times New Roman"/>
                <w:sz w:val="24"/>
                <w:szCs w:val="24"/>
              </w:rPr>
            </w:pPr>
          </w:p>
        </w:tc>
        <w:tc>
          <w:tcPr>
            <w:tcW w:w="340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812"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16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41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7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20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26" w:type="dxa"/>
            <w:shd w:val="clear" w:color="auto" w:fill="auto"/>
            <w:vAlign w:val="center"/>
          </w:tcPr>
          <w:p w:rsidR="005449D6" w:rsidRPr="005449D6" w:rsidRDefault="005449D6" w:rsidP="005449D6">
            <w:pPr>
              <w:spacing w:after="0" w:line="240" w:lineRule="auto"/>
              <w:rPr>
                <w:rFonts w:ascii="Times New Roman" w:eastAsia="Calibri" w:hAnsi="Times New Roman" w:cs="Times New Roman"/>
                <w:sz w:val="24"/>
                <w:szCs w:val="24"/>
              </w:rPr>
            </w:pPr>
          </w:p>
        </w:tc>
        <w:tc>
          <w:tcPr>
            <w:tcW w:w="340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bl>
    <w:p w:rsidR="005449D6" w:rsidRPr="005449D6" w:rsidRDefault="005449D6" w:rsidP="005449D6">
      <w:pPr>
        <w:autoSpaceDE w:val="0"/>
        <w:autoSpaceDN w:val="0"/>
        <w:adjustRightInd w:val="0"/>
        <w:spacing w:after="0" w:line="240" w:lineRule="auto"/>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w:t>
      </w:r>
      <w:r w:rsidRPr="005449D6">
        <w:rPr>
          <w:rFonts w:ascii="Times New Roman" w:eastAsia="Calibri" w:hAnsi="Times New Roman" w:cs="Times New Roman"/>
          <w:sz w:val="24"/>
          <w:szCs w:val="24"/>
        </w:rPr>
        <w:br w:type="page"/>
      </w:r>
    </w:p>
    <w:tbl>
      <w:tblPr>
        <w:tblpPr w:leftFromText="180" w:rightFromText="180" w:horzAnchor="page" w:tblpX="1281" w:tblpY="-1272"/>
        <w:tblW w:w="14992" w:type="dxa"/>
        <w:tblLook w:val="04A0" w:firstRow="1" w:lastRow="0" w:firstColumn="1" w:lastColumn="0" w:noHBand="0" w:noVBand="1"/>
      </w:tblPr>
      <w:tblGrid>
        <w:gridCol w:w="359"/>
        <w:gridCol w:w="359"/>
        <w:gridCol w:w="358"/>
        <w:gridCol w:w="358"/>
        <w:gridCol w:w="358"/>
        <w:gridCol w:w="358"/>
        <w:gridCol w:w="372"/>
        <w:gridCol w:w="372"/>
        <w:gridCol w:w="358"/>
        <w:gridCol w:w="358"/>
        <w:gridCol w:w="358"/>
        <w:gridCol w:w="11024"/>
      </w:tblGrid>
      <w:tr w:rsidR="005449D6" w:rsidRPr="005449D6" w:rsidTr="006F662D">
        <w:trPr>
          <w:trHeight w:val="142"/>
        </w:trPr>
        <w:tc>
          <w:tcPr>
            <w:tcW w:w="359"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59"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5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5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5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5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72"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72"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5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5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35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11024"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jc w:val="right"/>
              <w:rPr>
                <w:rFonts w:ascii="Times New Roman" w:eastAsia="Calibri" w:hAnsi="Times New Roman"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Приложение № 3        </w:t>
            </w:r>
          </w:p>
        </w:tc>
      </w:tr>
      <w:tr w:rsidR="005449D6" w:rsidRPr="005449D6" w:rsidTr="005449D6">
        <w:trPr>
          <w:trHeight w:val="1455"/>
        </w:trPr>
        <w:tc>
          <w:tcPr>
            <w:tcW w:w="14992" w:type="dxa"/>
            <w:gridSpan w:val="12"/>
            <w:tcBorders>
              <w:top w:val="nil"/>
              <w:left w:val="nil"/>
              <w:bottom w:val="nil"/>
              <w:right w:val="nil"/>
            </w:tcBorders>
            <w:shd w:val="clear" w:color="auto" w:fill="auto"/>
            <w:hideMark/>
          </w:tcPr>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к Типовой форме соглашения (договора) о предоставлении </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субсидии </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на возмещение затрат (недополученных доходов) в связи </w:t>
            </w:r>
            <w:proofErr w:type="gramStart"/>
            <w:r w:rsidRPr="005449D6">
              <w:rPr>
                <w:rFonts w:ascii="Times New Roman" w:eastAsia="Calibri" w:hAnsi="Times New Roman" w:cs="Times New Roman"/>
                <w:sz w:val="24"/>
                <w:szCs w:val="24"/>
              </w:rPr>
              <w:t>с</w:t>
            </w:r>
            <w:proofErr w:type="gramEnd"/>
            <w:r w:rsidRPr="005449D6">
              <w:rPr>
                <w:rFonts w:ascii="Times New Roman" w:eastAsia="Calibri" w:hAnsi="Times New Roman" w:cs="Times New Roman"/>
                <w:sz w:val="24"/>
                <w:szCs w:val="24"/>
              </w:rPr>
              <w:t xml:space="preserve">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производством (реализацией) товаров,</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выполнением работ, </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оказанием услуг </w:t>
            </w:r>
          </w:p>
          <w:p w:rsidR="005449D6" w:rsidRPr="005449D6" w:rsidRDefault="005449D6" w:rsidP="005449D6">
            <w:pPr>
              <w:spacing w:after="0" w:line="240" w:lineRule="auto"/>
              <w:jc w:val="right"/>
              <w:rPr>
                <w:rFonts w:ascii="Times New Roman" w:eastAsia="Calibri" w:hAnsi="Times New Roman" w:cs="Times New Roman"/>
                <w:sz w:val="24"/>
                <w:szCs w:val="24"/>
              </w:rPr>
            </w:pPr>
          </w:p>
        </w:tc>
      </w:tr>
    </w:tbl>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ОТЧЕТ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о достижении значений показателей  результативности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5449D6">
        <w:rPr>
          <w:rFonts w:ascii="Times New Roman" w:eastAsia="Times New Roman" w:hAnsi="Times New Roman" w:cs="Times New Roman"/>
          <w:sz w:val="24"/>
          <w:szCs w:val="24"/>
          <w:lang w:eastAsia="ru-RU"/>
        </w:rPr>
        <w:t>по состоянию на ___  __________ 20__ года</w:t>
      </w:r>
    </w:p>
    <w:tbl>
      <w:tblPr>
        <w:tblpPr w:leftFromText="180" w:rightFromText="180" w:vertAnchor="text" w:horzAnchor="margin" w:tblpXSpec="right" w:tblpY="108"/>
        <w:tblW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434"/>
      </w:tblGrid>
      <w:tr w:rsidR="005449D6" w:rsidRPr="005449D6" w:rsidTr="005449D6">
        <w:trPr>
          <w:trHeight w:val="296"/>
        </w:trPr>
        <w:tc>
          <w:tcPr>
            <w:tcW w:w="883"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434" w:type="dxa"/>
            <w:tcBorders>
              <w:top w:val="nil"/>
              <w:left w:val="nil"/>
              <w:bottom w:val="nil"/>
              <w:right w:val="nil"/>
            </w:tcBorders>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rPr>
          <w:trHeight w:val="257"/>
        </w:trPr>
        <w:tc>
          <w:tcPr>
            <w:tcW w:w="883"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434"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rPr>
          <w:trHeight w:val="296"/>
        </w:trPr>
        <w:tc>
          <w:tcPr>
            <w:tcW w:w="883"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434"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rPr>
          <w:trHeight w:val="243"/>
        </w:trPr>
        <w:tc>
          <w:tcPr>
            <w:tcW w:w="883"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434"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bl>
    <w:p w:rsidR="005449D6" w:rsidRPr="005449D6" w:rsidRDefault="005449D6" w:rsidP="005449D6">
      <w:pPr>
        <w:spacing w:after="0" w:line="240" w:lineRule="auto"/>
        <w:rPr>
          <w:rFonts w:ascii="Times New Roman" w:eastAsia="Calibri" w:hAnsi="Times New Roman" w:cs="Times New Roman"/>
          <w:sz w:val="24"/>
          <w:szCs w:val="24"/>
        </w:rPr>
      </w:pP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Наименование Получателя:       __________________________________________________________________________                                                                                                  </w:t>
      </w:r>
    </w:p>
    <w:p w:rsidR="005449D6" w:rsidRPr="005449D6" w:rsidRDefault="005449D6" w:rsidP="005449D6">
      <w:pPr>
        <w:tabs>
          <w:tab w:val="left" w:pos="9968"/>
        </w:tabs>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sz w:val="24"/>
          <w:szCs w:val="24"/>
        </w:rPr>
        <w:t>Периодичность:</w:t>
      </w:r>
      <w:r w:rsidRPr="005449D6">
        <w:rPr>
          <w:rFonts w:ascii="Times New Roman" w:eastAsia="Calibri" w:hAnsi="Times New Roman" w:cs="Times New Roman"/>
          <w:i/>
          <w:sz w:val="24"/>
          <w:szCs w:val="24"/>
        </w:rPr>
        <w:t xml:space="preserve">                           _______________________</w:t>
      </w: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701"/>
        <w:gridCol w:w="1590"/>
        <w:gridCol w:w="678"/>
        <w:gridCol w:w="2127"/>
        <w:gridCol w:w="2268"/>
        <w:gridCol w:w="1611"/>
        <w:gridCol w:w="1301"/>
      </w:tblGrid>
      <w:tr w:rsidR="005449D6" w:rsidRPr="005449D6" w:rsidTr="005449D6">
        <w:tc>
          <w:tcPr>
            <w:tcW w:w="567"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п</w:t>
            </w:r>
            <w:proofErr w:type="gramEnd"/>
            <w:r w:rsidRPr="005449D6">
              <w:rPr>
                <w:rFonts w:ascii="Times New Roman" w:eastAsia="Times New Roman" w:hAnsi="Times New Roman" w:cs="Times New Roman"/>
                <w:sz w:val="24"/>
                <w:szCs w:val="24"/>
                <w:lang w:eastAsia="ru-RU"/>
              </w:rPr>
              <w:t>/п</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835" w:type="dxa"/>
            <w:vMerge w:val="restart"/>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показателя</w:t>
            </w:r>
            <w:r w:rsidRPr="005449D6">
              <w:rPr>
                <w:rFonts w:ascii="Times New Roman" w:eastAsia="Times New Roman" w:hAnsi="Times New Roman" w:cs="Times New Roman"/>
                <w:sz w:val="24"/>
                <w:szCs w:val="24"/>
                <w:vertAlign w:val="superscript"/>
                <w:lang w:eastAsia="ru-RU"/>
              </w:rPr>
              <w:footnoteReference w:id="39"/>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vMerge w:val="restart"/>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проекта (мероприятия</w:t>
            </w:r>
            <w:r w:rsidRPr="005449D6">
              <w:rPr>
                <w:rFonts w:ascii="Times New Roman" w:eastAsia="Times New Roman" w:hAnsi="Times New Roman" w:cs="Times New Roman"/>
                <w:sz w:val="24"/>
                <w:szCs w:val="24"/>
                <w:vertAlign w:val="superscript"/>
                <w:lang w:eastAsia="ru-RU"/>
              </w:rPr>
              <w:footnoteReference w:id="40"/>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gridSpan w:val="2"/>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Единица измерения по ОКЕИ</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7" w:type="dxa"/>
            <w:vMerge w:val="restart"/>
            <w:shd w:val="clear" w:color="auto" w:fill="auto"/>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Плановое значение </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показателя</w:t>
            </w:r>
            <w:r w:rsidRPr="005449D6">
              <w:rPr>
                <w:rFonts w:ascii="Times New Roman" w:eastAsia="Times New Roman" w:hAnsi="Times New Roman" w:cs="Times New Roman"/>
                <w:sz w:val="24"/>
                <w:szCs w:val="24"/>
                <w:vertAlign w:val="superscript"/>
                <w:lang w:eastAsia="ru-RU"/>
              </w:rPr>
              <w:footnoteReference w:id="41"/>
            </w:r>
          </w:p>
        </w:tc>
        <w:tc>
          <w:tcPr>
            <w:tcW w:w="2268" w:type="dxa"/>
            <w:vMerge w:val="restart"/>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Достигнутое значение показателя по состоянию на отчетную дату</w:t>
            </w:r>
          </w:p>
        </w:tc>
        <w:tc>
          <w:tcPr>
            <w:tcW w:w="1611" w:type="dxa"/>
            <w:vMerge w:val="restart"/>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Процент выполнения  </w:t>
            </w:r>
          </w:p>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плана</w:t>
            </w:r>
          </w:p>
          <w:p w:rsidR="005449D6" w:rsidRPr="005449D6" w:rsidRDefault="005449D6" w:rsidP="005449D6">
            <w:pPr>
              <w:spacing w:after="0" w:line="240" w:lineRule="auto"/>
              <w:ind w:right="317"/>
              <w:jc w:val="center"/>
              <w:rPr>
                <w:rFonts w:ascii="Times New Roman" w:eastAsia="Calibri" w:hAnsi="Times New Roman" w:cs="Times New Roman"/>
                <w:sz w:val="24"/>
                <w:szCs w:val="24"/>
              </w:rPr>
            </w:pPr>
          </w:p>
        </w:tc>
        <w:tc>
          <w:tcPr>
            <w:tcW w:w="1301" w:type="dxa"/>
            <w:vMerge w:val="restart"/>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Причина отклонения</w:t>
            </w:r>
          </w:p>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c>
          <w:tcPr>
            <w:tcW w:w="567"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835"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59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w:t>
            </w:r>
          </w:p>
        </w:tc>
        <w:tc>
          <w:tcPr>
            <w:tcW w:w="678"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Код</w:t>
            </w:r>
          </w:p>
        </w:tc>
        <w:tc>
          <w:tcPr>
            <w:tcW w:w="2127"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268" w:type="dxa"/>
            <w:vMerge/>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1611" w:type="dxa"/>
            <w:vMerge/>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1301" w:type="dxa"/>
            <w:vMerge/>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rPr>
          <w:trHeight w:val="316"/>
        </w:trPr>
        <w:tc>
          <w:tcPr>
            <w:tcW w:w="567"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w:t>
            </w:r>
          </w:p>
        </w:tc>
        <w:tc>
          <w:tcPr>
            <w:tcW w:w="2835"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w:t>
            </w:r>
          </w:p>
        </w:tc>
        <w:tc>
          <w:tcPr>
            <w:tcW w:w="1701"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w:t>
            </w:r>
          </w:p>
        </w:tc>
        <w:tc>
          <w:tcPr>
            <w:tcW w:w="1590"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w:t>
            </w:r>
          </w:p>
        </w:tc>
        <w:tc>
          <w:tcPr>
            <w:tcW w:w="678"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w:t>
            </w:r>
          </w:p>
        </w:tc>
        <w:tc>
          <w:tcPr>
            <w:tcW w:w="2127"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w:t>
            </w:r>
          </w:p>
        </w:tc>
        <w:tc>
          <w:tcPr>
            <w:tcW w:w="2268" w:type="dxa"/>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7</w:t>
            </w:r>
          </w:p>
        </w:tc>
        <w:tc>
          <w:tcPr>
            <w:tcW w:w="1611" w:type="dxa"/>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8</w:t>
            </w:r>
          </w:p>
        </w:tc>
        <w:tc>
          <w:tcPr>
            <w:tcW w:w="1301" w:type="dxa"/>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9</w:t>
            </w:r>
          </w:p>
        </w:tc>
      </w:tr>
      <w:tr w:rsidR="005449D6" w:rsidRPr="005449D6" w:rsidTr="005449D6">
        <w:tc>
          <w:tcPr>
            <w:tcW w:w="567"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835"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59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678"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127"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268" w:type="dxa"/>
            <w:shd w:val="clear" w:color="auto" w:fill="auto"/>
            <w:vAlign w:val="center"/>
          </w:tcPr>
          <w:p w:rsidR="005449D6" w:rsidRPr="005449D6" w:rsidRDefault="005449D6" w:rsidP="005449D6">
            <w:pPr>
              <w:spacing w:after="0" w:line="240" w:lineRule="auto"/>
              <w:rPr>
                <w:rFonts w:ascii="Times New Roman" w:eastAsia="Calibri" w:hAnsi="Times New Roman" w:cs="Times New Roman"/>
                <w:sz w:val="24"/>
                <w:szCs w:val="24"/>
              </w:rPr>
            </w:pPr>
          </w:p>
        </w:tc>
        <w:tc>
          <w:tcPr>
            <w:tcW w:w="1611"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301"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bl>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Руководитель  Получателя                  ___________    ___________         _____________________</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(уполномоченное лицо)                      (должность)        (подпись)             (расшифровка подписи)</w:t>
      </w:r>
    </w:p>
    <w:p w:rsidR="005449D6" w:rsidRPr="005449D6" w:rsidRDefault="005449D6" w:rsidP="005449D6">
      <w:pPr>
        <w:spacing w:after="0" w:line="240" w:lineRule="auto"/>
        <w:jc w:val="center"/>
        <w:rPr>
          <w:rFonts w:ascii="Times New Roman" w:eastAsia="Calibri" w:hAnsi="Times New Roman" w:cs="Times New Roman"/>
          <w:sz w:val="24"/>
          <w:szCs w:val="24"/>
        </w:rPr>
      </w:pP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Исполнитель                     ___________      ___________       _____________________      </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(должность)          (ФИО)                        (телефон)</w:t>
      </w:r>
    </w:p>
    <w:p w:rsidR="005449D6" w:rsidRPr="005449D6" w:rsidRDefault="005449D6" w:rsidP="005449D6">
      <w:pPr>
        <w:spacing w:after="0" w:line="240" w:lineRule="auto"/>
        <w:rPr>
          <w:rFonts w:ascii="Times New Roman" w:eastAsia="Calibri" w:hAnsi="Times New Roman" w:cs="Times New Roman"/>
          <w:sz w:val="24"/>
          <w:szCs w:val="24"/>
        </w:rPr>
      </w:pP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«__» ____________ 20__ г.</w:t>
      </w:r>
    </w:p>
    <w:p w:rsidR="005449D6" w:rsidRPr="005449D6" w:rsidRDefault="005449D6" w:rsidP="006F662D">
      <w:pPr>
        <w:autoSpaceDE w:val="0"/>
        <w:autoSpaceDN w:val="0"/>
        <w:adjustRightInd w:val="0"/>
        <w:spacing w:after="0" w:line="240" w:lineRule="auto"/>
        <w:rPr>
          <w:rFonts w:ascii="Times New Roman" w:eastAsia="Calibri" w:hAnsi="Times New Roman" w:cs="Times New Roman"/>
          <w:sz w:val="24"/>
          <w:szCs w:val="24"/>
        </w:rPr>
      </w:pPr>
    </w:p>
    <w:tbl>
      <w:tblPr>
        <w:tblpPr w:leftFromText="180" w:rightFromText="180" w:vertAnchor="page" w:horzAnchor="page" w:tblpX="638" w:tblpY="376"/>
        <w:tblW w:w="15757" w:type="dxa"/>
        <w:tblLook w:val="04A0" w:firstRow="1" w:lastRow="0" w:firstColumn="1" w:lastColumn="0" w:noHBand="0" w:noVBand="1"/>
      </w:tblPr>
      <w:tblGrid>
        <w:gridCol w:w="458"/>
        <w:gridCol w:w="458"/>
        <w:gridCol w:w="457"/>
        <w:gridCol w:w="457"/>
        <w:gridCol w:w="457"/>
        <w:gridCol w:w="457"/>
        <w:gridCol w:w="472"/>
        <w:gridCol w:w="472"/>
        <w:gridCol w:w="12069"/>
      </w:tblGrid>
      <w:tr w:rsidR="005449D6" w:rsidRPr="005449D6" w:rsidTr="006F662D">
        <w:trPr>
          <w:trHeight w:val="864"/>
        </w:trPr>
        <w:tc>
          <w:tcPr>
            <w:tcW w:w="15755" w:type="dxa"/>
            <w:gridSpan w:val="9"/>
            <w:tcBorders>
              <w:top w:val="nil"/>
              <w:left w:val="nil"/>
              <w:right w:val="nil"/>
            </w:tcBorders>
            <w:shd w:val="clear" w:color="auto" w:fill="auto"/>
            <w:noWrap/>
            <w:vAlign w:val="bottom"/>
            <w:hideMark/>
          </w:tcPr>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Приложение № 4       </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к Типовой форме соглашения (договора) о предоставлении </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субсидии </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на возмещение затрат (недополученных доходов) в связи </w:t>
            </w:r>
            <w:proofErr w:type="gramStart"/>
            <w:r w:rsidRPr="005449D6">
              <w:rPr>
                <w:rFonts w:ascii="Times New Roman" w:eastAsia="Calibri" w:hAnsi="Times New Roman" w:cs="Times New Roman"/>
                <w:sz w:val="24"/>
                <w:szCs w:val="24"/>
              </w:rPr>
              <w:t>с</w:t>
            </w:r>
            <w:proofErr w:type="gramEnd"/>
            <w:r w:rsidRPr="005449D6">
              <w:rPr>
                <w:rFonts w:ascii="Times New Roman" w:eastAsia="Calibri" w:hAnsi="Times New Roman" w:cs="Times New Roman"/>
                <w:sz w:val="24"/>
                <w:szCs w:val="24"/>
              </w:rPr>
              <w:t xml:space="preserve">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производством (реализацией) товаров,</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выполнением работ, </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оказанием услуг</w:t>
            </w:r>
          </w:p>
          <w:p w:rsidR="005449D6" w:rsidRPr="005449D6" w:rsidRDefault="005449D6" w:rsidP="005449D6">
            <w:pPr>
              <w:spacing w:after="0" w:line="240" w:lineRule="auto"/>
              <w:jc w:val="right"/>
              <w:rPr>
                <w:rFonts w:ascii="Times New Roman" w:eastAsia="Calibri" w:hAnsi="Times New Roman" w:cs="Times New Roman"/>
                <w:sz w:val="24"/>
                <w:szCs w:val="24"/>
              </w:rPr>
            </w:pPr>
          </w:p>
        </w:tc>
      </w:tr>
      <w:tr w:rsidR="006F662D" w:rsidRPr="005449D6" w:rsidTr="006F662D">
        <w:trPr>
          <w:trHeight w:val="151"/>
        </w:trPr>
        <w:tc>
          <w:tcPr>
            <w:tcW w:w="45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458"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457"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457"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457"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457"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472"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472" w:type="dxa"/>
            <w:tcBorders>
              <w:top w:val="nil"/>
              <w:left w:val="nil"/>
              <w:bottom w:val="nil"/>
              <w:right w:val="nil"/>
            </w:tcBorders>
            <w:shd w:val="clear" w:color="auto" w:fill="auto"/>
            <w:noWrap/>
            <w:vAlign w:val="bottom"/>
            <w:hideMark/>
          </w:tcPr>
          <w:p w:rsidR="005449D6" w:rsidRPr="005449D6" w:rsidRDefault="005449D6" w:rsidP="005449D6">
            <w:pPr>
              <w:spacing w:after="0" w:line="240" w:lineRule="auto"/>
              <w:rPr>
                <w:rFonts w:ascii="Times New Roman" w:eastAsia="Calibri" w:hAnsi="Times New Roman" w:cs="Times New Roman"/>
                <w:sz w:val="24"/>
                <w:szCs w:val="24"/>
              </w:rPr>
            </w:pPr>
          </w:p>
        </w:tc>
        <w:tc>
          <w:tcPr>
            <w:tcW w:w="12069" w:type="dxa"/>
            <w:tcBorders>
              <w:top w:val="nil"/>
              <w:left w:val="nil"/>
              <w:bottom w:val="nil"/>
              <w:right w:val="nil"/>
            </w:tcBorders>
            <w:shd w:val="clear" w:color="auto" w:fill="auto"/>
            <w:noWrap/>
            <w:hideMark/>
          </w:tcPr>
          <w:p w:rsidR="005449D6" w:rsidRPr="005449D6" w:rsidRDefault="005449D6" w:rsidP="005449D6">
            <w:pPr>
              <w:spacing w:after="0" w:line="240" w:lineRule="auto"/>
              <w:jc w:val="right"/>
              <w:rPr>
                <w:rFonts w:ascii="Times New Roman" w:eastAsia="Calibri" w:hAnsi="Times New Roman" w:cs="Times New Roman"/>
                <w:sz w:val="24"/>
                <w:szCs w:val="24"/>
              </w:rPr>
            </w:pPr>
          </w:p>
        </w:tc>
      </w:tr>
    </w:tbl>
    <w:p w:rsidR="005449D6" w:rsidRPr="005449D6" w:rsidRDefault="005449D6" w:rsidP="005449D6">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РАСЧЕТ РАЗМЕРА ШТРАФНЫХ САНКЦИЙ</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1701"/>
        <w:gridCol w:w="1701"/>
        <w:gridCol w:w="709"/>
        <w:gridCol w:w="1984"/>
        <w:gridCol w:w="1985"/>
        <w:gridCol w:w="850"/>
        <w:gridCol w:w="1701"/>
        <w:gridCol w:w="992"/>
        <w:gridCol w:w="993"/>
        <w:gridCol w:w="1417"/>
      </w:tblGrid>
      <w:tr w:rsidR="005449D6" w:rsidRPr="005449D6" w:rsidTr="006F662D">
        <w:trPr>
          <w:trHeight w:val="735"/>
        </w:trPr>
        <w:tc>
          <w:tcPr>
            <w:tcW w:w="425"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п</w:t>
            </w:r>
            <w:proofErr w:type="gramEnd"/>
            <w:r w:rsidRPr="005449D6">
              <w:rPr>
                <w:rFonts w:ascii="Times New Roman" w:eastAsia="Times New Roman" w:hAnsi="Times New Roman" w:cs="Times New Roman"/>
                <w:sz w:val="24"/>
                <w:szCs w:val="24"/>
                <w:lang w:eastAsia="ru-RU"/>
              </w:rPr>
              <w:t>/п</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2"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показателя</w:t>
            </w:r>
            <w:r w:rsidRPr="005449D6">
              <w:rPr>
                <w:rFonts w:ascii="Times New Roman" w:eastAsia="Times New Roman" w:hAnsi="Times New Roman" w:cs="Times New Roman"/>
                <w:sz w:val="24"/>
                <w:szCs w:val="24"/>
                <w:vertAlign w:val="superscript"/>
                <w:lang w:eastAsia="ru-RU"/>
              </w:rPr>
              <w:footnoteReference w:id="42"/>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Наименование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проекта</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(мероприятия</w:t>
            </w:r>
            <w:r w:rsidRPr="005449D6">
              <w:rPr>
                <w:rFonts w:ascii="Times New Roman" w:eastAsia="Times New Roman" w:hAnsi="Times New Roman" w:cs="Times New Roman"/>
                <w:sz w:val="24"/>
                <w:szCs w:val="24"/>
                <w:vertAlign w:val="superscript"/>
                <w:lang w:eastAsia="ru-RU"/>
              </w:rPr>
              <w:footnoteReference w:id="43"/>
            </w:r>
            <w:r w:rsidRPr="005449D6">
              <w:rPr>
                <w:rFonts w:ascii="Times New Roman" w:eastAsia="Times New Roman" w:hAnsi="Times New Roman" w:cs="Times New Roman"/>
                <w:sz w:val="24"/>
                <w:szCs w:val="24"/>
                <w:lang w:eastAsia="ru-RU"/>
              </w:rPr>
              <w:t>)</w:t>
            </w:r>
          </w:p>
        </w:tc>
        <w:tc>
          <w:tcPr>
            <w:tcW w:w="2410" w:type="dxa"/>
            <w:gridSpan w:val="2"/>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Единица измерения </w:t>
            </w:r>
          </w:p>
          <w:p w:rsidR="005449D6" w:rsidRPr="005449D6" w:rsidRDefault="005449D6" w:rsidP="005449D6">
            <w:pPr>
              <w:widowControl w:val="0"/>
              <w:autoSpaceDE w:val="0"/>
              <w:autoSpaceDN w:val="0"/>
              <w:adjustRightInd w:val="0"/>
              <w:spacing w:after="0" w:line="240" w:lineRule="auto"/>
              <w:ind w:left="176" w:hanging="176"/>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 ОКЕИ</w:t>
            </w:r>
          </w:p>
        </w:tc>
        <w:tc>
          <w:tcPr>
            <w:tcW w:w="1984"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Плановое значение показателя</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результативности</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(иного показателя)</w:t>
            </w:r>
            <w:r w:rsidRPr="005449D6">
              <w:rPr>
                <w:rFonts w:ascii="Times New Roman" w:eastAsia="Times New Roman" w:hAnsi="Times New Roman" w:cs="Times New Roman"/>
                <w:sz w:val="24"/>
                <w:szCs w:val="24"/>
                <w:vertAlign w:val="superscript"/>
                <w:lang w:eastAsia="ru-RU"/>
              </w:rPr>
              <w:footnoteReference w:id="44"/>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5"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Достигнутое значение показателя</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результативности</w:t>
            </w:r>
          </w:p>
          <w:p w:rsidR="005449D6" w:rsidRPr="005449D6" w:rsidRDefault="005449D6" w:rsidP="005449D6">
            <w:pPr>
              <w:widowControl w:val="0"/>
              <w:autoSpaceDE w:val="0"/>
              <w:autoSpaceDN w:val="0"/>
              <w:adjustRightInd w:val="0"/>
              <w:spacing w:after="0" w:line="240" w:lineRule="auto"/>
              <w:ind w:left="34" w:hanging="34"/>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(иного показателя)</w:t>
            </w:r>
            <w:r w:rsidRPr="005449D6">
              <w:rPr>
                <w:rFonts w:ascii="Times New Roman" w:eastAsia="Times New Roman" w:hAnsi="Times New Roman" w:cs="Times New Roman"/>
                <w:sz w:val="24"/>
                <w:szCs w:val="24"/>
                <w:vertAlign w:val="superscript"/>
                <w:lang w:eastAsia="ru-RU"/>
              </w:rPr>
              <w:footnoteReference w:id="45"/>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51" w:type="dxa"/>
            <w:gridSpan w:val="2"/>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Объем Субсидии,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roofErr w:type="spellStart"/>
            <w:r w:rsidRPr="005449D6">
              <w:rPr>
                <w:rFonts w:ascii="Times New Roman" w:eastAsia="Times New Roman" w:hAnsi="Times New Roman" w:cs="Times New Roman"/>
                <w:sz w:val="24"/>
                <w:szCs w:val="24"/>
                <w:lang w:eastAsia="ru-RU"/>
              </w:rPr>
              <w:t>тыс</w:t>
            </w:r>
            <w:proofErr w:type="gramStart"/>
            <w:r w:rsidRPr="005449D6">
              <w:rPr>
                <w:rFonts w:ascii="Times New Roman" w:eastAsia="Times New Roman" w:hAnsi="Times New Roman" w:cs="Times New Roman"/>
                <w:sz w:val="24"/>
                <w:szCs w:val="24"/>
                <w:lang w:eastAsia="ru-RU"/>
              </w:rPr>
              <w:t>.р</w:t>
            </w:r>
            <w:proofErr w:type="gramEnd"/>
            <w:r w:rsidRPr="005449D6">
              <w:rPr>
                <w:rFonts w:ascii="Times New Roman" w:eastAsia="Times New Roman" w:hAnsi="Times New Roman" w:cs="Times New Roman"/>
                <w:sz w:val="24"/>
                <w:szCs w:val="24"/>
                <w:lang w:eastAsia="ru-RU"/>
              </w:rPr>
              <w:t>уб</w:t>
            </w:r>
            <w:proofErr w:type="spellEnd"/>
            <w:r w:rsidRPr="005449D6">
              <w:rPr>
                <w:rFonts w:ascii="Times New Roman" w:eastAsia="Times New Roman" w:hAnsi="Times New Roman" w:cs="Times New Roman"/>
                <w:sz w:val="24"/>
                <w:szCs w:val="24"/>
                <w:lang w:eastAsia="ru-RU"/>
              </w:rPr>
              <w:t>.)</w:t>
            </w:r>
          </w:p>
        </w:tc>
        <w:tc>
          <w:tcPr>
            <w:tcW w:w="1985" w:type="dxa"/>
            <w:gridSpan w:val="2"/>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Корректирующие коэффициенты</w:t>
            </w:r>
            <w:r w:rsidRPr="005449D6">
              <w:rPr>
                <w:rFonts w:ascii="Times New Roman" w:eastAsia="Times New Roman" w:hAnsi="Times New Roman" w:cs="Times New Roman"/>
                <w:sz w:val="24"/>
                <w:szCs w:val="24"/>
                <w:vertAlign w:val="superscript"/>
                <w:lang w:eastAsia="ru-RU"/>
              </w:rPr>
              <w:footnoteReference w:id="46"/>
            </w:r>
          </w:p>
        </w:tc>
        <w:tc>
          <w:tcPr>
            <w:tcW w:w="1417"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Размер штрафных санкций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roofErr w:type="spellStart"/>
            <w:r w:rsidRPr="005449D6">
              <w:rPr>
                <w:rFonts w:ascii="Times New Roman" w:eastAsia="Times New Roman" w:hAnsi="Times New Roman" w:cs="Times New Roman"/>
                <w:sz w:val="24"/>
                <w:szCs w:val="24"/>
                <w:lang w:eastAsia="ru-RU"/>
              </w:rPr>
              <w:t>тыс</w:t>
            </w:r>
            <w:proofErr w:type="gramStart"/>
            <w:r w:rsidRPr="005449D6">
              <w:rPr>
                <w:rFonts w:ascii="Times New Roman" w:eastAsia="Times New Roman" w:hAnsi="Times New Roman" w:cs="Times New Roman"/>
                <w:sz w:val="24"/>
                <w:szCs w:val="24"/>
                <w:lang w:eastAsia="ru-RU"/>
              </w:rPr>
              <w:t>.р</w:t>
            </w:r>
            <w:proofErr w:type="gramEnd"/>
            <w:r w:rsidRPr="005449D6">
              <w:rPr>
                <w:rFonts w:ascii="Times New Roman" w:eastAsia="Times New Roman" w:hAnsi="Times New Roman" w:cs="Times New Roman"/>
                <w:sz w:val="24"/>
                <w:szCs w:val="24"/>
                <w:lang w:eastAsia="ru-RU"/>
              </w:rPr>
              <w:t>уб</w:t>
            </w:r>
            <w:proofErr w:type="spellEnd"/>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(1-гр.7÷гр.6) ×гр.8(гр.9)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гр.10(гр.11)</w:t>
            </w:r>
          </w:p>
        </w:tc>
      </w:tr>
      <w:tr w:rsidR="005449D6" w:rsidRPr="005449D6" w:rsidTr="006F662D">
        <w:trPr>
          <w:trHeight w:val="289"/>
        </w:trPr>
        <w:tc>
          <w:tcPr>
            <w:tcW w:w="425"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2"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709"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Код</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4"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5"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51" w:type="dxa"/>
            <w:gridSpan w:val="2"/>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5" w:type="dxa"/>
            <w:gridSpan w:val="2"/>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417"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5449D6" w:rsidRPr="005449D6" w:rsidTr="006B2415">
        <w:trPr>
          <w:trHeight w:val="1814"/>
        </w:trPr>
        <w:tc>
          <w:tcPr>
            <w:tcW w:w="425"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2"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709"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4"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5"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Всего</w:t>
            </w: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Израсходовано Получателем</w:t>
            </w:r>
          </w:p>
        </w:tc>
        <w:tc>
          <w:tcPr>
            <w:tcW w:w="992" w:type="dxa"/>
            <w:shd w:val="clear" w:color="auto" w:fill="auto"/>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val="en-US" w:eastAsia="ru-RU"/>
              </w:rPr>
            </w:pPr>
            <w:r w:rsidRPr="005449D6">
              <w:rPr>
                <w:rFonts w:ascii="Times New Roman" w:eastAsia="Times New Roman" w:hAnsi="Times New Roman" w:cs="Times New Roman"/>
                <w:sz w:val="24"/>
                <w:szCs w:val="24"/>
                <w:lang w:val="en-US" w:eastAsia="ru-RU"/>
              </w:rPr>
              <w:t>K1</w:t>
            </w:r>
          </w:p>
        </w:tc>
        <w:tc>
          <w:tcPr>
            <w:tcW w:w="993" w:type="dxa"/>
            <w:shd w:val="clear" w:color="auto" w:fill="auto"/>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val="en-US" w:eastAsia="ru-RU"/>
              </w:rPr>
            </w:pPr>
            <w:r w:rsidRPr="005449D6">
              <w:rPr>
                <w:rFonts w:ascii="Times New Roman" w:eastAsia="Times New Roman" w:hAnsi="Times New Roman" w:cs="Times New Roman"/>
                <w:sz w:val="24"/>
                <w:szCs w:val="24"/>
                <w:lang w:val="en-US" w:eastAsia="ru-RU"/>
              </w:rPr>
              <w:t>K2</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val="en-US" w:eastAsia="ru-RU"/>
              </w:rPr>
            </w:pPr>
          </w:p>
        </w:tc>
        <w:tc>
          <w:tcPr>
            <w:tcW w:w="1417"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5449D6" w:rsidRPr="005449D6" w:rsidTr="006F662D">
        <w:trPr>
          <w:trHeight w:val="240"/>
        </w:trPr>
        <w:tc>
          <w:tcPr>
            <w:tcW w:w="425" w:type="dxa"/>
            <w:shd w:val="clear" w:color="auto" w:fill="auto"/>
          </w:tcPr>
          <w:p w:rsidR="005449D6" w:rsidRPr="005449D6" w:rsidRDefault="005449D6" w:rsidP="005449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w:t>
            </w:r>
          </w:p>
        </w:tc>
        <w:tc>
          <w:tcPr>
            <w:tcW w:w="1702"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w:t>
            </w: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w:t>
            </w: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w:t>
            </w:r>
          </w:p>
        </w:tc>
        <w:tc>
          <w:tcPr>
            <w:tcW w:w="709"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w:t>
            </w:r>
          </w:p>
        </w:tc>
        <w:tc>
          <w:tcPr>
            <w:tcW w:w="1984"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w:t>
            </w:r>
          </w:p>
        </w:tc>
        <w:tc>
          <w:tcPr>
            <w:tcW w:w="1985"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w:t>
            </w:r>
          </w:p>
        </w:tc>
        <w:tc>
          <w:tcPr>
            <w:tcW w:w="85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8</w:t>
            </w: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9</w:t>
            </w:r>
          </w:p>
        </w:tc>
        <w:tc>
          <w:tcPr>
            <w:tcW w:w="992" w:type="dxa"/>
            <w:shd w:val="clear" w:color="auto" w:fill="auto"/>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val="en-US" w:eastAsia="ru-RU"/>
              </w:rPr>
            </w:pPr>
            <w:r w:rsidRPr="005449D6">
              <w:rPr>
                <w:rFonts w:ascii="Times New Roman" w:eastAsia="Times New Roman" w:hAnsi="Times New Roman" w:cs="Times New Roman"/>
                <w:sz w:val="24"/>
                <w:szCs w:val="24"/>
                <w:lang w:val="en-US" w:eastAsia="ru-RU"/>
              </w:rPr>
              <w:t>10</w:t>
            </w:r>
          </w:p>
        </w:tc>
        <w:tc>
          <w:tcPr>
            <w:tcW w:w="993" w:type="dxa"/>
            <w:shd w:val="clear" w:color="auto" w:fill="auto"/>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val="en-US" w:eastAsia="ru-RU"/>
              </w:rPr>
            </w:pPr>
            <w:r w:rsidRPr="005449D6">
              <w:rPr>
                <w:rFonts w:ascii="Times New Roman" w:eastAsia="Times New Roman" w:hAnsi="Times New Roman" w:cs="Times New Roman"/>
                <w:sz w:val="24"/>
                <w:szCs w:val="24"/>
                <w:lang w:val="en-US" w:eastAsia="ru-RU"/>
              </w:rPr>
              <w:t>11</w:t>
            </w:r>
          </w:p>
        </w:tc>
        <w:tc>
          <w:tcPr>
            <w:tcW w:w="1417"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val="en-US" w:eastAsia="ru-RU"/>
              </w:rPr>
            </w:pPr>
            <w:r w:rsidRPr="005449D6">
              <w:rPr>
                <w:rFonts w:ascii="Times New Roman" w:eastAsia="Times New Roman" w:hAnsi="Times New Roman" w:cs="Times New Roman"/>
                <w:sz w:val="24"/>
                <w:szCs w:val="24"/>
                <w:lang w:eastAsia="ru-RU"/>
              </w:rPr>
              <w:t>12</w:t>
            </w:r>
          </w:p>
        </w:tc>
      </w:tr>
      <w:tr w:rsidR="005449D6" w:rsidRPr="005449D6" w:rsidTr="006F662D">
        <w:trPr>
          <w:trHeight w:val="240"/>
        </w:trPr>
        <w:tc>
          <w:tcPr>
            <w:tcW w:w="425" w:type="dxa"/>
            <w:shd w:val="clear" w:color="auto" w:fill="auto"/>
          </w:tcPr>
          <w:p w:rsidR="005449D6" w:rsidRPr="005449D6" w:rsidRDefault="005449D6" w:rsidP="005449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1702"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709"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4"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5"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0"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92"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93"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417"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5449D6" w:rsidRPr="005449D6" w:rsidTr="006F662D">
        <w:trPr>
          <w:trHeight w:val="256"/>
        </w:trPr>
        <w:tc>
          <w:tcPr>
            <w:tcW w:w="425" w:type="dxa"/>
            <w:shd w:val="clear" w:color="auto" w:fill="auto"/>
          </w:tcPr>
          <w:p w:rsidR="005449D6" w:rsidRPr="005449D6" w:rsidRDefault="005449D6" w:rsidP="005449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1702"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Итого:</w:t>
            </w:r>
          </w:p>
        </w:tc>
        <w:tc>
          <w:tcPr>
            <w:tcW w:w="1701"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1701" w:type="dxa"/>
            <w:shd w:val="clear" w:color="auto" w:fill="auto"/>
            <w:vAlign w:val="bottom"/>
          </w:tcPr>
          <w:p w:rsidR="005449D6" w:rsidRPr="005449D6" w:rsidRDefault="005449D6" w:rsidP="005449D6">
            <w:pPr>
              <w:widowControl w:val="0"/>
              <w:autoSpaceDE w:val="0"/>
              <w:autoSpaceDN w:val="0"/>
              <w:adjustRightInd w:val="0"/>
              <w:spacing w:after="0" w:line="240" w:lineRule="auto"/>
              <w:ind w:left="-250" w:firstLine="25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709"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1984"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1985"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850"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1701"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992"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993"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1417"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bl>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Руководитель                                        ___________    ___________         _____________________</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(уполномоченное лицо)                       (должность)        (подпись)             (расшифровка подписи)</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Исполнитель                     ___________      ___________       _____________________      </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lastRenderedPageBreak/>
        <w:t xml:space="preserve">                                             (должность)          (ФИО)                        (телефон)                                       </w:t>
      </w:r>
    </w:p>
    <w:p w:rsidR="005449D6" w:rsidRPr="005449D6" w:rsidRDefault="005449D6" w:rsidP="005449D6">
      <w:pPr>
        <w:shd w:val="clear" w:color="auto" w:fill="FFFFFF"/>
        <w:spacing w:after="0" w:line="240" w:lineRule="auto"/>
        <w:jc w:val="right"/>
        <w:rPr>
          <w:rFonts w:ascii="Times New Roman" w:eastAsia="Calibri" w:hAnsi="Times New Roman" w:cs="Times New Roman"/>
          <w:sz w:val="24"/>
          <w:szCs w:val="24"/>
        </w:rPr>
      </w:pPr>
    </w:p>
    <w:p w:rsidR="005449D6" w:rsidRPr="005449D6" w:rsidRDefault="005449D6" w:rsidP="005449D6">
      <w:pPr>
        <w:shd w:val="clear" w:color="auto" w:fill="FFFFFF"/>
        <w:spacing w:after="0" w:line="240" w:lineRule="auto"/>
        <w:jc w:val="right"/>
        <w:rPr>
          <w:rFonts w:ascii="Times New Roman" w:eastAsia="Calibri" w:hAnsi="Times New Roman" w:cs="Times New Roman"/>
          <w:sz w:val="24"/>
          <w:szCs w:val="24"/>
        </w:rPr>
      </w:pPr>
    </w:p>
    <w:p w:rsidR="005449D6" w:rsidRPr="005449D6" w:rsidRDefault="005449D6" w:rsidP="005449D6">
      <w:pPr>
        <w:shd w:val="clear" w:color="auto" w:fill="FFFFFF"/>
        <w:spacing w:after="0" w:line="240" w:lineRule="auto"/>
        <w:jc w:val="right"/>
        <w:rPr>
          <w:rFonts w:ascii="Times New Roman" w:eastAsia="Calibri" w:hAnsi="Times New Roman" w:cs="Times New Roman"/>
          <w:sz w:val="24"/>
          <w:szCs w:val="24"/>
        </w:rPr>
      </w:pPr>
    </w:p>
    <w:p w:rsidR="005449D6" w:rsidRPr="005449D6" w:rsidRDefault="005449D6" w:rsidP="005449D6">
      <w:pPr>
        <w:tabs>
          <w:tab w:val="left" w:pos="14317"/>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Приложение N 5</w:t>
      </w:r>
      <w:r w:rsidRPr="005449D6">
        <w:rPr>
          <w:rFonts w:ascii="Times New Roman" w:eastAsia="Times New Roman" w:hAnsi="Times New Roman" w:cs="Times New Roman"/>
          <w:b/>
          <w:bCs/>
          <w:sz w:val="24"/>
          <w:szCs w:val="24"/>
          <w:lang w:eastAsia="ru-RU"/>
        </w:rPr>
        <w:br/>
        <w:t>к </w:t>
      </w:r>
      <w:hyperlink r:id="rId42" w:anchor="/document/72144588/entry/1000" w:history="1">
        <w:r w:rsidRPr="005449D6">
          <w:rPr>
            <w:rFonts w:ascii="Times New Roman" w:eastAsia="Times New Roman" w:hAnsi="Times New Roman" w:cs="Times New Roman"/>
            <w:b/>
            <w:bCs/>
            <w:sz w:val="24"/>
            <w:szCs w:val="24"/>
            <w:lang w:eastAsia="ru-RU"/>
          </w:rPr>
          <w:t>Типовой форме</w:t>
        </w:r>
      </w:hyperlink>
      <w:r w:rsidRPr="005449D6">
        <w:rPr>
          <w:rFonts w:ascii="Times New Roman" w:eastAsia="Times New Roman" w:hAnsi="Times New Roman" w:cs="Times New Roman"/>
          <w:b/>
          <w:bCs/>
          <w:sz w:val="24"/>
          <w:szCs w:val="24"/>
          <w:lang w:eastAsia="ru-RU"/>
        </w:rPr>
        <w:t xml:space="preserve"> соглашения  </w:t>
      </w:r>
      <w:r w:rsidRPr="005449D6">
        <w:rPr>
          <w:rFonts w:ascii="Times New Roman" w:eastAsia="Calibri" w:hAnsi="Times New Roman" w:cs="Times New Roman"/>
          <w:b/>
          <w:bCs/>
          <w:sz w:val="24"/>
          <w:szCs w:val="24"/>
        </w:rPr>
        <w:t xml:space="preserve">о предоставлении из бюджета </w:t>
      </w:r>
      <w:proofErr w:type="spellStart"/>
      <w:r w:rsidRPr="005449D6">
        <w:rPr>
          <w:rFonts w:ascii="Times New Roman" w:eastAsia="Calibri" w:hAnsi="Times New Roman" w:cs="Times New Roman"/>
          <w:b/>
          <w:bCs/>
          <w:sz w:val="24"/>
          <w:szCs w:val="24"/>
        </w:rPr>
        <w:t>Бочкаревского</w:t>
      </w:r>
      <w:proofErr w:type="spellEnd"/>
      <w:r w:rsidRPr="005449D6">
        <w:rPr>
          <w:rFonts w:ascii="Times New Roman" w:eastAsia="Calibri" w:hAnsi="Times New Roman" w:cs="Times New Roman"/>
          <w:b/>
          <w:bCs/>
          <w:sz w:val="24"/>
          <w:szCs w:val="24"/>
        </w:rPr>
        <w:t xml:space="preserve">  сельсовета </w:t>
      </w:r>
      <w:proofErr w:type="spellStart"/>
      <w:r w:rsidRPr="005449D6">
        <w:rPr>
          <w:rFonts w:ascii="Times New Roman" w:eastAsia="Calibri" w:hAnsi="Times New Roman" w:cs="Times New Roman"/>
          <w:b/>
          <w:bCs/>
          <w:sz w:val="24"/>
          <w:szCs w:val="24"/>
        </w:rPr>
        <w:t>Черепановского</w:t>
      </w:r>
      <w:proofErr w:type="spellEnd"/>
      <w:r w:rsidRPr="005449D6">
        <w:rPr>
          <w:rFonts w:ascii="Times New Roman" w:eastAsia="Calibri" w:hAnsi="Times New Roman" w:cs="Times New Roman"/>
          <w:b/>
          <w:bCs/>
          <w:sz w:val="24"/>
          <w:szCs w:val="24"/>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5449D6">
        <w:rPr>
          <w:rFonts w:ascii="Times New Roman" w:eastAsia="Times New Roman" w:hAnsi="Times New Roman" w:cs="Times New Roman"/>
          <w:sz w:val="24"/>
          <w:szCs w:val="24"/>
          <w:lang w:eastAsia="ru-RU"/>
        </w:rPr>
        <w:t xml:space="preserve">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b/>
          <w:bCs/>
          <w:sz w:val="24"/>
          <w:szCs w:val="24"/>
          <w:lang w:eastAsia="ru-RU"/>
        </w:rPr>
      </w:pPr>
      <w:r w:rsidRPr="005449D6">
        <w:rPr>
          <w:rFonts w:ascii="Times New Roman" w:eastAsia="Times New Roman" w:hAnsi="Times New Roman" w:cs="Times New Roman"/>
          <w:sz w:val="24"/>
          <w:szCs w:val="24"/>
          <w:lang w:eastAsia="ru-RU"/>
        </w:rPr>
        <w:t>Приложение N_________</w:t>
      </w:r>
      <w:r w:rsidRPr="005449D6">
        <w:rPr>
          <w:rFonts w:ascii="Times New Roman" w:eastAsia="Times New Roman" w:hAnsi="Times New Roman" w:cs="Times New Roman"/>
          <w:sz w:val="24"/>
          <w:szCs w:val="24"/>
          <w:lang w:eastAsia="ru-RU"/>
        </w:rPr>
        <w:br/>
        <w:t>к Соглашению от ____________20___г. N_______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b/>
          <w:bCs/>
          <w:sz w:val="24"/>
          <w:szCs w:val="24"/>
          <w:lang w:eastAsia="ru-RU"/>
        </w:rPr>
      </w:pP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Дополнительное соглашение</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xml:space="preserve">к соглашению </w:t>
      </w:r>
      <w:r w:rsidRPr="005449D6">
        <w:rPr>
          <w:rFonts w:ascii="Times New Roman" w:eastAsia="Calibri" w:hAnsi="Times New Roman" w:cs="Times New Roman"/>
          <w:b/>
          <w:bCs/>
          <w:sz w:val="24"/>
          <w:szCs w:val="24"/>
        </w:rPr>
        <w:t xml:space="preserve">(договору) о предоставлении из бюджета </w:t>
      </w:r>
      <w:proofErr w:type="spellStart"/>
      <w:r w:rsidRPr="005449D6">
        <w:rPr>
          <w:rFonts w:ascii="Times New Roman" w:eastAsia="Calibri" w:hAnsi="Times New Roman" w:cs="Times New Roman"/>
          <w:b/>
          <w:bCs/>
          <w:sz w:val="24"/>
          <w:szCs w:val="24"/>
        </w:rPr>
        <w:t>Бочкаревского</w:t>
      </w:r>
      <w:proofErr w:type="spellEnd"/>
      <w:r w:rsidRPr="005449D6">
        <w:rPr>
          <w:rFonts w:ascii="Times New Roman" w:eastAsia="Calibri" w:hAnsi="Times New Roman" w:cs="Times New Roman"/>
          <w:b/>
          <w:bCs/>
          <w:sz w:val="24"/>
          <w:szCs w:val="24"/>
        </w:rPr>
        <w:t xml:space="preserve">  сельсовета </w:t>
      </w:r>
      <w:proofErr w:type="spellStart"/>
      <w:r w:rsidRPr="005449D6">
        <w:rPr>
          <w:rFonts w:ascii="Times New Roman" w:eastAsia="Calibri" w:hAnsi="Times New Roman" w:cs="Times New Roman"/>
          <w:b/>
          <w:bCs/>
          <w:sz w:val="24"/>
          <w:szCs w:val="24"/>
        </w:rPr>
        <w:t>Черепановского</w:t>
      </w:r>
      <w:proofErr w:type="spellEnd"/>
      <w:r w:rsidRPr="005449D6">
        <w:rPr>
          <w:rFonts w:ascii="Times New Roman" w:eastAsia="Calibri" w:hAnsi="Times New Roman" w:cs="Times New Roman"/>
          <w:b/>
          <w:bCs/>
          <w:sz w:val="24"/>
          <w:szCs w:val="24"/>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г</w:t>
      </w:r>
      <w:proofErr w:type="gramEnd"/>
      <w:r w:rsidRPr="005449D6">
        <w:rPr>
          <w:rFonts w:ascii="Times New Roman" w:eastAsia="Times New Roman" w:hAnsi="Times New Roman" w:cs="Times New Roman"/>
          <w:sz w:val="24"/>
          <w:szCs w:val="24"/>
          <w:lang w:eastAsia="ru-RU"/>
        </w:rPr>
        <w:t>.__________________________________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(место заключения соглашения)</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"___"_______________20____г.                      N______________________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(дата заключения соглашения)                         (номер соглашения)</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Администрация 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именуемая «администрация», в лице главы 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действующего на основании________________________________________________________________________________________________,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(реквизиты </w:t>
      </w:r>
      <w:proofErr w:type="gramStart"/>
      <w:r w:rsidRPr="005449D6">
        <w:rPr>
          <w:rFonts w:ascii="Times New Roman" w:eastAsia="Calibri" w:hAnsi="Times New Roman" w:cs="Times New Roman"/>
          <w:bCs/>
          <w:i/>
          <w:sz w:val="24"/>
          <w:szCs w:val="24"/>
        </w:rPr>
        <w:t>распоряжении</w:t>
      </w:r>
      <w:proofErr w:type="gramEnd"/>
      <w:r w:rsidRPr="005449D6">
        <w:rPr>
          <w:rFonts w:ascii="Times New Roman" w:eastAsia="Calibri" w:hAnsi="Times New Roman" w:cs="Times New Roman"/>
          <w:bCs/>
          <w:i/>
          <w:sz w:val="24"/>
          <w:szCs w:val="24"/>
        </w:rPr>
        <w:t>,</w:t>
      </w:r>
      <w:r w:rsidRPr="005449D6">
        <w:rPr>
          <w:rFonts w:ascii="Times New Roman" w:eastAsia="Calibri" w:hAnsi="Times New Roman" w:cs="Times New Roman"/>
          <w:i/>
          <w:sz w:val="24"/>
          <w:szCs w:val="24"/>
        </w:rPr>
        <w:t xml:space="preserve"> </w:t>
      </w:r>
      <w:r w:rsidRPr="005449D6">
        <w:rPr>
          <w:rFonts w:ascii="Times New Roman" w:eastAsia="Calibri" w:hAnsi="Times New Roman" w:cs="Times New Roman"/>
          <w:bCs/>
          <w:i/>
          <w:sz w:val="24"/>
          <w:szCs w:val="24"/>
        </w:rPr>
        <w:t>доверенности или иного документа, удостоверяющего полномочия)</w:t>
      </w:r>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 одной стороны и __________________________________________________, </w:t>
      </w:r>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sz w:val="24"/>
          <w:szCs w:val="24"/>
        </w:rPr>
        <w:t xml:space="preserve">                                       </w:t>
      </w:r>
      <w:proofErr w:type="gramStart"/>
      <w:r w:rsidRPr="005449D6">
        <w:rPr>
          <w:rFonts w:ascii="Times New Roman" w:eastAsia="Calibri" w:hAnsi="Times New Roman" w:cs="Times New Roman"/>
          <w:bCs/>
          <w:i/>
          <w:sz w:val="24"/>
          <w:szCs w:val="24"/>
        </w:rPr>
        <w:t xml:space="preserve">(наименование юридического лица, фамилия, имя, отчество (при наличии) индивидуального </w:t>
      </w:r>
      <w:proofErr w:type="gramEnd"/>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                                                                   предпринимателя или физического лица-производителя товаров, работ, услуг) </w:t>
      </w:r>
      <w:r w:rsidRPr="005449D6">
        <w:rPr>
          <w:rFonts w:ascii="Times New Roman" w:eastAsia="Calibri" w:hAnsi="Times New Roman" w:cs="Times New Roman"/>
          <w:sz w:val="24"/>
          <w:szCs w:val="24"/>
        </w:rPr>
        <w:t>именуемый в дальнейшем «Получатель», в лице 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proofErr w:type="gramStart"/>
      <w:r w:rsidRPr="005449D6">
        <w:rPr>
          <w:rFonts w:ascii="Times New Roman" w:eastAsia="Calibri" w:hAnsi="Times New Roman" w:cs="Times New Roman"/>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действующего</w:t>
      </w:r>
      <w:proofErr w:type="gramEnd"/>
      <w:r w:rsidRPr="005449D6">
        <w:rPr>
          <w:rFonts w:ascii="Times New Roman" w:eastAsia="Calibri" w:hAnsi="Times New Roman" w:cs="Times New Roman"/>
          <w:sz w:val="24"/>
          <w:szCs w:val="24"/>
        </w:rPr>
        <w:t xml:space="preserve"> на</w:t>
      </w:r>
      <w:r w:rsidRPr="005449D6">
        <w:rPr>
          <w:rFonts w:ascii="Times New Roman" w:eastAsia="Calibri" w:hAnsi="Times New Roman" w:cs="Times New Roman"/>
          <w:bCs/>
          <w:i/>
          <w:sz w:val="24"/>
          <w:szCs w:val="24"/>
        </w:rPr>
        <w:t xml:space="preserve"> </w:t>
      </w:r>
      <w:r w:rsidRPr="005449D6">
        <w:rPr>
          <w:rFonts w:ascii="Times New Roman" w:eastAsia="Calibri" w:hAnsi="Times New Roman" w:cs="Times New Roman"/>
          <w:sz w:val="24"/>
          <w:szCs w:val="24"/>
        </w:rPr>
        <w:t>основании 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lastRenderedPageBreak/>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с другой стороны, далее именуемые «Стороны»</w:t>
      </w:r>
      <w:r w:rsidRPr="005449D6">
        <w:rPr>
          <w:rFonts w:ascii="Times New Roman" w:eastAsia="Times New Roman" w:hAnsi="Times New Roman" w:cs="Times New Roman"/>
          <w:sz w:val="24"/>
          <w:szCs w:val="24"/>
          <w:lang w:eastAsia="ru-RU"/>
        </w:rPr>
        <w:t>,    заключили    настоящее</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Дополнительное соглашение </w:t>
      </w:r>
      <w:proofErr w:type="spellStart"/>
      <w:r w:rsidRPr="005449D6">
        <w:rPr>
          <w:rFonts w:ascii="Times New Roman" w:eastAsia="Times New Roman" w:hAnsi="Times New Roman" w:cs="Times New Roman"/>
          <w:sz w:val="24"/>
          <w:szCs w:val="24"/>
          <w:lang w:eastAsia="ru-RU"/>
        </w:rPr>
        <w:t>N_________к</w:t>
      </w:r>
      <w:proofErr w:type="spellEnd"/>
      <w:r w:rsidRPr="005449D6">
        <w:rPr>
          <w:rFonts w:ascii="Times New Roman" w:eastAsia="Times New Roman" w:hAnsi="Times New Roman" w:cs="Times New Roman"/>
          <w:sz w:val="24"/>
          <w:szCs w:val="24"/>
          <w:lang w:eastAsia="ru-RU"/>
        </w:rPr>
        <w:t xml:space="preserve"> Соглашению    </w:t>
      </w:r>
      <w:r w:rsidRPr="005449D6">
        <w:rPr>
          <w:rFonts w:ascii="Times New Roman" w:eastAsia="Calibri" w:hAnsi="Times New Roman" w:cs="Times New Roman"/>
          <w:bCs/>
          <w:sz w:val="24"/>
          <w:szCs w:val="24"/>
        </w:rPr>
        <w:t xml:space="preserve">о предоставлении из бюджета ______ сельсовета </w:t>
      </w:r>
      <w:proofErr w:type="spellStart"/>
      <w:r w:rsidRPr="005449D6">
        <w:rPr>
          <w:rFonts w:ascii="Times New Roman" w:eastAsia="Calibri" w:hAnsi="Times New Roman" w:cs="Times New Roman"/>
          <w:bCs/>
          <w:sz w:val="24"/>
          <w:szCs w:val="24"/>
        </w:rPr>
        <w:t>Черепановского</w:t>
      </w:r>
      <w:proofErr w:type="spellEnd"/>
      <w:r w:rsidRPr="005449D6">
        <w:rPr>
          <w:rFonts w:ascii="Times New Roman" w:eastAsia="Calibri" w:hAnsi="Times New Roman" w:cs="Times New Roman"/>
          <w:bCs/>
          <w:sz w:val="24"/>
          <w:szCs w:val="24"/>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от</w:t>
      </w:r>
      <w:proofErr w:type="gramEnd"/>
      <w:r w:rsidRPr="005449D6">
        <w:rPr>
          <w:rFonts w:ascii="Times New Roman" w:eastAsia="Times New Roman" w:hAnsi="Times New Roman" w:cs="Times New Roman"/>
          <w:sz w:val="24"/>
          <w:szCs w:val="24"/>
          <w:lang w:eastAsia="ru-RU"/>
        </w:rPr>
        <w:t xml:space="preserve"> "____"____________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N_________ (далее - Соглашение) о нижеследующем.</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 Внести в Соглашение следующие изменения</w:t>
      </w:r>
      <w:proofErr w:type="gramStart"/>
      <w:r w:rsidRPr="005449D6">
        <w:rPr>
          <w:rFonts w:ascii="Times New Roman" w:eastAsia="Times New Roman" w:hAnsi="Times New Roman" w:cs="Times New Roman"/>
          <w:sz w:val="24"/>
          <w:szCs w:val="24"/>
          <w:lang w:eastAsia="ru-RU"/>
        </w:rPr>
        <w:t> :</w:t>
      </w:r>
      <w:proofErr w:type="gramEnd"/>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1.1. в </w:t>
      </w:r>
      <w:hyperlink r:id="rId43" w:anchor="/document/72144588/entry/1001" w:history="1">
        <w:r w:rsidRPr="005449D6">
          <w:rPr>
            <w:rFonts w:ascii="Times New Roman" w:eastAsia="Times New Roman" w:hAnsi="Times New Roman" w:cs="Times New Roman"/>
            <w:sz w:val="24"/>
            <w:szCs w:val="24"/>
            <w:lang w:eastAsia="ru-RU"/>
          </w:rPr>
          <w:t>преамбуле</w:t>
        </w:r>
      </w:hyperlink>
      <w:hyperlink r:id="rId44" w:anchor="/document/72144588/entry/16033" w:history="1">
        <w:r w:rsidRPr="005449D6">
          <w:rPr>
            <w:rFonts w:ascii="Times New Roman" w:eastAsia="Times New Roman" w:hAnsi="Times New Roman" w:cs="Times New Roman"/>
            <w:sz w:val="24"/>
            <w:szCs w:val="24"/>
            <w:vertAlign w:val="superscript"/>
            <w:lang w:eastAsia="ru-RU"/>
          </w:rPr>
          <w:t>3</w:t>
        </w:r>
      </w:hyperlink>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1.1.1. слова "____________________________________" заменить словами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1.2. в </w:t>
      </w:r>
      <w:hyperlink r:id="rId45" w:anchor="/document/72144588/entry/1100" w:history="1">
        <w:r w:rsidRPr="005449D6">
          <w:rPr>
            <w:rFonts w:ascii="Times New Roman" w:eastAsia="Times New Roman" w:hAnsi="Times New Roman" w:cs="Times New Roman"/>
            <w:sz w:val="24"/>
            <w:szCs w:val="24"/>
            <w:lang w:eastAsia="ru-RU"/>
          </w:rPr>
          <w:t>разделе I</w:t>
        </w:r>
      </w:hyperlink>
      <w:r w:rsidRPr="005449D6">
        <w:rPr>
          <w:rFonts w:ascii="Times New Roman" w:eastAsia="Times New Roman" w:hAnsi="Times New Roman" w:cs="Times New Roman"/>
          <w:sz w:val="24"/>
          <w:szCs w:val="24"/>
          <w:lang w:eastAsia="ru-RU"/>
        </w:rPr>
        <w:t xml:space="preserve"> "Предмет Соглашения":</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1.2.1. </w:t>
      </w:r>
      <w:hyperlink r:id="rId46" w:anchor="/document/72144588/entry/1011" w:history="1">
        <w:r w:rsidRPr="005449D6">
          <w:rPr>
            <w:rFonts w:ascii="Times New Roman" w:eastAsia="Times New Roman" w:hAnsi="Times New Roman" w:cs="Times New Roman"/>
            <w:sz w:val="24"/>
            <w:szCs w:val="24"/>
            <w:lang w:eastAsia="ru-RU"/>
          </w:rPr>
          <w:t>пункт 1.1</w:t>
        </w:r>
      </w:hyperlink>
      <w:r w:rsidRPr="005449D6">
        <w:rPr>
          <w:rFonts w:ascii="Times New Roman" w:eastAsia="Times New Roman" w:hAnsi="Times New Roman" w:cs="Times New Roman"/>
          <w:sz w:val="24"/>
          <w:szCs w:val="24"/>
          <w:lang w:eastAsia="ru-RU"/>
        </w:rPr>
        <w:t xml:space="preserve"> изложить в следующей редакции: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"1.1._____________________________________________________________";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1.3. в </w:t>
      </w:r>
      <w:hyperlink r:id="rId47" w:anchor="/document/72144588/entry/1200" w:history="1">
        <w:r w:rsidRPr="005449D6">
          <w:rPr>
            <w:rFonts w:ascii="Times New Roman" w:eastAsia="Times New Roman" w:hAnsi="Times New Roman" w:cs="Times New Roman"/>
            <w:sz w:val="24"/>
            <w:szCs w:val="24"/>
            <w:lang w:eastAsia="ru-RU"/>
          </w:rPr>
          <w:t>разделе II</w:t>
        </w:r>
      </w:hyperlink>
      <w:r w:rsidRPr="005449D6">
        <w:rPr>
          <w:rFonts w:ascii="Times New Roman" w:eastAsia="Times New Roman" w:hAnsi="Times New Roman" w:cs="Times New Roman"/>
          <w:sz w:val="24"/>
          <w:szCs w:val="24"/>
          <w:lang w:eastAsia="ru-RU"/>
        </w:rPr>
        <w:t xml:space="preserve"> "Финансовое обеспечение предоставления Субсидии":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1.3.1. в </w:t>
      </w:r>
      <w:hyperlink r:id="rId48" w:anchor="/document/72144588/entry/1021" w:history="1">
        <w:r w:rsidRPr="005449D6">
          <w:rPr>
            <w:rFonts w:ascii="Times New Roman" w:eastAsia="Times New Roman" w:hAnsi="Times New Roman" w:cs="Times New Roman"/>
            <w:sz w:val="24"/>
            <w:szCs w:val="24"/>
            <w:lang w:eastAsia="ru-RU"/>
          </w:rPr>
          <w:t>пункте 2.1</w:t>
        </w:r>
      </w:hyperlink>
      <w:r w:rsidRPr="005449D6">
        <w:rPr>
          <w:rFonts w:ascii="Times New Roman" w:eastAsia="Times New Roman" w:hAnsi="Times New Roman" w:cs="Times New Roman"/>
          <w:sz w:val="24"/>
          <w:szCs w:val="24"/>
          <w:lang w:eastAsia="ru-RU"/>
        </w:rPr>
        <w:t xml:space="preserve"> слова "в общем размере 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 рублей_____ копеек" заменить словами "в общем</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(сумма прописью)</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размере</w:t>
      </w:r>
      <w:proofErr w:type="gramEnd"/>
      <w:r w:rsidRPr="005449D6">
        <w:rPr>
          <w:rFonts w:ascii="Times New Roman" w:eastAsia="Times New Roman" w:hAnsi="Times New Roman" w:cs="Times New Roman"/>
          <w:sz w:val="24"/>
          <w:szCs w:val="24"/>
          <w:lang w:eastAsia="ru-RU"/>
        </w:rPr>
        <w:t xml:space="preserve">_______________(_______________________) </w:t>
      </w:r>
      <w:proofErr w:type="spellStart"/>
      <w:r w:rsidRPr="005449D6">
        <w:rPr>
          <w:rFonts w:ascii="Times New Roman" w:eastAsia="Times New Roman" w:hAnsi="Times New Roman" w:cs="Times New Roman"/>
          <w:sz w:val="24"/>
          <w:szCs w:val="24"/>
          <w:lang w:eastAsia="ru-RU"/>
        </w:rPr>
        <w:t>рублей____копеек</w:t>
      </w:r>
      <w:proofErr w:type="spellEnd"/>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(сумма прописью)</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1.4. в </w:t>
      </w:r>
      <w:hyperlink r:id="rId49" w:anchor="/document/72144588/entry/1300" w:history="1">
        <w:r w:rsidRPr="005449D6">
          <w:rPr>
            <w:rFonts w:ascii="Times New Roman" w:eastAsia="Times New Roman" w:hAnsi="Times New Roman" w:cs="Times New Roman"/>
            <w:sz w:val="24"/>
            <w:szCs w:val="24"/>
            <w:lang w:eastAsia="ru-RU"/>
          </w:rPr>
          <w:t>разделе III</w:t>
        </w:r>
      </w:hyperlink>
      <w:r w:rsidRPr="005449D6">
        <w:rPr>
          <w:rFonts w:ascii="Times New Roman" w:eastAsia="Times New Roman" w:hAnsi="Times New Roman" w:cs="Times New Roman"/>
          <w:sz w:val="24"/>
          <w:szCs w:val="24"/>
          <w:lang w:eastAsia="ru-RU"/>
        </w:rPr>
        <w:t xml:space="preserve"> "Условия и порядок предоставления Субсидии":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1.4.1. в </w:t>
      </w:r>
      <w:hyperlink r:id="rId50" w:anchor="/document/72144588/entry/1311" w:history="1">
        <w:r w:rsidRPr="005449D6">
          <w:rPr>
            <w:rFonts w:ascii="Times New Roman" w:eastAsia="Times New Roman" w:hAnsi="Times New Roman" w:cs="Times New Roman"/>
            <w:sz w:val="24"/>
            <w:szCs w:val="24"/>
            <w:lang w:eastAsia="ru-RU"/>
          </w:rPr>
          <w:t>пункте 3.3.</w:t>
        </w:r>
      </w:hyperlink>
      <w:r w:rsidRPr="005449D6">
        <w:rPr>
          <w:rFonts w:ascii="Times New Roman" w:eastAsia="Times New Roman" w:hAnsi="Times New Roman" w:cs="Times New Roman"/>
          <w:sz w:val="24"/>
          <w:szCs w:val="24"/>
          <w:lang w:eastAsia="ru-RU"/>
        </w:rPr>
        <w:t xml:space="preserve"> слова "</w:t>
      </w:r>
      <w:proofErr w:type="gramStart"/>
      <w:r w:rsidRPr="005449D6">
        <w:rPr>
          <w:rFonts w:ascii="Times New Roman" w:eastAsia="Times New Roman" w:hAnsi="Times New Roman" w:cs="Times New Roman"/>
          <w:sz w:val="24"/>
          <w:szCs w:val="24"/>
          <w:lang w:eastAsia="ru-RU"/>
        </w:rPr>
        <w:t>открытый</w:t>
      </w:r>
      <w:proofErr w:type="gramEnd"/>
      <w:r w:rsidRPr="005449D6">
        <w:rPr>
          <w:rFonts w:ascii="Times New Roman" w:eastAsia="Times New Roman" w:hAnsi="Times New Roman" w:cs="Times New Roman"/>
          <w:sz w:val="24"/>
          <w:szCs w:val="24"/>
          <w:lang w:eastAsia="ru-RU"/>
        </w:rPr>
        <w:t xml:space="preserve"> в 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заменить словами "</w:t>
      </w:r>
      <w:proofErr w:type="gramStart"/>
      <w:r w:rsidRPr="005449D6">
        <w:rPr>
          <w:rFonts w:ascii="Times New Roman" w:eastAsia="Times New Roman" w:hAnsi="Times New Roman" w:cs="Times New Roman"/>
          <w:sz w:val="24"/>
          <w:szCs w:val="24"/>
          <w:lang w:eastAsia="ru-RU"/>
        </w:rPr>
        <w:t>открытый</w:t>
      </w:r>
      <w:proofErr w:type="gramEnd"/>
      <w:r w:rsidRPr="005449D6">
        <w:rPr>
          <w:rFonts w:ascii="Times New Roman" w:eastAsia="Times New Roman" w:hAnsi="Times New Roman" w:cs="Times New Roman"/>
          <w:sz w:val="24"/>
          <w:szCs w:val="24"/>
          <w:lang w:eastAsia="ru-RU"/>
        </w:rPr>
        <w:t xml:space="preserve"> в 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1.5. в </w:t>
      </w:r>
      <w:hyperlink r:id="rId51" w:anchor="/document/72144588/entry/1400" w:history="1">
        <w:r w:rsidRPr="005449D6">
          <w:rPr>
            <w:rFonts w:ascii="Times New Roman" w:eastAsia="Times New Roman" w:hAnsi="Times New Roman" w:cs="Times New Roman"/>
            <w:sz w:val="24"/>
            <w:szCs w:val="24"/>
            <w:lang w:eastAsia="ru-RU"/>
          </w:rPr>
          <w:t>разделе IV</w:t>
        </w:r>
      </w:hyperlink>
      <w:r w:rsidRPr="005449D6">
        <w:rPr>
          <w:rFonts w:ascii="Times New Roman" w:eastAsia="Times New Roman" w:hAnsi="Times New Roman" w:cs="Times New Roman"/>
          <w:sz w:val="24"/>
          <w:szCs w:val="24"/>
          <w:lang w:eastAsia="ru-RU"/>
        </w:rPr>
        <w:t xml:space="preserve"> "Взаимодействие Сторон":</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1.5.1. в </w:t>
      </w:r>
      <w:hyperlink r:id="rId52" w:anchor="/document/72144588/entry/1412" w:history="1">
        <w:r w:rsidRPr="005449D6">
          <w:rPr>
            <w:rFonts w:ascii="Times New Roman" w:eastAsia="Times New Roman" w:hAnsi="Times New Roman" w:cs="Times New Roman"/>
            <w:sz w:val="24"/>
            <w:szCs w:val="24"/>
            <w:lang w:eastAsia="ru-RU"/>
          </w:rPr>
          <w:t>пункте 4.1.2</w:t>
        </w:r>
      </w:hyperlink>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слова "в пунктах_______" заменить словами "в пунктах______________";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слова "в течение _ рабочих дней" заменить словами "в течение 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рабочих дней";</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1.5.2. в </w:t>
      </w:r>
      <w:hyperlink r:id="rId53" w:anchor="/document/72144588/entry/1413" w:history="1">
        <w:r w:rsidRPr="005449D6">
          <w:rPr>
            <w:rFonts w:ascii="Times New Roman" w:eastAsia="Times New Roman" w:hAnsi="Times New Roman" w:cs="Times New Roman"/>
            <w:sz w:val="24"/>
            <w:szCs w:val="24"/>
            <w:lang w:eastAsia="ru-RU"/>
          </w:rPr>
          <w:t>пункте 4.3.3</w:t>
        </w:r>
      </w:hyperlink>
      <w:r w:rsidRPr="005449D6">
        <w:rPr>
          <w:rFonts w:ascii="Times New Roman" w:eastAsia="Times New Roman" w:hAnsi="Times New Roman" w:cs="Times New Roman"/>
          <w:sz w:val="24"/>
          <w:szCs w:val="24"/>
          <w:lang w:eastAsia="ru-RU"/>
        </w:rPr>
        <w:t>.1 слова "не позднее ______________ рабочего дня"</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заменить словами "не позднее __________ рабочих дней";</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1.6. иные положения по настоящему Дополнительному соглашению</w:t>
      </w:r>
      <w:proofErr w:type="gramStart"/>
      <w:r w:rsidRPr="005449D6">
        <w:rPr>
          <w:rFonts w:ascii="Times New Roman" w:eastAsia="Times New Roman" w:hAnsi="Times New Roman" w:cs="Times New Roman"/>
          <w:sz w:val="24"/>
          <w:szCs w:val="24"/>
          <w:lang w:eastAsia="ru-RU"/>
        </w:rPr>
        <w:t> :</w:t>
      </w:r>
      <w:proofErr w:type="gramEnd"/>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1.6.1._____________________________________________________________;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(текст соответствующего пункта)</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xml:space="preserve">     1.6.2._____________________________________________________________;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(текст соответствующего пункта)</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1.7. </w:t>
      </w:r>
      <w:hyperlink r:id="rId54" w:anchor="/document/72144588/entry/1800" w:history="1">
        <w:r w:rsidRPr="005449D6">
          <w:rPr>
            <w:rFonts w:ascii="Times New Roman" w:eastAsia="Times New Roman" w:hAnsi="Times New Roman" w:cs="Times New Roman"/>
            <w:sz w:val="24"/>
            <w:szCs w:val="24"/>
            <w:lang w:eastAsia="ru-RU"/>
          </w:rPr>
          <w:t>раздел VIII</w:t>
        </w:r>
      </w:hyperlink>
      <w:r w:rsidRPr="005449D6">
        <w:rPr>
          <w:rFonts w:ascii="Times New Roman" w:eastAsia="Times New Roman" w:hAnsi="Times New Roman" w:cs="Times New Roman"/>
          <w:sz w:val="24"/>
          <w:szCs w:val="24"/>
          <w:lang w:eastAsia="ru-RU"/>
        </w:rPr>
        <w:t xml:space="preserve"> "Платежные реквизиты Сторон"   изложить в </w:t>
      </w:r>
      <w:proofErr w:type="gramStart"/>
      <w:r w:rsidRPr="005449D6">
        <w:rPr>
          <w:rFonts w:ascii="Times New Roman" w:eastAsia="Times New Roman" w:hAnsi="Times New Roman" w:cs="Times New Roman"/>
          <w:sz w:val="24"/>
          <w:szCs w:val="24"/>
          <w:lang w:eastAsia="ru-RU"/>
        </w:rPr>
        <w:t>следующей</w:t>
      </w:r>
      <w:proofErr w:type="gramEnd"/>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редакции: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xml:space="preserve">                 "VIII.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r w:rsidRPr="005449D6">
              <w:rPr>
                <w:rFonts w:ascii="Times New Roman" w:eastAsia="Times New Roman" w:hAnsi="Times New Roman" w:cs="Times New Roman"/>
                <w:sz w:val="24"/>
                <w:szCs w:val="24"/>
                <w:lang w:eastAsia="ru-RU"/>
              </w:rPr>
              <w:br/>
              <w:t>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 администрации</w:t>
            </w:r>
            <w:proofErr w:type="gramStart"/>
            <w:r w:rsidRPr="005449D6">
              <w:rPr>
                <w:rFonts w:ascii="Times New Roman" w:eastAsia="Times New Roman" w:hAnsi="Times New Roman" w:cs="Times New Roman"/>
                <w:i/>
                <w:sz w:val="24"/>
                <w:szCs w:val="24"/>
                <w:lang w:eastAsia="ru-RU"/>
              </w:rPr>
              <w:t xml:space="preserve"> )</w:t>
            </w:r>
            <w:proofErr w:type="gramEnd"/>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Получателя</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Наименование __________________</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(администрации)</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sz w:val="24"/>
                <w:szCs w:val="24"/>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Наименование Получателя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Место нахождения: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Место нахождения: </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территориального органа Федерального казначейства, в котором открыт лицевой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Лицевой счет </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449D6" w:rsidRPr="005449D6" w:rsidRDefault="005449D6" w:rsidP="005449D6">
      <w:pPr>
        <w:tabs>
          <w:tab w:val="left" w:pos="14317"/>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1.8. приложение N ________ к Соглашению изложить в редакции согласно приложению N _______ к настоящему Дополнительному соглашению, которое является его неотъемлемой частью </w:t>
      </w:r>
      <w:hyperlink r:id="rId55" w:anchor="/document/72144588/entry/16066" w:history="1">
        <w:r w:rsidRPr="005449D6">
          <w:rPr>
            <w:rFonts w:ascii="Times New Roman" w:eastAsia="Times New Roman" w:hAnsi="Times New Roman" w:cs="Times New Roman"/>
            <w:sz w:val="24"/>
            <w:szCs w:val="24"/>
            <w:vertAlign w:val="superscript"/>
            <w:lang w:eastAsia="ru-RU"/>
          </w:rPr>
          <w:t>6</w:t>
        </w:r>
      </w:hyperlink>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1.9. дополнить приложением N ________ к настоящему Дополнительному соглашению, которое является его неотъемлемой частью;</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1.10. внести изменения в приложение N ______ согласно приложению N _____ к настоящему Дополнительному соглашению, которое является его неотъемлемой частью.</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Настоящее Дополнительное соглашение является неотъемлемой частью Соглашения.</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3. Настоящее Дополнительное соглашение вступает в силу </w:t>
      </w:r>
      <w:proofErr w:type="gramStart"/>
      <w:r w:rsidRPr="005449D6">
        <w:rPr>
          <w:rFonts w:ascii="Times New Roman" w:eastAsia="Times New Roman" w:hAnsi="Times New Roman" w:cs="Times New Roman"/>
          <w:sz w:val="24"/>
          <w:szCs w:val="24"/>
          <w:lang w:eastAsia="ru-RU"/>
        </w:rPr>
        <w:t>с даты</w:t>
      </w:r>
      <w:proofErr w:type="gramEnd"/>
      <w:r w:rsidRPr="005449D6">
        <w:rPr>
          <w:rFonts w:ascii="Times New Roman" w:eastAsia="Times New Roman" w:hAnsi="Times New Roman" w:cs="Times New Roman"/>
          <w:sz w:val="24"/>
          <w:szCs w:val="24"/>
          <w:lang w:eastAsia="ru-RU"/>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 Условия Соглашения, не затронутые настоящим Дополнительным соглашением, остаются неизменными.</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 Настоящее Дополнительное соглашение заключено Сторонами в форме:</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56" w:anchor="/document/12184522/entry/54" w:history="1">
        <w:r w:rsidRPr="005449D6">
          <w:rPr>
            <w:rFonts w:ascii="Times New Roman" w:eastAsia="Times New Roman" w:hAnsi="Times New Roman" w:cs="Times New Roman"/>
            <w:sz w:val="24"/>
            <w:szCs w:val="24"/>
            <w:lang w:eastAsia="ru-RU"/>
          </w:rPr>
          <w:t>квалифицированными электронными подписями</w:t>
        </w:r>
      </w:hyperlink>
      <w:r w:rsidRPr="005449D6">
        <w:rPr>
          <w:rFonts w:ascii="Times New Roman" w:eastAsia="Times New Roman" w:hAnsi="Times New Roman" w:cs="Times New Roman"/>
          <w:sz w:val="24"/>
          <w:szCs w:val="24"/>
          <w:lang w:eastAsia="ru-RU"/>
        </w:rPr>
        <w:t> лиц, имеющих право действовать от имени каждой из Сторон настоящего Дополнительного соглашения </w:t>
      </w:r>
      <w:hyperlink r:id="rId57" w:anchor="/document/72144588/entry/16077" w:history="1">
        <w:r w:rsidRPr="005449D6">
          <w:rPr>
            <w:rFonts w:ascii="Times New Roman" w:eastAsia="Times New Roman" w:hAnsi="Times New Roman" w:cs="Times New Roman"/>
            <w:sz w:val="24"/>
            <w:szCs w:val="24"/>
            <w:vertAlign w:val="superscript"/>
            <w:lang w:eastAsia="ru-RU"/>
          </w:rPr>
          <w:t>7</w:t>
        </w:r>
      </w:hyperlink>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5.2. документа на бумажном носителе в двух экземплярах, по одному экземпляру для каждой из Сторон </w:t>
      </w:r>
      <w:hyperlink r:id="rId58" w:anchor="/document/72144588/entry/16088" w:history="1">
        <w:r w:rsidRPr="005449D6">
          <w:rPr>
            <w:rFonts w:ascii="Times New Roman" w:eastAsia="Times New Roman" w:hAnsi="Times New Roman" w:cs="Times New Roman"/>
            <w:sz w:val="24"/>
            <w:szCs w:val="24"/>
            <w:vertAlign w:val="superscript"/>
            <w:lang w:eastAsia="ru-RU"/>
          </w:rPr>
          <w:t>8</w:t>
        </w:r>
      </w:hyperlink>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before="100" w:beforeAutospacing="1" w:after="100" w:afterAutospacing="1"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 Подписи Сторон:</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Сокращенное </w:t>
      </w:r>
      <w:proofErr w:type="gramStart"/>
      <w:r w:rsidRPr="005449D6">
        <w:rPr>
          <w:rFonts w:ascii="Times New Roman" w:eastAsia="Times New Roman" w:hAnsi="Times New Roman" w:cs="Times New Roman"/>
          <w:sz w:val="24"/>
          <w:szCs w:val="24"/>
          <w:lang w:eastAsia="ru-RU"/>
        </w:rPr>
        <w:t>наименование</w:t>
      </w:r>
      <w:proofErr w:type="gramEnd"/>
      <w:r w:rsidRPr="005449D6">
        <w:rPr>
          <w:rFonts w:ascii="Times New Roman" w:eastAsia="Times New Roman" w:hAnsi="Times New Roman" w:cs="Times New Roman"/>
          <w:sz w:val="24"/>
          <w:szCs w:val="24"/>
          <w:lang w:eastAsia="ru-RU"/>
        </w:rPr>
        <w:t xml:space="preserve">     │Сокращенное наименование Получателя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Получателя средств федерального  │              субсидии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бюджета              │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│_____________/________________    │_____________/_______________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(подпись)          (ФИО)         │  (подпись)        (ФИО)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lastRenderedPageBreak/>
        <w:t>Приложение N 6</w:t>
      </w:r>
      <w:r w:rsidRPr="005449D6">
        <w:rPr>
          <w:rFonts w:ascii="Times New Roman" w:eastAsia="Times New Roman" w:hAnsi="Times New Roman" w:cs="Times New Roman"/>
          <w:b/>
          <w:bCs/>
          <w:sz w:val="24"/>
          <w:szCs w:val="24"/>
          <w:lang w:eastAsia="ru-RU"/>
        </w:rPr>
        <w:br/>
        <w:t>к </w:t>
      </w:r>
      <w:hyperlink r:id="rId59" w:anchor="/document/72144588/entry/1000" w:history="1">
        <w:r w:rsidRPr="005449D6">
          <w:rPr>
            <w:rFonts w:ascii="Times New Roman" w:eastAsia="Times New Roman" w:hAnsi="Times New Roman" w:cs="Times New Roman"/>
            <w:b/>
            <w:bCs/>
            <w:sz w:val="24"/>
            <w:szCs w:val="24"/>
            <w:lang w:eastAsia="ru-RU"/>
          </w:rPr>
          <w:t>Типовой форме</w:t>
        </w:r>
      </w:hyperlink>
      <w:r w:rsidRPr="005449D6">
        <w:rPr>
          <w:rFonts w:ascii="Times New Roman" w:eastAsia="Times New Roman" w:hAnsi="Times New Roman" w:cs="Times New Roman"/>
          <w:b/>
          <w:bCs/>
          <w:sz w:val="24"/>
          <w:szCs w:val="24"/>
          <w:lang w:eastAsia="ru-RU"/>
        </w:rPr>
        <w:t xml:space="preserve"> соглашения  </w:t>
      </w:r>
      <w:r w:rsidRPr="005449D6">
        <w:rPr>
          <w:rFonts w:ascii="Times New Roman" w:eastAsia="Calibri" w:hAnsi="Times New Roman" w:cs="Times New Roman"/>
          <w:b/>
          <w:bCs/>
          <w:sz w:val="24"/>
          <w:szCs w:val="24"/>
        </w:rPr>
        <w:t xml:space="preserve">о предоставлении из бюджета </w:t>
      </w:r>
      <w:proofErr w:type="spellStart"/>
      <w:r w:rsidRPr="005449D6">
        <w:rPr>
          <w:rFonts w:ascii="Times New Roman" w:eastAsia="Calibri" w:hAnsi="Times New Roman" w:cs="Times New Roman"/>
          <w:b/>
          <w:bCs/>
          <w:sz w:val="24"/>
          <w:szCs w:val="24"/>
        </w:rPr>
        <w:t>Бочкаревского</w:t>
      </w:r>
      <w:proofErr w:type="spellEnd"/>
      <w:r w:rsidRPr="005449D6">
        <w:rPr>
          <w:rFonts w:ascii="Times New Roman" w:eastAsia="Calibri" w:hAnsi="Times New Roman" w:cs="Times New Roman"/>
          <w:b/>
          <w:bCs/>
          <w:sz w:val="24"/>
          <w:szCs w:val="24"/>
        </w:rPr>
        <w:t xml:space="preserve">  сельсовета </w:t>
      </w:r>
      <w:proofErr w:type="spellStart"/>
      <w:r w:rsidRPr="005449D6">
        <w:rPr>
          <w:rFonts w:ascii="Times New Roman" w:eastAsia="Calibri" w:hAnsi="Times New Roman" w:cs="Times New Roman"/>
          <w:b/>
          <w:bCs/>
          <w:sz w:val="24"/>
          <w:szCs w:val="24"/>
        </w:rPr>
        <w:t>Черепановского</w:t>
      </w:r>
      <w:proofErr w:type="spellEnd"/>
      <w:r w:rsidRPr="005449D6">
        <w:rPr>
          <w:rFonts w:ascii="Times New Roman" w:eastAsia="Calibri" w:hAnsi="Times New Roman" w:cs="Times New Roman"/>
          <w:b/>
          <w:bCs/>
          <w:sz w:val="24"/>
          <w:szCs w:val="24"/>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5449D6">
        <w:rPr>
          <w:rFonts w:ascii="Times New Roman" w:eastAsia="Times New Roman" w:hAnsi="Times New Roman" w:cs="Times New Roman"/>
          <w:sz w:val="24"/>
          <w:szCs w:val="24"/>
          <w:lang w:eastAsia="ru-RU"/>
        </w:rPr>
        <w:t xml:space="preserve">                         </w:t>
      </w:r>
    </w:p>
    <w:p w:rsidR="005449D6" w:rsidRPr="005449D6" w:rsidRDefault="005449D6" w:rsidP="005449D6">
      <w:pPr>
        <w:tabs>
          <w:tab w:val="left" w:pos="14317"/>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Приложение N_________</w:t>
      </w:r>
      <w:r w:rsidRPr="005449D6">
        <w:rPr>
          <w:rFonts w:ascii="Times New Roman" w:eastAsia="Times New Roman" w:hAnsi="Times New Roman" w:cs="Times New Roman"/>
          <w:sz w:val="24"/>
          <w:szCs w:val="24"/>
          <w:lang w:eastAsia="ru-RU"/>
        </w:rPr>
        <w:br/>
        <w:t>к Соглашению от ____________20___г. N_______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xml:space="preserve">                   Дополнительное соглашение о расторжении</w:t>
      </w:r>
      <w:hyperlink r:id="rId60" w:anchor="/document/72144588/entry/17011" w:history="1">
        <w:r w:rsidRPr="005449D6">
          <w:rPr>
            <w:rFonts w:ascii="Times New Roman" w:eastAsia="Times New Roman" w:hAnsi="Times New Roman" w:cs="Times New Roman"/>
            <w:b/>
            <w:bCs/>
            <w:sz w:val="24"/>
            <w:szCs w:val="24"/>
            <w:vertAlign w:val="superscript"/>
            <w:lang w:eastAsia="ru-RU"/>
          </w:rPr>
          <w:t>1</w:t>
        </w:r>
      </w:hyperlink>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xml:space="preserve">                   соглашения </w:t>
      </w:r>
      <w:r w:rsidRPr="005449D6">
        <w:rPr>
          <w:rFonts w:ascii="Times New Roman" w:eastAsia="Calibri" w:hAnsi="Times New Roman" w:cs="Times New Roman"/>
          <w:b/>
          <w:bCs/>
          <w:sz w:val="24"/>
          <w:szCs w:val="24"/>
        </w:rPr>
        <w:t xml:space="preserve">о предоставлении из бюджета </w:t>
      </w:r>
      <w:proofErr w:type="spellStart"/>
      <w:r w:rsidRPr="005449D6">
        <w:rPr>
          <w:rFonts w:ascii="Times New Roman" w:eastAsia="Calibri" w:hAnsi="Times New Roman" w:cs="Times New Roman"/>
          <w:b/>
          <w:bCs/>
          <w:sz w:val="24"/>
          <w:szCs w:val="24"/>
        </w:rPr>
        <w:t>Бочкаревского</w:t>
      </w:r>
      <w:proofErr w:type="spellEnd"/>
      <w:r w:rsidRPr="005449D6">
        <w:rPr>
          <w:rFonts w:ascii="Times New Roman" w:eastAsia="Calibri" w:hAnsi="Times New Roman" w:cs="Times New Roman"/>
          <w:b/>
          <w:bCs/>
          <w:sz w:val="24"/>
          <w:szCs w:val="24"/>
        </w:rPr>
        <w:t xml:space="preserve"> сельсовета </w:t>
      </w:r>
      <w:proofErr w:type="spellStart"/>
      <w:r w:rsidRPr="005449D6">
        <w:rPr>
          <w:rFonts w:ascii="Times New Roman" w:eastAsia="Calibri" w:hAnsi="Times New Roman" w:cs="Times New Roman"/>
          <w:b/>
          <w:bCs/>
          <w:sz w:val="24"/>
          <w:szCs w:val="24"/>
        </w:rPr>
        <w:t>Черепановского</w:t>
      </w:r>
      <w:proofErr w:type="spellEnd"/>
      <w:r w:rsidRPr="005449D6">
        <w:rPr>
          <w:rFonts w:ascii="Times New Roman" w:eastAsia="Calibri" w:hAnsi="Times New Roman" w:cs="Times New Roman"/>
          <w:b/>
          <w:bCs/>
          <w:sz w:val="24"/>
          <w:szCs w:val="24"/>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w:t>
      </w:r>
      <w:r w:rsidRPr="005449D6">
        <w:rPr>
          <w:rFonts w:ascii="Times New Roman" w:eastAsia="Times New Roman" w:hAnsi="Times New Roman" w:cs="Times New Roman"/>
          <w:b/>
          <w:bCs/>
          <w:sz w:val="24"/>
          <w:szCs w:val="24"/>
          <w:lang w:eastAsia="ru-RU"/>
        </w:rPr>
        <w:t>от "____"____________N____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г</w:t>
      </w:r>
      <w:proofErr w:type="gramEnd"/>
      <w:r w:rsidRPr="005449D6">
        <w:rPr>
          <w:rFonts w:ascii="Times New Roman" w:eastAsia="Times New Roman" w:hAnsi="Times New Roman" w:cs="Times New Roman"/>
          <w:sz w:val="24"/>
          <w:szCs w:val="24"/>
          <w:lang w:eastAsia="ru-RU"/>
        </w:rPr>
        <w:t>.______________________________________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(место заключения соглашения)</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"____"_________________20___г.                    N______________________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(дата заключения соглашения)                         (номер соглашения)</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Администрация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именуемая «администрация», в лице главы 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действующего на основании________________________________________________________________________________________________,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(реквизиты </w:t>
      </w:r>
      <w:proofErr w:type="gramStart"/>
      <w:r w:rsidRPr="005449D6">
        <w:rPr>
          <w:rFonts w:ascii="Times New Roman" w:eastAsia="Calibri" w:hAnsi="Times New Roman" w:cs="Times New Roman"/>
          <w:bCs/>
          <w:i/>
          <w:sz w:val="24"/>
          <w:szCs w:val="24"/>
        </w:rPr>
        <w:t>распоряжении</w:t>
      </w:r>
      <w:proofErr w:type="gramEnd"/>
      <w:r w:rsidRPr="005449D6">
        <w:rPr>
          <w:rFonts w:ascii="Times New Roman" w:eastAsia="Calibri" w:hAnsi="Times New Roman" w:cs="Times New Roman"/>
          <w:bCs/>
          <w:i/>
          <w:sz w:val="24"/>
          <w:szCs w:val="24"/>
        </w:rPr>
        <w:t>,</w:t>
      </w:r>
      <w:r w:rsidRPr="005449D6">
        <w:rPr>
          <w:rFonts w:ascii="Times New Roman" w:eastAsia="Calibri" w:hAnsi="Times New Roman" w:cs="Times New Roman"/>
          <w:i/>
          <w:sz w:val="24"/>
          <w:szCs w:val="24"/>
        </w:rPr>
        <w:t xml:space="preserve"> </w:t>
      </w:r>
      <w:r w:rsidRPr="005449D6">
        <w:rPr>
          <w:rFonts w:ascii="Times New Roman" w:eastAsia="Calibri" w:hAnsi="Times New Roman" w:cs="Times New Roman"/>
          <w:bCs/>
          <w:i/>
          <w:sz w:val="24"/>
          <w:szCs w:val="24"/>
        </w:rPr>
        <w:t>доверенности или иного документа, удостоверяющего полномочия)</w:t>
      </w:r>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 одной стороны и __________________________________________________, </w:t>
      </w:r>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sz w:val="24"/>
          <w:szCs w:val="24"/>
        </w:rPr>
        <w:t xml:space="preserve">                                       </w:t>
      </w:r>
      <w:proofErr w:type="gramStart"/>
      <w:r w:rsidRPr="005449D6">
        <w:rPr>
          <w:rFonts w:ascii="Times New Roman" w:eastAsia="Calibri" w:hAnsi="Times New Roman" w:cs="Times New Roman"/>
          <w:bCs/>
          <w:i/>
          <w:sz w:val="24"/>
          <w:szCs w:val="24"/>
        </w:rPr>
        <w:t xml:space="preserve">(наименование юридического лица, фамилия, имя, отчество (при наличии) индивидуального </w:t>
      </w:r>
      <w:proofErr w:type="gramEnd"/>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                                                                   предпринимателя или физического лица-производителя товаров, работ, услуг) </w:t>
      </w:r>
      <w:r w:rsidRPr="005449D6">
        <w:rPr>
          <w:rFonts w:ascii="Times New Roman" w:eastAsia="Calibri" w:hAnsi="Times New Roman" w:cs="Times New Roman"/>
          <w:sz w:val="24"/>
          <w:szCs w:val="24"/>
        </w:rPr>
        <w:t>именуемый в дальнейшем «Получатель», в лице 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proofErr w:type="gramStart"/>
      <w:r w:rsidRPr="005449D6">
        <w:rPr>
          <w:rFonts w:ascii="Times New Roman" w:eastAsia="Calibri" w:hAnsi="Times New Roman" w:cs="Times New Roman"/>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действующего</w:t>
      </w:r>
      <w:proofErr w:type="gramEnd"/>
      <w:r w:rsidRPr="005449D6">
        <w:rPr>
          <w:rFonts w:ascii="Times New Roman" w:eastAsia="Calibri" w:hAnsi="Times New Roman" w:cs="Times New Roman"/>
          <w:sz w:val="24"/>
          <w:szCs w:val="24"/>
        </w:rPr>
        <w:t xml:space="preserve"> на</w:t>
      </w:r>
      <w:r w:rsidRPr="005449D6">
        <w:rPr>
          <w:rFonts w:ascii="Times New Roman" w:eastAsia="Calibri" w:hAnsi="Times New Roman" w:cs="Times New Roman"/>
          <w:bCs/>
          <w:i/>
          <w:sz w:val="24"/>
          <w:szCs w:val="24"/>
        </w:rPr>
        <w:t xml:space="preserve"> </w:t>
      </w:r>
      <w:r w:rsidRPr="005449D6">
        <w:rPr>
          <w:rFonts w:ascii="Times New Roman" w:eastAsia="Calibri" w:hAnsi="Times New Roman" w:cs="Times New Roman"/>
          <w:sz w:val="24"/>
          <w:szCs w:val="24"/>
        </w:rPr>
        <w:t>основании 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с другой стороны, далее именуемые «Стороны»</w:t>
      </w:r>
      <w:r w:rsidRPr="005449D6">
        <w:rPr>
          <w:rFonts w:ascii="Times New Roman" w:eastAsia="Times New Roman" w:hAnsi="Times New Roman" w:cs="Times New Roman"/>
          <w:sz w:val="24"/>
          <w:szCs w:val="24"/>
          <w:lang w:eastAsia="ru-RU"/>
        </w:rPr>
        <w:t>,    заключили    настоящее Дополнительное соглашение о расторжении  Соглашения о</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proofErr w:type="gramStart"/>
      <w:r w:rsidRPr="005449D6">
        <w:rPr>
          <w:rFonts w:ascii="Times New Roman" w:eastAsia="Calibri" w:hAnsi="Times New Roman" w:cs="Times New Roman"/>
          <w:bCs/>
          <w:sz w:val="24"/>
          <w:szCs w:val="24"/>
        </w:rPr>
        <w:lastRenderedPageBreak/>
        <w:t>предоставлении</w:t>
      </w:r>
      <w:proofErr w:type="gramEnd"/>
      <w:r w:rsidRPr="005449D6">
        <w:rPr>
          <w:rFonts w:ascii="Times New Roman" w:eastAsia="Calibri" w:hAnsi="Times New Roman" w:cs="Times New Roman"/>
          <w:bCs/>
          <w:sz w:val="24"/>
          <w:szCs w:val="24"/>
        </w:rPr>
        <w:t xml:space="preserve"> из бюджета </w:t>
      </w:r>
      <w:proofErr w:type="spellStart"/>
      <w:r w:rsidRPr="005449D6">
        <w:rPr>
          <w:rFonts w:ascii="Times New Roman" w:eastAsia="Calibri" w:hAnsi="Times New Roman" w:cs="Times New Roman"/>
          <w:bCs/>
          <w:sz w:val="24"/>
          <w:szCs w:val="24"/>
        </w:rPr>
        <w:t>Бочкаревского</w:t>
      </w:r>
      <w:proofErr w:type="spellEnd"/>
      <w:r w:rsidRPr="005449D6">
        <w:rPr>
          <w:rFonts w:ascii="Times New Roman" w:eastAsia="Calibri" w:hAnsi="Times New Roman" w:cs="Times New Roman"/>
          <w:bCs/>
          <w:sz w:val="24"/>
          <w:szCs w:val="24"/>
        </w:rPr>
        <w:t xml:space="preserve">  сельсовета </w:t>
      </w:r>
      <w:proofErr w:type="spellStart"/>
      <w:r w:rsidRPr="005449D6">
        <w:rPr>
          <w:rFonts w:ascii="Times New Roman" w:eastAsia="Calibri" w:hAnsi="Times New Roman" w:cs="Times New Roman"/>
          <w:bCs/>
          <w:sz w:val="24"/>
          <w:szCs w:val="24"/>
        </w:rPr>
        <w:t>Черепановского</w:t>
      </w:r>
      <w:proofErr w:type="spellEnd"/>
      <w:r w:rsidRPr="005449D6">
        <w:rPr>
          <w:rFonts w:ascii="Times New Roman" w:eastAsia="Calibri" w:hAnsi="Times New Roman" w:cs="Times New Roman"/>
          <w:bCs/>
          <w:sz w:val="24"/>
          <w:szCs w:val="24"/>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w:t>
      </w:r>
      <w:r w:rsidRPr="005449D6">
        <w:rPr>
          <w:rFonts w:ascii="Times New Roman" w:eastAsia="Times New Roman" w:hAnsi="Times New Roman" w:cs="Times New Roman"/>
          <w:bCs/>
          <w:sz w:val="24"/>
          <w:szCs w:val="24"/>
          <w:lang w:eastAsia="ru-RU"/>
        </w:rPr>
        <w:t>от "____"____________N____</w:t>
      </w:r>
      <w:r w:rsidRPr="005449D6">
        <w:rPr>
          <w:rFonts w:ascii="Times New Roman" w:eastAsia="Times New Roman" w:hAnsi="Times New Roman" w:cs="Times New Roman"/>
          <w:sz w:val="24"/>
          <w:szCs w:val="24"/>
          <w:lang w:eastAsia="ru-RU"/>
        </w:rPr>
        <w:t xml:space="preserve">  (далее - Соглашение) о нижеследующем.</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1. Соглашение расторгается  </w:t>
      </w:r>
      <w:proofErr w:type="gramStart"/>
      <w:r w:rsidRPr="005449D6">
        <w:rPr>
          <w:rFonts w:ascii="Times New Roman" w:eastAsia="Calibri" w:hAnsi="Times New Roman" w:cs="Times New Roman"/>
          <w:sz w:val="24"/>
          <w:szCs w:val="24"/>
          <w:lang w:eastAsia="ru-RU"/>
        </w:rPr>
        <w:t>с  даты вступления</w:t>
      </w:r>
      <w:proofErr w:type="gramEnd"/>
      <w:r w:rsidRPr="005449D6">
        <w:rPr>
          <w:rFonts w:ascii="Times New Roman" w:eastAsia="Calibri" w:hAnsi="Times New Roman" w:cs="Times New Roman"/>
          <w:sz w:val="24"/>
          <w:szCs w:val="24"/>
          <w:lang w:eastAsia="ru-RU"/>
        </w:rPr>
        <w:t xml:space="preserve">   в силу   настоящего</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Дополнительного соглашения о расторжении Соглашения.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 Состояние расчетов на дату расторжения Соглашения: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2.1. бюджетное обязательство Получателя средств местного  бюджета</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исполнено в размере</w:t>
      </w:r>
      <w:proofErr w:type="gramStart"/>
      <w:r w:rsidRPr="005449D6">
        <w:rPr>
          <w:rFonts w:ascii="Times New Roman" w:eastAsia="Calibri" w:hAnsi="Times New Roman" w:cs="Times New Roman"/>
          <w:sz w:val="24"/>
          <w:szCs w:val="24"/>
          <w:lang w:eastAsia="ru-RU"/>
        </w:rPr>
        <w:t xml:space="preserve"> __________(___________________) </w:t>
      </w:r>
      <w:proofErr w:type="gramEnd"/>
      <w:r w:rsidRPr="005449D6">
        <w:rPr>
          <w:rFonts w:ascii="Times New Roman" w:eastAsia="Calibri" w:hAnsi="Times New Roman" w:cs="Times New Roman"/>
          <w:sz w:val="24"/>
          <w:szCs w:val="24"/>
          <w:lang w:eastAsia="ru-RU"/>
        </w:rPr>
        <w:t>рублей ________копеек</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по Коду </w:t>
      </w:r>
      <w:hyperlink r:id="rId61" w:anchor="/document/71971578/entry/1000" w:history="1">
        <w:r w:rsidRPr="005449D6">
          <w:rPr>
            <w:rFonts w:ascii="Times New Roman" w:eastAsia="Calibri" w:hAnsi="Times New Roman" w:cs="Times New Roman"/>
            <w:sz w:val="24"/>
            <w:szCs w:val="24"/>
            <w:lang w:eastAsia="ru-RU"/>
          </w:rPr>
          <w:t>БК</w:t>
        </w:r>
      </w:hyperlink>
      <w:r w:rsidRPr="005449D6">
        <w:rPr>
          <w:rFonts w:ascii="Times New Roman" w:eastAsia="Calibri" w:hAnsi="Times New Roman" w:cs="Times New Roman"/>
          <w:sz w:val="24"/>
          <w:szCs w:val="24"/>
          <w:lang w:eastAsia="ru-RU"/>
        </w:rPr>
        <w:t>______________________________</w:t>
      </w:r>
      <w:hyperlink r:id="rId62" w:anchor="/document/72144588/entry/17222" w:history="1">
        <w:r w:rsidRPr="005449D6">
          <w:rPr>
            <w:rFonts w:ascii="Times New Roman" w:eastAsia="Calibri" w:hAnsi="Times New Roman" w:cs="Times New Roman"/>
            <w:sz w:val="24"/>
            <w:szCs w:val="24"/>
            <w:vertAlign w:val="superscript"/>
            <w:lang w:eastAsia="ru-RU"/>
          </w:rPr>
          <w:t>2</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2.2. обязательство   Получателя    субсидии   исполнено    в размере</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_____________(_____________________) рублей _______копеек;</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2.3. Получатель средств местного  бюджета в течение "_____" дней</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со дня расторжения Соглашения обязуется перечислить Получателю субсидии</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сумму субсидии в размере</w:t>
      </w:r>
      <w:proofErr w:type="gramStart"/>
      <w:r w:rsidRPr="005449D6">
        <w:rPr>
          <w:rFonts w:ascii="Times New Roman" w:eastAsia="Calibri" w:hAnsi="Times New Roman" w:cs="Times New Roman"/>
          <w:sz w:val="24"/>
          <w:szCs w:val="24"/>
          <w:lang w:eastAsia="ru-RU"/>
        </w:rPr>
        <w:t xml:space="preserve">: ______(__________________) </w:t>
      </w:r>
      <w:proofErr w:type="gramEnd"/>
      <w:r w:rsidRPr="005449D6">
        <w:rPr>
          <w:rFonts w:ascii="Times New Roman" w:eastAsia="Calibri" w:hAnsi="Times New Roman" w:cs="Times New Roman"/>
          <w:sz w:val="24"/>
          <w:szCs w:val="24"/>
          <w:lang w:eastAsia="ru-RU"/>
        </w:rPr>
        <w:t>рублей _____копеек </w:t>
      </w:r>
      <w:hyperlink r:id="rId63" w:anchor="/document/72144588/entry/17033" w:history="1">
        <w:r w:rsidRPr="005449D6">
          <w:rPr>
            <w:rFonts w:ascii="Times New Roman" w:eastAsia="Calibri" w:hAnsi="Times New Roman" w:cs="Times New Roman"/>
            <w:sz w:val="24"/>
            <w:szCs w:val="24"/>
            <w:vertAlign w:val="superscript"/>
            <w:lang w:eastAsia="ru-RU"/>
          </w:rPr>
          <w:t>3</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2.4. Получатель субсидии в течение "_______" дней со дня расторжения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Соглашения обязуется возвратить Получателю средств местного бюджета </w:t>
      </w:r>
      <w:proofErr w:type="gramStart"/>
      <w:r w:rsidRPr="005449D6">
        <w:rPr>
          <w:rFonts w:ascii="Times New Roman" w:eastAsia="Calibri" w:hAnsi="Times New Roman" w:cs="Times New Roman"/>
          <w:sz w:val="24"/>
          <w:szCs w:val="24"/>
          <w:lang w:eastAsia="ru-RU"/>
        </w:rPr>
        <w:t>в</w:t>
      </w:r>
      <w:proofErr w:type="gramEnd"/>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местный  бюджет субсидию в размере</w:t>
      </w:r>
      <w:proofErr w:type="gramStart"/>
      <w:r w:rsidRPr="005449D6">
        <w:rPr>
          <w:rFonts w:ascii="Times New Roman" w:eastAsia="Calibri" w:hAnsi="Times New Roman" w:cs="Times New Roman"/>
          <w:sz w:val="24"/>
          <w:szCs w:val="24"/>
          <w:lang w:eastAsia="ru-RU"/>
        </w:rPr>
        <w:t xml:space="preserve"> __________(_______________________)</w:t>
      </w:r>
      <w:proofErr w:type="gramEnd"/>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рублей____ копеек </w:t>
      </w:r>
      <w:hyperlink r:id="rId64" w:anchor="/document/72144588/entry/17033" w:history="1">
        <w:r w:rsidRPr="005449D6">
          <w:rPr>
            <w:rFonts w:ascii="Times New Roman" w:eastAsia="Calibri" w:hAnsi="Times New Roman" w:cs="Times New Roman"/>
            <w:sz w:val="24"/>
            <w:szCs w:val="24"/>
            <w:vertAlign w:val="superscript"/>
            <w:lang w:eastAsia="ru-RU"/>
          </w:rPr>
          <w:t>3</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2.5.______________________________________________________</w:t>
      </w:r>
      <w:hyperlink r:id="rId65" w:anchor="/document/72144588/entry/17044" w:history="1">
        <w:r w:rsidRPr="005449D6">
          <w:rPr>
            <w:rFonts w:ascii="Times New Roman" w:eastAsia="Calibri" w:hAnsi="Times New Roman" w:cs="Times New Roman"/>
            <w:sz w:val="24"/>
            <w:szCs w:val="24"/>
            <w:vertAlign w:val="superscript"/>
            <w:lang w:eastAsia="ru-RU"/>
          </w:rPr>
          <w:t>4</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3. Стороны взаимных претензий друг к другу не имеют.</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4. Настоящее  Дополнительное   соглашение о расторжении   Соглашения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вступает в силу   с  момента    его подписания   лицами, имеющими   право</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действовать от имени каждой из Сторон.</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5. Обязательства   Сторон   по   Соглашению прекращаются   с момента</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вступления в силу настоящего Дополнительного   соглашения о   расторжении</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Соглашения, за исключением обязательств, предусмотренных пунктами _______</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Соглашения </w:t>
      </w:r>
      <w:hyperlink r:id="rId66" w:anchor="/document/72144588/entry/17055" w:history="1">
        <w:r w:rsidRPr="005449D6">
          <w:rPr>
            <w:rFonts w:ascii="Times New Roman" w:eastAsia="Calibri" w:hAnsi="Times New Roman" w:cs="Times New Roman"/>
            <w:sz w:val="24"/>
            <w:szCs w:val="24"/>
            <w:vertAlign w:val="superscript"/>
            <w:lang w:eastAsia="ru-RU"/>
          </w:rPr>
          <w:t>5</w:t>
        </w:r>
      </w:hyperlink>
      <w:r w:rsidRPr="005449D6">
        <w:rPr>
          <w:rFonts w:ascii="Times New Roman" w:eastAsia="Calibri" w:hAnsi="Times New Roman" w:cs="Times New Roman"/>
          <w:sz w:val="24"/>
          <w:szCs w:val="24"/>
          <w:lang w:eastAsia="ru-RU"/>
        </w:rPr>
        <w:t>,    которые   прекращают  свое    действие после   полного их</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исполнения.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6. Настоящее Дополнительное   соглашение   о расторжении  Соглашения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lastRenderedPageBreak/>
        <w:t>заключено Сторонами в форме:</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6.1. электронного   документа   в  </w:t>
      </w:r>
      <w:proofErr w:type="gramStart"/>
      <w:r w:rsidRPr="005449D6">
        <w:rPr>
          <w:rFonts w:ascii="Times New Roman" w:eastAsia="Calibri" w:hAnsi="Times New Roman" w:cs="Times New Roman"/>
          <w:sz w:val="24"/>
          <w:szCs w:val="24"/>
          <w:lang w:eastAsia="ru-RU"/>
        </w:rPr>
        <w:t>государственной</w:t>
      </w:r>
      <w:proofErr w:type="gramEnd"/>
      <w:r w:rsidRPr="005449D6">
        <w:rPr>
          <w:rFonts w:ascii="Times New Roman" w:eastAsia="Calibri" w:hAnsi="Times New Roman" w:cs="Times New Roman"/>
          <w:sz w:val="24"/>
          <w:szCs w:val="24"/>
          <w:lang w:eastAsia="ru-RU"/>
        </w:rPr>
        <w:t xml:space="preserve">   интегрированной</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информационной системе управления общественными  финансами   "</w:t>
      </w:r>
      <w:proofErr w:type="gramStart"/>
      <w:r w:rsidRPr="005449D6">
        <w:rPr>
          <w:rFonts w:ascii="Times New Roman" w:eastAsia="Calibri" w:hAnsi="Times New Roman" w:cs="Times New Roman"/>
          <w:sz w:val="24"/>
          <w:szCs w:val="24"/>
          <w:lang w:eastAsia="ru-RU"/>
        </w:rPr>
        <w:t>Электронный</w:t>
      </w:r>
      <w:proofErr w:type="gramEnd"/>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бюджет" и подписано усиленными </w:t>
      </w:r>
      <w:hyperlink r:id="rId67" w:anchor="/document/12184522/entry/54" w:history="1">
        <w:r w:rsidRPr="005449D6">
          <w:rPr>
            <w:rFonts w:ascii="Times New Roman" w:eastAsia="Calibri" w:hAnsi="Times New Roman" w:cs="Times New Roman"/>
            <w:sz w:val="24"/>
            <w:szCs w:val="24"/>
            <w:lang w:eastAsia="ru-RU"/>
          </w:rPr>
          <w:t>квалифицированными  электронными подписями</w:t>
        </w:r>
      </w:hyperlink>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лиц, имеющих право действовать   от имени каждой   из Сторон   настоящего</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Дополнительного соглашения о расторжении Соглашения </w:t>
      </w:r>
      <w:hyperlink r:id="rId68" w:anchor="/document/72144588/entry/17066" w:history="1">
        <w:r w:rsidRPr="005449D6">
          <w:rPr>
            <w:rFonts w:ascii="Times New Roman" w:eastAsia="Calibri" w:hAnsi="Times New Roman" w:cs="Times New Roman"/>
            <w:sz w:val="24"/>
            <w:szCs w:val="24"/>
            <w:vertAlign w:val="superscript"/>
            <w:lang w:eastAsia="ru-RU"/>
          </w:rPr>
          <w:t>6</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6.2. документа на бумажном носителе   в двух экземплярах, по  одному</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экземпляру для каждой из Сторон </w:t>
      </w:r>
      <w:hyperlink r:id="rId69" w:anchor="/document/72144588/entry/17077" w:history="1">
        <w:r w:rsidRPr="005449D6">
          <w:rPr>
            <w:rFonts w:ascii="Times New Roman" w:eastAsia="Calibri" w:hAnsi="Times New Roman" w:cs="Times New Roman"/>
            <w:sz w:val="24"/>
            <w:szCs w:val="24"/>
            <w:vertAlign w:val="superscript"/>
            <w:lang w:eastAsia="ru-RU"/>
          </w:rPr>
          <w:t>7</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6.3._______________________________________________________</w:t>
      </w:r>
      <w:hyperlink r:id="rId70" w:anchor="/document/72144588/entry/17088" w:history="1">
        <w:r w:rsidRPr="005449D6">
          <w:rPr>
            <w:rFonts w:ascii="Times New Roman" w:eastAsia="Calibri" w:hAnsi="Times New Roman" w:cs="Times New Roman"/>
            <w:sz w:val="24"/>
            <w:szCs w:val="24"/>
            <w:vertAlign w:val="superscript"/>
            <w:lang w:eastAsia="ru-RU"/>
          </w:rPr>
          <w:t>8</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xml:space="preserve">                       7.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r w:rsidRPr="005449D6">
              <w:rPr>
                <w:rFonts w:ascii="Times New Roman" w:eastAsia="Times New Roman" w:hAnsi="Times New Roman" w:cs="Times New Roman"/>
                <w:sz w:val="24"/>
                <w:szCs w:val="24"/>
                <w:lang w:eastAsia="ru-RU"/>
              </w:rPr>
              <w:br/>
              <w:t>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 администрации</w:t>
            </w:r>
            <w:proofErr w:type="gramStart"/>
            <w:r w:rsidRPr="005449D6">
              <w:rPr>
                <w:rFonts w:ascii="Times New Roman" w:eastAsia="Times New Roman" w:hAnsi="Times New Roman" w:cs="Times New Roman"/>
                <w:i/>
                <w:sz w:val="24"/>
                <w:szCs w:val="24"/>
                <w:lang w:eastAsia="ru-RU"/>
              </w:rPr>
              <w:t xml:space="preserve"> )</w:t>
            </w:r>
            <w:proofErr w:type="gramEnd"/>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Получателя</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Наименование __________________</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(администрации)</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sz w:val="24"/>
                <w:szCs w:val="24"/>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Наименование Получателя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Место нахождения: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Место нахождения: </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территориального органа Федерального казначейства, в котором открыт лицевой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xml:space="preserve">Лицевой счет </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w:t>
      </w:r>
    </w:p>
    <w:p w:rsidR="005449D6" w:rsidRPr="005449D6" w:rsidRDefault="005449D6" w:rsidP="005449D6">
      <w:pPr>
        <w:tabs>
          <w:tab w:val="left" w:pos="14317"/>
        </w:tabs>
        <w:spacing w:before="100" w:beforeAutospacing="1" w:after="100" w:afterAutospacing="1"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8. Подписи Сторон:</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Сокращенное </w:t>
      </w:r>
      <w:proofErr w:type="gramStart"/>
      <w:r w:rsidRPr="005449D6">
        <w:rPr>
          <w:rFonts w:ascii="Times New Roman" w:eastAsia="Times New Roman" w:hAnsi="Times New Roman" w:cs="Times New Roman"/>
          <w:sz w:val="24"/>
          <w:szCs w:val="24"/>
          <w:lang w:eastAsia="ru-RU"/>
        </w:rPr>
        <w:t>наименование</w:t>
      </w:r>
      <w:proofErr w:type="gramEnd"/>
      <w:r w:rsidRPr="005449D6">
        <w:rPr>
          <w:rFonts w:ascii="Times New Roman" w:eastAsia="Times New Roman" w:hAnsi="Times New Roman" w:cs="Times New Roman"/>
          <w:sz w:val="24"/>
          <w:szCs w:val="24"/>
          <w:lang w:eastAsia="ru-RU"/>
        </w:rPr>
        <w:t xml:space="preserve">     │Сокращенное наименование Получателя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Получателя средств федерального  │              субсидии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бюджета              │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│_____________/________________    │_____________/_______________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(подпись)          (ФИО)         │  (подпись)        (ФИО)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1</w:t>
      </w:r>
      <w:proofErr w:type="gramStart"/>
      <w:r w:rsidRPr="005449D6">
        <w:rPr>
          <w:rFonts w:ascii="Times New Roman" w:eastAsia="Times New Roman" w:hAnsi="Times New Roman" w:cs="Times New Roman"/>
          <w:sz w:val="24"/>
          <w:szCs w:val="24"/>
          <w:lang w:eastAsia="ru-RU"/>
        </w:rPr>
        <w:t> В</w:t>
      </w:r>
      <w:proofErr w:type="gramEnd"/>
      <w:r w:rsidRPr="005449D6">
        <w:rPr>
          <w:rFonts w:ascii="Times New Roman" w:eastAsia="Times New Roman" w:hAnsi="Times New Roman" w:cs="Times New Roman"/>
          <w:sz w:val="24"/>
          <w:szCs w:val="24"/>
          <w:lang w:eastAsia="ru-RU"/>
        </w:rPr>
        <w:t xml:space="preserve">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2</w:t>
      </w:r>
      <w:proofErr w:type="gramStart"/>
      <w:r w:rsidRPr="005449D6">
        <w:rPr>
          <w:rFonts w:ascii="Times New Roman" w:eastAsia="Times New Roman" w:hAnsi="Times New Roman" w:cs="Times New Roman"/>
          <w:sz w:val="24"/>
          <w:szCs w:val="24"/>
          <w:lang w:eastAsia="ru-RU"/>
        </w:rPr>
        <w:t> Е</w:t>
      </w:r>
      <w:proofErr w:type="gramEnd"/>
      <w:r w:rsidRPr="005449D6">
        <w:rPr>
          <w:rFonts w:ascii="Times New Roman" w:eastAsia="Times New Roman" w:hAnsi="Times New Roman" w:cs="Times New Roman"/>
          <w:sz w:val="24"/>
          <w:szCs w:val="24"/>
          <w:lang w:eastAsia="ru-RU"/>
        </w:rPr>
        <w:t>сли субсидия предоставлялась по нескольким Кодам </w:t>
      </w:r>
      <w:hyperlink r:id="rId71" w:anchor="/document/71971578/entry/1000" w:history="1">
        <w:r w:rsidRPr="005449D6">
          <w:rPr>
            <w:rFonts w:ascii="Times New Roman" w:eastAsia="Times New Roman" w:hAnsi="Times New Roman" w:cs="Times New Roman"/>
            <w:sz w:val="24"/>
            <w:szCs w:val="24"/>
            <w:lang w:eastAsia="ru-RU"/>
          </w:rPr>
          <w:t>БК</w:t>
        </w:r>
      </w:hyperlink>
      <w:r w:rsidRPr="005449D6">
        <w:rPr>
          <w:rFonts w:ascii="Times New Roman" w:eastAsia="Times New Roman" w:hAnsi="Times New Roman" w:cs="Times New Roman"/>
          <w:sz w:val="24"/>
          <w:szCs w:val="24"/>
          <w:lang w:eastAsia="ru-RU"/>
        </w:rPr>
        <w:t>, то указываются последовательно соответствующие Коды БК, а также суммы субсидии, предоставляемые по таким Кодам БК.</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3</w:t>
      </w:r>
      <w:proofErr w:type="gramStart"/>
      <w:r w:rsidRPr="005449D6">
        <w:rPr>
          <w:rFonts w:ascii="Times New Roman" w:eastAsia="Times New Roman" w:hAnsi="Times New Roman" w:cs="Times New Roman"/>
          <w:sz w:val="24"/>
          <w:szCs w:val="24"/>
          <w:lang w:eastAsia="ru-RU"/>
        </w:rPr>
        <w:t> У</w:t>
      </w:r>
      <w:proofErr w:type="gramEnd"/>
      <w:r w:rsidRPr="005449D6">
        <w:rPr>
          <w:rFonts w:ascii="Times New Roman" w:eastAsia="Times New Roman" w:hAnsi="Times New Roman" w:cs="Times New Roman"/>
          <w:sz w:val="24"/>
          <w:szCs w:val="24"/>
          <w:lang w:eastAsia="ru-RU"/>
        </w:rPr>
        <w:t>казывается в зависимости от исполнения обязательств, указанных в </w:t>
      </w:r>
      <w:hyperlink r:id="rId72" w:anchor="/document/72144588/entry/17021" w:history="1">
        <w:r w:rsidRPr="005449D6">
          <w:rPr>
            <w:rFonts w:ascii="Times New Roman" w:eastAsia="Times New Roman" w:hAnsi="Times New Roman" w:cs="Times New Roman"/>
            <w:sz w:val="24"/>
            <w:szCs w:val="24"/>
            <w:lang w:eastAsia="ru-RU"/>
          </w:rPr>
          <w:t>пунктах 2.1</w:t>
        </w:r>
      </w:hyperlink>
      <w:r w:rsidRPr="005449D6">
        <w:rPr>
          <w:rFonts w:ascii="Times New Roman" w:eastAsia="Times New Roman" w:hAnsi="Times New Roman" w:cs="Times New Roman"/>
          <w:sz w:val="24"/>
          <w:szCs w:val="24"/>
          <w:lang w:eastAsia="ru-RU"/>
        </w:rPr>
        <w:t> и </w:t>
      </w:r>
      <w:hyperlink r:id="rId73" w:anchor="/document/72144588/entry/17022" w:history="1">
        <w:r w:rsidRPr="005449D6">
          <w:rPr>
            <w:rFonts w:ascii="Times New Roman" w:eastAsia="Times New Roman" w:hAnsi="Times New Roman" w:cs="Times New Roman"/>
            <w:sz w:val="24"/>
            <w:szCs w:val="24"/>
            <w:lang w:eastAsia="ru-RU"/>
          </w:rPr>
          <w:t>2.2</w:t>
        </w:r>
      </w:hyperlink>
      <w:r w:rsidRPr="005449D6">
        <w:rPr>
          <w:rFonts w:ascii="Times New Roman" w:eastAsia="Times New Roman" w:hAnsi="Times New Roman" w:cs="Times New Roman"/>
          <w:sz w:val="24"/>
          <w:szCs w:val="24"/>
          <w:lang w:eastAsia="ru-RU"/>
        </w:rPr>
        <w:t> Дополнительного соглашения о расторжении соглашения.</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4</w:t>
      </w:r>
      <w:proofErr w:type="gramStart"/>
      <w:r w:rsidRPr="005449D6">
        <w:rPr>
          <w:rFonts w:ascii="Times New Roman" w:eastAsia="Times New Roman" w:hAnsi="Times New Roman" w:cs="Times New Roman"/>
          <w:sz w:val="24"/>
          <w:szCs w:val="24"/>
          <w:lang w:eastAsia="ru-RU"/>
        </w:rPr>
        <w:t> П</w:t>
      </w:r>
      <w:proofErr w:type="gramEnd"/>
      <w:r w:rsidRPr="005449D6">
        <w:rPr>
          <w:rFonts w:ascii="Times New Roman" w:eastAsia="Times New Roman" w:hAnsi="Times New Roman" w:cs="Times New Roman"/>
          <w:sz w:val="24"/>
          <w:szCs w:val="24"/>
          <w:lang w:eastAsia="ru-RU"/>
        </w:rPr>
        <w:t>редусматривается в случае, если это установлено Правилами предоставления субсидии. Указываются конкретные условия, подлежащие в соответствии с Правилами предоставления субсидии включению в Дополнительное соглашение о расторжении соглашения.</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5</w:t>
      </w:r>
      <w:proofErr w:type="gramStart"/>
      <w:r w:rsidRPr="005449D6">
        <w:rPr>
          <w:rFonts w:ascii="Times New Roman" w:eastAsia="Times New Roman" w:hAnsi="Times New Roman" w:cs="Times New Roman"/>
          <w:sz w:val="24"/>
          <w:szCs w:val="24"/>
          <w:lang w:eastAsia="ru-RU"/>
        </w:rPr>
        <w:t> У</w:t>
      </w:r>
      <w:proofErr w:type="gramEnd"/>
      <w:r w:rsidRPr="005449D6">
        <w:rPr>
          <w:rFonts w:ascii="Times New Roman" w:eastAsia="Times New Roman" w:hAnsi="Times New Roman" w:cs="Times New Roman"/>
          <w:sz w:val="24"/>
          <w:szCs w:val="24"/>
          <w:lang w:eastAsia="ru-RU"/>
        </w:rPr>
        <w:t>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lastRenderedPageBreak/>
        <w:t>6</w:t>
      </w:r>
      <w:r w:rsidRPr="005449D6">
        <w:rPr>
          <w:rFonts w:ascii="Times New Roman" w:eastAsia="Times New Roman" w:hAnsi="Times New Roman" w:cs="Times New Roman"/>
          <w:sz w:val="24"/>
          <w:szCs w:val="24"/>
          <w:lang w:eastAsia="ru-RU"/>
        </w:rPr>
        <w:t> </w:t>
      </w:r>
      <w:hyperlink r:id="rId74" w:anchor="/document/72144588/entry/17061" w:history="1">
        <w:r w:rsidRPr="005449D6">
          <w:rPr>
            <w:rFonts w:ascii="Times New Roman" w:eastAsia="Times New Roman" w:hAnsi="Times New Roman" w:cs="Times New Roman"/>
            <w:sz w:val="24"/>
            <w:szCs w:val="24"/>
            <w:lang w:eastAsia="ru-RU"/>
          </w:rPr>
          <w:t>Пункт 6.1</w:t>
        </w:r>
      </w:hyperlink>
      <w:r w:rsidRPr="005449D6">
        <w:rPr>
          <w:rFonts w:ascii="Times New Roman" w:eastAsia="Times New Roman" w:hAnsi="Times New Roman" w:cs="Times New Roman"/>
          <w:sz w:val="24"/>
          <w:szCs w:val="24"/>
          <w:lang w:eastAsia="ru-RU"/>
        </w:rPr>
        <w:t> 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"Электронный бюджет".</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7</w:t>
      </w:r>
      <w:r w:rsidRPr="005449D6">
        <w:rPr>
          <w:rFonts w:ascii="Times New Roman" w:eastAsia="Times New Roman" w:hAnsi="Times New Roman" w:cs="Times New Roman"/>
          <w:sz w:val="24"/>
          <w:szCs w:val="24"/>
          <w:lang w:eastAsia="ru-RU"/>
        </w:rPr>
        <w:t> </w:t>
      </w:r>
      <w:hyperlink r:id="rId75" w:anchor="/document/72144588/entry/17062" w:history="1">
        <w:r w:rsidRPr="005449D6">
          <w:rPr>
            <w:rFonts w:ascii="Times New Roman" w:eastAsia="Times New Roman" w:hAnsi="Times New Roman" w:cs="Times New Roman"/>
            <w:sz w:val="24"/>
            <w:szCs w:val="24"/>
            <w:lang w:eastAsia="ru-RU"/>
          </w:rPr>
          <w:t>Пункт 6.2</w:t>
        </w:r>
      </w:hyperlink>
      <w:r w:rsidRPr="005449D6">
        <w:rPr>
          <w:rFonts w:ascii="Times New Roman" w:eastAsia="Times New Roman" w:hAnsi="Times New Roman" w:cs="Times New Roman"/>
          <w:sz w:val="24"/>
          <w:szCs w:val="24"/>
          <w:lang w:eastAsia="ru-RU"/>
        </w:rPr>
        <w:t> включается в случае формирования и подписания Дополнительного соглашения о расторжении соглашения в форме документа на бумажном носителе.</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8</w:t>
      </w:r>
      <w:proofErr w:type="gramStart"/>
      <w:r w:rsidRPr="005449D6">
        <w:rPr>
          <w:rFonts w:ascii="Times New Roman" w:eastAsia="Times New Roman" w:hAnsi="Times New Roman" w:cs="Times New Roman"/>
          <w:sz w:val="24"/>
          <w:szCs w:val="24"/>
          <w:lang w:eastAsia="ru-RU"/>
        </w:rPr>
        <w:t> У</w:t>
      </w:r>
      <w:proofErr w:type="gramEnd"/>
      <w:r w:rsidRPr="005449D6">
        <w:rPr>
          <w:rFonts w:ascii="Times New Roman" w:eastAsia="Times New Roman" w:hAnsi="Times New Roman" w:cs="Times New Roman"/>
          <w:sz w:val="24"/>
          <w:szCs w:val="24"/>
          <w:lang w:eastAsia="ru-RU"/>
        </w:rPr>
        <w:t>казываются иные конкретные положения (при наличии).</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9</w:t>
      </w:r>
      <w:r w:rsidRPr="005449D6">
        <w:rPr>
          <w:rFonts w:ascii="Times New Roman" w:eastAsia="Times New Roman" w:hAnsi="Times New Roman" w:cs="Times New Roman"/>
          <w:sz w:val="24"/>
          <w:szCs w:val="24"/>
          <w:lang w:eastAsia="ru-RU"/>
        </w:rPr>
        <w:t> Уникальный код по реестру участников бюджетного процесса, а также юридических лиц, не являющихся участниками бюджетного процесса, указывается при наличии.</w:t>
      </w:r>
    </w:p>
    <w:p w:rsidR="005449D6" w:rsidRPr="005449D6" w:rsidRDefault="005449D6" w:rsidP="005449D6">
      <w:pPr>
        <w:shd w:val="clear" w:color="auto" w:fill="FFFFFF"/>
        <w:tabs>
          <w:tab w:val="left" w:pos="14317"/>
        </w:tabs>
        <w:spacing w:after="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ТВЕРЖДЕНА</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постановлением администрации</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w:t>
      </w:r>
    </w:p>
    <w:p w:rsidR="005449D6" w:rsidRPr="005449D6" w:rsidRDefault="005449D6" w:rsidP="005449D6">
      <w:pPr>
        <w:shd w:val="clear" w:color="auto" w:fill="FFFFFF"/>
        <w:spacing w:after="0"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от ___________. № __</w:t>
      </w:r>
    </w:p>
    <w:p w:rsidR="005449D6" w:rsidRPr="005449D6" w:rsidRDefault="005449D6" w:rsidP="005449D6">
      <w:pPr>
        <w:spacing w:after="0" w:line="240" w:lineRule="auto"/>
        <w:jc w:val="right"/>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b/>
          <w:sz w:val="24"/>
          <w:szCs w:val="24"/>
        </w:rPr>
      </w:pPr>
      <w:r w:rsidRPr="005449D6">
        <w:rPr>
          <w:rFonts w:ascii="Times New Roman" w:eastAsia="Calibri" w:hAnsi="Times New Roman" w:cs="Times New Roman"/>
          <w:b/>
          <w:sz w:val="24"/>
          <w:szCs w:val="24"/>
        </w:rPr>
        <w:t>Типовая форма</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449D6">
        <w:rPr>
          <w:rFonts w:ascii="Times New Roman" w:eastAsia="Times New Roman" w:hAnsi="Times New Roman" w:cs="Times New Roman"/>
          <w:b/>
          <w:bCs/>
          <w:sz w:val="24"/>
          <w:szCs w:val="24"/>
          <w:lang w:eastAsia="ru-RU"/>
        </w:rPr>
        <w:t xml:space="preserve">Соглашение (договор) </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449D6">
        <w:rPr>
          <w:rFonts w:ascii="Times New Roman" w:eastAsia="Times New Roman" w:hAnsi="Times New Roman" w:cs="Times New Roman"/>
          <w:b/>
          <w:bCs/>
          <w:sz w:val="24"/>
          <w:szCs w:val="24"/>
          <w:lang w:eastAsia="ru-RU"/>
        </w:rPr>
        <w:t xml:space="preserve">о предоставлении из бюджета </w:t>
      </w:r>
      <w:proofErr w:type="spellStart"/>
      <w:r w:rsidRPr="005449D6">
        <w:rPr>
          <w:rFonts w:ascii="Times New Roman" w:eastAsia="Times New Roman" w:hAnsi="Times New Roman" w:cs="Times New Roman"/>
          <w:b/>
          <w:bCs/>
          <w:sz w:val="24"/>
          <w:szCs w:val="24"/>
          <w:lang w:eastAsia="ru-RU"/>
        </w:rPr>
        <w:t>Бочкаревского</w:t>
      </w:r>
      <w:proofErr w:type="spellEnd"/>
      <w:r w:rsidRPr="005449D6">
        <w:rPr>
          <w:rFonts w:ascii="Times New Roman" w:eastAsia="Times New Roman" w:hAnsi="Times New Roman" w:cs="Times New Roman"/>
          <w:b/>
          <w:bCs/>
          <w:sz w:val="24"/>
          <w:szCs w:val="24"/>
          <w:lang w:eastAsia="ru-RU"/>
        </w:rPr>
        <w:t xml:space="preserve">  сельсовета </w:t>
      </w:r>
      <w:proofErr w:type="spellStart"/>
      <w:r w:rsidRPr="005449D6">
        <w:rPr>
          <w:rFonts w:ascii="Times New Roman" w:eastAsia="Times New Roman" w:hAnsi="Times New Roman" w:cs="Times New Roman"/>
          <w:b/>
          <w:bCs/>
          <w:sz w:val="24"/>
          <w:szCs w:val="24"/>
          <w:lang w:eastAsia="ru-RU"/>
        </w:rPr>
        <w:t>Черепановского</w:t>
      </w:r>
      <w:proofErr w:type="spellEnd"/>
      <w:r w:rsidRPr="005449D6">
        <w:rPr>
          <w:rFonts w:ascii="Times New Roman" w:eastAsia="Times New Roman" w:hAnsi="Times New Roman" w:cs="Times New Roman"/>
          <w:b/>
          <w:bCs/>
          <w:sz w:val="24"/>
          <w:szCs w:val="24"/>
          <w:lang w:eastAsia="ru-RU"/>
        </w:rPr>
        <w:t xml:space="preserve"> района Новосибирской области субсидии на финансовое обеспечение затрат в связи с производством (реализацией) товаров, выполнением работ, оказанием услуг </w:t>
      </w:r>
    </w:p>
    <w:tbl>
      <w:tblPr>
        <w:tblpPr w:leftFromText="180" w:rightFromText="180" w:vertAnchor="text" w:horzAnchor="page" w:tblpX="1245" w:tblpY="209"/>
        <w:tblW w:w="14992" w:type="dxa"/>
        <w:tblLook w:val="04A0" w:firstRow="1" w:lastRow="0" w:firstColumn="1" w:lastColumn="0" w:noHBand="0" w:noVBand="1"/>
      </w:tblPr>
      <w:tblGrid>
        <w:gridCol w:w="14992"/>
      </w:tblGrid>
      <w:tr w:rsidR="005449D6" w:rsidRPr="005449D6" w:rsidTr="005449D6">
        <w:trPr>
          <w:trHeight w:val="331"/>
        </w:trPr>
        <w:tc>
          <w:tcPr>
            <w:tcW w:w="14992" w:type="dxa"/>
            <w:shd w:val="clear" w:color="auto" w:fill="auto"/>
            <w:vAlign w:val="bottom"/>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5449D6" w:rsidRPr="005449D6" w:rsidRDefault="005449D6" w:rsidP="005449D6">
      <w:pPr>
        <w:spacing w:after="0" w:line="240" w:lineRule="auto"/>
        <w:jc w:val="center"/>
        <w:rPr>
          <w:rFonts w:ascii="Times New Roman" w:eastAsia="Calibri" w:hAnsi="Times New Roman" w:cs="Times New Roman"/>
          <w:bCs/>
          <w:sz w:val="24"/>
          <w:szCs w:val="24"/>
        </w:rPr>
      </w:pPr>
    </w:p>
    <w:tbl>
      <w:tblPr>
        <w:tblpPr w:leftFromText="180" w:rightFromText="180" w:vertAnchor="text" w:horzAnchor="margin" w:tblpY="241"/>
        <w:tblOverlap w:val="never"/>
        <w:tblW w:w="15701" w:type="dxa"/>
        <w:tblLook w:val="04A0" w:firstRow="1" w:lastRow="0" w:firstColumn="1" w:lastColumn="0" w:noHBand="0" w:noVBand="1"/>
      </w:tblPr>
      <w:tblGrid>
        <w:gridCol w:w="7479"/>
        <w:gridCol w:w="8222"/>
      </w:tblGrid>
      <w:tr w:rsidR="005449D6" w:rsidRPr="005449D6" w:rsidTr="005449D6">
        <w:trPr>
          <w:trHeight w:val="336"/>
        </w:trPr>
        <w:tc>
          <w:tcPr>
            <w:tcW w:w="7479" w:type="dxa"/>
            <w:shd w:val="clear" w:color="auto" w:fill="auto"/>
            <w:vAlign w:val="bottom"/>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«____»_____________20__г.                                       с. ______</w:t>
            </w:r>
          </w:p>
        </w:tc>
        <w:tc>
          <w:tcPr>
            <w:tcW w:w="8222"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w:t>
            </w:r>
            <w:r w:rsidRPr="005449D6">
              <w:rPr>
                <w:rFonts w:ascii="Times New Roman" w:eastAsia="Calibri" w:hAnsi="Times New Roman" w:cs="Times New Roman"/>
                <w:bCs/>
                <w:sz w:val="24"/>
                <w:szCs w:val="24"/>
              </w:rPr>
              <w:t>№ ___________________</w:t>
            </w:r>
          </w:p>
        </w:tc>
      </w:tr>
      <w:tr w:rsidR="005449D6" w:rsidRPr="005449D6" w:rsidTr="005449D6">
        <w:trPr>
          <w:trHeight w:val="600"/>
        </w:trPr>
        <w:tc>
          <w:tcPr>
            <w:tcW w:w="7479" w:type="dxa"/>
            <w:shd w:val="clear" w:color="auto" w:fill="auto"/>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i/>
                <w:sz w:val="24"/>
                <w:szCs w:val="24"/>
                <w:lang w:eastAsia="ru-RU"/>
              </w:rPr>
              <w:t xml:space="preserve">  </w:t>
            </w:r>
            <w:proofErr w:type="gramStart"/>
            <w:r w:rsidRPr="005449D6">
              <w:rPr>
                <w:rFonts w:ascii="Times New Roman" w:eastAsia="Times New Roman" w:hAnsi="Times New Roman" w:cs="Times New Roman"/>
                <w:i/>
                <w:sz w:val="24"/>
                <w:szCs w:val="24"/>
                <w:lang w:eastAsia="ru-RU"/>
              </w:rPr>
              <w:t>(дата заключения соглашения (договора)</w:t>
            </w:r>
            <w:proofErr w:type="gramEnd"/>
          </w:p>
        </w:tc>
        <w:tc>
          <w:tcPr>
            <w:tcW w:w="8222" w:type="dxa"/>
            <w:shd w:val="clear" w:color="auto" w:fill="auto"/>
          </w:tcPr>
          <w:p w:rsidR="005449D6" w:rsidRPr="005449D6" w:rsidRDefault="005449D6" w:rsidP="005449D6">
            <w:pPr>
              <w:widowControl w:val="0"/>
              <w:tabs>
                <w:tab w:val="left" w:pos="0"/>
              </w:tabs>
              <w:autoSpaceDE w:val="0"/>
              <w:autoSpaceDN w:val="0"/>
              <w:adjustRightInd w:val="0"/>
              <w:spacing w:after="0" w:line="240" w:lineRule="auto"/>
              <w:jc w:val="center"/>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w:t>
            </w:r>
            <w:proofErr w:type="gramStart"/>
            <w:r w:rsidRPr="005449D6">
              <w:rPr>
                <w:rFonts w:ascii="Times New Roman" w:eastAsia="Calibri" w:hAnsi="Times New Roman" w:cs="Times New Roman"/>
                <w:i/>
                <w:sz w:val="24"/>
                <w:szCs w:val="24"/>
              </w:rPr>
              <w:t>(номер соглашения (договора)</w:t>
            </w:r>
            <w:proofErr w:type="gramEnd"/>
          </w:p>
          <w:p w:rsidR="005449D6" w:rsidRPr="005449D6" w:rsidRDefault="005449D6" w:rsidP="005449D6">
            <w:pPr>
              <w:widowControl w:val="0"/>
              <w:tabs>
                <w:tab w:val="left" w:pos="0"/>
              </w:tabs>
              <w:autoSpaceDE w:val="0"/>
              <w:autoSpaceDN w:val="0"/>
              <w:adjustRightInd w:val="0"/>
              <w:spacing w:after="0" w:line="240" w:lineRule="auto"/>
              <w:jc w:val="center"/>
              <w:rPr>
                <w:rFonts w:ascii="Times New Roman" w:eastAsia="Calibri" w:hAnsi="Times New Roman" w:cs="Times New Roman"/>
                <w:sz w:val="24"/>
                <w:szCs w:val="24"/>
              </w:rPr>
            </w:pPr>
          </w:p>
        </w:tc>
      </w:tr>
    </w:tbl>
    <w:p w:rsidR="005449D6" w:rsidRPr="005449D6" w:rsidRDefault="005449D6" w:rsidP="005449D6">
      <w:pPr>
        <w:widowControl w:val="0"/>
        <w:autoSpaceDE w:val="0"/>
        <w:autoSpaceDN w:val="0"/>
        <w:adjustRightInd w:val="0"/>
        <w:spacing w:after="0" w:line="240" w:lineRule="auto"/>
        <w:ind w:right="-4"/>
        <w:jc w:val="both"/>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w:t>
      </w:r>
    </w:p>
    <w:p w:rsidR="005449D6" w:rsidRPr="005449D6" w:rsidRDefault="005449D6" w:rsidP="005449D6">
      <w:pPr>
        <w:widowControl w:val="0"/>
        <w:autoSpaceDE w:val="0"/>
        <w:autoSpaceDN w:val="0"/>
        <w:adjustRightInd w:val="0"/>
        <w:spacing w:after="0" w:line="240" w:lineRule="auto"/>
        <w:ind w:right="-4"/>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Администрация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именуемая «администрация», в лице </w:t>
      </w:r>
      <w:r w:rsidRPr="005449D6">
        <w:rPr>
          <w:rFonts w:ascii="Times New Roman" w:eastAsia="Calibri" w:hAnsi="Times New Roman" w:cs="Times New Roman"/>
          <w:sz w:val="24"/>
          <w:szCs w:val="24"/>
        </w:rPr>
        <w:lastRenderedPageBreak/>
        <w:t>_____________________________________________</w:t>
      </w:r>
    </w:p>
    <w:p w:rsidR="005449D6" w:rsidRPr="005449D6" w:rsidRDefault="005449D6" w:rsidP="005449D6">
      <w:pPr>
        <w:widowControl w:val="0"/>
        <w:autoSpaceDE w:val="0"/>
        <w:autoSpaceDN w:val="0"/>
        <w:adjustRightInd w:val="0"/>
        <w:spacing w:after="0" w:line="240" w:lineRule="auto"/>
        <w:ind w:right="-4"/>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tabs>
          <w:tab w:val="left" w:pos="284"/>
        </w:tabs>
        <w:autoSpaceDE w:val="0"/>
        <w:autoSpaceDN w:val="0"/>
        <w:adjustRightInd w:val="0"/>
        <w:spacing w:after="0" w:line="240" w:lineRule="auto"/>
        <w:ind w:right="-4"/>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действующего</w:t>
      </w:r>
      <w:proofErr w:type="gramEnd"/>
      <w:r w:rsidRPr="005449D6">
        <w:rPr>
          <w:rFonts w:ascii="Times New Roman" w:eastAsia="Calibri" w:hAnsi="Times New Roman" w:cs="Times New Roman"/>
          <w:sz w:val="24"/>
          <w:szCs w:val="24"/>
        </w:rPr>
        <w:t xml:space="preserve"> на основании__________________________________________</w:t>
      </w:r>
    </w:p>
    <w:p w:rsidR="005449D6" w:rsidRPr="005449D6" w:rsidRDefault="005449D6" w:rsidP="005449D6">
      <w:pPr>
        <w:widowControl w:val="0"/>
        <w:tabs>
          <w:tab w:val="left" w:pos="284"/>
        </w:tabs>
        <w:autoSpaceDE w:val="0"/>
        <w:autoSpaceDN w:val="0"/>
        <w:adjustRightInd w:val="0"/>
        <w:spacing w:after="0" w:line="240" w:lineRule="auto"/>
        <w:ind w:right="-4"/>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autoSpaceDE w:val="0"/>
        <w:autoSpaceDN w:val="0"/>
        <w:adjustRightInd w:val="0"/>
        <w:spacing w:after="0" w:line="240" w:lineRule="auto"/>
        <w:ind w:right="-4"/>
        <w:jc w:val="center"/>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(реквизиты распоряжения,</w:t>
      </w:r>
      <w:r w:rsidRPr="005449D6">
        <w:rPr>
          <w:rFonts w:ascii="Times New Roman" w:eastAsia="Calibri" w:hAnsi="Times New Roman" w:cs="Times New Roman"/>
          <w:i/>
          <w:sz w:val="24"/>
          <w:szCs w:val="24"/>
        </w:rPr>
        <w:t xml:space="preserve"> </w:t>
      </w:r>
      <w:r w:rsidRPr="005449D6">
        <w:rPr>
          <w:rFonts w:ascii="Times New Roman" w:eastAsia="Calibri" w:hAnsi="Times New Roman" w:cs="Times New Roman"/>
          <w:bCs/>
          <w:i/>
          <w:sz w:val="24"/>
          <w:szCs w:val="24"/>
        </w:rPr>
        <w:t>доверенности или иного документа, удостоверяющего полномочия)</w:t>
      </w:r>
    </w:p>
    <w:p w:rsidR="005449D6" w:rsidRPr="005449D6" w:rsidRDefault="005449D6" w:rsidP="005449D6">
      <w:pPr>
        <w:widowControl w:val="0"/>
        <w:autoSpaceDE w:val="0"/>
        <w:autoSpaceDN w:val="0"/>
        <w:adjustRightInd w:val="0"/>
        <w:spacing w:after="0" w:line="240" w:lineRule="auto"/>
        <w:ind w:right="-4"/>
        <w:jc w:val="center"/>
        <w:rPr>
          <w:rFonts w:ascii="Times New Roman" w:eastAsia="Calibri" w:hAnsi="Times New Roman" w:cs="Times New Roman"/>
          <w:bCs/>
          <w:i/>
          <w:sz w:val="24"/>
          <w:szCs w:val="24"/>
        </w:rPr>
      </w:pPr>
      <w:r w:rsidRPr="005449D6">
        <w:rPr>
          <w:rFonts w:ascii="Times New Roman" w:eastAsia="Calibri" w:hAnsi="Times New Roman" w:cs="Times New Roman"/>
          <w:sz w:val="24"/>
          <w:szCs w:val="24"/>
        </w:rPr>
        <w:t>с одной стороны</w:t>
      </w:r>
      <w:r w:rsidRPr="005449D6">
        <w:rPr>
          <w:rFonts w:ascii="Times New Roman" w:eastAsia="Calibri" w:hAnsi="Times New Roman" w:cs="Times New Roman"/>
          <w:bCs/>
          <w:i/>
          <w:sz w:val="24"/>
          <w:szCs w:val="24"/>
        </w:rPr>
        <w:t>)</w:t>
      </w:r>
    </w:p>
    <w:p w:rsidR="005449D6" w:rsidRPr="005449D6" w:rsidRDefault="005449D6" w:rsidP="005449D6">
      <w:pPr>
        <w:widowControl w:val="0"/>
        <w:tabs>
          <w:tab w:val="left" w:pos="0"/>
        </w:tabs>
        <w:autoSpaceDE w:val="0"/>
        <w:autoSpaceDN w:val="0"/>
        <w:adjustRightInd w:val="0"/>
        <w:spacing w:after="0" w:line="240" w:lineRule="auto"/>
        <w:ind w:right="-4"/>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 одной стороны и __________________________________________________, </w:t>
      </w:r>
    </w:p>
    <w:p w:rsidR="005449D6" w:rsidRPr="005449D6" w:rsidRDefault="005449D6" w:rsidP="005449D6">
      <w:pPr>
        <w:widowControl w:val="0"/>
        <w:tabs>
          <w:tab w:val="left" w:pos="0"/>
        </w:tabs>
        <w:autoSpaceDE w:val="0"/>
        <w:autoSpaceDN w:val="0"/>
        <w:adjustRightInd w:val="0"/>
        <w:spacing w:after="0" w:line="240" w:lineRule="auto"/>
        <w:ind w:right="142" w:hanging="850"/>
        <w:jc w:val="center"/>
        <w:rPr>
          <w:rFonts w:ascii="Times New Roman" w:eastAsia="Calibri" w:hAnsi="Times New Roman" w:cs="Times New Roman"/>
          <w:bCs/>
          <w:i/>
          <w:sz w:val="24"/>
          <w:szCs w:val="24"/>
        </w:rPr>
      </w:pPr>
      <w:r w:rsidRPr="005449D6">
        <w:rPr>
          <w:rFonts w:ascii="Times New Roman" w:eastAsia="Calibri" w:hAnsi="Times New Roman" w:cs="Times New Roman"/>
          <w:sz w:val="24"/>
          <w:szCs w:val="24"/>
        </w:rPr>
        <w:t xml:space="preserve">                                       </w:t>
      </w:r>
      <w:proofErr w:type="gramStart"/>
      <w:r w:rsidRPr="005449D6">
        <w:rPr>
          <w:rFonts w:ascii="Times New Roman" w:eastAsia="Calibri" w:hAnsi="Times New Roman" w:cs="Times New Roman"/>
          <w:bCs/>
          <w:i/>
          <w:sz w:val="24"/>
          <w:szCs w:val="24"/>
        </w:rPr>
        <w:t xml:space="preserve">(наименование юридического лица, фамилия, имя, отчество (при наличии) индивидуального </w:t>
      </w:r>
      <w:proofErr w:type="gramEnd"/>
    </w:p>
    <w:p w:rsidR="005449D6" w:rsidRPr="005449D6" w:rsidRDefault="005449D6" w:rsidP="005449D6">
      <w:pPr>
        <w:widowControl w:val="0"/>
        <w:tabs>
          <w:tab w:val="left" w:pos="0"/>
        </w:tabs>
        <w:autoSpaceDE w:val="0"/>
        <w:autoSpaceDN w:val="0"/>
        <w:adjustRightInd w:val="0"/>
        <w:spacing w:after="0" w:line="240" w:lineRule="auto"/>
        <w:ind w:right="142" w:hanging="850"/>
        <w:jc w:val="center"/>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                                                                   предпринимателя или физического лица-производителя товаров, работ, услуг)</w:t>
      </w: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именуемый в дальнейшем «Получатель», в лице _________________________</w:t>
      </w: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autoSpaceDE w:val="0"/>
        <w:autoSpaceDN w:val="0"/>
        <w:adjustRightInd w:val="0"/>
        <w:spacing w:after="0" w:line="240" w:lineRule="auto"/>
        <w:jc w:val="center"/>
        <w:rPr>
          <w:rFonts w:ascii="Times New Roman" w:eastAsia="Calibri" w:hAnsi="Times New Roman" w:cs="Times New Roman"/>
          <w:bCs/>
          <w:i/>
          <w:sz w:val="24"/>
          <w:szCs w:val="24"/>
        </w:rPr>
      </w:pPr>
      <w:proofErr w:type="gramStart"/>
      <w:r w:rsidRPr="005449D6">
        <w:rPr>
          <w:rFonts w:ascii="Times New Roman" w:eastAsia="Calibri" w:hAnsi="Times New Roman" w:cs="Times New Roman"/>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5449D6" w:rsidRPr="005449D6" w:rsidRDefault="005449D6" w:rsidP="005449D6">
      <w:pPr>
        <w:widowControl w:val="0"/>
        <w:autoSpaceDE w:val="0"/>
        <w:autoSpaceDN w:val="0"/>
        <w:adjustRightInd w:val="0"/>
        <w:spacing w:after="0" w:line="240" w:lineRule="auto"/>
        <w:ind w:left="2694" w:hanging="2694"/>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действующего</w:t>
      </w:r>
      <w:proofErr w:type="gramEnd"/>
      <w:r w:rsidRPr="005449D6">
        <w:rPr>
          <w:rFonts w:ascii="Times New Roman" w:eastAsia="Calibri" w:hAnsi="Times New Roman" w:cs="Times New Roman"/>
          <w:sz w:val="24"/>
          <w:szCs w:val="24"/>
        </w:rPr>
        <w:t xml:space="preserve"> на</w:t>
      </w:r>
      <w:r w:rsidRPr="005449D6">
        <w:rPr>
          <w:rFonts w:ascii="Times New Roman" w:eastAsia="Calibri" w:hAnsi="Times New Roman" w:cs="Times New Roman"/>
          <w:bCs/>
          <w:i/>
          <w:sz w:val="24"/>
          <w:szCs w:val="24"/>
        </w:rPr>
        <w:t xml:space="preserve"> </w:t>
      </w:r>
      <w:r w:rsidRPr="005449D6">
        <w:rPr>
          <w:rFonts w:ascii="Times New Roman" w:eastAsia="Calibri" w:hAnsi="Times New Roman" w:cs="Times New Roman"/>
          <w:sz w:val="24"/>
          <w:szCs w:val="24"/>
        </w:rPr>
        <w:t>основании _________________________________________</w:t>
      </w:r>
    </w:p>
    <w:p w:rsidR="005449D6" w:rsidRPr="005449D6" w:rsidRDefault="005449D6" w:rsidP="005449D6">
      <w:pPr>
        <w:widowControl w:val="0"/>
        <w:autoSpaceDE w:val="0"/>
        <w:autoSpaceDN w:val="0"/>
        <w:adjustRightInd w:val="0"/>
        <w:spacing w:after="0" w:line="240" w:lineRule="auto"/>
        <w:ind w:left="2694" w:hanging="2694"/>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autoSpaceDE w:val="0"/>
        <w:autoSpaceDN w:val="0"/>
        <w:adjustRightInd w:val="0"/>
        <w:spacing w:after="0" w:line="240" w:lineRule="auto"/>
        <w:jc w:val="center"/>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i/>
          <w:sz w:val="24"/>
          <w:szCs w:val="24"/>
        </w:rPr>
      </w:pPr>
      <w:r w:rsidRPr="005449D6">
        <w:rPr>
          <w:rFonts w:ascii="Times New Roman" w:eastAsia="Calibri" w:hAnsi="Times New Roman" w:cs="Times New Roman"/>
          <w:sz w:val="24"/>
          <w:szCs w:val="24"/>
        </w:rPr>
        <w:t xml:space="preserve">с другой стороны, далее именуемые «Стороны», в соответствии </w:t>
      </w:r>
      <w:r w:rsidRPr="005449D6">
        <w:rPr>
          <w:rFonts w:ascii="Times New Roman" w:eastAsia="Calibri" w:hAnsi="Times New Roman" w:cs="Times New Roman"/>
          <w:sz w:val="24"/>
          <w:szCs w:val="24"/>
        </w:rPr>
        <w:br/>
        <w:t>с Бюджетным кодексом Российской Федерации, __________________________________________________________________,</w:t>
      </w:r>
    </w:p>
    <w:p w:rsidR="005449D6" w:rsidRPr="005449D6" w:rsidRDefault="005449D6" w:rsidP="005449D6">
      <w:pPr>
        <w:widowControl w:val="0"/>
        <w:autoSpaceDE w:val="0"/>
        <w:autoSpaceDN w:val="0"/>
        <w:adjustRightInd w:val="0"/>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bCs/>
          <w:i/>
          <w:sz w:val="24"/>
          <w:szCs w:val="24"/>
        </w:rPr>
        <w:t xml:space="preserve">(наименование Порядка предоставления субсидии из бюджета </w:t>
      </w:r>
      <w:proofErr w:type="spellStart"/>
      <w:r w:rsidRPr="005449D6">
        <w:rPr>
          <w:rFonts w:ascii="Times New Roman" w:eastAsia="Calibri" w:hAnsi="Times New Roman" w:cs="Times New Roman"/>
          <w:bCs/>
          <w:i/>
          <w:sz w:val="24"/>
          <w:szCs w:val="24"/>
        </w:rPr>
        <w:t>Бочкаревского</w:t>
      </w:r>
      <w:proofErr w:type="spellEnd"/>
      <w:r w:rsidRPr="005449D6">
        <w:rPr>
          <w:rFonts w:ascii="Times New Roman" w:eastAsia="Calibri" w:hAnsi="Times New Roman" w:cs="Times New Roman"/>
          <w:bCs/>
          <w:i/>
          <w:sz w:val="24"/>
          <w:szCs w:val="24"/>
        </w:rPr>
        <w:t xml:space="preserve"> сельсовета </w:t>
      </w:r>
      <w:proofErr w:type="spellStart"/>
      <w:r w:rsidRPr="005449D6">
        <w:rPr>
          <w:rFonts w:ascii="Times New Roman" w:eastAsia="Calibri" w:hAnsi="Times New Roman" w:cs="Times New Roman"/>
          <w:bCs/>
          <w:i/>
          <w:sz w:val="24"/>
          <w:szCs w:val="24"/>
        </w:rPr>
        <w:t>Черепановского</w:t>
      </w:r>
      <w:proofErr w:type="spellEnd"/>
      <w:r w:rsidRPr="005449D6">
        <w:rPr>
          <w:rFonts w:ascii="Times New Roman" w:eastAsia="Calibri" w:hAnsi="Times New Roman" w:cs="Times New Roman"/>
          <w:bCs/>
          <w:i/>
          <w:sz w:val="24"/>
          <w:szCs w:val="24"/>
        </w:rPr>
        <w:t xml:space="preserve"> района Новосибирской области Получателю)</w:t>
      </w:r>
      <w:r w:rsidRPr="005449D6">
        <w:rPr>
          <w:rFonts w:ascii="Times New Roman" w:eastAsia="Calibri" w:hAnsi="Times New Roman" w:cs="Times New Roman"/>
          <w:bCs/>
          <w:i/>
          <w:sz w:val="24"/>
          <w:szCs w:val="24"/>
        </w:rPr>
        <w:br/>
      </w:r>
      <w:proofErr w:type="gramStart"/>
      <w:r w:rsidRPr="005449D6">
        <w:rPr>
          <w:rFonts w:ascii="Times New Roman" w:eastAsia="Calibri" w:hAnsi="Times New Roman" w:cs="Times New Roman"/>
          <w:sz w:val="24"/>
          <w:szCs w:val="24"/>
        </w:rPr>
        <w:t>утвержденными</w:t>
      </w:r>
      <w:proofErr w:type="gramEnd"/>
      <w:r w:rsidRPr="005449D6">
        <w:rPr>
          <w:rFonts w:ascii="Times New Roman" w:eastAsia="Calibri" w:hAnsi="Times New Roman" w:cs="Times New Roman"/>
          <w:sz w:val="24"/>
          <w:szCs w:val="24"/>
        </w:rPr>
        <w:t xml:space="preserve"> (</w:t>
      </w:r>
      <w:proofErr w:type="spellStart"/>
      <w:r w:rsidRPr="005449D6">
        <w:rPr>
          <w:rFonts w:ascii="Times New Roman" w:eastAsia="Calibri" w:hAnsi="Times New Roman" w:cs="Times New Roman"/>
          <w:sz w:val="24"/>
          <w:szCs w:val="24"/>
        </w:rPr>
        <w:t>ым</w:t>
      </w:r>
      <w:proofErr w:type="spellEnd"/>
      <w:r w:rsidRPr="005449D6">
        <w:rPr>
          <w:rFonts w:ascii="Times New Roman" w:eastAsia="Calibri" w:hAnsi="Times New Roman" w:cs="Times New Roman"/>
          <w:sz w:val="24"/>
          <w:szCs w:val="24"/>
        </w:rPr>
        <w:t xml:space="preserve">) постановлением администрации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от «___» _________20__ г. № ______(далее – Порядок предоставления субсидии), заключили настоящее Соглашение о нижеследующем.</w:t>
      </w: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I</w:t>
      </w:r>
      <w:r w:rsidRPr="005449D6">
        <w:rPr>
          <w:rFonts w:ascii="Times New Roman" w:eastAsia="Times New Roman" w:hAnsi="Times New Roman" w:cs="Times New Roman"/>
          <w:sz w:val="24"/>
          <w:szCs w:val="24"/>
          <w:lang w:eastAsia="ru-RU"/>
        </w:rPr>
        <w:t>. Предмет Соглашения</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1.1. Предметом настоящего Соглашения является предоставление из бюджета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 (далее – местный бюджет) в 20__ году / 20__– 20__ годах</w:t>
      </w:r>
      <w:r w:rsidRPr="005449D6">
        <w:rPr>
          <w:rFonts w:ascii="Times New Roman" w:eastAsia="Times New Roman" w:hAnsi="Times New Roman" w:cs="Times New Roman"/>
          <w:sz w:val="24"/>
          <w:szCs w:val="24"/>
          <w:vertAlign w:val="superscript"/>
          <w:lang w:eastAsia="ru-RU"/>
        </w:rPr>
        <w:footnoteReference w:id="47"/>
      </w:r>
      <w:r w:rsidRPr="005449D6">
        <w:rPr>
          <w:rFonts w:ascii="Times New Roman" w:eastAsia="Times New Roman" w:hAnsi="Times New Roman" w:cs="Times New Roman"/>
          <w:sz w:val="24"/>
          <w:szCs w:val="24"/>
          <w:lang w:eastAsia="ru-RU"/>
        </w:rPr>
        <w:t xml:space="preserve"> субсидии:</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1.1.1.  в целях финансового обеспечения затрат Получателя, связанных </w:t>
      </w:r>
      <w:proofErr w:type="gramStart"/>
      <w:r w:rsidRPr="005449D6">
        <w:rPr>
          <w:rFonts w:ascii="Times New Roman" w:eastAsia="Times New Roman" w:hAnsi="Times New Roman" w:cs="Times New Roman"/>
          <w:sz w:val="24"/>
          <w:szCs w:val="24"/>
          <w:lang w:eastAsia="ru-RU"/>
        </w:rPr>
        <w:t>с</w:t>
      </w:r>
      <w:proofErr w:type="gramEnd"/>
      <w:r w:rsidRPr="005449D6">
        <w:rPr>
          <w:rFonts w:ascii="Times New Roman" w:eastAsia="Times New Roman" w:hAnsi="Times New Roman" w:cs="Times New Roman"/>
          <w:sz w:val="24"/>
          <w:szCs w:val="24"/>
          <w:lang w:eastAsia="ru-RU"/>
        </w:rPr>
        <w:t xml:space="preserve"> _________________________________________________ (далее – Субсидия); </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lastRenderedPageBreak/>
        <w:t xml:space="preserve">        (производством (реализацией) товаров, выполнением работ, оказанием услуг)</w:t>
      </w:r>
      <w:r w:rsidRPr="005449D6">
        <w:rPr>
          <w:rFonts w:ascii="Times New Roman" w:eastAsia="Times New Roman" w:hAnsi="Times New Roman" w:cs="Times New Roman"/>
          <w:i/>
          <w:sz w:val="24"/>
          <w:szCs w:val="24"/>
          <w:vertAlign w:val="superscript"/>
          <w:lang w:eastAsia="ru-RU"/>
        </w:rPr>
        <w:footnoteReference w:id="48"/>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1.1.2. в целях реализации Получателем следующих проектов (мероприятий)</w:t>
      </w:r>
      <w:r w:rsidRPr="005449D6">
        <w:rPr>
          <w:rFonts w:ascii="Times New Roman" w:eastAsia="Times New Roman" w:hAnsi="Times New Roman" w:cs="Times New Roman"/>
          <w:sz w:val="24"/>
          <w:szCs w:val="24"/>
          <w:vertAlign w:val="superscript"/>
          <w:lang w:eastAsia="ru-RU"/>
        </w:rPr>
        <w:footnoteReference w:id="49"/>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1.1.2.1. 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1.1.2.2. _______________________________________________________.</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II</w:t>
      </w:r>
      <w:r w:rsidRPr="005449D6">
        <w:rPr>
          <w:rFonts w:ascii="Times New Roman" w:eastAsia="Times New Roman" w:hAnsi="Times New Roman" w:cs="Times New Roman"/>
          <w:sz w:val="24"/>
          <w:szCs w:val="24"/>
          <w:lang w:eastAsia="ru-RU"/>
        </w:rPr>
        <w:t>. Финансовое обеспечение предоставления Субсидии</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2.1. Субсидия предоставляется в соответствии с лимитами бюджетных обязательств по кодам классификации расходов бюджетов Российской Федерации (далее – коды БК) на цели, указанные в разделе </w:t>
      </w:r>
      <w:r w:rsidRPr="005449D6">
        <w:rPr>
          <w:rFonts w:ascii="Times New Roman" w:eastAsia="Calibri" w:hAnsi="Times New Roman" w:cs="Times New Roman"/>
          <w:sz w:val="24"/>
          <w:szCs w:val="24"/>
          <w:lang w:val="en-US"/>
        </w:rPr>
        <w:t>I</w:t>
      </w:r>
      <w:r w:rsidRPr="005449D6">
        <w:rPr>
          <w:rFonts w:ascii="Times New Roman" w:eastAsia="Calibri" w:hAnsi="Times New Roman" w:cs="Times New Roman"/>
          <w:sz w:val="24"/>
          <w:szCs w:val="24"/>
        </w:rPr>
        <w:t xml:space="preserve"> настоящего Соглашения, в следующем размере</w:t>
      </w:r>
      <w:r w:rsidRPr="005449D6">
        <w:rPr>
          <w:rFonts w:ascii="Times New Roman" w:eastAsia="Calibri" w:hAnsi="Times New Roman" w:cs="Times New Roman"/>
          <w:sz w:val="24"/>
          <w:szCs w:val="24"/>
          <w:vertAlign w:val="superscript"/>
        </w:rPr>
        <w:footnoteReference w:id="50"/>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left="567" w:hanging="425"/>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в 20__ году</w:t>
      </w:r>
      <w:proofErr w:type="gramStart"/>
      <w:r w:rsidRPr="005449D6">
        <w:rPr>
          <w:rFonts w:ascii="Times New Roman" w:eastAsia="Times New Roman" w:hAnsi="Times New Roman" w:cs="Times New Roman"/>
          <w:sz w:val="24"/>
          <w:szCs w:val="24"/>
          <w:lang w:eastAsia="ru-RU"/>
        </w:rPr>
        <w:t xml:space="preserve"> ________ (_________) </w:t>
      </w:r>
      <w:proofErr w:type="gramEnd"/>
      <w:r w:rsidRPr="005449D6">
        <w:rPr>
          <w:rFonts w:ascii="Times New Roman" w:eastAsia="Times New Roman" w:hAnsi="Times New Roman" w:cs="Times New Roman"/>
          <w:sz w:val="24"/>
          <w:szCs w:val="24"/>
          <w:lang w:eastAsia="ru-RU"/>
        </w:rPr>
        <w:t>рублей - по коду БК _____________;</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5449D6">
        <w:rPr>
          <w:rFonts w:ascii="Times New Roman" w:eastAsia="Times New Roman" w:hAnsi="Times New Roman" w:cs="Times New Roman"/>
          <w:bCs/>
          <w:i/>
          <w:sz w:val="24"/>
          <w:szCs w:val="24"/>
          <w:lang w:eastAsia="ru-RU"/>
        </w:rPr>
        <w:t xml:space="preserve">                                                                            (сумма прописью)                                                                   (код БК)</w:t>
      </w:r>
    </w:p>
    <w:p w:rsidR="005449D6" w:rsidRPr="005449D6" w:rsidRDefault="005449D6" w:rsidP="005449D6">
      <w:pPr>
        <w:widowControl w:val="0"/>
        <w:autoSpaceDE w:val="0"/>
        <w:autoSpaceDN w:val="0"/>
        <w:adjustRightInd w:val="0"/>
        <w:spacing w:after="0" w:line="240" w:lineRule="auto"/>
        <w:ind w:left="567" w:hanging="425"/>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в 20__ году</w:t>
      </w:r>
      <w:proofErr w:type="gramStart"/>
      <w:r w:rsidRPr="005449D6">
        <w:rPr>
          <w:rFonts w:ascii="Times New Roman" w:eastAsia="Times New Roman" w:hAnsi="Times New Roman" w:cs="Times New Roman"/>
          <w:sz w:val="24"/>
          <w:szCs w:val="24"/>
          <w:lang w:eastAsia="ru-RU"/>
        </w:rPr>
        <w:t xml:space="preserve"> ________ (_________) </w:t>
      </w:r>
      <w:proofErr w:type="gramEnd"/>
      <w:r w:rsidRPr="005449D6">
        <w:rPr>
          <w:rFonts w:ascii="Times New Roman" w:eastAsia="Times New Roman" w:hAnsi="Times New Roman" w:cs="Times New Roman"/>
          <w:sz w:val="24"/>
          <w:szCs w:val="24"/>
          <w:lang w:eastAsia="ru-RU"/>
        </w:rPr>
        <w:t>рублей - по коду БК _____________;</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5449D6">
        <w:rPr>
          <w:rFonts w:ascii="Times New Roman" w:eastAsia="Times New Roman" w:hAnsi="Times New Roman" w:cs="Times New Roman"/>
          <w:bCs/>
          <w:i/>
          <w:sz w:val="24"/>
          <w:szCs w:val="24"/>
          <w:lang w:eastAsia="ru-RU"/>
        </w:rPr>
        <w:t xml:space="preserve">                                                                            (сумма прописью)                                                                    (код БК)</w:t>
      </w:r>
    </w:p>
    <w:p w:rsidR="005449D6" w:rsidRPr="005449D6" w:rsidRDefault="005449D6" w:rsidP="005449D6">
      <w:pPr>
        <w:widowControl w:val="0"/>
        <w:autoSpaceDE w:val="0"/>
        <w:autoSpaceDN w:val="0"/>
        <w:adjustRightInd w:val="0"/>
        <w:spacing w:after="0" w:line="240" w:lineRule="auto"/>
        <w:ind w:left="567" w:hanging="425"/>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в 20__ году</w:t>
      </w:r>
      <w:proofErr w:type="gramStart"/>
      <w:r w:rsidRPr="005449D6">
        <w:rPr>
          <w:rFonts w:ascii="Times New Roman" w:eastAsia="Times New Roman" w:hAnsi="Times New Roman" w:cs="Times New Roman"/>
          <w:sz w:val="24"/>
          <w:szCs w:val="24"/>
          <w:lang w:eastAsia="ru-RU"/>
        </w:rPr>
        <w:t xml:space="preserve"> ________ (_________)  </w:t>
      </w:r>
      <w:proofErr w:type="gramEnd"/>
      <w:r w:rsidRPr="005449D6">
        <w:rPr>
          <w:rFonts w:ascii="Times New Roman" w:eastAsia="Times New Roman" w:hAnsi="Times New Roman" w:cs="Times New Roman"/>
          <w:sz w:val="24"/>
          <w:szCs w:val="24"/>
          <w:lang w:eastAsia="ru-RU"/>
        </w:rPr>
        <w:t>рублей - по коду БК ____________.</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5449D6">
        <w:rPr>
          <w:rFonts w:ascii="Times New Roman" w:eastAsia="Times New Roman" w:hAnsi="Times New Roman" w:cs="Times New Roman"/>
          <w:bCs/>
          <w:i/>
          <w:sz w:val="24"/>
          <w:szCs w:val="24"/>
          <w:lang w:eastAsia="ru-RU"/>
        </w:rPr>
        <w:t xml:space="preserve">                                                                            (сумма прописью)                                                                     (код БК)</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r w:rsidRPr="005449D6">
        <w:rPr>
          <w:rFonts w:ascii="Times New Roman" w:eastAsia="Times New Roman" w:hAnsi="Times New Roman" w:cs="Times New Roman"/>
          <w:sz w:val="24"/>
          <w:szCs w:val="24"/>
          <w:lang w:val="en-US" w:eastAsia="ru-RU"/>
        </w:rPr>
        <w:t>III</w:t>
      </w:r>
      <w:r w:rsidRPr="005449D6">
        <w:rPr>
          <w:rFonts w:ascii="Times New Roman" w:eastAsia="Times New Roman" w:hAnsi="Times New Roman" w:cs="Times New Roman"/>
          <w:sz w:val="24"/>
          <w:szCs w:val="24"/>
          <w:lang w:eastAsia="ru-RU"/>
        </w:rPr>
        <w:t>. Условия и порядок предоставления Субсидии</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3.1. Субсидия предоставляется в соответствии с Порядком предоставления субсидии:</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3.1.1. При представлении Получателем в администрацию:</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3.1.1.1. В срок до «__»_________20__г.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_____ процентов общего объема Субсидии на цели, указанные в разделе </w:t>
      </w:r>
      <w:r w:rsidRPr="005449D6">
        <w:rPr>
          <w:rFonts w:ascii="Times New Roman" w:eastAsia="Times New Roman" w:hAnsi="Times New Roman" w:cs="Times New Roman"/>
          <w:sz w:val="24"/>
          <w:szCs w:val="24"/>
          <w:lang w:val="en-US" w:eastAsia="ru-RU"/>
        </w:rPr>
        <w:t>I</w:t>
      </w:r>
      <w:r w:rsidRPr="005449D6">
        <w:rPr>
          <w:rFonts w:ascii="Times New Roman" w:eastAsia="Times New Roman" w:hAnsi="Times New Roman" w:cs="Times New Roman"/>
          <w:sz w:val="24"/>
          <w:szCs w:val="24"/>
          <w:lang w:eastAsia="ru-RU"/>
        </w:rPr>
        <w:t xml:space="preserve"> настоящего Соглашения</w:t>
      </w:r>
      <w:r w:rsidRPr="005449D6">
        <w:rPr>
          <w:rFonts w:ascii="Times New Roman" w:eastAsia="Times New Roman" w:hAnsi="Times New Roman" w:cs="Times New Roman"/>
          <w:sz w:val="24"/>
          <w:szCs w:val="24"/>
          <w:vertAlign w:val="superscript"/>
          <w:lang w:eastAsia="ru-RU"/>
        </w:rPr>
        <w:footnoteReference w:id="51"/>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3.1.1.2. В срок до «__»_________20__г. иных документов, в том числе</w:t>
      </w:r>
      <w:r w:rsidRPr="005449D6">
        <w:rPr>
          <w:rFonts w:ascii="Times New Roman" w:eastAsia="Times New Roman" w:hAnsi="Times New Roman" w:cs="Times New Roman"/>
          <w:sz w:val="24"/>
          <w:szCs w:val="24"/>
          <w:vertAlign w:val="superscript"/>
          <w:lang w:eastAsia="ru-RU"/>
        </w:rPr>
        <w:footnoteReference w:id="52"/>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3.1.1.2.1. _____________________________________________________;</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3.1.1.2.2. _____________________________________________________;</w:t>
      </w:r>
    </w:p>
    <w:p w:rsidR="005449D6" w:rsidRPr="005449D6" w:rsidRDefault="005449D6" w:rsidP="005449D6">
      <w:pPr>
        <w:widowControl w:val="0"/>
        <w:tabs>
          <w:tab w:val="left" w:pos="0"/>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3.1.2. При соблюдении иных условий, в том числе</w:t>
      </w:r>
      <w:r w:rsidRPr="005449D6">
        <w:rPr>
          <w:rFonts w:ascii="Times New Roman" w:eastAsia="Times New Roman" w:hAnsi="Times New Roman" w:cs="Times New Roman"/>
          <w:sz w:val="24"/>
          <w:szCs w:val="24"/>
          <w:vertAlign w:val="superscript"/>
          <w:lang w:eastAsia="ru-RU"/>
        </w:rPr>
        <w:footnoteReference w:id="53"/>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3.1.2.1. 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3.1.2.2. ______________________________________________________.</w:t>
      </w:r>
    </w:p>
    <w:p w:rsidR="005449D6" w:rsidRPr="005449D6" w:rsidRDefault="005449D6" w:rsidP="005449D6">
      <w:pPr>
        <w:widowControl w:val="0"/>
        <w:tabs>
          <w:tab w:val="left" w:pos="93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3.2. Перечисление Субсидии осуществляется в соответствии с бюджетным законодательством Российской Федерации:</w:t>
      </w:r>
    </w:p>
    <w:p w:rsidR="005449D6" w:rsidRPr="005449D6" w:rsidRDefault="005449D6" w:rsidP="005449D6">
      <w:pPr>
        <w:widowControl w:val="0"/>
        <w:tabs>
          <w:tab w:val="left" w:pos="93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3.2.1. На счет</w:t>
      </w:r>
      <w:r w:rsidRPr="005449D6">
        <w:rPr>
          <w:rFonts w:ascii="Times New Roman" w:eastAsia="Times New Roman" w:hAnsi="Times New Roman" w:cs="Times New Roman"/>
          <w:i/>
          <w:sz w:val="24"/>
          <w:szCs w:val="24"/>
          <w:lang w:eastAsia="ru-RU"/>
        </w:rPr>
        <w:t xml:space="preserve"> </w:t>
      </w:r>
      <w:r w:rsidRPr="005449D6">
        <w:rPr>
          <w:rFonts w:ascii="Times New Roman" w:eastAsia="Times New Roman" w:hAnsi="Times New Roman" w:cs="Times New Roman"/>
          <w:sz w:val="24"/>
          <w:szCs w:val="24"/>
          <w:lang w:eastAsia="ru-RU"/>
        </w:rPr>
        <w:t>_________________________________________________,</w:t>
      </w:r>
    </w:p>
    <w:p w:rsidR="005449D6" w:rsidRPr="005449D6" w:rsidRDefault="005449D6" w:rsidP="005449D6">
      <w:pPr>
        <w:widowControl w:val="0"/>
        <w:tabs>
          <w:tab w:val="left" w:pos="93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r w:rsidRPr="005449D6">
        <w:rPr>
          <w:rFonts w:ascii="Times New Roman" w:eastAsia="Times New Roman" w:hAnsi="Times New Roman" w:cs="Times New Roman"/>
          <w:i/>
          <w:sz w:val="24"/>
          <w:szCs w:val="24"/>
          <w:lang w:eastAsia="ru-RU"/>
        </w:rPr>
        <w:t>(наименование территориального органа Федерального казначейства)</w:t>
      </w:r>
      <w:r w:rsidRPr="005449D6" w:rsidDel="00AE6331">
        <w:rPr>
          <w:rFonts w:ascii="Times New Roman" w:eastAsia="Times New Roman" w:hAnsi="Times New Roman" w:cs="Times New Roman"/>
          <w:sz w:val="24"/>
          <w:szCs w:val="24"/>
          <w:lang w:eastAsia="ru-RU"/>
        </w:rPr>
        <w:t xml:space="preserve"> </w:t>
      </w:r>
    </w:p>
    <w:p w:rsidR="005449D6" w:rsidRPr="005449D6" w:rsidRDefault="005449D6" w:rsidP="005449D6">
      <w:pPr>
        <w:widowControl w:val="0"/>
        <w:tabs>
          <w:tab w:val="left" w:pos="9356"/>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открытый</w:t>
      </w:r>
      <w:proofErr w:type="gramEnd"/>
      <w:r w:rsidRPr="005449D6">
        <w:rPr>
          <w:rFonts w:ascii="Times New Roman" w:eastAsia="Times New Roman" w:hAnsi="Times New Roman" w:cs="Times New Roman"/>
          <w:sz w:val="24"/>
          <w:szCs w:val="24"/>
          <w:lang w:eastAsia="ru-RU"/>
        </w:rPr>
        <w:t xml:space="preserve"> для учета</w:t>
      </w:r>
      <w:r w:rsidRPr="005449D6">
        <w:rPr>
          <w:rFonts w:ascii="Times New Roman" w:eastAsia="Times New Roman" w:hAnsi="Times New Roman" w:cs="Times New Roman"/>
          <w:i/>
          <w:sz w:val="24"/>
          <w:szCs w:val="24"/>
          <w:lang w:eastAsia="ru-RU"/>
        </w:rPr>
        <w:t xml:space="preserve"> </w:t>
      </w:r>
      <w:r w:rsidRPr="005449D6">
        <w:rPr>
          <w:rFonts w:ascii="Times New Roman" w:eastAsia="Times New Roman" w:hAnsi="Times New Roman" w:cs="Times New Roman"/>
          <w:sz w:val="24"/>
          <w:szCs w:val="24"/>
          <w:lang w:eastAsia="ru-RU"/>
        </w:rPr>
        <w:t>операций со средствами юридических лиц, не являющихся участниками бюджетного процесса, в учреждении Центрального банка Российской Федерации, не позднее 2-го рабочего дня, следующего за днем представления Получателем в ____________________________________________________ документов  для</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(наименование территориального органа Федерального казначейства)</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оплаты денежного обязательства Получателя, на финансовое обеспечение которого предоставляется Субсидия</w:t>
      </w:r>
      <w:r w:rsidRPr="005449D6">
        <w:rPr>
          <w:rFonts w:ascii="Times New Roman" w:eastAsia="Times New Roman" w:hAnsi="Times New Roman" w:cs="Times New Roman"/>
          <w:sz w:val="24"/>
          <w:szCs w:val="24"/>
          <w:vertAlign w:val="superscript"/>
          <w:lang w:eastAsia="ru-RU"/>
        </w:rPr>
        <w:footnoteReference w:id="54"/>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3.2.2. На счет Получателя, открытый </w:t>
      </w:r>
      <w:proofErr w:type="gramStart"/>
      <w:r w:rsidRPr="005449D6">
        <w:rPr>
          <w:rFonts w:ascii="Times New Roman" w:eastAsia="Times New Roman" w:hAnsi="Times New Roman" w:cs="Times New Roman"/>
          <w:sz w:val="24"/>
          <w:szCs w:val="24"/>
          <w:lang w:eastAsia="ru-RU"/>
        </w:rPr>
        <w:t>в</w:t>
      </w:r>
      <w:proofErr w:type="gramEnd"/>
      <w:r w:rsidRPr="005449D6">
        <w:rPr>
          <w:rFonts w:ascii="Times New Roman" w:eastAsia="Times New Roman" w:hAnsi="Times New Roman" w:cs="Times New Roman"/>
          <w:sz w:val="24"/>
          <w:szCs w:val="24"/>
          <w:lang w:eastAsia="ru-RU"/>
        </w:rPr>
        <w:t xml:space="preserve"> __________________________</w:t>
      </w:r>
      <w:r w:rsidRPr="005449D6">
        <w:rPr>
          <w:rFonts w:ascii="Times New Roman" w:eastAsia="Times New Roman" w:hAnsi="Times New Roman" w:cs="Times New Roman"/>
          <w:sz w:val="24"/>
          <w:szCs w:val="24"/>
          <w:vertAlign w:val="superscript"/>
          <w:lang w:eastAsia="ru-RU"/>
        </w:rPr>
        <w:footnoteReference w:id="55"/>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w:t>
      </w:r>
      <w:proofErr w:type="gramStart"/>
      <w:r w:rsidRPr="005449D6">
        <w:rPr>
          <w:rFonts w:ascii="Times New Roman" w:eastAsia="Times New Roman" w:hAnsi="Times New Roman" w:cs="Times New Roman"/>
          <w:i/>
          <w:sz w:val="24"/>
          <w:szCs w:val="24"/>
          <w:lang w:eastAsia="ru-RU"/>
        </w:rPr>
        <w:t>(наименование учреждения Центрального банка</w:t>
      </w:r>
      <w:proofErr w:type="gramEnd"/>
    </w:p>
    <w:p w:rsidR="005449D6" w:rsidRPr="005449D6" w:rsidRDefault="005449D6" w:rsidP="005449D6">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w:t>
      </w:r>
      <w:proofErr w:type="gramStart"/>
      <w:r w:rsidRPr="005449D6">
        <w:rPr>
          <w:rFonts w:ascii="Times New Roman" w:eastAsia="Times New Roman" w:hAnsi="Times New Roman" w:cs="Times New Roman"/>
          <w:i/>
          <w:sz w:val="24"/>
          <w:szCs w:val="24"/>
          <w:lang w:eastAsia="ru-RU"/>
        </w:rPr>
        <w:t>Российской Федерации или кредитной организации)</w:t>
      </w:r>
      <w:proofErr w:type="gramEnd"/>
    </w:p>
    <w:p w:rsidR="005449D6" w:rsidRPr="005449D6" w:rsidRDefault="005449D6" w:rsidP="005449D6">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3.2.2.2. В соответствии с планом-графиком перечисления Субсидии, установленном в приложении № ________  к настоящему Соглашению, являющемуся неотъемлемой частью настоящего Соглашения</w:t>
      </w:r>
      <w:r w:rsidRPr="005449D6">
        <w:rPr>
          <w:rFonts w:ascii="Times New Roman" w:eastAsia="Times New Roman" w:hAnsi="Times New Roman" w:cs="Times New Roman"/>
          <w:sz w:val="24"/>
          <w:szCs w:val="24"/>
          <w:vertAlign w:val="superscript"/>
          <w:lang w:eastAsia="ru-RU"/>
        </w:rPr>
        <w:footnoteReference w:id="56"/>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3.2.2.3. Не позднее _____ рабочего дня, следующего за днем представления Получателем в администрацию  следующих документов</w:t>
      </w:r>
      <w:r w:rsidRPr="005449D6">
        <w:rPr>
          <w:rFonts w:ascii="Times New Roman" w:eastAsia="Times New Roman" w:hAnsi="Times New Roman" w:cs="Times New Roman"/>
          <w:sz w:val="24"/>
          <w:szCs w:val="24"/>
          <w:vertAlign w:val="superscript"/>
          <w:lang w:eastAsia="ru-RU"/>
        </w:rPr>
        <w:footnoteReference w:id="57"/>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3.2.2.3.1. 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3.2.2.3.2. 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p>
    <w:p w:rsidR="005449D6" w:rsidRPr="005449D6" w:rsidRDefault="005449D6" w:rsidP="005449D6">
      <w:pPr>
        <w:widowControl w:val="0"/>
        <w:tabs>
          <w:tab w:val="center" w:pos="4678"/>
          <w:tab w:val="left" w:pos="7268"/>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ab/>
      </w:r>
      <w:r w:rsidRPr="005449D6">
        <w:rPr>
          <w:rFonts w:ascii="Times New Roman" w:eastAsia="Times New Roman" w:hAnsi="Times New Roman" w:cs="Times New Roman"/>
          <w:sz w:val="24"/>
          <w:szCs w:val="24"/>
          <w:lang w:val="en-US" w:eastAsia="ru-RU"/>
        </w:rPr>
        <w:t>IV</w:t>
      </w:r>
      <w:r w:rsidRPr="005449D6">
        <w:rPr>
          <w:rFonts w:ascii="Times New Roman" w:eastAsia="Times New Roman" w:hAnsi="Times New Roman" w:cs="Times New Roman"/>
          <w:sz w:val="24"/>
          <w:szCs w:val="24"/>
          <w:lang w:eastAsia="ru-RU"/>
        </w:rPr>
        <w:t>. Взаимодействие Сторон</w:t>
      </w:r>
      <w:r w:rsidRPr="005449D6">
        <w:rPr>
          <w:rFonts w:ascii="Times New Roman" w:eastAsia="Times New Roman" w:hAnsi="Times New Roman" w:cs="Times New Roman"/>
          <w:sz w:val="24"/>
          <w:szCs w:val="24"/>
          <w:lang w:eastAsia="ru-RU"/>
        </w:rPr>
        <w:tab/>
      </w:r>
    </w:p>
    <w:p w:rsidR="005449D6" w:rsidRPr="005449D6" w:rsidRDefault="005449D6" w:rsidP="005449D6">
      <w:pPr>
        <w:widowControl w:val="0"/>
        <w:tabs>
          <w:tab w:val="center" w:pos="4678"/>
          <w:tab w:val="left" w:pos="7268"/>
        </w:tabs>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xml:space="preserve">4.1.  Администрация  обязуется:         </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4.1.1. Обеспечить предоставление Субсидии в соответствии с разделом </w:t>
      </w:r>
      <w:r w:rsidRPr="005449D6">
        <w:rPr>
          <w:rFonts w:ascii="Times New Roman" w:eastAsia="Times New Roman" w:hAnsi="Times New Roman" w:cs="Times New Roman"/>
          <w:sz w:val="24"/>
          <w:szCs w:val="24"/>
          <w:lang w:val="en-US" w:eastAsia="ru-RU"/>
        </w:rPr>
        <w:t>III</w:t>
      </w:r>
      <w:r w:rsidRPr="005449D6">
        <w:rPr>
          <w:rFonts w:ascii="Times New Roman" w:eastAsia="Times New Roman" w:hAnsi="Times New Roman" w:cs="Times New Roman"/>
          <w:sz w:val="24"/>
          <w:szCs w:val="24"/>
          <w:lang w:eastAsia="ru-RU"/>
        </w:rPr>
        <w:t xml:space="preserve">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4.1.2. Осуществлять проверку представляемых Получателем документов, указанных в пунктах ____________________ настоящего Соглашения, в том числе на соответствие их Порядку предоставления субсидии, в течение _____ рабочих дней со дня их получения от Получателя</w:t>
      </w:r>
      <w:r w:rsidRPr="005449D6">
        <w:rPr>
          <w:rFonts w:ascii="Times New Roman" w:eastAsia="Times New Roman" w:hAnsi="Times New Roman" w:cs="Times New Roman"/>
          <w:sz w:val="24"/>
          <w:szCs w:val="24"/>
          <w:vertAlign w:val="superscript"/>
          <w:lang w:eastAsia="ru-RU"/>
        </w:rPr>
        <w:footnoteReference w:id="58"/>
      </w:r>
      <w:r w:rsidRPr="005449D6">
        <w:rPr>
          <w:rFonts w:ascii="Times New Roman" w:eastAsia="Times New Roman" w:hAnsi="Times New Roman" w:cs="Times New Roman"/>
          <w:sz w:val="24"/>
          <w:szCs w:val="24"/>
          <w:lang w:eastAsia="ru-RU"/>
        </w:rPr>
        <w:t>;</w:t>
      </w:r>
    </w:p>
    <w:p w:rsidR="005449D6" w:rsidRPr="005449D6" w:rsidRDefault="005449D6" w:rsidP="005449D6">
      <w:pPr>
        <w:autoSpaceDE w:val="0"/>
        <w:autoSpaceDN w:val="0"/>
        <w:adjustRightInd w:val="0"/>
        <w:spacing w:after="0" w:line="240" w:lineRule="auto"/>
        <w:ind w:firstLine="540"/>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4.1.3. Утверждать сведения о направлениях расходования целевых средств на ____ год по форме, установленной бюджетным законодательством Российской Федерации (далее - Сведения), Сведения с учетом внесенных изменений не позднее ___ рабочего дня со дня получения указанных документов от Получателя в соответствии с пунктом 4.3.3 настоящего Соглашения</w:t>
      </w:r>
      <w:r w:rsidRPr="005449D6">
        <w:rPr>
          <w:rFonts w:ascii="Times New Roman" w:eastAsia="Calibri" w:hAnsi="Times New Roman" w:cs="Times New Roman"/>
          <w:sz w:val="24"/>
          <w:szCs w:val="24"/>
          <w:vertAlign w:val="superscript"/>
        </w:rPr>
        <w:footnoteReference w:id="59"/>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4.1.4. Обеспечивать перечисление Субсидии на счет Получателя, указанный в разделе </w:t>
      </w:r>
      <w:r w:rsidRPr="005449D6">
        <w:rPr>
          <w:rFonts w:ascii="Times New Roman" w:eastAsia="Times New Roman" w:hAnsi="Times New Roman" w:cs="Times New Roman"/>
          <w:sz w:val="24"/>
          <w:szCs w:val="24"/>
          <w:lang w:val="en-US" w:eastAsia="ru-RU"/>
        </w:rPr>
        <w:t>VIII</w:t>
      </w:r>
      <w:r w:rsidRPr="005449D6">
        <w:rPr>
          <w:rFonts w:ascii="Times New Roman" w:eastAsia="Times New Roman" w:hAnsi="Times New Roman" w:cs="Times New Roman"/>
          <w:sz w:val="24"/>
          <w:szCs w:val="24"/>
          <w:lang w:eastAsia="ru-RU"/>
        </w:rPr>
        <w:t xml:space="preserve"> настоящего Соглашения, в соответствии с пунктом 3.2 настоящего Соглашения;</w:t>
      </w:r>
    </w:p>
    <w:p w:rsidR="005449D6" w:rsidRPr="005449D6" w:rsidRDefault="005449D6" w:rsidP="005449D6">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4.1.5.</w:t>
      </w:r>
      <w:r w:rsidRPr="005449D6">
        <w:rPr>
          <w:rFonts w:ascii="Times New Roman" w:eastAsia="Times New Roman" w:hAnsi="Times New Roman" w:cs="Times New Roman"/>
          <w:sz w:val="24"/>
          <w:szCs w:val="24"/>
          <w:lang w:val="en-US" w:eastAsia="ru-RU"/>
        </w:rPr>
        <w:t> </w:t>
      </w:r>
      <w:r w:rsidRPr="005449D6">
        <w:rPr>
          <w:rFonts w:ascii="Times New Roman" w:eastAsia="Times New Roman" w:hAnsi="Times New Roman" w:cs="Times New Roman"/>
          <w:sz w:val="24"/>
          <w:szCs w:val="24"/>
          <w:lang w:eastAsia="ru-RU"/>
        </w:rPr>
        <w:t>Устанавливать</w:t>
      </w:r>
      <w:r w:rsidRPr="005449D6">
        <w:rPr>
          <w:rFonts w:ascii="Times New Roman" w:eastAsia="Times New Roman" w:hAnsi="Times New Roman" w:cs="Times New Roman"/>
          <w:sz w:val="24"/>
          <w:szCs w:val="24"/>
          <w:vertAlign w:val="superscript"/>
          <w:lang w:eastAsia="ru-RU"/>
        </w:rPr>
        <w:footnoteReference w:id="60"/>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4.1.5.1. Показатели результативности в приложении № __  к настоящему Соглашению, являющемуся неотъемлемой частью настоящего Соглашения</w:t>
      </w:r>
      <w:r w:rsidRPr="005449D6">
        <w:rPr>
          <w:rFonts w:ascii="Times New Roman" w:eastAsia="Times New Roman" w:hAnsi="Times New Roman" w:cs="Times New Roman"/>
          <w:sz w:val="24"/>
          <w:szCs w:val="24"/>
          <w:vertAlign w:val="superscript"/>
          <w:lang w:eastAsia="ru-RU"/>
        </w:rPr>
        <w:footnoteReference w:id="61"/>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4.1.5.2. Иные показатели</w:t>
      </w:r>
      <w:r w:rsidRPr="005449D6">
        <w:rPr>
          <w:rFonts w:ascii="Times New Roman" w:eastAsia="Times New Roman" w:hAnsi="Times New Roman" w:cs="Times New Roman"/>
          <w:sz w:val="24"/>
          <w:szCs w:val="24"/>
          <w:vertAlign w:val="superscript"/>
          <w:lang w:eastAsia="ru-RU"/>
        </w:rPr>
        <w:footnoteReference w:id="62"/>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4.1.5.2.1. ______________________________________________________;</w:t>
      </w:r>
    </w:p>
    <w:p w:rsidR="005449D6" w:rsidRPr="005449D6" w:rsidRDefault="005449D6" w:rsidP="005449D6">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4.1.5.2.2. ______________________________________________________.</w:t>
      </w:r>
    </w:p>
    <w:p w:rsidR="005449D6" w:rsidRPr="005449D6" w:rsidRDefault="005449D6" w:rsidP="005449D6">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449D6">
        <w:rPr>
          <w:rFonts w:ascii="Times New Roman" w:eastAsia="Times New Roman" w:hAnsi="Times New Roman" w:cs="Times New Roman"/>
          <w:sz w:val="24"/>
          <w:szCs w:val="24"/>
          <w:lang w:eastAsia="ru-RU"/>
        </w:rPr>
        <w:t xml:space="preserve">       4.1.6. Осуществлять оценку достижения Получателем показателей результативности и (или) иных показателей, установленных Порядком предоставления субсидии в соответствии с пунктом 4.1.5 настоящего Соглашения на основании</w:t>
      </w:r>
      <w:r w:rsidRPr="005449D6">
        <w:rPr>
          <w:rFonts w:ascii="Times New Roman" w:eastAsia="Times New Roman" w:hAnsi="Times New Roman" w:cs="Times New Roman"/>
          <w:sz w:val="24"/>
          <w:szCs w:val="24"/>
          <w:vertAlign w:val="superscript"/>
          <w:lang w:eastAsia="ru-RU"/>
        </w:rPr>
        <w:footnoteReference w:id="63"/>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4.1.6.1. Отчета (</w:t>
      </w:r>
      <w:proofErr w:type="spellStart"/>
      <w:r w:rsidRPr="005449D6">
        <w:rPr>
          <w:rFonts w:ascii="Times New Roman" w:eastAsia="Times New Roman" w:hAnsi="Times New Roman" w:cs="Times New Roman"/>
          <w:sz w:val="24"/>
          <w:szCs w:val="24"/>
          <w:lang w:eastAsia="ru-RU"/>
        </w:rPr>
        <w:t>ов</w:t>
      </w:r>
      <w:proofErr w:type="spellEnd"/>
      <w:r w:rsidRPr="005449D6">
        <w:rPr>
          <w:rFonts w:ascii="Times New Roman" w:eastAsia="Times New Roman" w:hAnsi="Times New Roman" w:cs="Times New Roman"/>
          <w:sz w:val="24"/>
          <w:szCs w:val="24"/>
          <w:lang w:eastAsia="ru-RU"/>
        </w:rPr>
        <w:t>) о достижении значений показателей результативности по форме, установленной в приложении № __ к настоящему Соглашению</w:t>
      </w:r>
      <w:r w:rsidRPr="005449D6">
        <w:rPr>
          <w:rFonts w:ascii="Times New Roman" w:eastAsia="Times New Roman" w:hAnsi="Times New Roman" w:cs="Times New Roman"/>
          <w:sz w:val="24"/>
          <w:szCs w:val="24"/>
          <w:vertAlign w:val="superscript"/>
          <w:lang w:eastAsia="ru-RU"/>
        </w:rPr>
        <w:footnoteReference w:id="64"/>
      </w:r>
      <w:r w:rsidRPr="005449D6">
        <w:rPr>
          <w:rFonts w:ascii="Times New Roman" w:eastAsia="Times New Roman" w:hAnsi="Times New Roman" w:cs="Times New Roman"/>
          <w:sz w:val="24"/>
          <w:szCs w:val="24"/>
          <w:lang w:eastAsia="ru-RU"/>
        </w:rPr>
        <w:t>, являющейся неотъемлемой частью настоящего Соглашения, представленног</w:t>
      </w:r>
      <w:proofErr w:type="gramStart"/>
      <w:r w:rsidRPr="005449D6">
        <w:rPr>
          <w:rFonts w:ascii="Times New Roman" w:eastAsia="Times New Roman" w:hAnsi="Times New Roman" w:cs="Times New Roman"/>
          <w:sz w:val="24"/>
          <w:szCs w:val="24"/>
          <w:lang w:eastAsia="ru-RU"/>
        </w:rPr>
        <w:t>о(</w:t>
      </w:r>
      <w:proofErr w:type="spellStart"/>
      <w:proofErr w:type="gramEnd"/>
      <w:r w:rsidRPr="005449D6">
        <w:rPr>
          <w:rFonts w:ascii="Times New Roman" w:eastAsia="Times New Roman" w:hAnsi="Times New Roman" w:cs="Times New Roman"/>
          <w:sz w:val="24"/>
          <w:szCs w:val="24"/>
          <w:lang w:eastAsia="ru-RU"/>
        </w:rPr>
        <w:t>ых</w:t>
      </w:r>
      <w:proofErr w:type="spellEnd"/>
      <w:r w:rsidRPr="005449D6">
        <w:rPr>
          <w:rFonts w:ascii="Times New Roman" w:eastAsia="Times New Roman" w:hAnsi="Times New Roman" w:cs="Times New Roman"/>
          <w:sz w:val="24"/>
          <w:szCs w:val="24"/>
          <w:lang w:eastAsia="ru-RU"/>
        </w:rPr>
        <w:t xml:space="preserve">) в соответствии с пунктом 4.3.10.2 </w:t>
      </w:r>
      <w:r w:rsidRPr="005449D6">
        <w:rPr>
          <w:rFonts w:ascii="Times New Roman" w:eastAsia="Times New Roman" w:hAnsi="Times New Roman" w:cs="Times New Roman"/>
          <w:sz w:val="24"/>
          <w:szCs w:val="24"/>
          <w:lang w:eastAsia="ru-RU"/>
        </w:rPr>
        <w:lastRenderedPageBreak/>
        <w:t>настоящего Соглашения;</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4.1.6.2.  ______________________________________________________</w:t>
      </w:r>
      <w:r w:rsidRPr="005449D6">
        <w:rPr>
          <w:rFonts w:ascii="Times New Roman" w:eastAsia="Times New Roman" w:hAnsi="Times New Roman" w:cs="Times New Roman"/>
          <w:sz w:val="24"/>
          <w:szCs w:val="24"/>
          <w:vertAlign w:val="superscript"/>
          <w:lang w:eastAsia="ru-RU"/>
        </w:rPr>
        <w:footnoteReference w:id="65"/>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4.1.7. Осуществлять </w:t>
      </w:r>
      <w:proofErr w:type="gramStart"/>
      <w:r w:rsidRPr="005449D6">
        <w:rPr>
          <w:rFonts w:ascii="Times New Roman" w:eastAsia="Times New Roman" w:hAnsi="Times New Roman" w:cs="Times New Roman"/>
          <w:sz w:val="24"/>
          <w:szCs w:val="24"/>
          <w:lang w:eastAsia="ru-RU"/>
        </w:rPr>
        <w:t>контроль за</w:t>
      </w:r>
      <w:proofErr w:type="gramEnd"/>
      <w:r w:rsidRPr="005449D6">
        <w:rPr>
          <w:rFonts w:ascii="Times New Roman" w:eastAsia="Times New Roman" w:hAnsi="Times New Roman" w:cs="Times New Roman"/>
          <w:sz w:val="24"/>
          <w:szCs w:val="24"/>
          <w:lang w:eastAsia="ru-RU"/>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путем проведения плановых и (или) внеплановых проверок:</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4.1.7.1. По месту нахождения администрации на основании:</w:t>
      </w: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4.1.7.1.1. Отчета (</w:t>
      </w:r>
      <w:proofErr w:type="spellStart"/>
      <w:r w:rsidRPr="005449D6">
        <w:rPr>
          <w:rFonts w:ascii="Times New Roman" w:eastAsia="Calibri" w:hAnsi="Times New Roman" w:cs="Times New Roman"/>
          <w:sz w:val="24"/>
          <w:szCs w:val="24"/>
        </w:rPr>
        <w:t>ов</w:t>
      </w:r>
      <w:proofErr w:type="spellEnd"/>
      <w:r w:rsidRPr="005449D6">
        <w:rPr>
          <w:rFonts w:ascii="Times New Roman" w:eastAsia="Calibri" w:hAnsi="Times New Roman" w:cs="Times New Roman"/>
          <w:sz w:val="24"/>
          <w:szCs w:val="24"/>
        </w:rPr>
        <w:t>) о расходах Получателя, источником финансового обеспечения которых является Субсидия, по форме установленной в приложении № __ к настоящему Соглашению</w:t>
      </w:r>
      <w:r w:rsidRPr="005449D6">
        <w:rPr>
          <w:rFonts w:ascii="Times New Roman" w:eastAsia="Calibri" w:hAnsi="Times New Roman" w:cs="Times New Roman"/>
          <w:sz w:val="24"/>
          <w:szCs w:val="24"/>
          <w:vertAlign w:val="superscript"/>
        </w:rPr>
        <w:footnoteReference w:id="66"/>
      </w:r>
      <w:r w:rsidRPr="005449D6">
        <w:rPr>
          <w:rFonts w:ascii="Times New Roman" w:eastAsia="Calibri" w:hAnsi="Times New Roman" w:cs="Times New Roman"/>
          <w:sz w:val="24"/>
          <w:szCs w:val="24"/>
        </w:rPr>
        <w:t>, являющейся неотъемлемой частью настоящего Соглашения, представленног</w:t>
      </w:r>
      <w:proofErr w:type="gramStart"/>
      <w:r w:rsidRPr="005449D6">
        <w:rPr>
          <w:rFonts w:ascii="Times New Roman" w:eastAsia="Calibri" w:hAnsi="Times New Roman" w:cs="Times New Roman"/>
          <w:sz w:val="24"/>
          <w:szCs w:val="24"/>
        </w:rPr>
        <w:t>о(</w:t>
      </w:r>
      <w:proofErr w:type="spellStart"/>
      <w:proofErr w:type="gramEnd"/>
      <w:r w:rsidRPr="005449D6">
        <w:rPr>
          <w:rFonts w:ascii="Times New Roman" w:eastAsia="Calibri" w:hAnsi="Times New Roman" w:cs="Times New Roman"/>
          <w:sz w:val="24"/>
          <w:szCs w:val="24"/>
        </w:rPr>
        <w:t>ых</w:t>
      </w:r>
      <w:proofErr w:type="spellEnd"/>
      <w:r w:rsidRPr="005449D6">
        <w:rPr>
          <w:rFonts w:ascii="Times New Roman" w:eastAsia="Calibri" w:hAnsi="Times New Roman" w:cs="Times New Roman"/>
          <w:sz w:val="24"/>
          <w:szCs w:val="24"/>
        </w:rPr>
        <w:t xml:space="preserve">) в соответствии с пунктом 4.3.10.1 настоящего Соглашения; </w:t>
      </w: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4.1.7.1.2. Иных отчетов</w:t>
      </w:r>
      <w:r w:rsidRPr="005449D6">
        <w:rPr>
          <w:rFonts w:ascii="Times New Roman" w:eastAsia="Calibri" w:hAnsi="Times New Roman" w:cs="Times New Roman"/>
          <w:sz w:val="24"/>
          <w:szCs w:val="24"/>
          <w:vertAlign w:val="superscript"/>
        </w:rPr>
        <w:footnoteReference w:id="67"/>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4.1.7.1.2.1. _____________________________________________________;</w:t>
      </w: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4.1.7.1.2.2._____________________________________________________.</w:t>
      </w: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4.1.7.1.3. Иных документов, представленных Получателем по запросу администрации   в соответствии с пунктом 4.3.11 настоящего Соглашения.</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4.1.7.2. По месту нахождения Получателя путем документального и фактического анализа операций, связанных с использованием Субсидии, произведенных Получателем; </w:t>
      </w:r>
    </w:p>
    <w:p w:rsidR="005449D6" w:rsidRPr="005449D6" w:rsidRDefault="005449D6" w:rsidP="005449D6">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4.1.8.  </w:t>
      </w:r>
      <w:proofErr w:type="gramStart"/>
      <w:r w:rsidRPr="005449D6">
        <w:rPr>
          <w:rFonts w:ascii="Times New Roman" w:eastAsia="Times New Roman" w:hAnsi="Times New Roman" w:cs="Times New Roman"/>
          <w:sz w:val="24"/>
          <w:szCs w:val="24"/>
          <w:lang w:eastAsia="ru-RU"/>
        </w:rPr>
        <w:t>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поселения в размере и в сроки</w:t>
      </w:r>
      <w:proofErr w:type="gramEnd"/>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определенные</w:t>
      </w:r>
      <w:proofErr w:type="gramEnd"/>
      <w:r w:rsidRPr="005449D6">
        <w:rPr>
          <w:rFonts w:ascii="Times New Roman" w:eastAsia="Times New Roman" w:hAnsi="Times New Roman" w:cs="Times New Roman"/>
          <w:sz w:val="24"/>
          <w:szCs w:val="24"/>
          <w:lang w:eastAsia="ru-RU"/>
        </w:rPr>
        <w:t xml:space="preserve"> в указанном требовании;       </w:t>
      </w:r>
    </w:p>
    <w:p w:rsidR="005449D6" w:rsidRPr="005449D6" w:rsidRDefault="005449D6" w:rsidP="005449D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4.1.9. В случае</w:t>
      </w:r>
      <w:proofErr w:type="gramStart"/>
      <w:r w:rsidRPr="005449D6">
        <w:rPr>
          <w:rFonts w:ascii="Times New Roman" w:eastAsia="Calibri" w:hAnsi="Times New Roman" w:cs="Times New Roman"/>
          <w:sz w:val="24"/>
          <w:szCs w:val="24"/>
        </w:rPr>
        <w:t>,</w:t>
      </w:r>
      <w:proofErr w:type="gramEnd"/>
      <w:r w:rsidRPr="005449D6">
        <w:rPr>
          <w:rFonts w:ascii="Times New Roman" w:eastAsia="Calibri" w:hAnsi="Times New Roman" w:cs="Times New Roman"/>
          <w:sz w:val="24"/>
          <w:szCs w:val="24"/>
        </w:rPr>
        <w:t xml:space="preserve"> если Получателем не достигнуты значения показателей результативности и (или) иных показателей, установленных Порядком предоставления субсидии в соответствии с пунктом 4.1.5 настоящего Соглашения, применять штрафные санкции, рассчитываемые по форме, установленной в приложении № __ к настоящему Соглашению, являющейся неотъемлемой частью настоящего Соглашения, с обязательным уведомлением Получателя в течение ____ рабочих дней с даты принятия указанного решения</w:t>
      </w:r>
      <w:r w:rsidRPr="005449D6">
        <w:rPr>
          <w:rFonts w:ascii="Times New Roman" w:eastAsia="Calibri" w:hAnsi="Times New Roman" w:cs="Times New Roman"/>
          <w:sz w:val="24"/>
          <w:szCs w:val="24"/>
          <w:vertAlign w:val="superscript"/>
        </w:rPr>
        <w:footnoteReference w:id="68"/>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4.1.10. Рассматривать предложения, документы и иную информацию, направленную Получателем, в том числе в соответствии с </w:t>
      </w:r>
      <w:r w:rsidRPr="005449D6">
        <w:rPr>
          <w:rFonts w:ascii="Times New Roman" w:eastAsia="Times New Roman" w:hAnsi="Times New Roman" w:cs="Times New Roman"/>
          <w:sz w:val="24"/>
          <w:szCs w:val="24"/>
          <w:lang w:eastAsia="ru-RU"/>
        </w:rPr>
        <w:lastRenderedPageBreak/>
        <w:t>пунктом</w:t>
      </w:r>
      <w:proofErr w:type="gramStart"/>
      <w:r w:rsidRPr="005449D6">
        <w:rPr>
          <w:rFonts w:ascii="Times New Roman" w:eastAsia="Times New Roman" w:hAnsi="Times New Roman" w:cs="Times New Roman"/>
          <w:sz w:val="24"/>
          <w:szCs w:val="24"/>
          <w:lang w:eastAsia="ru-RU"/>
        </w:rPr>
        <w:t>4</w:t>
      </w:r>
      <w:proofErr w:type="gramEnd"/>
      <w:r w:rsidRPr="005449D6">
        <w:rPr>
          <w:rFonts w:ascii="Times New Roman" w:eastAsia="Times New Roman" w:hAnsi="Times New Roman" w:cs="Times New Roman"/>
          <w:sz w:val="24"/>
          <w:szCs w:val="24"/>
          <w:lang w:eastAsia="ru-RU"/>
        </w:rPr>
        <w:t>.4.1 Настоящего Соглашения,  в течение ____ рабочих дней со дня их получения и уведомлять Получателя о принятом решении (при необходимости);</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4.1.11. Направлять разъяснения Получателю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4.1.12.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5449D6">
        <w:rPr>
          <w:rFonts w:ascii="Times New Roman" w:eastAsia="Times New Roman" w:hAnsi="Times New Roman" w:cs="Times New Roman"/>
          <w:sz w:val="24"/>
          <w:szCs w:val="24"/>
          <w:vertAlign w:val="superscript"/>
          <w:lang w:eastAsia="ru-RU"/>
        </w:rPr>
        <w:t xml:space="preserve"> </w:t>
      </w:r>
      <w:r w:rsidRPr="005449D6">
        <w:rPr>
          <w:rFonts w:ascii="Times New Roman" w:eastAsia="Times New Roman" w:hAnsi="Times New Roman" w:cs="Times New Roman"/>
          <w:sz w:val="24"/>
          <w:szCs w:val="24"/>
          <w:vertAlign w:val="superscript"/>
          <w:lang w:eastAsia="ru-RU"/>
        </w:rPr>
        <w:footnoteReference w:id="69"/>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4.1.12.1. 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4.1.12.2. ______________________________________________________.</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4.2. Администрация вправе:</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4.2.1. </w:t>
      </w:r>
      <w:proofErr w:type="gramStart"/>
      <w:r w:rsidRPr="005449D6">
        <w:rPr>
          <w:rFonts w:ascii="Times New Roman" w:eastAsia="Times New Roman" w:hAnsi="Times New Roman" w:cs="Times New Roman"/>
          <w:sz w:val="24"/>
          <w:szCs w:val="24"/>
          <w:lang w:eastAsia="ru-RU"/>
        </w:rPr>
        <w:t>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5449D6">
        <w:rPr>
          <w:rFonts w:ascii="Times New Roman" w:eastAsia="Times New Roman" w:hAnsi="Times New Roman" w:cs="Times New Roman"/>
          <w:sz w:val="24"/>
          <w:szCs w:val="24"/>
          <w:vertAlign w:val="superscript"/>
          <w:lang w:eastAsia="ru-RU"/>
        </w:rPr>
        <w:footnoteReference w:id="70"/>
      </w:r>
      <w:r w:rsidRPr="005449D6">
        <w:rPr>
          <w:rFonts w:ascii="Times New Roman" w:eastAsia="Times New Roman" w:hAnsi="Times New Roman" w:cs="Times New Roman"/>
          <w:sz w:val="24"/>
          <w:szCs w:val="24"/>
          <w:lang w:eastAsia="ru-RU"/>
        </w:rPr>
        <w:t>;</w:t>
      </w:r>
      <w:proofErr w:type="gramEnd"/>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4.2.2. </w:t>
      </w:r>
      <w:proofErr w:type="gramStart"/>
      <w:r w:rsidRPr="005449D6">
        <w:rPr>
          <w:rFonts w:ascii="Times New Roman" w:eastAsia="Times New Roman" w:hAnsi="Times New Roman" w:cs="Times New Roman"/>
          <w:sz w:val="24"/>
          <w:szCs w:val="24"/>
          <w:lang w:eastAsia="ru-RU"/>
        </w:rPr>
        <w:t>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w:t>
      </w:r>
      <w:r w:rsidRPr="005449D6">
        <w:rPr>
          <w:rFonts w:ascii="Times New Roman" w:eastAsia="Times New Roman" w:hAnsi="Times New Roman" w:cs="Times New Roman"/>
          <w:sz w:val="24"/>
          <w:szCs w:val="24"/>
          <w:vertAlign w:val="superscript"/>
          <w:lang w:eastAsia="ru-RU"/>
        </w:rPr>
        <w:footnoteReference w:id="71"/>
      </w:r>
      <w:r w:rsidRPr="005449D6">
        <w:rPr>
          <w:rFonts w:ascii="Times New Roman" w:eastAsia="Times New Roman" w:hAnsi="Times New Roman" w:cs="Times New Roman"/>
          <w:sz w:val="24"/>
          <w:szCs w:val="24"/>
          <w:lang w:eastAsia="ru-RU"/>
        </w:rPr>
        <w:t xml:space="preserve"> остатка Субсидии, не использованного в 20__ году</w:t>
      </w:r>
      <w:r w:rsidRPr="005449D6">
        <w:rPr>
          <w:rFonts w:ascii="Times New Roman" w:eastAsia="Times New Roman" w:hAnsi="Times New Roman" w:cs="Times New Roman"/>
          <w:sz w:val="24"/>
          <w:szCs w:val="24"/>
          <w:vertAlign w:val="superscript"/>
          <w:lang w:eastAsia="ru-RU"/>
        </w:rPr>
        <w:footnoteReference w:id="72"/>
      </w:r>
      <w:r w:rsidRPr="005449D6">
        <w:rPr>
          <w:rFonts w:ascii="Times New Roman" w:eastAsia="Times New Roman" w:hAnsi="Times New Roman" w:cs="Times New Roman"/>
          <w:sz w:val="24"/>
          <w:szCs w:val="24"/>
          <w:lang w:eastAsia="ru-RU"/>
        </w:rPr>
        <w:t xml:space="preserve">, на цели, указанные в разделе </w:t>
      </w:r>
      <w:r w:rsidRPr="005449D6">
        <w:rPr>
          <w:rFonts w:ascii="Times New Roman" w:eastAsia="Times New Roman" w:hAnsi="Times New Roman" w:cs="Times New Roman"/>
          <w:sz w:val="24"/>
          <w:szCs w:val="24"/>
          <w:lang w:val="en-US" w:eastAsia="ru-RU"/>
        </w:rPr>
        <w:t>I</w:t>
      </w:r>
      <w:r w:rsidRPr="005449D6">
        <w:rPr>
          <w:rFonts w:ascii="Times New Roman" w:eastAsia="Times New Roman" w:hAnsi="Times New Roman" w:cs="Times New Roman"/>
          <w:sz w:val="24"/>
          <w:szCs w:val="24"/>
          <w:lang w:eastAsia="ru-RU"/>
        </w:rPr>
        <w:t xml:space="preserve"> настоящего Соглашения, не позднее ___ рабочих дней</w:t>
      </w:r>
      <w:r w:rsidRPr="005449D6">
        <w:rPr>
          <w:rFonts w:ascii="Times New Roman" w:eastAsia="Times New Roman" w:hAnsi="Times New Roman" w:cs="Times New Roman"/>
          <w:sz w:val="24"/>
          <w:szCs w:val="24"/>
          <w:vertAlign w:val="superscript"/>
          <w:lang w:eastAsia="ru-RU"/>
        </w:rPr>
        <w:footnoteReference w:id="73"/>
      </w:r>
      <w:r w:rsidRPr="005449D6">
        <w:rPr>
          <w:rFonts w:ascii="Times New Roman" w:eastAsia="Times New Roman" w:hAnsi="Times New Roman" w:cs="Times New Roman"/>
          <w:sz w:val="24"/>
          <w:szCs w:val="24"/>
          <w:lang w:eastAsia="ru-RU"/>
        </w:rPr>
        <w:t xml:space="preserve"> со дня получения от Получателя следующих документов, обосновывающих потребность в направлении остатка Субсидии на указанные цели</w:t>
      </w:r>
      <w:r w:rsidRPr="005449D6">
        <w:rPr>
          <w:rFonts w:ascii="Times New Roman" w:eastAsia="Times New Roman" w:hAnsi="Times New Roman" w:cs="Times New Roman"/>
          <w:sz w:val="24"/>
          <w:szCs w:val="24"/>
          <w:vertAlign w:val="superscript"/>
          <w:lang w:eastAsia="ru-RU"/>
        </w:rPr>
        <w:footnoteReference w:id="74"/>
      </w:r>
      <w:r w:rsidRPr="005449D6">
        <w:rPr>
          <w:rFonts w:ascii="Times New Roman" w:eastAsia="Times New Roman" w:hAnsi="Times New Roman" w:cs="Times New Roman"/>
          <w:sz w:val="24"/>
          <w:szCs w:val="24"/>
          <w:lang w:eastAsia="ru-RU"/>
        </w:rPr>
        <w:t>:</w:t>
      </w:r>
      <w:proofErr w:type="gramEnd"/>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4.2.2.1. 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4.2.2.2. 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4.2.3. </w:t>
      </w:r>
      <w:proofErr w:type="gramStart"/>
      <w:r w:rsidRPr="005449D6">
        <w:rPr>
          <w:rFonts w:ascii="Times New Roman" w:eastAsia="Times New Roman" w:hAnsi="Times New Roman" w:cs="Times New Roman"/>
          <w:sz w:val="24"/>
          <w:szCs w:val="24"/>
          <w:lang w:eastAsia="ru-RU"/>
        </w:rPr>
        <w:t xml:space="preserve">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w:t>
      </w:r>
      <w:r w:rsidRPr="005449D6">
        <w:rPr>
          <w:rFonts w:ascii="Times New Roman" w:eastAsia="Times New Roman" w:hAnsi="Times New Roman" w:cs="Times New Roman"/>
          <w:sz w:val="24"/>
          <w:szCs w:val="24"/>
          <w:lang w:eastAsia="ru-RU"/>
        </w:rPr>
        <w:lastRenderedPageBreak/>
        <w:t>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___________ рабочего дня</w:t>
      </w:r>
      <w:proofErr w:type="gramEnd"/>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с даты принятия</w:t>
      </w:r>
      <w:proofErr w:type="gramEnd"/>
      <w:r w:rsidRPr="005449D6">
        <w:rPr>
          <w:rFonts w:ascii="Times New Roman" w:eastAsia="Times New Roman" w:hAnsi="Times New Roman" w:cs="Times New Roman"/>
          <w:sz w:val="24"/>
          <w:szCs w:val="24"/>
          <w:lang w:eastAsia="ru-RU"/>
        </w:rPr>
        <w:t xml:space="preserve"> решения о приостановлении</w:t>
      </w:r>
      <w:r w:rsidRPr="005449D6">
        <w:rPr>
          <w:rFonts w:ascii="Times New Roman" w:eastAsia="Times New Roman" w:hAnsi="Times New Roman" w:cs="Times New Roman"/>
          <w:sz w:val="24"/>
          <w:szCs w:val="24"/>
          <w:vertAlign w:val="superscript"/>
          <w:lang w:eastAsia="ru-RU"/>
        </w:rPr>
        <w:footnoteReference w:id="75"/>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4.2.4. Запрашивать у Получателя документы и информацию, необходимые для осуществления </w:t>
      </w:r>
      <w:proofErr w:type="gramStart"/>
      <w:r w:rsidRPr="005449D6">
        <w:rPr>
          <w:rFonts w:ascii="Times New Roman" w:eastAsia="Calibri" w:hAnsi="Times New Roman" w:cs="Times New Roman"/>
          <w:sz w:val="24"/>
          <w:szCs w:val="24"/>
        </w:rPr>
        <w:t>контроля за</w:t>
      </w:r>
      <w:proofErr w:type="gramEnd"/>
      <w:r w:rsidRPr="005449D6">
        <w:rPr>
          <w:rFonts w:ascii="Times New Roman" w:eastAsia="Calibri" w:hAnsi="Times New Roman" w:cs="Times New Roman"/>
          <w:sz w:val="24"/>
          <w:szCs w:val="24"/>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4.1.7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4.2.5. Осуществлять иные права в соответствии с бюджетным законодательством Российской Федерации и Порядком предоставления субсидии, в том числе</w:t>
      </w:r>
      <w:r w:rsidRPr="005449D6">
        <w:rPr>
          <w:rFonts w:ascii="Times New Roman" w:eastAsia="Calibri" w:hAnsi="Times New Roman" w:cs="Times New Roman"/>
          <w:sz w:val="24"/>
          <w:szCs w:val="24"/>
          <w:vertAlign w:val="superscript"/>
        </w:rPr>
        <w:footnoteReference w:id="76"/>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4.2.5.1. 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4.2.5.2. 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4.3. Получатель  обязуется: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4.3.1. Представлять в администрацию   документы, в соответствии с пунктами 3.1.1.1, 3.1.1.2, 3.2.2.3 настоящего Соглашения</w:t>
      </w:r>
      <w:r w:rsidRPr="005449D6">
        <w:rPr>
          <w:rFonts w:ascii="Times New Roman" w:eastAsia="Times New Roman" w:hAnsi="Times New Roman" w:cs="Times New Roman"/>
          <w:sz w:val="24"/>
          <w:szCs w:val="24"/>
          <w:vertAlign w:val="superscript"/>
          <w:lang w:eastAsia="ru-RU"/>
        </w:rPr>
        <w:footnoteReference w:id="77"/>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4.3.2.</w:t>
      </w:r>
      <w:r w:rsidRPr="005449D6">
        <w:rPr>
          <w:rFonts w:ascii="Times New Roman" w:eastAsia="Times New Roman" w:hAnsi="Times New Roman" w:cs="Times New Roman"/>
          <w:sz w:val="24"/>
          <w:szCs w:val="24"/>
          <w:lang w:val="en-US" w:eastAsia="ru-RU"/>
        </w:rPr>
        <w:t> </w:t>
      </w:r>
      <w:r w:rsidRPr="005449D6">
        <w:rPr>
          <w:rFonts w:ascii="Times New Roman" w:eastAsia="Times New Roman" w:hAnsi="Times New Roman" w:cs="Times New Roman"/>
          <w:sz w:val="24"/>
          <w:szCs w:val="24"/>
          <w:lang w:eastAsia="ru-RU"/>
        </w:rPr>
        <w:t xml:space="preserve">Представить в администрацию   в срок </w:t>
      </w:r>
      <w:proofErr w:type="gramStart"/>
      <w:r w:rsidRPr="005449D6">
        <w:rPr>
          <w:rFonts w:ascii="Times New Roman" w:eastAsia="Times New Roman" w:hAnsi="Times New Roman" w:cs="Times New Roman"/>
          <w:sz w:val="24"/>
          <w:szCs w:val="24"/>
          <w:lang w:eastAsia="ru-RU"/>
        </w:rPr>
        <w:t>до</w:t>
      </w:r>
      <w:proofErr w:type="gramEnd"/>
      <w:r w:rsidRPr="005449D6">
        <w:rPr>
          <w:rFonts w:ascii="Times New Roman" w:eastAsia="Times New Roman" w:hAnsi="Times New Roman" w:cs="Times New Roman"/>
          <w:sz w:val="24"/>
          <w:szCs w:val="24"/>
          <w:lang w:eastAsia="ru-RU"/>
        </w:rPr>
        <w:t xml:space="preserve">______________ </w:t>
      </w:r>
      <w:proofErr w:type="gramStart"/>
      <w:r w:rsidRPr="005449D6">
        <w:rPr>
          <w:rFonts w:ascii="Times New Roman" w:eastAsia="Times New Roman" w:hAnsi="Times New Roman" w:cs="Times New Roman"/>
          <w:sz w:val="24"/>
          <w:szCs w:val="24"/>
          <w:lang w:eastAsia="ru-RU"/>
        </w:rPr>
        <w:t>документы</w:t>
      </w:r>
      <w:proofErr w:type="gramEnd"/>
      <w:r w:rsidRPr="005449D6">
        <w:rPr>
          <w:rFonts w:ascii="Times New Roman" w:eastAsia="Times New Roman" w:hAnsi="Times New Roman" w:cs="Times New Roman"/>
          <w:sz w:val="24"/>
          <w:szCs w:val="24"/>
          <w:lang w:eastAsia="ru-RU"/>
        </w:rPr>
        <w:t>, установленные пунктом 4.2.2 настоящего Соглашения</w:t>
      </w:r>
      <w:r w:rsidRPr="005449D6">
        <w:rPr>
          <w:rFonts w:ascii="Times New Roman" w:eastAsia="Times New Roman" w:hAnsi="Times New Roman" w:cs="Times New Roman"/>
          <w:sz w:val="24"/>
          <w:szCs w:val="24"/>
          <w:vertAlign w:val="superscript"/>
          <w:lang w:eastAsia="ru-RU"/>
        </w:rPr>
        <w:footnoteReference w:id="78"/>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4.3.3. Направлять в администрацию   на утверждение</w:t>
      </w:r>
      <w:r w:rsidRPr="005449D6">
        <w:rPr>
          <w:rFonts w:ascii="Times New Roman" w:eastAsia="Times New Roman" w:hAnsi="Times New Roman" w:cs="Times New Roman"/>
          <w:sz w:val="24"/>
          <w:szCs w:val="24"/>
          <w:vertAlign w:val="superscript"/>
          <w:lang w:eastAsia="ru-RU"/>
        </w:rPr>
        <w:footnoteReference w:id="79"/>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4.3.3.1. Сведения не позднее _____ рабочего дня со дня заключения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4.3.3.2. Сведения с учетом внесенных изменений не позднее ___ рабочих дней со дня внесения в них изменений.</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4.3.4. Утверждать, с направлением копии в администрацию   </w:t>
      </w:r>
      <w:r w:rsidRPr="005449D6">
        <w:rPr>
          <w:rFonts w:ascii="Times New Roman" w:eastAsia="Times New Roman" w:hAnsi="Times New Roman" w:cs="Times New Roman"/>
          <w:sz w:val="24"/>
          <w:szCs w:val="24"/>
          <w:vertAlign w:val="superscript"/>
          <w:lang w:eastAsia="ru-RU"/>
        </w:rPr>
        <w:footnoteReference w:id="80"/>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4.3.4.1. Сведения не позднее _____ рабочего дня со дня заключения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4.3.4.2. Сведения с учетом внесенных изменений не позднее ___ рабочих дней со дня внесения в них изменений.</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4.3.5. Открыть в срок </w:t>
      </w:r>
      <w:proofErr w:type="gramStart"/>
      <w:r w:rsidRPr="005449D6">
        <w:rPr>
          <w:rFonts w:ascii="Times New Roman" w:eastAsia="Times New Roman" w:hAnsi="Times New Roman" w:cs="Times New Roman"/>
          <w:sz w:val="24"/>
          <w:szCs w:val="24"/>
          <w:lang w:eastAsia="ru-RU"/>
        </w:rPr>
        <w:t>до</w:t>
      </w:r>
      <w:proofErr w:type="gramEnd"/>
      <w:r w:rsidRPr="005449D6">
        <w:rPr>
          <w:rFonts w:ascii="Times New Roman" w:eastAsia="Times New Roman" w:hAnsi="Times New Roman" w:cs="Times New Roman"/>
          <w:sz w:val="24"/>
          <w:szCs w:val="24"/>
          <w:lang w:eastAsia="ru-RU"/>
        </w:rPr>
        <w:t xml:space="preserve"> _____ лицевой счет в_______________________</w:t>
      </w:r>
      <w:r w:rsidRPr="005449D6">
        <w:rPr>
          <w:rFonts w:ascii="Times New Roman" w:eastAsia="Times New Roman" w:hAnsi="Times New Roman" w:cs="Times New Roman"/>
          <w:sz w:val="24"/>
          <w:szCs w:val="24"/>
          <w:vertAlign w:val="superscript"/>
          <w:lang w:eastAsia="ru-RU"/>
        </w:rPr>
        <w:footnoteReference w:id="81"/>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r w:rsidRPr="005449D6">
        <w:rPr>
          <w:rFonts w:ascii="Times New Roman" w:eastAsia="Times New Roman" w:hAnsi="Times New Roman" w:cs="Times New Roman"/>
          <w:i/>
          <w:sz w:val="24"/>
          <w:szCs w:val="24"/>
          <w:lang w:eastAsia="ru-RU"/>
        </w:rPr>
        <w:t xml:space="preserve">                                                                      </w:t>
      </w:r>
      <w:proofErr w:type="gramStart"/>
      <w:r w:rsidRPr="005449D6">
        <w:rPr>
          <w:rFonts w:ascii="Times New Roman" w:eastAsia="Times New Roman" w:hAnsi="Times New Roman" w:cs="Times New Roman"/>
          <w:i/>
          <w:sz w:val="24"/>
          <w:szCs w:val="24"/>
          <w:lang w:eastAsia="ru-RU"/>
        </w:rPr>
        <w:t>(дата)                           (наименование территориального органа</w:t>
      </w:r>
      <w:proofErr w:type="gramEnd"/>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i/>
          <w:sz w:val="24"/>
          <w:szCs w:val="24"/>
          <w:lang w:eastAsia="ru-RU"/>
        </w:rPr>
        <w:t xml:space="preserve">                                                                                                                           </w:t>
      </w:r>
      <w:proofErr w:type="gramStart"/>
      <w:r w:rsidRPr="005449D6">
        <w:rPr>
          <w:rFonts w:ascii="Times New Roman" w:eastAsia="Times New Roman" w:hAnsi="Times New Roman" w:cs="Times New Roman"/>
          <w:i/>
          <w:sz w:val="24"/>
          <w:szCs w:val="24"/>
          <w:lang w:eastAsia="ru-RU"/>
        </w:rPr>
        <w:t>Федерального казначейства)</w:t>
      </w:r>
      <w:r w:rsidRPr="005449D6">
        <w:rPr>
          <w:rFonts w:ascii="Times New Roman" w:eastAsia="Times New Roman" w:hAnsi="Times New Roman" w:cs="Times New Roman"/>
          <w:sz w:val="24"/>
          <w:szCs w:val="24"/>
          <w:lang w:eastAsia="ru-RU"/>
        </w:rPr>
        <w:t>.</w:t>
      </w:r>
      <w:proofErr w:type="gramEnd"/>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4.3.6. Направлять Субсидию на финансовое обеспечение затрат, определенных в Сведениях</w:t>
      </w:r>
      <w:r w:rsidRPr="005449D6">
        <w:rPr>
          <w:rFonts w:ascii="Times New Roman" w:eastAsia="Times New Roman" w:hAnsi="Times New Roman" w:cs="Times New Roman"/>
          <w:sz w:val="24"/>
          <w:szCs w:val="24"/>
          <w:vertAlign w:val="superscript"/>
          <w:lang w:eastAsia="ru-RU"/>
        </w:rPr>
        <w:footnoteReference w:id="82"/>
      </w:r>
      <w:r w:rsidRPr="005449D6">
        <w:rPr>
          <w:rFonts w:ascii="Times New Roman" w:eastAsia="Times New Roman" w:hAnsi="Times New Roman" w:cs="Times New Roman"/>
          <w:sz w:val="24"/>
          <w:szCs w:val="24"/>
          <w:lang w:eastAsia="ru-RU"/>
        </w:rPr>
        <w:t>.</w:t>
      </w:r>
    </w:p>
    <w:p w:rsidR="005449D6" w:rsidRPr="005449D6" w:rsidRDefault="005449D6" w:rsidP="005449D6">
      <w:pPr>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4.3.7.</w:t>
      </w:r>
      <w:r w:rsidRPr="005449D6">
        <w:rPr>
          <w:rFonts w:ascii="Times New Roman" w:eastAsia="Calibri" w:hAnsi="Times New Roman" w:cs="Times New Roman"/>
          <w:sz w:val="24"/>
          <w:szCs w:val="24"/>
          <w:vertAlign w:val="superscript"/>
        </w:rPr>
        <w:t> </w:t>
      </w:r>
      <w:r w:rsidRPr="005449D6">
        <w:rPr>
          <w:rFonts w:ascii="Times New Roman" w:eastAsia="Calibri" w:hAnsi="Times New Roman" w:cs="Times New Roman"/>
          <w:sz w:val="24"/>
          <w:szCs w:val="24"/>
        </w:rPr>
        <w:t>Не приобретать за счет Субсидии иностранную валюту, за исключением операций, определенных в Порядок предоставления субсидии;</w:t>
      </w:r>
    </w:p>
    <w:p w:rsidR="005449D6" w:rsidRPr="005449D6" w:rsidRDefault="005449D6" w:rsidP="005449D6">
      <w:pPr>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lastRenderedPageBreak/>
        <w:t xml:space="preserve">4.3.8. Вести обособленный аналитический учет операций, осуществляемых за счет Субсидии;    </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4.3.9.</w:t>
      </w:r>
      <w:r w:rsidRPr="005449D6">
        <w:rPr>
          <w:rFonts w:ascii="Times New Roman" w:eastAsia="Times New Roman" w:hAnsi="Times New Roman" w:cs="Times New Roman"/>
          <w:sz w:val="24"/>
          <w:szCs w:val="24"/>
          <w:vertAlign w:val="superscript"/>
          <w:lang w:eastAsia="ru-RU"/>
        </w:rPr>
        <w:t> </w:t>
      </w:r>
      <w:r w:rsidRPr="005449D6">
        <w:rPr>
          <w:rFonts w:ascii="Times New Roman" w:eastAsia="Times New Roman" w:hAnsi="Times New Roman" w:cs="Times New Roman"/>
          <w:sz w:val="24"/>
          <w:szCs w:val="24"/>
          <w:lang w:eastAsia="ru-RU"/>
        </w:rPr>
        <w:t>Обеспечивать достижение значений показателей результативности и (или) иных показателей, установленных Порядком предоставления субсидии в соответствии с пунктом 4.1.5 настоящего Соглашения</w:t>
      </w:r>
      <w:r w:rsidRPr="005449D6">
        <w:rPr>
          <w:rFonts w:ascii="Times New Roman" w:eastAsia="Times New Roman" w:hAnsi="Times New Roman" w:cs="Times New Roman"/>
          <w:sz w:val="24"/>
          <w:szCs w:val="24"/>
          <w:vertAlign w:val="superscript"/>
          <w:lang w:eastAsia="ru-RU"/>
        </w:rPr>
        <w:footnoteReference w:id="83"/>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4.3.10. Представлять в администрацию   </w:t>
      </w:r>
      <w:r w:rsidRPr="005449D6">
        <w:rPr>
          <w:rFonts w:ascii="Times New Roman" w:eastAsia="Times New Roman" w:hAnsi="Times New Roman" w:cs="Times New Roman"/>
          <w:sz w:val="24"/>
          <w:szCs w:val="24"/>
          <w:vertAlign w:val="superscript"/>
          <w:lang w:eastAsia="ru-RU"/>
        </w:rPr>
        <w:footnoteReference w:id="84"/>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4.3.10.1. </w:t>
      </w:r>
      <w:proofErr w:type="gramStart"/>
      <w:r w:rsidRPr="005449D6">
        <w:rPr>
          <w:rFonts w:ascii="Times New Roman" w:eastAsia="Calibri" w:hAnsi="Times New Roman" w:cs="Times New Roman"/>
          <w:sz w:val="24"/>
          <w:szCs w:val="24"/>
        </w:rPr>
        <w:t>Отчет о расходах Получателя, источником финансового обеспечения которых является Субсидия, в соответствии с пунктом 4.1.7.1.1 настоящего Соглашения, не позднее __ рабочего дня, следующего за отчетным ___________________________;</w:t>
      </w:r>
      <w:proofErr w:type="gramEnd"/>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r w:rsidRPr="005449D6">
        <w:rPr>
          <w:rFonts w:ascii="Times New Roman" w:eastAsia="Times New Roman" w:hAnsi="Times New Roman" w:cs="Times New Roman"/>
          <w:i/>
          <w:sz w:val="24"/>
          <w:szCs w:val="24"/>
          <w:lang w:eastAsia="ru-RU"/>
        </w:rPr>
        <w:t>(месяц, квартал, год)</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4.3.10.2. </w:t>
      </w:r>
      <w:proofErr w:type="gramStart"/>
      <w:r w:rsidRPr="005449D6">
        <w:rPr>
          <w:rFonts w:ascii="Times New Roman" w:eastAsia="Calibri" w:hAnsi="Times New Roman" w:cs="Times New Roman"/>
          <w:sz w:val="24"/>
          <w:szCs w:val="24"/>
        </w:rPr>
        <w:t>Отчет о достижении значений показателей результативности в соответствии с пунктом 4.1.6.1 настоящего Соглашения</w:t>
      </w:r>
      <w:r w:rsidRPr="005449D6">
        <w:rPr>
          <w:rFonts w:ascii="Times New Roman" w:eastAsia="Calibri" w:hAnsi="Times New Roman" w:cs="Times New Roman"/>
          <w:sz w:val="24"/>
          <w:szCs w:val="24"/>
          <w:vertAlign w:val="superscript"/>
        </w:rPr>
        <w:footnoteReference w:id="85"/>
      </w:r>
      <w:r w:rsidRPr="005449D6">
        <w:rPr>
          <w:rFonts w:ascii="Times New Roman" w:eastAsia="Calibri" w:hAnsi="Times New Roman" w:cs="Times New Roman"/>
          <w:sz w:val="24"/>
          <w:szCs w:val="24"/>
        </w:rPr>
        <w:t xml:space="preserve"> не позднее __ рабочего дня, следующего за отчетным ___________________________;</w:t>
      </w:r>
      <w:proofErr w:type="gramEnd"/>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r w:rsidRPr="005449D6">
        <w:rPr>
          <w:rFonts w:ascii="Times New Roman" w:eastAsia="Times New Roman" w:hAnsi="Times New Roman" w:cs="Times New Roman"/>
          <w:i/>
          <w:sz w:val="24"/>
          <w:szCs w:val="24"/>
          <w:lang w:eastAsia="ru-RU"/>
        </w:rPr>
        <w:t>(месяц, квартал, год)</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4.3.10.3. Иные отчеты</w:t>
      </w:r>
      <w:r w:rsidRPr="005449D6">
        <w:rPr>
          <w:rFonts w:ascii="Times New Roman" w:eastAsia="Calibri" w:hAnsi="Times New Roman" w:cs="Times New Roman"/>
          <w:sz w:val="24"/>
          <w:szCs w:val="24"/>
          <w:vertAlign w:val="superscript"/>
        </w:rPr>
        <w:footnoteReference w:id="86"/>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4.3.10.3.1. _____________________________________________________;    </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4.3.10.3.2. _____________________________________________________;    </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4.3.11. Направлять по запросу администрации   документы и информацию, необходимые для осуществления </w:t>
      </w:r>
      <w:proofErr w:type="gramStart"/>
      <w:r w:rsidRPr="005449D6">
        <w:rPr>
          <w:rFonts w:ascii="Times New Roman" w:eastAsia="Times New Roman" w:hAnsi="Times New Roman" w:cs="Times New Roman"/>
          <w:sz w:val="24"/>
          <w:szCs w:val="24"/>
          <w:lang w:eastAsia="ru-RU"/>
        </w:rPr>
        <w:t>контроля за</w:t>
      </w:r>
      <w:proofErr w:type="gramEnd"/>
      <w:r w:rsidRPr="005449D6">
        <w:rPr>
          <w:rFonts w:ascii="Times New Roman" w:eastAsia="Times New Roman" w:hAnsi="Times New Roman" w:cs="Times New Roman"/>
          <w:sz w:val="24"/>
          <w:szCs w:val="24"/>
          <w:lang w:eastAsia="ru-RU"/>
        </w:rPr>
        <w:t xml:space="preserve"> соблюдением порядка, целей и условий предоставления Субсидии в соответствии с пунктом 4.2.4 настоящего Соглашения, в течение ___ рабочих дней со дня получения указанного запроса;</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4.3.12. В случае получения от администрации   требования в соответствии с пунктом 4.1.8 настоящего Соглашения:</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4.3.12.1. Устранять факт (ы) нарушения порядка, целей и условий предоставления Субсидии в сроки, определенные в указанном требовании;</w:t>
      </w:r>
    </w:p>
    <w:p w:rsidR="005449D6" w:rsidRPr="005449D6" w:rsidRDefault="005449D6" w:rsidP="005449D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4.3.12.2. Возвращать в бюджет поселения  Субсидию в размере и в сроки, определенные в указанном требовании;       </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4.3.13.  Возвращать в бюджет поселения средства в размере, определенном по форме в соответствии с приложением № __ к настоящему Соглашению, являющейся неотъемлемой частью настоящего Соглашения, в случае принятия администрацией   решения о применении к Получателю штрафных санкций в соответствии с пунктом 4.1.9 настоящего Соглашения, в срок, установленный в уведомлении о применении штрафных санкций</w:t>
      </w:r>
      <w:r w:rsidRPr="005449D6">
        <w:rPr>
          <w:rFonts w:ascii="Times New Roman" w:eastAsia="Times New Roman" w:hAnsi="Times New Roman" w:cs="Times New Roman"/>
          <w:sz w:val="24"/>
          <w:szCs w:val="24"/>
          <w:vertAlign w:val="superscript"/>
          <w:lang w:eastAsia="ru-RU"/>
        </w:rPr>
        <w:footnoteReference w:id="87"/>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4.3.14. Возвращать неиспользованный остаток Субсидии в доход бюджета   поселения в случае отсутствия решения администрации   о наличии потребности в направлении не использованного в 20__ году</w:t>
      </w:r>
      <w:r w:rsidRPr="005449D6">
        <w:rPr>
          <w:rFonts w:ascii="Times New Roman" w:eastAsia="Times New Roman" w:hAnsi="Times New Roman" w:cs="Times New Roman"/>
          <w:sz w:val="24"/>
          <w:szCs w:val="24"/>
          <w:vertAlign w:val="superscript"/>
          <w:lang w:eastAsia="ru-RU"/>
        </w:rPr>
        <w:footnoteReference w:id="88"/>
      </w:r>
      <w:r w:rsidRPr="005449D6">
        <w:rPr>
          <w:rFonts w:ascii="Times New Roman" w:eastAsia="Times New Roman" w:hAnsi="Times New Roman" w:cs="Times New Roman"/>
          <w:sz w:val="24"/>
          <w:szCs w:val="24"/>
          <w:lang w:eastAsia="ru-RU"/>
        </w:rPr>
        <w:t xml:space="preserve"> остатка Субсидии на цели, указанные в разделе </w:t>
      </w:r>
      <w:r w:rsidRPr="005449D6">
        <w:rPr>
          <w:rFonts w:ascii="Times New Roman" w:eastAsia="Times New Roman" w:hAnsi="Times New Roman" w:cs="Times New Roman"/>
          <w:sz w:val="24"/>
          <w:szCs w:val="24"/>
          <w:lang w:val="en-US" w:eastAsia="ru-RU"/>
        </w:rPr>
        <w:t>I</w:t>
      </w:r>
      <w:r w:rsidRPr="005449D6">
        <w:rPr>
          <w:rFonts w:ascii="Times New Roman" w:eastAsia="Times New Roman" w:hAnsi="Times New Roman" w:cs="Times New Roman"/>
          <w:sz w:val="24"/>
          <w:szCs w:val="24"/>
          <w:lang w:eastAsia="ru-RU"/>
        </w:rPr>
        <w:t xml:space="preserve"> настоящего </w:t>
      </w:r>
      <w:r w:rsidRPr="005449D6">
        <w:rPr>
          <w:rFonts w:ascii="Times New Roman" w:eastAsia="Times New Roman" w:hAnsi="Times New Roman" w:cs="Times New Roman"/>
          <w:sz w:val="24"/>
          <w:szCs w:val="24"/>
          <w:lang w:eastAsia="ru-RU"/>
        </w:rPr>
        <w:lastRenderedPageBreak/>
        <w:t>Соглашения, в срок до «___»_________20__г.</w:t>
      </w:r>
      <w:r w:rsidRPr="005449D6">
        <w:rPr>
          <w:rFonts w:ascii="Times New Roman" w:eastAsia="Times New Roman" w:hAnsi="Times New Roman" w:cs="Times New Roman"/>
          <w:sz w:val="24"/>
          <w:szCs w:val="24"/>
          <w:vertAlign w:val="superscript"/>
          <w:lang w:eastAsia="ru-RU"/>
        </w:rPr>
        <w:t xml:space="preserve"> </w:t>
      </w:r>
      <w:r w:rsidRPr="005449D6">
        <w:rPr>
          <w:rFonts w:ascii="Times New Roman" w:eastAsia="Times New Roman" w:hAnsi="Times New Roman" w:cs="Times New Roman"/>
          <w:sz w:val="24"/>
          <w:szCs w:val="24"/>
          <w:vertAlign w:val="superscript"/>
          <w:lang w:eastAsia="ru-RU"/>
        </w:rPr>
        <w:footnoteReference w:id="89"/>
      </w:r>
      <w:r w:rsidRPr="005449D6">
        <w:rPr>
          <w:rFonts w:ascii="Times New Roman" w:eastAsia="Times New Roman" w:hAnsi="Times New Roman" w:cs="Times New Roman"/>
          <w:sz w:val="24"/>
          <w:szCs w:val="24"/>
          <w:lang w:eastAsia="ru-RU"/>
        </w:rPr>
        <w:t xml:space="preserve">;        </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4.3.15. Обеспечивать полноту и достоверность сведений, представляемых в   администрацию   в соответствии с настоящим Соглашением;</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4.3.16.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5449D6">
        <w:rPr>
          <w:rFonts w:ascii="Times New Roman" w:eastAsia="Times New Roman" w:hAnsi="Times New Roman" w:cs="Times New Roman"/>
          <w:sz w:val="24"/>
          <w:szCs w:val="24"/>
          <w:vertAlign w:val="superscript"/>
          <w:lang w:eastAsia="ru-RU"/>
        </w:rPr>
        <w:t xml:space="preserve"> </w:t>
      </w:r>
      <w:r w:rsidRPr="005449D6">
        <w:rPr>
          <w:rFonts w:ascii="Times New Roman" w:eastAsia="Times New Roman" w:hAnsi="Times New Roman" w:cs="Times New Roman"/>
          <w:sz w:val="24"/>
          <w:szCs w:val="24"/>
          <w:vertAlign w:val="superscript"/>
          <w:lang w:eastAsia="ru-RU"/>
        </w:rPr>
        <w:footnoteReference w:id="90"/>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4.3.16.1. </w:t>
      </w:r>
      <w:proofErr w:type="gramStart"/>
      <w:r w:rsidRPr="005449D6">
        <w:rPr>
          <w:rFonts w:ascii="Times New Roman" w:eastAsia="Times New Roman" w:hAnsi="Times New Roman" w:cs="Times New Roman"/>
          <w:sz w:val="24"/>
          <w:szCs w:val="24"/>
          <w:lang w:eastAsia="ru-RU"/>
        </w:rPr>
        <w:t>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roofErr w:type="gramEnd"/>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4.3.16.2. 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4.4. Получатель вправе:</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4.4.1. Направлять в администрацию   предложения о внесении изменений в настоящее Соглашение, в том числе в случае </w:t>
      </w:r>
      <w:proofErr w:type="gramStart"/>
      <w:r w:rsidRPr="005449D6">
        <w:rPr>
          <w:rFonts w:ascii="Times New Roman" w:eastAsia="Times New Roman" w:hAnsi="Times New Roman" w:cs="Times New Roman"/>
          <w:sz w:val="24"/>
          <w:szCs w:val="24"/>
          <w:lang w:eastAsia="ru-RU"/>
        </w:rPr>
        <w:t>установления необходимости изменения размера Субсидии</w:t>
      </w:r>
      <w:proofErr w:type="gramEnd"/>
      <w:r w:rsidRPr="005449D6">
        <w:rPr>
          <w:rFonts w:ascii="Times New Roman" w:eastAsia="Times New Roman" w:hAnsi="Times New Roman" w:cs="Times New Roman"/>
          <w:sz w:val="24"/>
          <w:szCs w:val="24"/>
          <w:lang w:eastAsia="ru-RU"/>
        </w:rPr>
        <w:t xml:space="preserve"> с приложением информации, содержащей финансово-экономическое обоснование данного изменения;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4.4.2. Обращаться в администрацию   области в целях получения разъяснений в связи с исполнением настоящего Соглашения;</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4.4.3. Направлять в 20__ году</w:t>
      </w:r>
      <w:r w:rsidRPr="005449D6">
        <w:rPr>
          <w:rFonts w:ascii="Times New Roman" w:eastAsia="Times New Roman" w:hAnsi="Times New Roman" w:cs="Times New Roman"/>
          <w:sz w:val="24"/>
          <w:szCs w:val="24"/>
          <w:vertAlign w:val="superscript"/>
          <w:lang w:eastAsia="ru-RU"/>
        </w:rPr>
        <w:footnoteReference w:id="91"/>
      </w:r>
      <w:r w:rsidRPr="005449D6">
        <w:rPr>
          <w:rFonts w:ascii="Times New Roman" w:eastAsia="Times New Roman" w:hAnsi="Times New Roman" w:cs="Times New Roman"/>
          <w:sz w:val="24"/>
          <w:szCs w:val="24"/>
          <w:lang w:eastAsia="ru-RU"/>
        </w:rPr>
        <w:t xml:space="preserve">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w:t>
      </w:r>
      <w:r w:rsidRPr="005449D6">
        <w:rPr>
          <w:rFonts w:ascii="Times New Roman" w:eastAsia="Times New Roman" w:hAnsi="Times New Roman" w:cs="Times New Roman"/>
          <w:sz w:val="24"/>
          <w:szCs w:val="24"/>
          <w:lang w:val="en-US" w:eastAsia="ru-RU"/>
        </w:rPr>
        <w:t>I</w:t>
      </w:r>
      <w:r w:rsidRPr="005449D6">
        <w:rPr>
          <w:rFonts w:ascii="Times New Roman" w:eastAsia="Times New Roman" w:hAnsi="Times New Roman" w:cs="Times New Roman"/>
          <w:sz w:val="24"/>
          <w:szCs w:val="24"/>
          <w:lang w:eastAsia="ru-RU"/>
        </w:rPr>
        <w:t xml:space="preserve"> настоящего Соглашения, в случае принятия администрацией  </w:t>
      </w:r>
      <w:r w:rsidRPr="005449D6">
        <w:rPr>
          <w:rFonts w:ascii="Times New Roman" w:eastAsia="Times New Roman" w:hAnsi="Times New Roman" w:cs="Times New Roman"/>
          <w:i/>
          <w:sz w:val="24"/>
          <w:szCs w:val="24"/>
          <w:lang w:eastAsia="ru-RU"/>
        </w:rPr>
        <w:t xml:space="preserve">  </w:t>
      </w:r>
      <w:r w:rsidRPr="005449D6">
        <w:rPr>
          <w:rFonts w:ascii="Times New Roman" w:eastAsia="Times New Roman" w:hAnsi="Times New Roman" w:cs="Times New Roman"/>
          <w:sz w:val="24"/>
          <w:szCs w:val="24"/>
          <w:lang w:eastAsia="ru-RU"/>
        </w:rPr>
        <w:t>соответствующего решения в соответствии с пунктом 4.2.2 настоящего Соглашения</w:t>
      </w:r>
      <w:r w:rsidRPr="005449D6">
        <w:rPr>
          <w:rFonts w:ascii="Times New Roman" w:eastAsia="Times New Roman" w:hAnsi="Times New Roman" w:cs="Times New Roman"/>
          <w:sz w:val="24"/>
          <w:szCs w:val="24"/>
          <w:vertAlign w:val="superscript"/>
          <w:lang w:eastAsia="ru-RU"/>
        </w:rPr>
        <w:footnoteReference w:id="92"/>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4.4.4. Осуществлять иные права в соответствии с бюджетным законодательством Российской Федерации и Порядком предоставления субсидии, в том числе</w:t>
      </w:r>
      <w:r w:rsidRPr="005449D6">
        <w:rPr>
          <w:rFonts w:ascii="Times New Roman" w:eastAsia="Calibri" w:hAnsi="Times New Roman" w:cs="Times New Roman"/>
          <w:sz w:val="24"/>
          <w:szCs w:val="24"/>
          <w:vertAlign w:val="superscript"/>
        </w:rPr>
        <w:t xml:space="preserve"> </w:t>
      </w:r>
      <w:r w:rsidRPr="005449D6">
        <w:rPr>
          <w:rFonts w:ascii="Times New Roman" w:eastAsia="Calibri" w:hAnsi="Times New Roman" w:cs="Times New Roman"/>
          <w:sz w:val="24"/>
          <w:szCs w:val="24"/>
          <w:vertAlign w:val="superscript"/>
        </w:rPr>
        <w:footnoteReference w:id="93"/>
      </w:r>
      <w:r w:rsidRPr="005449D6">
        <w:rPr>
          <w:rFonts w:ascii="Times New Roman" w:eastAsia="Calibri" w:hAnsi="Times New Roman" w:cs="Times New Roman"/>
          <w:sz w:val="24"/>
          <w:szCs w:val="24"/>
        </w:rPr>
        <w:t>:</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4.4.4.1. _______________________________________________________;</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4.4.4.2. _______________________________________________________.</w:t>
      </w:r>
    </w:p>
    <w:p w:rsidR="005449D6" w:rsidRPr="005449D6" w:rsidRDefault="005449D6" w:rsidP="005449D6">
      <w:pPr>
        <w:spacing w:after="0" w:line="240" w:lineRule="auto"/>
        <w:ind w:firstLine="567"/>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4.5. Получатель субсидии </w:t>
      </w:r>
      <w:r w:rsidRPr="005449D6">
        <w:rPr>
          <w:rFonts w:ascii="Times New Roman" w:eastAsia="Calibri" w:hAnsi="Times New Roman" w:cs="Times New Roman"/>
          <w:sz w:val="24"/>
          <w:szCs w:val="24"/>
          <w:shd w:val="clear" w:color="auto" w:fill="FFFFFF"/>
        </w:rPr>
        <w:t xml:space="preserve">выражает согласие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 </w:t>
      </w:r>
      <w:proofErr w:type="gramStart"/>
      <w:r w:rsidRPr="005449D6">
        <w:rPr>
          <w:rFonts w:ascii="Times New Roman" w:eastAsia="Calibri" w:hAnsi="Times New Roman" w:cs="Times New Roman"/>
          <w:sz w:val="24"/>
          <w:szCs w:val="24"/>
          <w:shd w:val="clear" w:color="auto" w:fill="FFFFFF"/>
        </w:rPr>
        <w:t xml:space="preserve">При этом получать субсидии гарантирует получение согласия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муниципальных  унитарных предприятий, хозяйственных товариществ и обществ с участием публично-правовых </w:t>
      </w:r>
      <w:r w:rsidRPr="005449D6">
        <w:rPr>
          <w:rFonts w:ascii="Times New Roman" w:eastAsia="Calibri" w:hAnsi="Times New Roman" w:cs="Times New Roman"/>
          <w:sz w:val="24"/>
          <w:szCs w:val="24"/>
          <w:shd w:val="clear" w:color="auto" w:fill="FFFFFF"/>
        </w:rPr>
        <w:lastRenderedPageBreak/>
        <w:t>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w:t>
      </w:r>
      <w:proofErr w:type="gramEnd"/>
      <w:r w:rsidRPr="005449D6">
        <w:rPr>
          <w:rFonts w:ascii="Times New Roman" w:eastAsia="Calibri" w:hAnsi="Times New Roman" w:cs="Times New Roman"/>
          <w:sz w:val="24"/>
          <w:szCs w:val="24"/>
          <w:shd w:val="clear" w:color="auto" w:fill="FFFFFF"/>
        </w:rPr>
        <w:t xml:space="preserve">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w:t>
      </w:r>
      <w:proofErr w:type="gramStart"/>
      <w:r w:rsidRPr="005449D6">
        <w:rPr>
          <w:rFonts w:ascii="Times New Roman" w:eastAsia="Calibri" w:hAnsi="Times New Roman" w:cs="Times New Roman"/>
          <w:sz w:val="24"/>
          <w:szCs w:val="24"/>
        </w:rPr>
        <w:t>..</w:t>
      </w:r>
      <w:proofErr w:type="gramEnd"/>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V</w:t>
      </w:r>
      <w:r w:rsidRPr="005449D6">
        <w:rPr>
          <w:rFonts w:ascii="Times New Roman" w:eastAsia="Times New Roman" w:hAnsi="Times New Roman" w:cs="Times New Roman"/>
          <w:sz w:val="24"/>
          <w:szCs w:val="24"/>
          <w:lang w:eastAsia="ru-RU"/>
        </w:rPr>
        <w:t>. Ответственность Сторон</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5449D6" w:rsidRPr="005449D6" w:rsidRDefault="005449D6" w:rsidP="005449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5.2. Иные положения об ответственности за неисполнение или ненадлежащее исполнение Сторонами обязательств по настоящему Соглашению</w:t>
      </w:r>
      <w:r w:rsidRPr="005449D6">
        <w:rPr>
          <w:rFonts w:ascii="Times New Roman" w:eastAsia="Times New Roman" w:hAnsi="Times New Roman" w:cs="Times New Roman"/>
          <w:sz w:val="24"/>
          <w:szCs w:val="24"/>
          <w:vertAlign w:val="superscript"/>
          <w:lang w:eastAsia="ru-RU"/>
        </w:rPr>
        <w:footnoteReference w:id="94"/>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5.2.1. ________________________________________________________;</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5.2.2. ________________________________________________________.</w:t>
      </w:r>
    </w:p>
    <w:p w:rsidR="005449D6" w:rsidRPr="005449D6" w:rsidRDefault="005449D6" w:rsidP="005449D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VI</w:t>
      </w:r>
      <w:r w:rsidRPr="005449D6">
        <w:rPr>
          <w:rFonts w:ascii="Times New Roman" w:eastAsia="Times New Roman" w:hAnsi="Times New Roman" w:cs="Times New Roman"/>
          <w:sz w:val="24"/>
          <w:szCs w:val="24"/>
          <w:lang w:eastAsia="ru-RU"/>
        </w:rPr>
        <w:t>. Иные условия</w:t>
      </w:r>
    </w:p>
    <w:p w:rsidR="005449D6" w:rsidRPr="005449D6" w:rsidRDefault="005449D6" w:rsidP="005449D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6.1. Иные условия по настоящему Соглашению</w:t>
      </w:r>
      <w:r w:rsidRPr="005449D6">
        <w:rPr>
          <w:rFonts w:ascii="Times New Roman" w:eastAsia="Times New Roman" w:hAnsi="Times New Roman" w:cs="Times New Roman"/>
          <w:sz w:val="24"/>
          <w:szCs w:val="24"/>
          <w:vertAlign w:val="superscript"/>
          <w:lang w:eastAsia="ru-RU"/>
        </w:rPr>
        <w:footnoteReference w:id="95"/>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6.1.1. _______________________________________________________;</w:t>
      </w:r>
    </w:p>
    <w:p w:rsidR="005449D6" w:rsidRPr="005449D6" w:rsidRDefault="005449D6" w:rsidP="005449D6">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6.1.2. _______________________________________________________.</w:t>
      </w:r>
    </w:p>
    <w:p w:rsidR="005449D6" w:rsidRPr="005449D6" w:rsidRDefault="005449D6" w:rsidP="005449D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VII</w:t>
      </w:r>
      <w:r w:rsidRPr="005449D6">
        <w:rPr>
          <w:rFonts w:ascii="Times New Roman" w:eastAsia="Times New Roman" w:hAnsi="Times New Roman" w:cs="Times New Roman"/>
          <w:sz w:val="24"/>
          <w:szCs w:val="24"/>
          <w:lang w:eastAsia="ru-RU"/>
        </w:rPr>
        <w:t>. Заключительные положения</w:t>
      </w:r>
    </w:p>
    <w:p w:rsidR="005449D6" w:rsidRPr="005449D6" w:rsidRDefault="005449D6" w:rsidP="005449D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5449D6">
        <w:rPr>
          <w:rFonts w:ascii="Times New Roman" w:eastAsia="Times New Roman" w:hAnsi="Times New Roman" w:cs="Times New Roman"/>
          <w:sz w:val="24"/>
          <w:szCs w:val="24"/>
          <w:lang w:eastAsia="ru-RU"/>
        </w:rPr>
        <w:t>недостижении</w:t>
      </w:r>
      <w:proofErr w:type="spellEnd"/>
      <w:r w:rsidRPr="005449D6">
        <w:rPr>
          <w:rFonts w:ascii="Times New Roman" w:eastAsia="Times New Roman" w:hAnsi="Times New Roman" w:cs="Times New Roman"/>
          <w:sz w:val="24"/>
          <w:szCs w:val="24"/>
          <w:lang w:eastAsia="ru-RU"/>
        </w:rPr>
        <w:t xml:space="preserve"> согласия споры между Сторонами решаются в судебном порядке.</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7.2. Настоящее Соглашение вступает в силу </w:t>
      </w:r>
      <w:proofErr w:type="gramStart"/>
      <w:r w:rsidRPr="005449D6">
        <w:rPr>
          <w:rFonts w:ascii="Times New Roman" w:eastAsia="Times New Roman" w:hAnsi="Times New Roman" w:cs="Times New Roman"/>
          <w:sz w:val="24"/>
          <w:szCs w:val="24"/>
          <w:lang w:eastAsia="ru-RU"/>
        </w:rPr>
        <w:t>с даты</w:t>
      </w:r>
      <w:proofErr w:type="gramEnd"/>
      <w:r w:rsidRPr="005449D6">
        <w:rPr>
          <w:rFonts w:ascii="Times New Roman" w:eastAsia="Times New Roman" w:hAnsi="Times New Roman" w:cs="Times New Roman"/>
          <w:sz w:val="24"/>
          <w:szCs w:val="24"/>
          <w:lang w:eastAsia="ru-RU"/>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r w:rsidRPr="005449D6" w:rsidDel="00573D9C">
        <w:rPr>
          <w:rFonts w:ascii="Times New Roman" w:eastAsia="Times New Roman" w:hAnsi="Times New Roman" w:cs="Times New Roman"/>
          <w:sz w:val="24"/>
          <w:szCs w:val="24"/>
          <w:lang w:eastAsia="ru-RU"/>
        </w:rPr>
        <w:t xml:space="preserve"> </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7.4. Расторжение настоящего Соглашения возможно в случае:</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7.4.1. Реорганизации</w:t>
      </w:r>
      <w:r w:rsidRPr="005449D6">
        <w:rPr>
          <w:rFonts w:ascii="Times New Roman" w:eastAsia="Times New Roman" w:hAnsi="Times New Roman" w:cs="Times New Roman"/>
          <w:sz w:val="24"/>
          <w:szCs w:val="24"/>
          <w:vertAlign w:val="superscript"/>
          <w:lang w:eastAsia="ru-RU"/>
        </w:rPr>
        <w:footnoteReference w:id="96"/>
      </w:r>
      <w:r w:rsidRPr="005449D6">
        <w:rPr>
          <w:rFonts w:ascii="Times New Roman" w:eastAsia="Times New Roman" w:hAnsi="Times New Roman" w:cs="Times New Roman"/>
          <w:sz w:val="24"/>
          <w:szCs w:val="24"/>
          <w:lang w:eastAsia="ru-RU"/>
        </w:rPr>
        <w:t xml:space="preserve"> или прекращения деятельности Получателя;</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7.4.3. ______________________________________________________</w:t>
      </w:r>
      <w:r w:rsidRPr="005449D6">
        <w:rPr>
          <w:rFonts w:ascii="Times New Roman" w:eastAsia="Times New Roman" w:hAnsi="Times New Roman" w:cs="Times New Roman"/>
          <w:sz w:val="24"/>
          <w:szCs w:val="24"/>
          <w:vertAlign w:val="superscript"/>
          <w:lang w:eastAsia="ru-RU"/>
        </w:rPr>
        <w:footnoteReference w:id="97"/>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7.5. Расторжение настоящего Соглашения в одностороннем порядке возможно в случае </w:t>
      </w:r>
      <w:proofErr w:type="spellStart"/>
      <w:r w:rsidRPr="005449D6">
        <w:rPr>
          <w:rFonts w:ascii="Times New Roman" w:eastAsia="Times New Roman" w:hAnsi="Times New Roman" w:cs="Times New Roman"/>
          <w:sz w:val="24"/>
          <w:szCs w:val="24"/>
          <w:lang w:eastAsia="ru-RU"/>
        </w:rPr>
        <w:t>недостижения</w:t>
      </w:r>
      <w:proofErr w:type="spellEnd"/>
      <w:r w:rsidRPr="005449D6">
        <w:rPr>
          <w:rFonts w:ascii="Times New Roman" w:eastAsia="Times New Roman" w:hAnsi="Times New Roman" w:cs="Times New Roman"/>
          <w:sz w:val="24"/>
          <w:szCs w:val="24"/>
          <w:lang w:eastAsia="ru-RU"/>
        </w:rPr>
        <w:t xml:space="preserve"> Получателем установленных настоящим Соглашением показателей результативности или иных показателей, установленных настоящим Соглашением</w:t>
      </w:r>
      <w:r w:rsidRPr="005449D6">
        <w:rPr>
          <w:rFonts w:ascii="Times New Roman" w:eastAsia="Times New Roman" w:hAnsi="Times New Roman" w:cs="Times New Roman"/>
          <w:sz w:val="24"/>
          <w:szCs w:val="24"/>
          <w:vertAlign w:val="superscript"/>
          <w:lang w:eastAsia="ru-RU"/>
        </w:rPr>
        <w:footnoteReference w:id="98"/>
      </w:r>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5449D6" w:rsidRPr="005449D6" w:rsidRDefault="005449D6" w:rsidP="005449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7.7. Настоящее Соглашение заключено Сторонами в форме бумажного документа в двух экземплярах, по одному экземпляру для каждой из Сторон.</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VIII</w:t>
      </w:r>
      <w:r w:rsidRPr="005449D6">
        <w:rPr>
          <w:rFonts w:ascii="Times New Roman" w:eastAsia="Times New Roman" w:hAnsi="Times New Roman" w:cs="Times New Roman"/>
          <w:sz w:val="24"/>
          <w:szCs w:val="24"/>
          <w:lang w:eastAsia="ru-RU"/>
        </w:rPr>
        <w:t>. Платежные реквизиты Сторон</w:t>
      </w:r>
      <w:r w:rsidRPr="005449D6">
        <w:rPr>
          <w:rFonts w:ascii="Times New Roman" w:eastAsia="Calibri" w:hAnsi="Times New Roman" w:cs="Times New Roman"/>
          <w:sz w:val="24"/>
          <w:szCs w:val="24"/>
        </w:rPr>
        <w:t xml:space="preserve"> </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449D6" w:rsidRPr="005449D6" w:rsidTr="005449D6">
        <w:tc>
          <w:tcPr>
            <w:tcW w:w="4740" w:type="dxa"/>
            <w:vMerge w:val="restart"/>
          </w:tcPr>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Администрация </w:t>
            </w:r>
            <w:proofErr w:type="spellStart"/>
            <w:r w:rsidRPr="005449D6">
              <w:rPr>
                <w:rFonts w:ascii="Times New Roman" w:eastAsia="Times New Roman" w:hAnsi="Times New Roman" w:cs="Times New Roman"/>
                <w:sz w:val="24"/>
                <w:szCs w:val="24"/>
                <w:lang w:eastAsia="ru-RU"/>
              </w:rPr>
              <w:t>Бочкаревского</w:t>
            </w:r>
            <w:proofErr w:type="spellEnd"/>
            <w:r w:rsidRPr="005449D6">
              <w:rPr>
                <w:rFonts w:ascii="Times New Roman" w:eastAsia="Times New Roman" w:hAnsi="Times New Roman" w:cs="Times New Roman"/>
                <w:sz w:val="24"/>
                <w:szCs w:val="24"/>
                <w:lang w:eastAsia="ru-RU"/>
              </w:rPr>
              <w:t xml:space="preserve">  сельсовета </w:t>
            </w:r>
            <w:proofErr w:type="spellStart"/>
            <w:r w:rsidRPr="005449D6">
              <w:rPr>
                <w:rFonts w:ascii="Times New Roman" w:eastAsia="Times New Roman" w:hAnsi="Times New Roman" w:cs="Times New Roman"/>
                <w:sz w:val="24"/>
                <w:szCs w:val="24"/>
                <w:lang w:eastAsia="ru-RU"/>
              </w:rPr>
              <w:t>Черепановского</w:t>
            </w:r>
            <w:proofErr w:type="spellEnd"/>
            <w:r w:rsidRPr="005449D6">
              <w:rPr>
                <w:rFonts w:ascii="Times New Roman" w:eastAsia="Times New Roman" w:hAnsi="Times New Roman" w:cs="Times New Roman"/>
                <w:sz w:val="24"/>
                <w:szCs w:val="24"/>
                <w:lang w:eastAsia="ru-RU"/>
              </w:rPr>
              <w:t xml:space="preserve"> района Новосибирской области</w:t>
            </w:r>
          </w:p>
          <w:p w:rsidR="005449D6" w:rsidRPr="005449D6" w:rsidRDefault="005449D6" w:rsidP="005449D6">
            <w:pPr>
              <w:widowControl w:val="0"/>
              <w:autoSpaceDE w:val="0"/>
              <w:autoSpaceDN w:val="0"/>
              <w:adjustRightInd w:val="0"/>
              <w:spacing w:after="0" w:line="240" w:lineRule="auto"/>
              <w:rPr>
                <w:rFonts w:ascii="Times New Roman" w:eastAsia="Calibri" w:hAnsi="Times New Roman" w:cs="Times New Roman"/>
                <w:i/>
                <w:sz w:val="24"/>
                <w:szCs w:val="24"/>
              </w:rPr>
            </w:pPr>
          </w:p>
          <w:p w:rsidR="005449D6" w:rsidRPr="005449D6" w:rsidRDefault="005449D6" w:rsidP="005449D6">
            <w:pPr>
              <w:widowControl w:val="0"/>
              <w:autoSpaceDE w:val="0"/>
              <w:autoSpaceDN w:val="0"/>
              <w:adjustRightInd w:val="0"/>
              <w:spacing w:after="0" w:line="240" w:lineRule="auto"/>
              <w:rPr>
                <w:rFonts w:ascii="Times New Roman" w:eastAsia="Calibri" w:hAnsi="Times New Roman" w:cs="Times New Roman"/>
                <w:sz w:val="24"/>
                <w:szCs w:val="24"/>
              </w:rPr>
            </w:pP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ОГРН, ОКТМО</w:t>
            </w:r>
          </w:p>
        </w:tc>
        <w:tc>
          <w:tcPr>
            <w:tcW w:w="4820" w:type="dxa"/>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Получателя</w:t>
            </w:r>
          </w:p>
        </w:tc>
      </w:tr>
      <w:tr w:rsidR="005449D6" w:rsidRPr="005449D6" w:rsidTr="005449D6">
        <w:tc>
          <w:tcPr>
            <w:tcW w:w="4740" w:type="dxa"/>
            <w:vMerge/>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tc>
        <w:tc>
          <w:tcPr>
            <w:tcW w:w="482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Наименование Получателя</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r>
      <w:tr w:rsidR="005449D6" w:rsidRPr="005449D6" w:rsidTr="005449D6">
        <w:tc>
          <w:tcPr>
            <w:tcW w:w="474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Место нахождения:</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Место нахождения: </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449D6" w:rsidRPr="005449D6" w:rsidTr="005449D6">
        <w:tc>
          <w:tcPr>
            <w:tcW w:w="474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c>
          <w:tcPr>
            <w:tcW w:w="482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r>
      <w:tr w:rsidR="005449D6" w:rsidRPr="005449D6" w:rsidTr="005449D6">
        <w:tc>
          <w:tcPr>
            <w:tcW w:w="474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Наименование территориального органа Федерального казначейства, в котором открыт лицевой счет</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Лицевой счет </w:t>
            </w:r>
          </w:p>
        </w:tc>
        <w:tc>
          <w:tcPr>
            <w:tcW w:w="4820"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Платежные реквизиты:</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val="en-US" w:eastAsia="ru-RU"/>
        </w:rPr>
        <w:t>IX</w:t>
      </w:r>
      <w:r w:rsidRPr="005449D6">
        <w:rPr>
          <w:rFonts w:ascii="Times New Roman" w:eastAsia="Times New Roman" w:hAnsi="Times New Roman" w:cs="Times New Roman"/>
          <w:sz w:val="24"/>
          <w:szCs w:val="24"/>
          <w:lang w:eastAsia="ru-RU"/>
        </w:rPr>
        <w:t>. Подписи Сторон</w:t>
      </w:r>
    </w:p>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6"/>
        <w:gridCol w:w="5103"/>
      </w:tblGrid>
      <w:tr w:rsidR="005449D6" w:rsidRPr="005449D6" w:rsidTr="005449D6">
        <w:tc>
          <w:tcPr>
            <w:tcW w:w="4536" w:type="dxa"/>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Сокращенное</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наименование </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5449D6">
              <w:rPr>
                <w:rFonts w:ascii="Times New Roman" w:eastAsia="Times New Roman" w:hAnsi="Times New Roman" w:cs="Times New Roman"/>
                <w:i/>
                <w:sz w:val="24"/>
                <w:szCs w:val="24"/>
                <w:lang w:eastAsia="ru-RU"/>
              </w:rPr>
              <w:t xml:space="preserve">         (администрации)</w:t>
            </w:r>
          </w:p>
        </w:tc>
        <w:tc>
          <w:tcPr>
            <w:tcW w:w="5103" w:type="dxa"/>
          </w:tcPr>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Сокращенное</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w:t>
            </w:r>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Получателя </w:t>
            </w:r>
          </w:p>
        </w:tc>
      </w:tr>
      <w:tr w:rsidR="005449D6" w:rsidRPr="005449D6" w:rsidTr="005449D6">
        <w:tc>
          <w:tcPr>
            <w:tcW w:w="4536"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 / _______________</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(подпись)                                    (ФИО)</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vertAlign w:val="superscript"/>
                <w:lang w:eastAsia="ru-RU"/>
              </w:rPr>
            </w:pPr>
          </w:p>
        </w:tc>
        <w:tc>
          <w:tcPr>
            <w:tcW w:w="5103" w:type="dxa"/>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 / _____________________</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(подпись)                                    (ФИО)</w:t>
            </w: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tc>
      </w:tr>
    </w:tbl>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autoSpaceDE w:val="0"/>
        <w:autoSpaceDN w:val="0"/>
        <w:adjustRightInd w:val="0"/>
        <w:spacing w:after="0" w:line="240" w:lineRule="auto"/>
        <w:ind w:left="2410"/>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br w:type="page"/>
      </w:r>
      <w:r w:rsidRPr="005449D6">
        <w:rPr>
          <w:rFonts w:ascii="Times New Roman" w:eastAsia="Calibri" w:hAnsi="Times New Roman" w:cs="Times New Roman"/>
          <w:sz w:val="24"/>
          <w:szCs w:val="24"/>
        </w:rPr>
        <w:lastRenderedPageBreak/>
        <w:t xml:space="preserve">Приложение № 1 </w:t>
      </w:r>
      <w:r w:rsidRPr="005449D6">
        <w:rPr>
          <w:rFonts w:ascii="Times New Roman" w:eastAsia="Calibri" w:hAnsi="Times New Roman" w:cs="Times New Roman"/>
          <w:sz w:val="24"/>
          <w:szCs w:val="24"/>
        </w:rPr>
        <w:br/>
        <w:t xml:space="preserve">к Типовой форме соглашения (договора) о предоставлении </w:t>
      </w:r>
    </w:p>
    <w:p w:rsidR="005449D6" w:rsidRPr="005449D6" w:rsidRDefault="005449D6" w:rsidP="005449D6">
      <w:pPr>
        <w:autoSpaceDE w:val="0"/>
        <w:autoSpaceDN w:val="0"/>
        <w:adjustRightInd w:val="0"/>
        <w:spacing w:after="0" w:line="240" w:lineRule="auto"/>
        <w:ind w:left="3119"/>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Новосибирской области субсидии </w:t>
      </w:r>
    </w:p>
    <w:p w:rsidR="005449D6" w:rsidRPr="005449D6" w:rsidRDefault="005449D6" w:rsidP="005449D6">
      <w:pPr>
        <w:autoSpaceDE w:val="0"/>
        <w:autoSpaceDN w:val="0"/>
        <w:adjustRightInd w:val="0"/>
        <w:spacing w:after="0" w:line="240" w:lineRule="auto"/>
        <w:ind w:left="2268"/>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на финансовое обеспечение затрат в связи с производством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(реализацией) товаров, выполнением работ,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оказанием услуг</w:t>
      </w: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График перечисления Субсидии</w:t>
      </w:r>
    </w:p>
    <w:tbl>
      <w:tblPr>
        <w:tblpPr w:leftFromText="180" w:rightFromText="180" w:vertAnchor="text" w:horzAnchor="margin" w:tblpY="981"/>
        <w:tblW w:w="147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7"/>
        <w:gridCol w:w="1701"/>
        <w:gridCol w:w="1560"/>
        <w:gridCol w:w="1417"/>
        <w:gridCol w:w="1985"/>
        <w:gridCol w:w="1559"/>
        <w:gridCol w:w="3118"/>
        <w:gridCol w:w="2835"/>
      </w:tblGrid>
      <w:tr w:rsidR="005449D6" w:rsidRPr="005449D6" w:rsidTr="005449D6">
        <w:trPr>
          <w:trHeight w:val="750"/>
        </w:trPr>
        <w:tc>
          <w:tcPr>
            <w:tcW w:w="607"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w:t>
            </w:r>
            <w:proofErr w:type="gramStart"/>
            <w:r w:rsidRPr="005449D6">
              <w:rPr>
                <w:rFonts w:ascii="Times New Roman" w:eastAsia="Calibri" w:hAnsi="Times New Roman" w:cs="Times New Roman"/>
                <w:sz w:val="24"/>
                <w:szCs w:val="24"/>
              </w:rPr>
              <w:t>п</w:t>
            </w:r>
            <w:proofErr w:type="gramEnd"/>
            <w:r w:rsidRPr="005449D6">
              <w:rPr>
                <w:rFonts w:ascii="Times New Roman" w:eastAsia="Calibri" w:hAnsi="Times New Roman" w:cs="Times New Roman"/>
                <w:sz w:val="24"/>
                <w:szCs w:val="24"/>
              </w:rPr>
              <w:t>/п</w:t>
            </w:r>
          </w:p>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1701"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Наименование проекта (мероприятия)</w:t>
            </w:r>
            <w:r w:rsidRPr="005449D6">
              <w:rPr>
                <w:rFonts w:ascii="Times New Roman" w:eastAsia="Calibri" w:hAnsi="Times New Roman" w:cs="Times New Roman"/>
                <w:sz w:val="24"/>
                <w:szCs w:val="24"/>
                <w:vertAlign w:val="superscript"/>
              </w:rPr>
              <w:footnoteReference w:id="99"/>
            </w:r>
          </w:p>
        </w:tc>
        <w:tc>
          <w:tcPr>
            <w:tcW w:w="6521" w:type="dxa"/>
            <w:gridSpan w:val="4"/>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Код по бюджетной классификации Российской Федерации </w:t>
            </w:r>
            <w:r w:rsidRPr="005449D6">
              <w:rPr>
                <w:rFonts w:ascii="Times New Roman" w:eastAsia="Calibri" w:hAnsi="Times New Roman" w:cs="Times New Roman"/>
                <w:sz w:val="24"/>
                <w:szCs w:val="24"/>
              </w:rPr>
              <w:br/>
              <w:t xml:space="preserve">(по расходам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r w:rsidRPr="005449D6">
              <w:rPr>
                <w:rFonts w:ascii="Times New Roman" w:eastAsia="Calibri" w:hAnsi="Times New Roman" w:cs="Times New Roman"/>
                <w:sz w:val="24"/>
                <w:szCs w:val="24"/>
              </w:rPr>
              <w:br/>
              <w:t>на предоставление Субсидии)</w:t>
            </w:r>
            <w:r w:rsidRPr="005449D6">
              <w:rPr>
                <w:rFonts w:ascii="Times New Roman" w:eastAsia="Calibri" w:hAnsi="Times New Roman" w:cs="Times New Roman"/>
                <w:sz w:val="24"/>
                <w:szCs w:val="24"/>
                <w:vertAlign w:val="superscript"/>
              </w:rPr>
              <w:footnoteReference w:id="100"/>
            </w:r>
          </w:p>
        </w:tc>
        <w:tc>
          <w:tcPr>
            <w:tcW w:w="3118"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Сроки перечисления Субсидии</w:t>
            </w:r>
            <w:r w:rsidRPr="005449D6">
              <w:rPr>
                <w:rFonts w:ascii="Times New Roman" w:eastAsia="Calibri" w:hAnsi="Times New Roman" w:cs="Times New Roman"/>
                <w:sz w:val="24"/>
                <w:szCs w:val="24"/>
                <w:vertAlign w:val="superscript"/>
              </w:rPr>
              <w:footnoteReference w:id="101"/>
            </w:r>
          </w:p>
        </w:tc>
        <w:tc>
          <w:tcPr>
            <w:tcW w:w="2835" w:type="dxa"/>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Сумма, подлежащая перечислению, </w:t>
            </w:r>
            <w:r w:rsidRPr="005449D6">
              <w:rPr>
                <w:rFonts w:ascii="Times New Roman" w:eastAsia="Calibri" w:hAnsi="Times New Roman" w:cs="Times New Roman"/>
                <w:sz w:val="24"/>
                <w:szCs w:val="24"/>
              </w:rPr>
              <w:br/>
              <w:t>рублей:</w:t>
            </w: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190"/>
        </w:trPr>
        <w:tc>
          <w:tcPr>
            <w:tcW w:w="607" w:type="dxa"/>
            <w:vMerge/>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1701" w:type="dxa"/>
            <w:vMerge/>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1560" w:type="dxa"/>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код ГРБС</w:t>
            </w:r>
          </w:p>
        </w:tc>
        <w:tc>
          <w:tcPr>
            <w:tcW w:w="1417" w:type="dxa"/>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раздел, подраздел</w:t>
            </w:r>
          </w:p>
        </w:tc>
        <w:tc>
          <w:tcPr>
            <w:tcW w:w="1985" w:type="dxa"/>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целевая статья</w:t>
            </w:r>
          </w:p>
        </w:tc>
        <w:tc>
          <w:tcPr>
            <w:tcW w:w="1559" w:type="dxa"/>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вид расходов</w:t>
            </w:r>
          </w:p>
        </w:tc>
        <w:tc>
          <w:tcPr>
            <w:tcW w:w="3118"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всего </w:t>
            </w:r>
          </w:p>
        </w:tc>
      </w:tr>
      <w:tr w:rsidR="005449D6" w:rsidRPr="005449D6" w:rsidTr="005449D6">
        <w:trPr>
          <w:trHeight w:val="180"/>
        </w:trPr>
        <w:tc>
          <w:tcPr>
            <w:tcW w:w="607"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1</w:t>
            </w:r>
          </w:p>
        </w:tc>
        <w:tc>
          <w:tcPr>
            <w:tcW w:w="1701"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2</w:t>
            </w:r>
          </w:p>
        </w:tc>
        <w:tc>
          <w:tcPr>
            <w:tcW w:w="1560"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w:t>
            </w:r>
          </w:p>
        </w:tc>
        <w:tc>
          <w:tcPr>
            <w:tcW w:w="1417"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4</w:t>
            </w:r>
          </w:p>
        </w:tc>
        <w:tc>
          <w:tcPr>
            <w:tcW w:w="198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5</w:t>
            </w:r>
          </w:p>
        </w:tc>
        <w:tc>
          <w:tcPr>
            <w:tcW w:w="1559"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6</w:t>
            </w:r>
          </w:p>
        </w:tc>
        <w:tc>
          <w:tcPr>
            <w:tcW w:w="3118"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7</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8</w:t>
            </w:r>
          </w:p>
        </w:tc>
      </w:tr>
      <w:tr w:rsidR="005449D6" w:rsidRPr="005449D6" w:rsidTr="005449D6">
        <w:trPr>
          <w:trHeight w:val="75"/>
        </w:trPr>
        <w:tc>
          <w:tcPr>
            <w:tcW w:w="607"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1</w:t>
            </w:r>
          </w:p>
        </w:tc>
        <w:tc>
          <w:tcPr>
            <w:tcW w:w="1701"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Наименование проекта (мероприятия) 1</w:t>
            </w:r>
          </w:p>
        </w:tc>
        <w:tc>
          <w:tcPr>
            <w:tcW w:w="1560"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до «__»_____________20__ г.</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до «__»_____________20__ г.</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Итого по КБК</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до «__»_____________20__ </w:t>
            </w:r>
            <w:r w:rsidRPr="005449D6">
              <w:rPr>
                <w:rFonts w:ascii="Times New Roman" w:eastAsia="Calibri" w:hAnsi="Times New Roman" w:cs="Times New Roman"/>
                <w:sz w:val="24"/>
                <w:szCs w:val="24"/>
              </w:rPr>
              <w:lastRenderedPageBreak/>
              <w:t>г.</w:t>
            </w:r>
          </w:p>
        </w:tc>
        <w:tc>
          <w:tcPr>
            <w:tcW w:w="2835"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до «__»_____________20__ г.</w:t>
            </w:r>
          </w:p>
        </w:tc>
        <w:tc>
          <w:tcPr>
            <w:tcW w:w="2835"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Итого по КБК</w:t>
            </w:r>
          </w:p>
        </w:tc>
        <w:tc>
          <w:tcPr>
            <w:tcW w:w="2835"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6521" w:type="dxa"/>
            <w:gridSpan w:val="4"/>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6521" w:type="dxa"/>
            <w:gridSpan w:val="4"/>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tcBorders>
              <w:bottom w:val="single" w:sz="8" w:space="0" w:color="auto"/>
            </w:tcBorders>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Borders>
              <w:bottom w:val="single" w:sz="8" w:space="0" w:color="auto"/>
            </w:tcBorders>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6521" w:type="dxa"/>
            <w:gridSpan w:val="4"/>
            <w:vMerge/>
            <w:tcBorders>
              <w:bottom w:val="single" w:sz="8" w:space="0" w:color="auto"/>
            </w:tcBorders>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Итого по проекту (мероприятию)</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2</w:t>
            </w:r>
          </w:p>
        </w:tc>
        <w:tc>
          <w:tcPr>
            <w:tcW w:w="1701"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Наименование проекта (мероприятия) 2</w:t>
            </w:r>
          </w:p>
        </w:tc>
        <w:tc>
          <w:tcPr>
            <w:tcW w:w="1560"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до «__»_____________20__ г.</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до «__»_____________20__ г.</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Итого по КБК</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до «__»_____________20__ г.</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до «__»_____________20__ г.</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Итого по КБК</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restart"/>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vMerge/>
            <w:tcBorders>
              <w:bottom w:val="single" w:sz="8" w:space="0" w:color="auto"/>
            </w:tcBorders>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vMerge/>
            <w:tcBorders>
              <w:bottom w:val="single" w:sz="8" w:space="0" w:color="auto"/>
            </w:tcBorders>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vMerge/>
            <w:tcBorders>
              <w:bottom w:val="single" w:sz="8" w:space="0" w:color="auto"/>
            </w:tcBorders>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vMerge/>
            <w:tcBorders>
              <w:bottom w:val="single" w:sz="8" w:space="0" w:color="auto"/>
            </w:tcBorders>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vMerge/>
            <w:tcBorders>
              <w:bottom w:val="single" w:sz="8" w:space="0" w:color="auto"/>
            </w:tcBorders>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tcBorders>
              <w:bottom w:val="single" w:sz="8" w:space="0" w:color="auto"/>
            </w:tcBorders>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Итого по проекту (мероприятию)</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r w:rsidR="005449D6" w:rsidRPr="005449D6" w:rsidTr="005449D6">
        <w:trPr>
          <w:trHeight w:val="75"/>
        </w:trPr>
        <w:tc>
          <w:tcPr>
            <w:tcW w:w="607" w:type="dxa"/>
            <w:tcBorders>
              <w:top w:val="single" w:sz="8" w:space="0" w:color="auto"/>
              <w:left w:val="nil"/>
              <w:bottom w:val="nil"/>
              <w:right w:val="nil"/>
            </w:tcBorders>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tcBorders>
              <w:top w:val="single" w:sz="8" w:space="0" w:color="auto"/>
              <w:left w:val="nil"/>
              <w:bottom w:val="nil"/>
              <w:right w:val="nil"/>
            </w:tcBorders>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60" w:type="dxa"/>
            <w:tcBorders>
              <w:top w:val="single" w:sz="8" w:space="0" w:color="auto"/>
              <w:left w:val="nil"/>
              <w:bottom w:val="nil"/>
              <w:right w:val="nil"/>
            </w:tcBorders>
            <w:vAlign w:val="center"/>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tcBorders>
              <w:top w:val="single" w:sz="8" w:space="0" w:color="auto"/>
              <w:left w:val="nil"/>
              <w:bottom w:val="nil"/>
              <w:right w:val="nil"/>
            </w:tcBorders>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985" w:type="dxa"/>
            <w:tcBorders>
              <w:top w:val="single" w:sz="8" w:space="0" w:color="auto"/>
              <w:left w:val="nil"/>
              <w:bottom w:val="nil"/>
              <w:right w:val="nil"/>
            </w:tcBorders>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Borders>
              <w:top w:val="single" w:sz="8" w:space="0" w:color="auto"/>
              <w:left w:val="nil"/>
              <w:bottom w:val="nil"/>
            </w:tcBorders>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c>
          <w:tcPr>
            <w:tcW w:w="3118" w:type="dxa"/>
          </w:tcPr>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Всего</w:t>
            </w:r>
          </w:p>
        </w:tc>
        <w:tc>
          <w:tcPr>
            <w:tcW w:w="2835" w:type="dxa"/>
          </w:tcPr>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c>
      </w:tr>
    </w:tbl>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p>
    <w:tbl>
      <w:tblPr>
        <w:tblpPr w:leftFromText="180" w:rightFromText="180" w:horzAnchor="page" w:tblpX="782" w:tblpY="-1272"/>
        <w:tblW w:w="15276" w:type="dxa"/>
        <w:tblLook w:val="04A0" w:firstRow="1" w:lastRow="0" w:firstColumn="1" w:lastColumn="0" w:noHBand="0" w:noVBand="1"/>
      </w:tblPr>
      <w:tblGrid>
        <w:gridCol w:w="15276"/>
      </w:tblGrid>
      <w:tr w:rsidR="005449D6" w:rsidRPr="005449D6" w:rsidTr="005449D6">
        <w:trPr>
          <w:trHeight w:val="3312"/>
        </w:trPr>
        <w:tc>
          <w:tcPr>
            <w:tcW w:w="15276" w:type="dxa"/>
            <w:tcBorders>
              <w:top w:val="nil"/>
              <w:left w:val="nil"/>
              <w:right w:val="nil"/>
            </w:tcBorders>
            <w:shd w:val="clear" w:color="auto" w:fill="auto"/>
            <w:noWrap/>
            <w:vAlign w:val="bottom"/>
            <w:hideMark/>
          </w:tcPr>
          <w:p w:rsidR="005449D6" w:rsidRPr="005449D6" w:rsidRDefault="005449D6" w:rsidP="005449D6">
            <w:pPr>
              <w:spacing w:after="0" w:line="240" w:lineRule="auto"/>
              <w:jc w:val="right"/>
              <w:rPr>
                <w:rFonts w:ascii="Times New Roman" w:eastAsia="Calibri" w:hAnsi="Times New Roman"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Приложение № 2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к Типовой форме соглашения (договора) о предоставлении </w:t>
            </w:r>
            <w:proofErr w:type="gramStart"/>
            <w:r w:rsidRPr="005449D6">
              <w:rPr>
                <w:rFonts w:ascii="Times New Roman" w:eastAsia="Calibri" w:hAnsi="Times New Roman" w:cs="Times New Roman"/>
                <w:sz w:val="24"/>
                <w:szCs w:val="24"/>
              </w:rPr>
              <w:t>из</w:t>
            </w:r>
            <w:proofErr w:type="gramEnd"/>
            <w:r w:rsidRPr="005449D6">
              <w:rPr>
                <w:rFonts w:ascii="Times New Roman" w:eastAsia="Calibri" w:hAnsi="Times New Roman" w:cs="Times New Roman"/>
                <w:sz w:val="24"/>
                <w:szCs w:val="24"/>
              </w:rPr>
              <w:t xml:space="preserve"> </w:t>
            </w:r>
          </w:p>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p>
          <w:p w:rsidR="005449D6" w:rsidRPr="005449D6" w:rsidRDefault="005449D6" w:rsidP="005449D6">
            <w:pPr>
              <w:autoSpaceDE w:val="0"/>
              <w:autoSpaceDN w:val="0"/>
              <w:adjustRightInd w:val="0"/>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субсидии на финансовое обеспечение затрат</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в связи с производством (реализацией) товаров, выполнением работ,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оказанием услуг</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sz w:val="24"/>
                <w:szCs w:val="24"/>
              </w:rPr>
            </w:pPr>
          </w:p>
        </w:tc>
      </w:tr>
    </w:tbl>
    <w:p w:rsidR="005449D6" w:rsidRPr="005449D6" w:rsidRDefault="005449D6" w:rsidP="005449D6">
      <w:pPr>
        <w:spacing w:after="0" w:line="240" w:lineRule="auto"/>
        <w:jc w:val="right"/>
        <w:rPr>
          <w:rFonts w:ascii="Times New Roman" w:eastAsia="Calibri" w:hAnsi="Times New Roman" w:cs="Times New Roman"/>
          <w:sz w:val="24"/>
          <w:szCs w:val="24"/>
        </w:rPr>
      </w:pPr>
    </w:p>
    <w:p w:rsidR="005449D6" w:rsidRPr="005449D6" w:rsidRDefault="005449D6" w:rsidP="005449D6">
      <w:pPr>
        <w:spacing w:after="0" w:line="240" w:lineRule="auto"/>
        <w:rPr>
          <w:rFonts w:ascii="Times New Roman" w:eastAsia="Calibri" w:hAnsi="Times New Roman" w:cs="Times New Roman"/>
          <w:sz w:val="24"/>
          <w:szCs w:val="24"/>
        </w:rPr>
      </w:pP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5449D6">
        <w:rPr>
          <w:rFonts w:ascii="Times New Roman" w:eastAsia="Times New Roman" w:hAnsi="Times New Roman" w:cs="Times New Roman"/>
          <w:sz w:val="24"/>
          <w:szCs w:val="24"/>
          <w:lang w:eastAsia="ru-RU"/>
        </w:rPr>
        <w:t>ПОКАЗАТЕЛИ</w:t>
      </w:r>
      <w:r w:rsidRPr="005449D6">
        <w:rPr>
          <w:rFonts w:ascii="Times New Roman" w:eastAsia="Times New Roman" w:hAnsi="Times New Roman" w:cs="Times New Roman"/>
          <w:sz w:val="24"/>
          <w:szCs w:val="24"/>
          <w:lang w:val="en-US" w:eastAsia="ru-RU"/>
        </w:rPr>
        <w:t xml:space="preserve"> </w:t>
      </w:r>
      <w:r w:rsidRPr="005449D6">
        <w:rPr>
          <w:rFonts w:ascii="Times New Roman" w:eastAsia="Times New Roman" w:hAnsi="Times New Roman" w:cs="Times New Roman"/>
          <w:sz w:val="24"/>
          <w:szCs w:val="24"/>
          <w:lang w:eastAsia="ru-RU"/>
        </w:rPr>
        <w:t>РЕЗУЛЬТАТИВНОСТИ</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166"/>
        <w:gridCol w:w="2410"/>
        <w:gridCol w:w="2976"/>
        <w:gridCol w:w="1202"/>
        <w:gridCol w:w="2626"/>
        <w:gridCol w:w="2835"/>
      </w:tblGrid>
      <w:tr w:rsidR="005449D6" w:rsidRPr="005449D6" w:rsidTr="005449D6">
        <w:tc>
          <w:tcPr>
            <w:tcW w:w="670"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п</w:t>
            </w:r>
            <w:proofErr w:type="gramEnd"/>
            <w:r w:rsidRPr="005449D6">
              <w:rPr>
                <w:rFonts w:ascii="Times New Roman" w:eastAsia="Times New Roman" w:hAnsi="Times New Roman" w:cs="Times New Roman"/>
                <w:sz w:val="24"/>
                <w:szCs w:val="24"/>
                <w:lang w:eastAsia="ru-RU"/>
              </w:rPr>
              <w:t>/п</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166"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показателя</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410"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проекта (мероприятия)</w:t>
            </w:r>
            <w:r w:rsidRPr="005449D6">
              <w:rPr>
                <w:rFonts w:ascii="Times New Roman" w:eastAsia="Times New Roman" w:hAnsi="Times New Roman" w:cs="Times New Roman"/>
                <w:sz w:val="24"/>
                <w:szCs w:val="24"/>
                <w:vertAlign w:val="superscript"/>
                <w:lang w:eastAsia="ru-RU"/>
              </w:rPr>
              <w:footnoteReference w:id="102"/>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4178" w:type="dxa"/>
            <w:gridSpan w:val="2"/>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Единица измерения</w:t>
            </w:r>
          </w:p>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по ОКЕИ</w:t>
            </w:r>
          </w:p>
        </w:tc>
        <w:tc>
          <w:tcPr>
            <w:tcW w:w="2626" w:type="dxa"/>
            <w:vMerge w:val="restart"/>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Плановое значение показателя</w:t>
            </w:r>
          </w:p>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2835" w:type="dxa"/>
            <w:vMerge w:val="restart"/>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Срок, на который запланировано достижение показателя</w:t>
            </w:r>
          </w:p>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c>
          <w:tcPr>
            <w:tcW w:w="670"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166"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410"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7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w:t>
            </w:r>
          </w:p>
        </w:tc>
        <w:tc>
          <w:tcPr>
            <w:tcW w:w="1202"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Код</w:t>
            </w:r>
          </w:p>
        </w:tc>
        <w:tc>
          <w:tcPr>
            <w:tcW w:w="2626" w:type="dxa"/>
            <w:vMerge/>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2835" w:type="dxa"/>
            <w:vMerge/>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c>
          <w:tcPr>
            <w:tcW w:w="67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w:t>
            </w:r>
          </w:p>
        </w:tc>
        <w:tc>
          <w:tcPr>
            <w:tcW w:w="216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w:t>
            </w:r>
          </w:p>
        </w:tc>
        <w:tc>
          <w:tcPr>
            <w:tcW w:w="241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w:t>
            </w:r>
          </w:p>
        </w:tc>
        <w:tc>
          <w:tcPr>
            <w:tcW w:w="297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w:t>
            </w:r>
          </w:p>
        </w:tc>
        <w:tc>
          <w:tcPr>
            <w:tcW w:w="1202"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5</w:t>
            </w:r>
          </w:p>
        </w:tc>
        <w:tc>
          <w:tcPr>
            <w:tcW w:w="2626" w:type="dxa"/>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6</w:t>
            </w:r>
          </w:p>
        </w:tc>
        <w:tc>
          <w:tcPr>
            <w:tcW w:w="2835"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7</w:t>
            </w:r>
          </w:p>
        </w:tc>
      </w:tr>
      <w:tr w:rsidR="005449D6" w:rsidRPr="005449D6" w:rsidTr="005449D6">
        <w:tc>
          <w:tcPr>
            <w:tcW w:w="67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16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41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7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20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26" w:type="dxa"/>
            <w:shd w:val="clear" w:color="auto" w:fill="auto"/>
            <w:vAlign w:val="center"/>
          </w:tcPr>
          <w:p w:rsidR="005449D6" w:rsidRPr="005449D6" w:rsidRDefault="005449D6" w:rsidP="005449D6">
            <w:pPr>
              <w:spacing w:after="0" w:line="240" w:lineRule="auto"/>
              <w:rPr>
                <w:rFonts w:ascii="Times New Roman" w:eastAsia="Calibri" w:hAnsi="Times New Roman" w:cs="Times New Roman"/>
                <w:sz w:val="24"/>
                <w:szCs w:val="24"/>
              </w:rPr>
            </w:pPr>
          </w:p>
        </w:tc>
        <w:tc>
          <w:tcPr>
            <w:tcW w:w="2835"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67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16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41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7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20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26" w:type="dxa"/>
            <w:shd w:val="clear" w:color="auto" w:fill="auto"/>
            <w:vAlign w:val="center"/>
          </w:tcPr>
          <w:p w:rsidR="005449D6" w:rsidRPr="005449D6" w:rsidRDefault="005449D6" w:rsidP="005449D6">
            <w:pPr>
              <w:spacing w:after="0" w:line="240" w:lineRule="auto"/>
              <w:rPr>
                <w:rFonts w:ascii="Times New Roman" w:eastAsia="Calibri" w:hAnsi="Times New Roman" w:cs="Times New Roman"/>
                <w:sz w:val="24"/>
                <w:szCs w:val="24"/>
              </w:rPr>
            </w:pPr>
          </w:p>
        </w:tc>
        <w:tc>
          <w:tcPr>
            <w:tcW w:w="2835"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67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16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41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76"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20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26" w:type="dxa"/>
            <w:shd w:val="clear" w:color="auto" w:fill="auto"/>
            <w:vAlign w:val="center"/>
          </w:tcPr>
          <w:p w:rsidR="005449D6" w:rsidRPr="005449D6" w:rsidRDefault="005449D6" w:rsidP="005449D6">
            <w:pPr>
              <w:spacing w:after="0" w:line="240" w:lineRule="auto"/>
              <w:rPr>
                <w:rFonts w:ascii="Times New Roman" w:eastAsia="Calibri" w:hAnsi="Times New Roman" w:cs="Times New Roman"/>
                <w:sz w:val="24"/>
                <w:szCs w:val="24"/>
              </w:rPr>
            </w:pPr>
          </w:p>
        </w:tc>
        <w:tc>
          <w:tcPr>
            <w:tcW w:w="2835"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bl>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br w:type="page"/>
      </w:r>
    </w:p>
    <w:tbl>
      <w:tblPr>
        <w:tblpPr w:leftFromText="180" w:rightFromText="180" w:horzAnchor="page" w:tblpX="1281" w:tblpY="-1272"/>
        <w:tblW w:w="14992" w:type="dxa"/>
        <w:tblLook w:val="04A0" w:firstRow="1" w:lastRow="0" w:firstColumn="1" w:lastColumn="0" w:noHBand="0" w:noVBand="1"/>
      </w:tblPr>
      <w:tblGrid>
        <w:gridCol w:w="14992"/>
      </w:tblGrid>
      <w:tr w:rsidR="005449D6" w:rsidRPr="005449D6" w:rsidTr="005449D6">
        <w:trPr>
          <w:trHeight w:val="2898"/>
        </w:trPr>
        <w:tc>
          <w:tcPr>
            <w:tcW w:w="14992" w:type="dxa"/>
            <w:tcBorders>
              <w:top w:val="nil"/>
              <w:left w:val="nil"/>
              <w:right w:val="nil"/>
            </w:tcBorders>
            <w:shd w:val="clear" w:color="auto" w:fill="auto"/>
            <w:noWrap/>
            <w:vAlign w:val="bottom"/>
            <w:hideMark/>
          </w:tcPr>
          <w:p w:rsidR="005449D6" w:rsidRPr="005449D6" w:rsidRDefault="005449D6" w:rsidP="005449D6">
            <w:pPr>
              <w:spacing w:after="0" w:line="240" w:lineRule="auto"/>
              <w:jc w:val="right"/>
              <w:rPr>
                <w:rFonts w:ascii="Times New Roman" w:eastAsia="Calibri" w:hAnsi="Times New Roman"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sz w:val="24"/>
                <w:szCs w:val="24"/>
              </w:rPr>
            </w:pP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Приложение № 3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к Типовой форме соглашения (договора) о предоставлении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субсидии на финансовое обеспечение затрат в связи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 производством (реализацией) товаров,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выполнением работ, оказанием услуг</w:t>
            </w:r>
          </w:p>
          <w:p w:rsidR="005449D6" w:rsidRPr="005449D6" w:rsidRDefault="005449D6" w:rsidP="005449D6">
            <w:pPr>
              <w:spacing w:after="0" w:line="240" w:lineRule="auto"/>
              <w:jc w:val="right"/>
              <w:rPr>
                <w:rFonts w:ascii="Times New Roman" w:eastAsia="Calibri" w:hAnsi="Times New Roman" w:cs="Times New Roman"/>
                <w:sz w:val="24"/>
                <w:szCs w:val="24"/>
              </w:rPr>
            </w:pPr>
          </w:p>
        </w:tc>
      </w:tr>
    </w:tbl>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ОТЧЕТ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о достижении значений показателей  результативности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5449D6">
        <w:rPr>
          <w:rFonts w:ascii="Times New Roman" w:eastAsia="Times New Roman" w:hAnsi="Times New Roman" w:cs="Times New Roman"/>
          <w:sz w:val="24"/>
          <w:szCs w:val="24"/>
          <w:lang w:eastAsia="ru-RU"/>
        </w:rPr>
        <w:t>по состоянию на ___  __________ 20__ года</w:t>
      </w:r>
    </w:p>
    <w:tbl>
      <w:tblPr>
        <w:tblpPr w:leftFromText="180" w:rightFromText="180" w:vertAnchor="text" w:horzAnchor="margin" w:tblpXSpec="right" w:tblpY="108"/>
        <w:tblW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434"/>
      </w:tblGrid>
      <w:tr w:rsidR="005449D6" w:rsidRPr="005449D6" w:rsidTr="005449D6">
        <w:trPr>
          <w:trHeight w:val="296"/>
        </w:trPr>
        <w:tc>
          <w:tcPr>
            <w:tcW w:w="883"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434" w:type="dxa"/>
            <w:tcBorders>
              <w:top w:val="nil"/>
              <w:left w:val="nil"/>
              <w:bottom w:val="nil"/>
              <w:right w:val="nil"/>
            </w:tcBorders>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rPr>
          <w:trHeight w:val="257"/>
        </w:trPr>
        <w:tc>
          <w:tcPr>
            <w:tcW w:w="883"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434"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rPr>
          <w:trHeight w:val="296"/>
        </w:trPr>
        <w:tc>
          <w:tcPr>
            <w:tcW w:w="883"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434"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rPr>
          <w:trHeight w:val="243"/>
        </w:trPr>
        <w:tc>
          <w:tcPr>
            <w:tcW w:w="883"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434" w:type="dxa"/>
            <w:tcBorders>
              <w:top w:val="nil"/>
              <w:left w:val="nil"/>
              <w:bottom w:val="nil"/>
              <w:right w:val="nil"/>
            </w:tcBorders>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bl>
    <w:p w:rsidR="005449D6" w:rsidRPr="005449D6" w:rsidRDefault="005449D6" w:rsidP="005449D6">
      <w:pPr>
        <w:spacing w:after="0" w:line="240" w:lineRule="auto"/>
        <w:rPr>
          <w:rFonts w:ascii="Times New Roman" w:eastAsia="Calibri" w:hAnsi="Times New Roman" w:cs="Times New Roman"/>
          <w:sz w:val="24"/>
          <w:szCs w:val="24"/>
        </w:rPr>
      </w:pP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Наименование Получателя   __________________________________________________________________________                                                                                                  </w:t>
      </w:r>
    </w:p>
    <w:p w:rsidR="005449D6" w:rsidRPr="005449D6" w:rsidRDefault="005449D6" w:rsidP="005449D6">
      <w:pPr>
        <w:tabs>
          <w:tab w:val="left" w:pos="9968"/>
        </w:tabs>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sz w:val="24"/>
          <w:szCs w:val="24"/>
        </w:rPr>
        <w:t>Периодичность:</w:t>
      </w:r>
      <w:r w:rsidRPr="005449D6">
        <w:rPr>
          <w:rFonts w:ascii="Times New Roman" w:eastAsia="Calibri" w:hAnsi="Times New Roman" w:cs="Times New Roman"/>
          <w:i/>
          <w:sz w:val="24"/>
          <w:szCs w:val="24"/>
        </w:rPr>
        <w:t xml:space="preserve">                      _______________________</w:t>
      </w:r>
      <w:r w:rsidRPr="005449D6">
        <w:rPr>
          <w:rFonts w:ascii="Times New Roman" w:eastAsia="Calibri" w:hAnsi="Times New Roman" w:cs="Times New Roman"/>
          <w:i/>
          <w:sz w:val="24"/>
          <w:szCs w:val="24"/>
        </w:rPr>
        <w:tab/>
      </w: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815"/>
        <w:gridCol w:w="1946"/>
        <w:gridCol w:w="1715"/>
        <w:gridCol w:w="740"/>
        <w:gridCol w:w="2130"/>
        <w:gridCol w:w="1676"/>
        <w:gridCol w:w="1567"/>
        <w:gridCol w:w="1400"/>
      </w:tblGrid>
      <w:tr w:rsidR="005449D6" w:rsidRPr="005449D6" w:rsidTr="005449D6">
        <w:tc>
          <w:tcPr>
            <w:tcW w:w="712"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п</w:t>
            </w:r>
            <w:proofErr w:type="gramEnd"/>
            <w:r w:rsidRPr="005449D6">
              <w:rPr>
                <w:rFonts w:ascii="Times New Roman" w:eastAsia="Times New Roman" w:hAnsi="Times New Roman" w:cs="Times New Roman"/>
                <w:sz w:val="24"/>
                <w:szCs w:val="24"/>
                <w:lang w:eastAsia="ru-RU"/>
              </w:rPr>
              <w:t>/п</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89"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показателя</w:t>
            </w:r>
            <w:r w:rsidRPr="005449D6">
              <w:rPr>
                <w:rFonts w:ascii="Times New Roman" w:eastAsia="Times New Roman" w:hAnsi="Times New Roman" w:cs="Times New Roman"/>
                <w:sz w:val="24"/>
                <w:szCs w:val="24"/>
                <w:vertAlign w:val="superscript"/>
                <w:lang w:eastAsia="ru-RU"/>
              </w:rPr>
              <w:footnoteReference w:id="103"/>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51"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проекта</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(мероприятия)</w:t>
            </w:r>
            <w:r w:rsidRPr="005449D6">
              <w:rPr>
                <w:rFonts w:ascii="Times New Roman" w:eastAsia="Times New Roman" w:hAnsi="Times New Roman" w:cs="Times New Roman"/>
                <w:sz w:val="24"/>
                <w:szCs w:val="24"/>
                <w:vertAlign w:val="superscript"/>
                <w:lang w:eastAsia="ru-RU"/>
              </w:rPr>
              <w:footnoteReference w:id="104"/>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422" w:type="dxa"/>
            <w:gridSpan w:val="2"/>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Единица измерения по ОКЕИ</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218"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Плановое значение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показателя</w:t>
            </w:r>
            <w:r w:rsidRPr="005449D6">
              <w:rPr>
                <w:rFonts w:ascii="Times New Roman" w:eastAsia="Times New Roman" w:hAnsi="Times New Roman" w:cs="Times New Roman"/>
                <w:sz w:val="24"/>
                <w:szCs w:val="24"/>
                <w:vertAlign w:val="superscript"/>
                <w:lang w:eastAsia="ru-RU"/>
              </w:rPr>
              <w:footnoteReference w:id="105"/>
            </w:r>
          </w:p>
        </w:tc>
        <w:tc>
          <w:tcPr>
            <w:tcW w:w="1701" w:type="dxa"/>
            <w:vMerge w:val="restart"/>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Достигнутое значение показателя по состоянию на отчетную дату</w:t>
            </w:r>
          </w:p>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1584" w:type="dxa"/>
            <w:vMerge w:val="restart"/>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Процент выполнения  </w:t>
            </w:r>
          </w:p>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плана</w:t>
            </w:r>
          </w:p>
          <w:p w:rsidR="005449D6" w:rsidRPr="005449D6" w:rsidRDefault="005449D6" w:rsidP="005449D6">
            <w:pPr>
              <w:spacing w:after="0" w:line="240" w:lineRule="auto"/>
              <w:ind w:right="317"/>
              <w:jc w:val="center"/>
              <w:rPr>
                <w:rFonts w:ascii="Times New Roman" w:eastAsia="Calibri" w:hAnsi="Times New Roman" w:cs="Times New Roman"/>
                <w:sz w:val="24"/>
                <w:szCs w:val="24"/>
              </w:rPr>
            </w:pPr>
          </w:p>
        </w:tc>
        <w:tc>
          <w:tcPr>
            <w:tcW w:w="1301" w:type="dxa"/>
            <w:vMerge w:val="restart"/>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Причина отклонения</w:t>
            </w:r>
          </w:p>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c>
          <w:tcPr>
            <w:tcW w:w="712"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89"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51"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663"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w:t>
            </w:r>
          </w:p>
        </w:tc>
        <w:tc>
          <w:tcPr>
            <w:tcW w:w="759"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Код</w:t>
            </w:r>
          </w:p>
        </w:tc>
        <w:tc>
          <w:tcPr>
            <w:tcW w:w="2218"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1584" w:type="dxa"/>
            <w:vMerge/>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1301" w:type="dxa"/>
            <w:vMerge/>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p>
        </w:tc>
      </w:tr>
      <w:tr w:rsidR="005449D6" w:rsidRPr="005449D6" w:rsidTr="005449D6">
        <w:trPr>
          <w:trHeight w:val="316"/>
        </w:trPr>
        <w:tc>
          <w:tcPr>
            <w:tcW w:w="712"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w:t>
            </w:r>
          </w:p>
        </w:tc>
        <w:tc>
          <w:tcPr>
            <w:tcW w:w="2989"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w:t>
            </w:r>
          </w:p>
        </w:tc>
        <w:tc>
          <w:tcPr>
            <w:tcW w:w="175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w:t>
            </w:r>
          </w:p>
        </w:tc>
        <w:tc>
          <w:tcPr>
            <w:tcW w:w="1663"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w:t>
            </w:r>
          </w:p>
        </w:tc>
        <w:tc>
          <w:tcPr>
            <w:tcW w:w="759"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w:t>
            </w:r>
          </w:p>
        </w:tc>
        <w:tc>
          <w:tcPr>
            <w:tcW w:w="2218"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w:t>
            </w:r>
          </w:p>
        </w:tc>
        <w:tc>
          <w:tcPr>
            <w:tcW w:w="1701" w:type="dxa"/>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7</w:t>
            </w:r>
          </w:p>
        </w:tc>
        <w:tc>
          <w:tcPr>
            <w:tcW w:w="1584" w:type="dxa"/>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8</w:t>
            </w:r>
          </w:p>
        </w:tc>
        <w:tc>
          <w:tcPr>
            <w:tcW w:w="1301" w:type="dxa"/>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9</w:t>
            </w:r>
          </w:p>
        </w:tc>
      </w:tr>
      <w:tr w:rsidR="005449D6" w:rsidRPr="005449D6" w:rsidTr="005449D6">
        <w:tc>
          <w:tcPr>
            <w:tcW w:w="712"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89"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5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663"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759"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218"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shd w:val="clear" w:color="auto" w:fill="auto"/>
            <w:vAlign w:val="center"/>
          </w:tcPr>
          <w:p w:rsidR="005449D6" w:rsidRPr="005449D6" w:rsidRDefault="005449D6" w:rsidP="005449D6">
            <w:pPr>
              <w:spacing w:after="0" w:line="240" w:lineRule="auto"/>
              <w:rPr>
                <w:rFonts w:ascii="Times New Roman" w:eastAsia="Calibri" w:hAnsi="Times New Roman" w:cs="Times New Roman"/>
                <w:sz w:val="24"/>
                <w:szCs w:val="24"/>
              </w:rPr>
            </w:pPr>
          </w:p>
        </w:tc>
        <w:tc>
          <w:tcPr>
            <w:tcW w:w="158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301"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bl>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Руководитель  Получателя                 ___________    ___________         _____________________</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(уполномоченное лицо)                      (должность)        (подпись)             (расшифровка подписи)</w:t>
      </w:r>
    </w:p>
    <w:p w:rsidR="005449D6" w:rsidRPr="005449D6" w:rsidRDefault="005449D6" w:rsidP="005449D6">
      <w:pPr>
        <w:spacing w:after="0" w:line="240" w:lineRule="auto"/>
        <w:jc w:val="center"/>
        <w:rPr>
          <w:rFonts w:ascii="Times New Roman" w:eastAsia="Calibri" w:hAnsi="Times New Roman" w:cs="Times New Roman"/>
          <w:sz w:val="24"/>
          <w:szCs w:val="24"/>
        </w:rPr>
      </w:pP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Исполнитель                     ___________      ___________       _____________________      </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lastRenderedPageBreak/>
        <w:t xml:space="preserve">                                             (должность)          (ФИО)                        (телефон)</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«__» ____________ 20__ г.</w:t>
      </w:r>
    </w:p>
    <w:p w:rsidR="005449D6" w:rsidRPr="005449D6" w:rsidRDefault="005449D6" w:rsidP="005449D6">
      <w:pPr>
        <w:spacing w:after="0" w:line="240" w:lineRule="auto"/>
        <w:ind w:left="9781"/>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Приложение № 4</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к Типовой форме соглашения (договора) о предоставлении 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субсидии на финансовое обеспечение затрат в связи </w:t>
      </w:r>
      <w:proofErr w:type="gramStart"/>
      <w:r w:rsidRPr="005449D6">
        <w:rPr>
          <w:rFonts w:ascii="Times New Roman" w:eastAsia="Calibri" w:hAnsi="Times New Roman" w:cs="Times New Roman"/>
          <w:sz w:val="24"/>
          <w:szCs w:val="24"/>
        </w:rPr>
        <w:t>с</w:t>
      </w:r>
      <w:proofErr w:type="gramEnd"/>
      <w:r w:rsidRPr="005449D6">
        <w:rPr>
          <w:rFonts w:ascii="Times New Roman" w:eastAsia="Calibri" w:hAnsi="Times New Roman" w:cs="Times New Roman"/>
          <w:sz w:val="24"/>
          <w:szCs w:val="24"/>
        </w:rPr>
        <w:t xml:space="preserve">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производством (реализацией) товаров, </w:t>
      </w:r>
    </w:p>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выполнением работ, оказанием услуг</w:t>
      </w:r>
    </w:p>
    <w:p w:rsidR="005449D6" w:rsidRPr="005449D6" w:rsidRDefault="005449D6" w:rsidP="005449D6">
      <w:pPr>
        <w:spacing w:after="0" w:line="240" w:lineRule="auto"/>
        <w:ind w:left="9072"/>
        <w:jc w:val="right"/>
        <w:rPr>
          <w:rFonts w:ascii="Times New Roman" w:eastAsia="Calibri" w:hAnsi="Times New Roman" w:cs="Times New Roman"/>
          <w:sz w:val="24"/>
          <w:szCs w:val="24"/>
        </w:rPr>
      </w:pPr>
    </w:p>
    <w:p w:rsidR="005449D6" w:rsidRPr="005449D6" w:rsidRDefault="005449D6" w:rsidP="005449D6">
      <w:pPr>
        <w:spacing w:after="0" w:line="240" w:lineRule="auto"/>
        <w:ind w:left="9072"/>
        <w:jc w:val="right"/>
        <w:rPr>
          <w:rFonts w:ascii="Times New Roman" w:eastAsia="Calibri" w:hAnsi="Times New Roman" w:cs="Times New Roman"/>
          <w:sz w:val="24"/>
          <w:szCs w:val="24"/>
        </w:rPr>
      </w:pPr>
    </w:p>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Отчет о расходах, источником финансового обеспечения которых является Субсидия </w:t>
      </w:r>
    </w:p>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на «__»___________ 20__г.</w:t>
      </w:r>
      <w:r w:rsidRPr="005449D6">
        <w:rPr>
          <w:rFonts w:ascii="Times New Roman" w:eastAsia="Calibri" w:hAnsi="Times New Roman" w:cs="Times New Roman"/>
          <w:sz w:val="24"/>
          <w:szCs w:val="24"/>
          <w:vertAlign w:val="superscript"/>
        </w:rPr>
        <w:footnoteReference w:id="106"/>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Наименование Получателя    _____________________________________________________________</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Периодичность: квартальная, годовая</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Единица измерения: рубль (с точностью до второго десятичного знака) </w:t>
      </w:r>
    </w:p>
    <w:p w:rsidR="005449D6" w:rsidRPr="005449D6" w:rsidRDefault="005449D6" w:rsidP="005449D6">
      <w:pPr>
        <w:spacing w:after="0" w:line="240" w:lineRule="auto"/>
        <w:ind w:left="9781"/>
        <w:jc w:val="right"/>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34"/>
        <w:gridCol w:w="2693"/>
        <w:gridCol w:w="3764"/>
        <w:gridCol w:w="2692"/>
      </w:tblGrid>
      <w:tr w:rsidR="005449D6" w:rsidRPr="005449D6" w:rsidTr="005449D6">
        <w:tc>
          <w:tcPr>
            <w:tcW w:w="4503" w:type="dxa"/>
            <w:vMerge w:val="restart"/>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Наименование показателя</w:t>
            </w:r>
          </w:p>
        </w:tc>
        <w:tc>
          <w:tcPr>
            <w:tcW w:w="1134" w:type="dxa"/>
            <w:vMerge w:val="restart"/>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Код</w:t>
            </w:r>
            <w:r w:rsidRPr="005449D6">
              <w:rPr>
                <w:rFonts w:ascii="Times New Roman" w:eastAsia="Calibri" w:hAnsi="Times New Roman" w:cs="Times New Roman"/>
                <w:sz w:val="24"/>
                <w:szCs w:val="24"/>
                <w:vertAlign w:val="superscript"/>
              </w:rPr>
              <w:footnoteReference w:id="107"/>
            </w:r>
            <w:r w:rsidRPr="005449D6">
              <w:rPr>
                <w:rFonts w:ascii="Times New Roman" w:eastAsia="Calibri" w:hAnsi="Times New Roman" w:cs="Times New Roman"/>
                <w:sz w:val="24"/>
                <w:szCs w:val="24"/>
              </w:rPr>
              <w:t xml:space="preserve"> строки</w:t>
            </w:r>
          </w:p>
        </w:tc>
        <w:tc>
          <w:tcPr>
            <w:tcW w:w="2693" w:type="dxa"/>
            <w:vMerge w:val="restart"/>
            <w:shd w:val="clear" w:color="auto" w:fill="auto"/>
            <w:vAlign w:val="center"/>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Код направления расходования Субсидии</w:t>
            </w:r>
            <w:r w:rsidRPr="005449D6">
              <w:rPr>
                <w:rFonts w:ascii="Times New Roman" w:eastAsia="Calibri" w:hAnsi="Times New Roman" w:cs="Times New Roman"/>
                <w:sz w:val="24"/>
                <w:szCs w:val="24"/>
                <w:vertAlign w:val="superscript"/>
              </w:rPr>
              <w:footnoteReference w:id="108"/>
            </w:r>
          </w:p>
        </w:tc>
        <w:tc>
          <w:tcPr>
            <w:tcW w:w="6456" w:type="dxa"/>
            <w:gridSpan w:val="2"/>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Сумма</w:t>
            </w:r>
          </w:p>
        </w:tc>
      </w:tr>
      <w:tr w:rsidR="005449D6" w:rsidRPr="005449D6" w:rsidTr="005449D6">
        <w:tc>
          <w:tcPr>
            <w:tcW w:w="4503" w:type="dxa"/>
            <w:vMerge/>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1134" w:type="dxa"/>
            <w:vMerge/>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3" w:type="dxa"/>
            <w:vMerge/>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Отчетный период</w:t>
            </w:r>
          </w:p>
        </w:tc>
        <w:tc>
          <w:tcPr>
            <w:tcW w:w="2692"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нарастающим итогом с начала года</w:t>
            </w:r>
          </w:p>
        </w:tc>
      </w:tr>
      <w:tr w:rsidR="005449D6" w:rsidRPr="005449D6" w:rsidTr="005449D6">
        <w:tc>
          <w:tcPr>
            <w:tcW w:w="4503"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1</w:t>
            </w:r>
          </w:p>
        </w:tc>
        <w:tc>
          <w:tcPr>
            <w:tcW w:w="1134"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2</w:t>
            </w:r>
          </w:p>
        </w:tc>
        <w:tc>
          <w:tcPr>
            <w:tcW w:w="2693"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w:t>
            </w:r>
          </w:p>
        </w:tc>
        <w:tc>
          <w:tcPr>
            <w:tcW w:w="3764"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4</w:t>
            </w:r>
          </w:p>
        </w:tc>
        <w:tc>
          <w:tcPr>
            <w:tcW w:w="2692"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5</w:t>
            </w: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Остаток субсидии на начало года,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100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х</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в том числе:</w:t>
            </w:r>
          </w:p>
          <w:p w:rsidR="005449D6" w:rsidRPr="005449D6" w:rsidRDefault="005449D6" w:rsidP="005449D6">
            <w:pPr>
              <w:spacing w:after="0" w:line="240" w:lineRule="auto"/>
              <w:ind w:left="567"/>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потребность</w:t>
            </w:r>
            <w:proofErr w:type="gramEnd"/>
            <w:r w:rsidRPr="005449D6">
              <w:rPr>
                <w:rFonts w:ascii="Times New Roman" w:eastAsia="Calibri" w:hAnsi="Times New Roman" w:cs="Times New Roman"/>
                <w:sz w:val="24"/>
                <w:szCs w:val="24"/>
              </w:rPr>
              <w:t xml:space="preserve"> в котором подтверждена</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110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х</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 xml:space="preserve">подлежащий возврату в бюджет 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w:t>
            </w:r>
            <w:proofErr w:type="gramEnd"/>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120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1</w:t>
            </w:r>
          </w:p>
        </w:tc>
        <w:tc>
          <w:tcPr>
            <w:tcW w:w="1134"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2</w:t>
            </w:r>
          </w:p>
        </w:tc>
        <w:tc>
          <w:tcPr>
            <w:tcW w:w="2693"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w:t>
            </w:r>
          </w:p>
        </w:tc>
        <w:tc>
          <w:tcPr>
            <w:tcW w:w="3764"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4</w:t>
            </w:r>
          </w:p>
        </w:tc>
        <w:tc>
          <w:tcPr>
            <w:tcW w:w="2692"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5</w:t>
            </w: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lastRenderedPageBreak/>
              <w:t>Поступило средств,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200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х</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в том числе:</w:t>
            </w:r>
          </w:p>
          <w:p w:rsidR="005449D6" w:rsidRPr="005449D6" w:rsidRDefault="005449D6" w:rsidP="005449D6">
            <w:pPr>
              <w:spacing w:after="0" w:line="240" w:lineRule="auto"/>
              <w:ind w:firstLine="567"/>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из бюджета 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210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х</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ind w:left="567"/>
              <w:rPr>
                <w:rFonts w:ascii="Times New Roman" w:eastAsia="Calibri" w:hAnsi="Times New Roman" w:cs="Times New Roman"/>
                <w:sz w:val="24"/>
                <w:szCs w:val="24"/>
              </w:rPr>
            </w:pPr>
            <w:r w:rsidRPr="005449D6">
              <w:rPr>
                <w:rFonts w:ascii="Times New Roman" w:eastAsia="Calibri" w:hAnsi="Times New Roman" w:cs="Times New Roman"/>
                <w:sz w:val="24"/>
                <w:szCs w:val="24"/>
              </w:rPr>
              <w:t>дебиторской задолженности прошлых лет</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220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х</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Выплаты по расходам,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300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в том числе:</w:t>
            </w:r>
          </w:p>
          <w:p w:rsidR="005449D6" w:rsidRPr="005449D6" w:rsidRDefault="005449D6" w:rsidP="005449D6">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Выплаты персоналу,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310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0100</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ind w:left="1276" w:hanging="283"/>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из них:</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Закупка работ и услуг,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320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0200</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ind w:firstLine="993"/>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из них:</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Закупка непроизведенных активов, нематериальных активов, материальных запасов и основных средств,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330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0300</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ind w:left="426" w:firstLine="567"/>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из них:</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Перечисление сре</w:t>
            </w:r>
            <w:proofErr w:type="gramStart"/>
            <w:r w:rsidRPr="005449D6">
              <w:rPr>
                <w:rFonts w:ascii="Times New Roman" w:eastAsia="Times New Roman" w:hAnsi="Times New Roman" w:cs="Times New Roman"/>
                <w:sz w:val="24"/>
                <w:szCs w:val="24"/>
                <w:lang w:eastAsia="ru-RU"/>
              </w:rPr>
              <w:t>дств в к</w:t>
            </w:r>
            <w:proofErr w:type="gramEnd"/>
            <w:r w:rsidRPr="005449D6">
              <w:rPr>
                <w:rFonts w:ascii="Times New Roman" w:eastAsia="Times New Roman" w:hAnsi="Times New Roman" w:cs="Times New Roman"/>
                <w:sz w:val="24"/>
                <w:szCs w:val="24"/>
                <w:lang w:eastAsia="ru-RU"/>
              </w:rPr>
              <w:t>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340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0420</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ind w:left="426" w:firstLine="99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из них:</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rPr>
          <w:trHeight w:val="158"/>
        </w:trPr>
        <w:tc>
          <w:tcPr>
            <w:tcW w:w="4503" w:type="dxa"/>
            <w:shd w:val="clear" w:color="auto" w:fill="auto"/>
          </w:tcPr>
          <w:p w:rsidR="005449D6" w:rsidRPr="005449D6" w:rsidRDefault="005449D6" w:rsidP="005449D6">
            <w:pPr>
              <w:autoSpaceDE w:val="0"/>
              <w:autoSpaceDN w:val="0"/>
              <w:adjustRightInd w:val="0"/>
              <w:spacing w:after="0" w:line="240" w:lineRule="auto"/>
              <w:ind w:firstLine="426"/>
              <w:rPr>
                <w:rFonts w:ascii="Times New Roman" w:eastAsia="Calibri" w:hAnsi="Times New Roman" w:cs="Times New Roman"/>
                <w:sz w:val="24"/>
                <w:szCs w:val="24"/>
              </w:rPr>
            </w:pPr>
            <w:r w:rsidRPr="005449D6">
              <w:rPr>
                <w:rFonts w:ascii="Times New Roman" w:eastAsia="Calibri" w:hAnsi="Times New Roman" w:cs="Times New Roman"/>
                <w:sz w:val="24"/>
                <w:szCs w:val="24"/>
              </w:rPr>
              <w:t>Выбытие со счетов:</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350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0610</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ind w:left="426" w:firstLine="992"/>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из них:</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Перечисление сре</w:t>
            </w:r>
            <w:proofErr w:type="gramStart"/>
            <w:r w:rsidRPr="005449D6">
              <w:rPr>
                <w:rFonts w:ascii="Times New Roman" w:eastAsia="Times New Roman" w:hAnsi="Times New Roman" w:cs="Times New Roman"/>
                <w:sz w:val="24"/>
                <w:szCs w:val="24"/>
                <w:lang w:eastAsia="ru-RU"/>
              </w:rPr>
              <w:t>дств в ц</w:t>
            </w:r>
            <w:proofErr w:type="gramEnd"/>
            <w:r w:rsidRPr="005449D6">
              <w:rPr>
                <w:rFonts w:ascii="Times New Roman" w:eastAsia="Times New Roman" w:hAnsi="Times New Roman" w:cs="Times New Roman"/>
                <w:sz w:val="24"/>
                <w:szCs w:val="24"/>
                <w:lang w:eastAsia="ru-RU"/>
              </w:rPr>
              <w:t xml:space="preserve">елях их размещения на депозиты, в иные финансовые инструменты (если </w:t>
            </w:r>
            <w:r w:rsidRPr="005449D6">
              <w:rPr>
                <w:rFonts w:ascii="Times New Roman" w:eastAsia="Times New Roman" w:hAnsi="Times New Roman" w:cs="Times New Roman"/>
                <w:sz w:val="24"/>
                <w:szCs w:val="24"/>
                <w:lang w:eastAsia="ru-RU"/>
              </w:rPr>
              <w:lastRenderedPageBreak/>
              <w:t>законодательством предусмотрена возможность такого размещения целевых средств),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lastRenderedPageBreak/>
              <w:t>360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0620</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ind w:left="426" w:firstLine="850"/>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xml:space="preserve"> из них:</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Уплата налогов, сборов и иных платежей в бюджеты бюджетной системы Российской Федерации,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370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0810</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1</w:t>
            </w:r>
          </w:p>
        </w:tc>
        <w:tc>
          <w:tcPr>
            <w:tcW w:w="1134"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2</w:t>
            </w:r>
          </w:p>
        </w:tc>
        <w:tc>
          <w:tcPr>
            <w:tcW w:w="2693"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w:t>
            </w:r>
          </w:p>
        </w:tc>
        <w:tc>
          <w:tcPr>
            <w:tcW w:w="3764"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4</w:t>
            </w:r>
          </w:p>
        </w:tc>
        <w:tc>
          <w:tcPr>
            <w:tcW w:w="2692" w:type="dxa"/>
            <w:shd w:val="clear" w:color="auto" w:fill="auto"/>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5</w:t>
            </w: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ind w:left="426" w:firstLine="850"/>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из них:</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Иные выплаты,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380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0820</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из них:</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Выплаты по окончательным расчетам,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390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из них:</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Возвращено в бюджет ______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400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х</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в том числе:</w:t>
            </w:r>
          </w:p>
          <w:p w:rsidR="005449D6" w:rsidRPr="005449D6" w:rsidRDefault="005449D6" w:rsidP="005449D6">
            <w:pPr>
              <w:spacing w:after="0" w:line="240" w:lineRule="auto"/>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израсходованных</w:t>
            </w:r>
            <w:proofErr w:type="gramEnd"/>
            <w:r w:rsidRPr="005449D6">
              <w:rPr>
                <w:rFonts w:ascii="Times New Roman" w:eastAsia="Calibri" w:hAnsi="Times New Roman" w:cs="Times New Roman"/>
                <w:sz w:val="24"/>
                <w:szCs w:val="24"/>
              </w:rPr>
              <w:t xml:space="preserve"> не по целевому назначению</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410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х</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в результате применения штрафных санкций</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420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х</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Остаток Субсидии на конец отчетного периода, всего:</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500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х</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в том числе:</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требуется в направлении </w:t>
            </w:r>
            <w:proofErr w:type="gramStart"/>
            <w:r w:rsidRPr="005449D6">
              <w:rPr>
                <w:rFonts w:ascii="Times New Roman" w:eastAsia="Calibri" w:hAnsi="Times New Roman" w:cs="Times New Roman"/>
                <w:sz w:val="24"/>
                <w:szCs w:val="24"/>
              </w:rPr>
              <w:t>на те</w:t>
            </w:r>
            <w:proofErr w:type="gramEnd"/>
            <w:r w:rsidRPr="005449D6">
              <w:rPr>
                <w:rFonts w:ascii="Times New Roman" w:eastAsia="Calibri" w:hAnsi="Times New Roman" w:cs="Times New Roman"/>
                <w:sz w:val="24"/>
                <w:szCs w:val="24"/>
              </w:rPr>
              <w:t xml:space="preserve"> же цели</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510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х</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r w:rsidR="005449D6" w:rsidRPr="005449D6" w:rsidTr="005449D6">
        <w:tc>
          <w:tcPr>
            <w:tcW w:w="4503" w:type="dxa"/>
            <w:shd w:val="clear" w:color="auto" w:fill="auto"/>
          </w:tcPr>
          <w:p w:rsidR="005449D6" w:rsidRPr="005449D6" w:rsidRDefault="005449D6" w:rsidP="005449D6">
            <w:pPr>
              <w:spacing w:after="0" w:line="240" w:lineRule="auto"/>
              <w:ind w:left="426"/>
              <w:rPr>
                <w:rFonts w:ascii="Times New Roman" w:eastAsia="Calibri" w:hAnsi="Times New Roman" w:cs="Times New Roman"/>
                <w:sz w:val="24"/>
                <w:szCs w:val="24"/>
              </w:rPr>
            </w:pPr>
            <w:r w:rsidRPr="005449D6">
              <w:rPr>
                <w:rFonts w:ascii="Times New Roman" w:eastAsia="Calibri" w:hAnsi="Times New Roman" w:cs="Times New Roman"/>
                <w:sz w:val="24"/>
                <w:szCs w:val="24"/>
              </w:rPr>
              <w:t>подлежит возврату</w:t>
            </w:r>
          </w:p>
        </w:tc>
        <w:tc>
          <w:tcPr>
            <w:tcW w:w="1134"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520</w:t>
            </w:r>
          </w:p>
        </w:tc>
        <w:tc>
          <w:tcPr>
            <w:tcW w:w="2693" w:type="dxa"/>
            <w:shd w:val="clear" w:color="auto" w:fill="auto"/>
            <w:vAlign w:val="bottom"/>
          </w:tcPr>
          <w:p w:rsidR="005449D6" w:rsidRPr="005449D6" w:rsidRDefault="005449D6" w:rsidP="005449D6">
            <w:pPr>
              <w:spacing w:after="0" w:line="240" w:lineRule="auto"/>
              <w:jc w:val="center"/>
              <w:rPr>
                <w:rFonts w:ascii="Times New Roman" w:eastAsia="Calibri" w:hAnsi="Times New Roman" w:cs="Times New Roman"/>
                <w:sz w:val="24"/>
                <w:szCs w:val="24"/>
              </w:rPr>
            </w:pPr>
            <w:r w:rsidRPr="005449D6">
              <w:rPr>
                <w:rFonts w:ascii="Times New Roman" w:eastAsia="Calibri" w:hAnsi="Times New Roman" w:cs="Times New Roman"/>
                <w:sz w:val="24"/>
                <w:szCs w:val="24"/>
              </w:rPr>
              <w:t>х</w:t>
            </w:r>
          </w:p>
        </w:tc>
        <w:tc>
          <w:tcPr>
            <w:tcW w:w="3764"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c>
          <w:tcPr>
            <w:tcW w:w="2692" w:type="dxa"/>
            <w:shd w:val="clear" w:color="auto" w:fill="auto"/>
          </w:tcPr>
          <w:p w:rsidR="005449D6" w:rsidRPr="005449D6" w:rsidRDefault="005449D6" w:rsidP="005449D6">
            <w:pPr>
              <w:spacing w:after="0" w:line="240" w:lineRule="auto"/>
              <w:rPr>
                <w:rFonts w:ascii="Times New Roman" w:eastAsia="Calibri" w:hAnsi="Times New Roman" w:cs="Times New Roman"/>
                <w:sz w:val="24"/>
                <w:szCs w:val="24"/>
              </w:rPr>
            </w:pPr>
          </w:p>
        </w:tc>
      </w:tr>
    </w:tbl>
    <w:p w:rsidR="005449D6" w:rsidRPr="005449D6" w:rsidRDefault="005449D6" w:rsidP="005449D6">
      <w:pPr>
        <w:spacing w:after="0" w:line="240" w:lineRule="auto"/>
        <w:ind w:left="9781"/>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Руководитель  Получателя                  ___________    ___________         _____________________</w:t>
      </w:r>
    </w:p>
    <w:p w:rsidR="005449D6" w:rsidRPr="005449D6" w:rsidRDefault="005449D6" w:rsidP="006B2415">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(уполномоченное лицо)                        (должность)        (подпись)             (расшифровка подписи)</w:t>
      </w:r>
    </w:p>
    <w:p w:rsidR="005449D6" w:rsidRPr="005449D6" w:rsidRDefault="005449D6" w:rsidP="006B2415">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Исполнитель                     ___________      ___________       _____________________      </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                                             (должность)          (ФИО)                        (телефон)</w:t>
      </w:r>
    </w:p>
    <w:p w:rsidR="005449D6" w:rsidRPr="005449D6" w:rsidRDefault="005449D6" w:rsidP="005449D6">
      <w:pPr>
        <w:spacing w:after="0" w:line="240" w:lineRule="auto"/>
        <w:rPr>
          <w:rFonts w:ascii="Times New Roman" w:eastAsia="Calibri" w:hAnsi="Times New Roman" w:cs="Times New Roman"/>
          <w:b/>
          <w:i/>
          <w:sz w:val="24"/>
          <w:szCs w:val="24"/>
        </w:rPr>
      </w:pPr>
      <w:r w:rsidRPr="005449D6">
        <w:rPr>
          <w:rFonts w:ascii="Times New Roman" w:eastAsia="Calibri" w:hAnsi="Times New Roman" w:cs="Times New Roman"/>
          <w:sz w:val="24"/>
          <w:szCs w:val="24"/>
        </w:rPr>
        <w:t>«__» ____________ 20__ г.</w:t>
      </w:r>
    </w:p>
    <w:p w:rsidR="005449D6" w:rsidRPr="005449D6" w:rsidRDefault="005449D6" w:rsidP="005449D6">
      <w:pPr>
        <w:autoSpaceDE w:val="0"/>
        <w:autoSpaceDN w:val="0"/>
        <w:adjustRightInd w:val="0"/>
        <w:spacing w:after="0" w:line="240" w:lineRule="auto"/>
        <w:jc w:val="center"/>
        <w:rPr>
          <w:rFonts w:ascii="Times New Roman" w:eastAsia="Calibri" w:hAnsi="Times New Roman" w:cs="Times New Roman"/>
          <w:sz w:val="24"/>
          <w:szCs w:val="24"/>
        </w:rPr>
      </w:pPr>
    </w:p>
    <w:tbl>
      <w:tblPr>
        <w:tblpPr w:leftFromText="180" w:rightFromText="180" w:vertAnchor="page" w:horzAnchor="page" w:tblpX="638" w:tblpY="376"/>
        <w:tblW w:w="15984" w:type="dxa"/>
        <w:tblLook w:val="04A0" w:firstRow="1" w:lastRow="0" w:firstColumn="1" w:lastColumn="0" w:noHBand="0" w:noVBand="1"/>
      </w:tblPr>
      <w:tblGrid>
        <w:gridCol w:w="15984"/>
      </w:tblGrid>
      <w:tr w:rsidR="005449D6" w:rsidRPr="005449D6" w:rsidTr="005449D6">
        <w:trPr>
          <w:trHeight w:val="2007"/>
        </w:trPr>
        <w:tc>
          <w:tcPr>
            <w:tcW w:w="15984" w:type="dxa"/>
            <w:tcBorders>
              <w:top w:val="nil"/>
              <w:left w:val="nil"/>
            </w:tcBorders>
            <w:shd w:val="clear" w:color="auto" w:fill="auto"/>
            <w:noWrap/>
            <w:vAlign w:val="bottom"/>
            <w:hideMark/>
          </w:tcPr>
          <w:p w:rsidR="005449D6" w:rsidRPr="005449D6" w:rsidRDefault="005449D6" w:rsidP="005449D6">
            <w:pPr>
              <w:spacing w:after="0" w:line="240" w:lineRule="auto"/>
              <w:jc w:val="right"/>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Приложение № 5       </w:t>
            </w:r>
          </w:p>
          <w:p w:rsidR="005449D6" w:rsidRPr="005449D6" w:rsidRDefault="005449D6" w:rsidP="006B2415">
            <w:pPr>
              <w:autoSpaceDE w:val="0"/>
              <w:autoSpaceDN w:val="0"/>
              <w:adjustRightInd w:val="0"/>
              <w:spacing w:after="0" w:line="240" w:lineRule="auto"/>
              <w:ind w:left="4536"/>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к Типовой форме соглашения (договора) о предоставлении</w:t>
            </w:r>
          </w:p>
          <w:p w:rsidR="005449D6" w:rsidRPr="005449D6" w:rsidRDefault="005449D6" w:rsidP="006B2415">
            <w:pPr>
              <w:autoSpaceDE w:val="0"/>
              <w:autoSpaceDN w:val="0"/>
              <w:adjustRightInd w:val="0"/>
              <w:spacing w:after="0" w:line="240" w:lineRule="auto"/>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w:t>
            </w:r>
          </w:p>
          <w:p w:rsidR="005449D6" w:rsidRPr="005449D6" w:rsidRDefault="005449D6" w:rsidP="006B2415">
            <w:pPr>
              <w:autoSpaceDE w:val="0"/>
              <w:autoSpaceDN w:val="0"/>
              <w:adjustRightInd w:val="0"/>
              <w:spacing w:after="0" w:line="240" w:lineRule="auto"/>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субсидии  на финансовое обеспечение затрат в связи</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с производством (реализацией) товаров,</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выполнением работ, оказанием услуг</w:t>
            </w:r>
          </w:p>
          <w:p w:rsidR="005449D6" w:rsidRPr="005449D6" w:rsidRDefault="005449D6" w:rsidP="005449D6">
            <w:pPr>
              <w:spacing w:after="0" w:line="240" w:lineRule="auto"/>
              <w:ind w:left="9781"/>
              <w:jc w:val="right"/>
              <w:rPr>
                <w:rFonts w:ascii="Times New Roman" w:eastAsia="Calibri" w:hAnsi="Times New Roman" w:cs="Times New Roman"/>
                <w:sz w:val="24"/>
                <w:szCs w:val="24"/>
              </w:rPr>
            </w:pPr>
          </w:p>
        </w:tc>
      </w:tr>
    </w:tbl>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 РАЗМЕРА ШТРАФНЫХ САНКЦИЙ</w:t>
      </w:r>
    </w:p>
    <w:p w:rsidR="005449D6" w:rsidRPr="005449D6" w:rsidRDefault="005449D6" w:rsidP="005449D6">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ru-RU"/>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1701"/>
        <w:gridCol w:w="1701"/>
        <w:gridCol w:w="709"/>
        <w:gridCol w:w="1984"/>
        <w:gridCol w:w="1985"/>
        <w:gridCol w:w="850"/>
        <w:gridCol w:w="1701"/>
        <w:gridCol w:w="992"/>
        <w:gridCol w:w="993"/>
        <w:gridCol w:w="1417"/>
      </w:tblGrid>
      <w:tr w:rsidR="005449D6" w:rsidRPr="005449D6" w:rsidTr="005449D6">
        <w:tc>
          <w:tcPr>
            <w:tcW w:w="425"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п</w:t>
            </w:r>
            <w:proofErr w:type="gramEnd"/>
            <w:r w:rsidRPr="005449D6">
              <w:rPr>
                <w:rFonts w:ascii="Times New Roman" w:eastAsia="Times New Roman" w:hAnsi="Times New Roman" w:cs="Times New Roman"/>
                <w:sz w:val="24"/>
                <w:szCs w:val="24"/>
                <w:lang w:eastAsia="ru-RU"/>
              </w:rPr>
              <w:t>/п</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2"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показателя</w:t>
            </w:r>
            <w:r w:rsidRPr="005449D6">
              <w:rPr>
                <w:rFonts w:ascii="Times New Roman" w:eastAsia="Times New Roman" w:hAnsi="Times New Roman" w:cs="Times New Roman"/>
                <w:sz w:val="24"/>
                <w:szCs w:val="24"/>
                <w:vertAlign w:val="superscript"/>
                <w:lang w:eastAsia="ru-RU"/>
              </w:rPr>
              <w:footnoteReference w:id="109"/>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проекта</w:t>
            </w:r>
          </w:p>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(мероприятия)</w:t>
            </w:r>
            <w:r w:rsidRPr="005449D6">
              <w:rPr>
                <w:rFonts w:ascii="Times New Roman" w:eastAsia="Times New Roman" w:hAnsi="Times New Roman" w:cs="Times New Roman"/>
                <w:sz w:val="24"/>
                <w:szCs w:val="24"/>
                <w:vertAlign w:val="superscript"/>
                <w:lang w:eastAsia="ru-RU"/>
              </w:rPr>
              <w:footnoteReference w:id="110"/>
            </w:r>
          </w:p>
        </w:tc>
        <w:tc>
          <w:tcPr>
            <w:tcW w:w="2410" w:type="dxa"/>
            <w:gridSpan w:val="2"/>
            <w:shd w:val="clear" w:color="auto" w:fill="auto"/>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Единица измерения </w:t>
            </w:r>
          </w:p>
          <w:p w:rsidR="005449D6" w:rsidRPr="005449D6" w:rsidRDefault="005449D6" w:rsidP="005449D6">
            <w:pPr>
              <w:widowControl w:val="0"/>
              <w:autoSpaceDE w:val="0"/>
              <w:autoSpaceDN w:val="0"/>
              <w:adjustRightInd w:val="0"/>
              <w:spacing w:after="0" w:line="240" w:lineRule="auto"/>
              <w:ind w:left="176" w:firstLine="34"/>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 ОКЕИ</w:t>
            </w:r>
          </w:p>
        </w:tc>
        <w:tc>
          <w:tcPr>
            <w:tcW w:w="1984"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33"/>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Плановое значение показателя</w:t>
            </w:r>
          </w:p>
          <w:p w:rsidR="005449D6" w:rsidRPr="005449D6" w:rsidRDefault="005449D6" w:rsidP="005449D6">
            <w:pPr>
              <w:widowControl w:val="0"/>
              <w:autoSpaceDE w:val="0"/>
              <w:autoSpaceDN w:val="0"/>
              <w:adjustRightInd w:val="0"/>
              <w:spacing w:after="0" w:line="240" w:lineRule="auto"/>
              <w:ind w:firstLine="33"/>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результативности</w:t>
            </w:r>
          </w:p>
          <w:p w:rsidR="005449D6" w:rsidRPr="005449D6" w:rsidRDefault="005449D6" w:rsidP="005449D6">
            <w:pPr>
              <w:widowControl w:val="0"/>
              <w:autoSpaceDE w:val="0"/>
              <w:autoSpaceDN w:val="0"/>
              <w:adjustRightInd w:val="0"/>
              <w:spacing w:after="0" w:line="240" w:lineRule="auto"/>
              <w:ind w:firstLine="33"/>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(иного показателя)</w:t>
            </w:r>
            <w:r w:rsidRPr="005449D6">
              <w:rPr>
                <w:rFonts w:ascii="Times New Roman" w:eastAsia="Times New Roman" w:hAnsi="Times New Roman" w:cs="Times New Roman"/>
                <w:sz w:val="24"/>
                <w:szCs w:val="24"/>
                <w:vertAlign w:val="superscript"/>
                <w:lang w:eastAsia="ru-RU"/>
              </w:rPr>
              <w:footnoteReference w:id="111"/>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5"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Достигнутое значение показателя</w:t>
            </w:r>
          </w:p>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результативности</w:t>
            </w:r>
          </w:p>
          <w:p w:rsidR="005449D6" w:rsidRPr="005449D6" w:rsidRDefault="005449D6" w:rsidP="005449D6">
            <w:pPr>
              <w:widowControl w:val="0"/>
              <w:autoSpaceDE w:val="0"/>
              <w:autoSpaceDN w:val="0"/>
              <w:adjustRightInd w:val="0"/>
              <w:spacing w:after="0" w:line="240" w:lineRule="auto"/>
              <w:ind w:left="34" w:firstLine="34"/>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(иного показателя)</w:t>
            </w:r>
            <w:r w:rsidRPr="005449D6">
              <w:rPr>
                <w:rFonts w:ascii="Times New Roman" w:eastAsia="Times New Roman" w:hAnsi="Times New Roman" w:cs="Times New Roman"/>
                <w:sz w:val="24"/>
                <w:szCs w:val="24"/>
                <w:vertAlign w:val="superscript"/>
                <w:lang w:eastAsia="ru-RU"/>
              </w:rPr>
              <w:footnoteReference w:id="112"/>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51" w:type="dxa"/>
            <w:gridSpan w:val="2"/>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Объем Субсидии, </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roofErr w:type="spellStart"/>
            <w:r w:rsidRPr="005449D6">
              <w:rPr>
                <w:rFonts w:ascii="Times New Roman" w:eastAsia="Times New Roman" w:hAnsi="Times New Roman" w:cs="Times New Roman"/>
                <w:sz w:val="24"/>
                <w:szCs w:val="24"/>
                <w:lang w:eastAsia="ru-RU"/>
              </w:rPr>
              <w:t>тыс</w:t>
            </w:r>
            <w:proofErr w:type="gramStart"/>
            <w:r w:rsidRPr="005449D6">
              <w:rPr>
                <w:rFonts w:ascii="Times New Roman" w:eastAsia="Times New Roman" w:hAnsi="Times New Roman" w:cs="Times New Roman"/>
                <w:sz w:val="24"/>
                <w:szCs w:val="24"/>
                <w:lang w:eastAsia="ru-RU"/>
              </w:rPr>
              <w:t>.р</w:t>
            </w:r>
            <w:proofErr w:type="gramEnd"/>
            <w:r w:rsidRPr="005449D6">
              <w:rPr>
                <w:rFonts w:ascii="Times New Roman" w:eastAsia="Times New Roman" w:hAnsi="Times New Roman" w:cs="Times New Roman"/>
                <w:sz w:val="24"/>
                <w:szCs w:val="24"/>
                <w:lang w:eastAsia="ru-RU"/>
              </w:rPr>
              <w:t>уб</w:t>
            </w:r>
            <w:proofErr w:type="spellEnd"/>
            <w:r w:rsidRPr="005449D6">
              <w:rPr>
                <w:rFonts w:ascii="Times New Roman" w:eastAsia="Times New Roman" w:hAnsi="Times New Roman" w:cs="Times New Roman"/>
                <w:sz w:val="24"/>
                <w:szCs w:val="24"/>
                <w:lang w:eastAsia="ru-RU"/>
              </w:rPr>
              <w:t>.)</w:t>
            </w:r>
          </w:p>
        </w:tc>
        <w:tc>
          <w:tcPr>
            <w:tcW w:w="1985" w:type="dxa"/>
            <w:gridSpan w:val="2"/>
            <w:vMerge w:val="restart"/>
            <w:shd w:val="clear" w:color="auto" w:fill="auto"/>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Корректирующие коэффициенты</w:t>
            </w:r>
            <w:r w:rsidRPr="005449D6">
              <w:rPr>
                <w:rFonts w:ascii="Times New Roman" w:eastAsia="Times New Roman" w:hAnsi="Times New Roman" w:cs="Times New Roman"/>
                <w:sz w:val="24"/>
                <w:szCs w:val="24"/>
                <w:vertAlign w:val="superscript"/>
                <w:lang w:eastAsia="ru-RU"/>
              </w:rPr>
              <w:footnoteReference w:id="113"/>
            </w:r>
          </w:p>
        </w:tc>
        <w:tc>
          <w:tcPr>
            <w:tcW w:w="1417"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33"/>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Размер штрафных санкций </w:t>
            </w:r>
          </w:p>
          <w:p w:rsidR="005449D6" w:rsidRPr="005449D6" w:rsidRDefault="005449D6" w:rsidP="005449D6">
            <w:pPr>
              <w:widowControl w:val="0"/>
              <w:autoSpaceDE w:val="0"/>
              <w:autoSpaceDN w:val="0"/>
              <w:adjustRightInd w:val="0"/>
              <w:spacing w:after="0" w:line="240" w:lineRule="auto"/>
              <w:ind w:firstLine="33"/>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roofErr w:type="spellStart"/>
            <w:r w:rsidRPr="005449D6">
              <w:rPr>
                <w:rFonts w:ascii="Times New Roman" w:eastAsia="Times New Roman" w:hAnsi="Times New Roman" w:cs="Times New Roman"/>
                <w:sz w:val="24"/>
                <w:szCs w:val="24"/>
                <w:lang w:eastAsia="ru-RU"/>
              </w:rPr>
              <w:t>тыс</w:t>
            </w:r>
            <w:proofErr w:type="gramStart"/>
            <w:r w:rsidRPr="005449D6">
              <w:rPr>
                <w:rFonts w:ascii="Times New Roman" w:eastAsia="Times New Roman" w:hAnsi="Times New Roman" w:cs="Times New Roman"/>
                <w:sz w:val="24"/>
                <w:szCs w:val="24"/>
                <w:lang w:eastAsia="ru-RU"/>
              </w:rPr>
              <w:t>.р</w:t>
            </w:r>
            <w:proofErr w:type="gramEnd"/>
            <w:r w:rsidRPr="005449D6">
              <w:rPr>
                <w:rFonts w:ascii="Times New Roman" w:eastAsia="Times New Roman" w:hAnsi="Times New Roman" w:cs="Times New Roman"/>
                <w:sz w:val="24"/>
                <w:szCs w:val="24"/>
                <w:lang w:eastAsia="ru-RU"/>
              </w:rPr>
              <w:t>уб</w:t>
            </w:r>
            <w:proofErr w:type="spellEnd"/>
            <w:r w:rsidRPr="005449D6">
              <w:rPr>
                <w:rFonts w:ascii="Times New Roman" w:eastAsia="Times New Roman" w:hAnsi="Times New Roman" w:cs="Times New Roman"/>
                <w:sz w:val="24"/>
                <w:szCs w:val="24"/>
                <w:lang w:eastAsia="ru-RU"/>
              </w:rPr>
              <w:t>.)</w:t>
            </w:r>
          </w:p>
          <w:p w:rsidR="005449D6" w:rsidRPr="005449D6" w:rsidRDefault="005449D6" w:rsidP="005449D6">
            <w:pPr>
              <w:widowControl w:val="0"/>
              <w:autoSpaceDE w:val="0"/>
              <w:autoSpaceDN w:val="0"/>
              <w:adjustRightInd w:val="0"/>
              <w:spacing w:after="0" w:line="240" w:lineRule="auto"/>
              <w:ind w:firstLine="33"/>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(1-гр.7÷гр.6) ×гр.8(гр.9) ×</w:t>
            </w:r>
          </w:p>
          <w:p w:rsidR="005449D6" w:rsidRPr="005449D6" w:rsidRDefault="005449D6" w:rsidP="005449D6">
            <w:pPr>
              <w:widowControl w:val="0"/>
              <w:autoSpaceDE w:val="0"/>
              <w:autoSpaceDN w:val="0"/>
              <w:adjustRightInd w:val="0"/>
              <w:spacing w:after="0" w:line="240" w:lineRule="auto"/>
              <w:ind w:firstLine="33"/>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гр.10(гр.11)</w:t>
            </w:r>
          </w:p>
        </w:tc>
      </w:tr>
      <w:tr w:rsidR="005449D6" w:rsidRPr="005449D6" w:rsidTr="005449D6">
        <w:trPr>
          <w:trHeight w:val="322"/>
        </w:trPr>
        <w:tc>
          <w:tcPr>
            <w:tcW w:w="425"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2"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709" w:type="dxa"/>
            <w:vMerge w:val="restart"/>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Код</w:t>
            </w:r>
          </w:p>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4"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5"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51" w:type="dxa"/>
            <w:gridSpan w:val="2"/>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5" w:type="dxa"/>
            <w:gridSpan w:val="2"/>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417"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5449D6" w:rsidRPr="005449D6" w:rsidTr="005449D6">
        <w:tc>
          <w:tcPr>
            <w:tcW w:w="425"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2"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709"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4"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5"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Всего</w:t>
            </w: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Израсходовано Получателем</w:t>
            </w:r>
          </w:p>
        </w:tc>
        <w:tc>
          <w:tcPr>
            <w:tcW w:w="992" w:type="dxa"/>
            <w:shd w:val="clear" w:color="auto" w:fill="auto"/>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val="en-US" w:eastAsia="ru-RU"/>
              </w:rPr>
            </w:pPr>
            <w:r w:rsidRPr="005449D6">
              <w:rPr>
                <w:rFonts w:ascii="Times New Roman" w:eastAsia="Times New Roman" w:hAnsi="Times New Roman" w:cs="Times New Roman"/>
                <w:sz w:val="24"/>
                <w:szCs w:val="24"/>
                <w:lang w:val="en-US" w:eastAsia="ru-RU"/>
              </w:rPr>
              <w:t>K1</w:t>
            </w:r>
          </w:p>
        </w:tc>
        <w:tc>
          <w:tcPr>
            <w:tcW w:w="993" w:type="dxa"/>
            <w:shd w:val="clear" w:color="auto" w:fill="auto"/>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val="en-US" w:eastAsia="ru-RU"/>
              </w:rPr>
            </w:pPr>
            <w:r w:rsidRPr="005449D6">
              <w:rPr>
                <w:rFonts w:ascii="Times New Roman" w:eastAsia="Times New Roman" w:hAnsi="Times New Roman" w:cs="Times New Roman"/>
                <w:sz w:val="24"/>
                <w:szCs w:val="24"/>
                <w:lang w:val="en-US" w:eastAsia="ru-RU"/>
              </w:rPr>
              <w:t>K2</w:t>
            </w:r>
          </w:p>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val="en-US" w:eastAsia="ru-RU"/>
              </w:rPr>
            </w:pPr>
          </w:p>
        </w:tc>
        <w:tc>
          <w:tcPr>
            <w:tcW w:w="1417" w:type="dxa"/>
            <w:vMerge/>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5449D6" w:rsidRPr="005449D6" w:rsidTr="005449D6">
        <w:tc>
          <w:tcPr>
            <w:tcW w:w="425"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w:t>
            </w:r>
          </w:p>
        </w:tc>
        <w:tc>
          <w:tcPr>
            <w:tcW w:w="1702"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w:t>
            </w:r>
          </w:p>
        </w:tc>
        <w:tc>
          <w:tcPr>
            <w:tcW w:w="1701"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3</w:t>
            </w:r>
          </w:p>
        </w:tc>
        <w:tc>
          <w:tcPr>
            <w:tcW w:w="1701"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w:t>
            </w:r>
          </w:p>
        </w:tc>
        <w:tc>
          <w:tcPr>
            <w:tcW w:w="709"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w:t>
            </w:r>
          </w:p>
        </w:tc>
        <w:tc>
          <w:tcPr>
            <w:tcW w:w="1984"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w:t>
            </w:r>
          </w:p>
        </w:tc>
        <w:tc>
          <w:tcPr>
            <w:tcW w:w="1985"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7</w:t>
            </w:r>
          </w:p>
        </w:tc>
        <w:tc>
          <w:tcPr>
            <w:tcW w:w="850"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8</w:t>
            </w:r>
          </w:p>
        </w:tc>
        <w:tc>
          <w:tcPr>
            <w:tcW w:w="1701"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9</w:t>
            </w:r>
          </w:p>
        </w:tc>
        <w:tc>
          <w:tcPr>
            <w:tcW w:w="992"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val="en-US" w:eastAsia="ru-RU"/>
              </w:rPr>
            </w:pPr>
            <w:r w:rsidRPr="005449D6">
              <w:rPr>
                <w:rFonts w:ascii="Times New Roman" w:eastAsia="Times New Roman" w:hAnsi="Times New Roman" w:cs="Times New Roman"/>
                <w:sz w:val="24"/>
                <w:szCs w:val="24"/>
                <w:lang w:val="en-US" w:eastAsia="ru-RU"/>
              </w:rPr>
              <w:t>10</w:t>
            </w:r>
          </w:p>
        </w:tc>
        <w:tc>
          <w:tcPr>
            <w:tcW w:w="993"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val="en-US" w:eastAsia="ru-RU"/>
              </w:rPr>
            </w:pPr>
            <w:r w:rsidRPr="005449D6">
              <w:rPr>
                <w:rFonts w:ascii="Times New Roman" w:eastAsia="Times New Roman" w:hAnsi="Times New Roman" w:cs="Times New Roman"/>
                <w:sz w:val="24"/>
                <w:szCs w:val="24"/>
                <w:lang w:val="en-US" w:eastAsia="ru-RU"/>
              </w:rPr>
              <w:t>11</w:t>
            </w:r>
          </w:p>
        </w:tc>
        <w:tc>
          <w:tcPr>
            <w:tcW w:w="1417" w:type="dxa"/>
            <w:shd w:val="clear" w:color="auto" w:fill="auto"/>
            <w:vAlign w:val="center"/>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val="en-US" w:eastAsia="ru-RU"/>
              </w:rPr>
            </w:pPr>
            <w:r w:rsidRPr="005449D6">
              <w:rPr>
                <w:rFonts w:ascii="Times New Roman" w:eastAsia="Times New Roman" w:hAnsi="Times New Roman" w:cs="Times New Roman"/>
                <w:sz w:val="24"/>
                <w:szCs w:val="24"/>
                <w:lang w:eastAsia="ru-RU"/>
              </w:rPr>
              <w:t>12</w:t>
            </w:r>
          </w:p>
        </w:tc>
      </w:tr>
      <w:tr w:rsidR="005449D6" w:rsidRPr="005449D6" w:rsidTr="005449D6">
        <w:tc>
          <w:tcPr>
            <w:tcW w:w="425" w:type="dxa"/>
            <w:shd w:val="clear" w:color="auto" w:fill="auto"/>
          </w:tcPr>
          <w:p w:rsidR="005449D6" w:rsidRPr="005449D6" w:rsidRDefault="005449D6" w:rsidP="005449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1702"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709"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4"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985"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992" w:type="dxa"/>
            <w:shd w:val="clear" w:color="auto" w:fill="auto"/>
          </w:tcPr>
          <w:p w:rsidR="005449D6" w:rsidRPr="005449D6" w:rsidRDefault="005449D6" w:rsidP="005449D6">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p>
        </w:tc>
        <w:tc>
          <w:tcPr>
            <w:tcW w:w="993" w:type="dxa"/>
            <w:shd w:val="clear" w:color="auto" w:fill="auto"/>
          </w:tcPr>
          <w:p w:rsidR="005449D6" w:rsidRPr="005449D6" w:rsidRDefault="005449D6" w:rsidP="005449D6">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p>
        </w:tc>
        <w:tc>
          <w:tcPr>
            <w:tcW w:w="1417" w:type="dxa"/>
            <w:shd w:val="clear" w:color="auto" w:fill="auto"/>
          </w:tcPr>
          <w:p w:rsidR="005449D6" w:rsidRPr="005449D6" w:rsidRDefault="005449D6" w:rsidP="005449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r w:rsidR="005449D6" w:rsidRPr="005449D6" w:rsidTr="005449D6">
        <w:tc>
          <w:tcPr>
            <w:tcW w:w="425" w:type="dxa"/>
            <w:shd w:val="clear" w:color="auto" w:fill="auto"/>
          </w:tcPr>
          <w:p w:rsidR="005449D6" w:rsidRPr="005449D6" w:rsidRDefault="005449D6" w:rsidP="005449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1702" w:type="dxa"/>
            <w:shd w:val="clear" w:color="auto" w:fill="auto"/>
            <w:vAlign w:val="bottom"/>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Итого:</w:t>
            </w: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left="-250" w:firstLine="25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709"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1984"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1985"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850"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1701"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992"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993"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tc>
        <w:tc>
          <w:tcPr>
            <w:tcW w:w="1417" w:type="dxa"/>
            <w:shd w:val="clear" w:color="auto" w:fill="auto"/>
          </w:tcPr>
          <w:p w:rsidR="005449D6" w:rsidRPr="005449D6" w:rsidRDefault="005449D6" w:rsidP="005449D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bl>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Руководитель                         ___________    ___________         _____________________</w:t>
      </w: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(уполномоченное лицо)        (должность)        (подпись)             (расшифровка подписи)</w:t>
      </w:r>
    </w:p>
    <w:p w:rsidR="005449D6" w:rsidRPr="005449D6" w:rsidRDefault="005449D6" w:rsidP="005449D6">
      <w:pPr>
        <w:spacing w:after="0" w:line="240" w:lineRule="auto"/>
        <w:jc w:val="center"/>
        <w:rPr>
          <w:rFonts w:ascii="Times New Roman" w:eastAsia="Calibri" w:hAnsi="Times New Roman" w:cs="Times New Roman"/>
          <w:sz w:val="24"/>
          <w:szCs w:val="24"/>
        </w:rPr>
      </w:pPr>
    </w:p>
    <w:p w:rsidR="005449D6" w:rsidRPr="005449D6" w:rsidRDefault="005449D6" w:rsidP="005449D6">
      <w:pPr>
        <w:spacing w:after="0" w:line="240" w:lineRule="auto"/>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Исполнитель                     ___________      ___________       _____________________      </w:t>
      </w:r>
    </w:p>
    <w:p w:rsidR="005449D6" w:rsidRPr="005449D6" w:rsidRDefault="005449D6" w:rsidP="005449D6">
      <w:pPr>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sz w:val="24"/>
          <w:szCs w:val="24"/>
        </w:rPr>
        <w:t xml:space="preserve">                                             (должность)          (ФИО)                        (телефон)</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Times New Roman" w:hAnsi="Times New Roman" w:cs="Times New Roman"/>
          <w:b/>
          <w:bCs/>
          <w:sz w:val="24"/>
          <w:szCs w:val="24"/>
          <w:lang w:eastAsia="ru-RU"/>
        </w:rPr>
        <w:lastRenderedPageBreak/>
        <w:t>Приложение N 6</w:t>
      </w:r>
      <w:r w:rsidRPr="005449D6">
        <w:rPr>
          <w:rFonts w:ascii="Times New Roman" w:eastAsia="Times New Roman" w:hAnsi="Times New Roman" w:cs="Times New Roman"/>
          <w:b/>
          <w:bCs/>
          <w:sz w:val="24"/>
          <w:szCs w:val="24"/>
          <w:lang w:eastAsia="ru-RU"/>
        </w:rPr>
        <w:br/>
        <w:t>к </w:t>
      </w:r>
      <w:r w:rsidRPr="005449D6">
        <w:rPr>
          <w:rFonts w:ascii="Times New Roman" w:eastAsia="Calibri" w:hAnsi="Times New Roman" w:cs="Times New Roman"/>
          <w:sz w:val="24"/>
          <w:szCs w:val="24"/>
        </w:rPr>
        <w:t xml:space="preserve">Типовой форме соглашения (договора) о предоставлении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субсидии  на финансовое обеспечение затрат в связи</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с производством (реализацией) товаров,</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выполнением работ, оказанием услуг</w:t>
      </w:r>
    </w:p>
    <w:p w:rsidR="005449D6" w:rsidRPr="005449D6" w:rsidRDefault="005449D6" w:rsidP="006B2415">
      <w:pPr>
        <w:tabs>
          <w:tab w:val="left" w:pos="14317"/>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b/>
          <w:bCs/>
          <w:sz w:val="24"/>
          <w:szCs w:val="24"/>
          <w:lang w:eastAsia="ru-RU"/>
        </w:rPr>
      </w:pPr>
      <w:r w:rsidRPr="005449D6">
        <w:rPr>
          <w:rFonts w:ascii="Times New Roman" w:eastAsia="Times New Roman" w:hAnsi="Times New Roman" w:cs="Times New Roman"/>
          <w:sz w:val="24"/>
          <w:szCs w:val="24"/>
          <w:lang w:eastAsia="ru-RU"/>
        </w:rPr>
        <w:t>Приложение N_________</w:t>
      </w:r>
      <w:r w:rsidRPr="005449D6">
        <w:rPr>
          <w:rFonts w:ascii="Times New Roman" w:eastAsia="Times New Roman" w:hAnsi="Times New Roman" w:cs="Times New Roman"/>
          <w:sz w:val="24"/>
          <w:szCs w:val="24"/>
          <w:lang w:eastAsia="ru-RU"/>
        </w:rPr>
        <w:br/>
        <w:t>к Соглашению от ____________20___г. N_______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b/>
          <w:bCs/>
          <w:sz w:val="24"/>
          <w:szCs w:val="24"/>
          <w:lang w:eastAsia="ru-RU"/>
        </w:rPr>
      </w:pP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b/>
          <w:sz w:val="24"/>
          <w:szCs w:val="24"/>
          <w:lang w:eastAsia="ru-RU"/>
        </w:rPr>
      </w:pPr>
      <w:r w:rsidRPr="005449D6">
        <w:rPr>
          <w:rFonts w:ascii="Times New Roman" w:eastAsia="Times New Roman" w:hAnsi="Times New Roman" w:cs="Times New Roman"/>
          <w:b/>
          <w:bCs/>
          <w:sz w:val="24"/>
          <w:szCs w:val="24"/>
          <w:lang w:eastAsia="ru-RU"/>
        </w:rPr>
        <w:t>Дополнительное соглашение</w:t>
      </w:r>
    </w:p>
    <w:p w:rsidR="005449D6" w:rsidRPr="005449D6" w:rsidRDefault="005449D6" w:rsidP="005449D6">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5449D6">
        <w:rPr>
          <w:rFonts w:ascii="Times New Roman" w:eastAsia="Times New Roman" w:hAnsi="Times New Roman" w:cs="Times New Roman"/>
          <w:b/>
          <w:bCs/>
          <w:sz w:val="24"/>
          <w:szCs w:val="24"/>
          <w:lang w:eastAsia="ru-RU"/>
        </w:rPr>
        <w:t xml:space="preserve">к соглашению </w:t>
      </w:r>
      <w:r w:rsidRPr="005449D6">
        <w:rPr>
          <w:rFonts w:ascii="Times New Roman" w:eastAsia="Calibri" w:hAnsi="Times New Roman" w:cs="Times New Roman"/>
          <w:b/>
          <w:bCs/>
          <w:sz w:val="24"/>
          <w:szCs w:val="24"/>
        </w:rPr>
        <w:t xml:space="preserve">(договору) </w:t>
      </w:r>
      <w:r w:rsidRPr="005449D6">
        <w:rPr>
          <w:rFonts w:ascii="Times New Roman" w:eastAsia="Calibri" w:hAnsi="Times New Roman" w:cs="Times New Roman"/>
          <w:b/>
          <w:sz w:val="24"/>
          <w:szCs w:val="24"/>
        </w:rPr>
        <w:t>о предоставлении</w:t>
      </w:r>
    </w:p>
    <w:p w:rsidR="005449D6" w:rsidRPr="005449D6" w:rsidRDefault="005449D6" w:rsidP="005449D6">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5449D6">
        <w:rPr>
          <w:rFonts w:ascii="Times New Roman" w:eastAsia="Calibri" w:hAnsi="Times New Roman" w:cs="Times New Roman"/>
          <w:b/>
          <w:sz w:val="24"/>
          <w:szCs w:val="24"/>
        </w:rPr>
        <w:t xml:space="preserve">из бюджета </w:t>
      </w:r>
      <w:proofErr w:type="spellStart"/>
      <w:r w:rsidRPr="005449D6">
        <w:rPr>
          <w:rFonts w:ascii="Times New Roman" w:eastAsia="Calibri" w:hAnsi="Times New Roman" w:cs="Times New Roman"/>
          <w:b/>
          <w:sz w:val="24"/>
          <w:szCs w:val="24"/>
        </w:rPr>
        <w:t>Бочкаревского</w:t>
      </w:r>
      <w:proofErr w:type="spellEnd"/>
      <w:r w:rsidRPr="005449D6">
        <w:rPr>
          <w:rFonts w:ascii="Times New Roman" w:eastAsia="Calibri" w:hAnsi="Times New Roman" w:cs="Times New Roman"/>
          <w:b/>
          <w:sz w:val="24"/>
          <w:szCs w:val="24"/>
        </w:rPr>
        <w:t xml:space="preserve">  сельсовета </w:t>
      </w:r>
      <w:proofErr w:type="spellStart"/>
      <w:r w:rsidRPr="005449D6">
        <w:rPr>
          <w:rFonts w:ascii="Times New Roman" w:eastAsia="Calibri" w:hAnsi="Times New Roman" w:cs="Times New Roman"/>
          <w:b/>
          <w:sz w:val="24"/>
          <w:szCs w:val="24"/>
        </w:rPr>
        <w:t>Черепановского</w:t>
      </w:r>
      <w:proofErr w:type="spellEnd"/>
      <w:r w:rsidRPr="005449D6">
        <w:rPr>
          <w:rFonts w:ascii="Times New Roman" w:eastAsia="Calibri" w:hAnsi="Times New Roman" w:cs="Times New Roman"/>
          <w:b/>
          <w:sz w:val="24"/>
          <w:szCs w:val="24"/>
        </w:rPr>
        <w:t xml:space="preserve"> района Новосибирской области</w:t>
      </w:r>
    </w:p>
    <w:p w:rsidR="005449D6" w:rsidRPr="005449D6" w:rsidRDefault="005449D6" w:rsidP="005449D6">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5449D6">
        <w:rPr>
          <w:rFonts w:ascii="Times New Roman" w:eastAsia="Calibri" w:hAnsi="Times New Roman" w:cs="Times New Roman"/>
          <w:b/>
          <w:sz w:val="24"/>
          <w:szCs w:val="24"/>
        </w:rPr>
        <w:t>субсидии  на финансовое обеспечение затрат в связи</w:t>
      </w:r>
    </w:p>
    <w:p w:rsidR="005449D6" w:rsidRPr="005449D6" w:rsidRDefault="005449D6" w:rsidP="005449D6">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5449D6">
        <w:rPr>
          <w:rFonts w:ascii="Times New Roman" w:eastAsia="Calibri" w:hAnsi="Times New Roman" w:cs="Times New Roman"/>
          <w:b/>
          <w:sz w:val="24"/>
          <w:szCs w:val="24"/>
        </w:rPr>
        <w:t>с производством (реализацией) товаров,</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Calibri" w:hAnsi="Times New Roman" w:cs="Times New Roman"/>
          <w:b/>
          <w:sz w:val="24"/>
          <w:szCs w:val="24"/>
        </w:rPr>
      </w:pPr>
      <w:r w:rsidRPr="005449D6">
        <w:rPr>
          <w:rFonts w:ascii="Times New Roman" w:eastAsia="Calibri" w:hAnsi="Times New Roman" w:cs="Times New Roman"/>
          <w:b/>
          <w:sz w:val="24"/>
          <w:szCs w:val="24"/>
        </w:rPr>
        <w:t>выполнением работ, оказанием услуг</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г</w:t>
      </w:r>
      <w:proofErr w:type="gramEnd"/>
      <w:r w:rsidRPr="005449D6">
        <w:rPr>
          <w:rFonts w:ascii="Times New Roman" w:eastAsia="Times New Roman" w:hAnsi="Times New Roman" w:cs="Times New Roman"/>
          <w:sz w:val="24"/>
          <w:szCs w:val="24"/>
          <w:lang w:eastAsia="ru-RU"/>
        </w:rPr>
        <w:t>.__________________________________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(место заключения соглашения)</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"___"_______________20____г.                      N______________________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(дата заключения соглашения)                         (номер соглашения)</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Администрация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именуемая «администрация», в лице главы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действующего на основании________________________________________________________________________________________________,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(реквизиты </w:t>
      </w:r>
      <w:proofErr w:type="gramStart"/>
      <w:r w:rsidRPr="005449D6">
        <w:rPr>
          <w:rFonts w:ascii="Times New Roman" w:eastAsia="Calibri" w:hAnsi="Times New Roman" w:cs="Times New Roman"/>
          <w:bCs/>
          <w:i/>
          <w:sz w:val="24"/>
          <w:szCs w:val="24"/>
        </w:rPr>
        <w:t>распоряжении</w:t>
      </w:r>
      <w:proofErr w:type="gramEnd"/>
      <w:r w:rsidRPr="005449D6">
        <w:rPr>
          <w:rFonts w:ascii="Times New Roman" w:eastAsia="Calibri" w:hAnsi="Times New Roman" w:cs="Times New Roman"/>
          <w:bCs/>
          <w:i/>
          <w:sz w:val="24"/>
          <w:szCs w:val="24"/>
        </w:rPr>
        <w:t>,</w:t>
      </w:r>
      <w:r w:rsidRPr="005449D6">
        <w:rPr>
          <w:rFonts w:ascii="Times New Roman" w:eastAsia="Calibri" w:hAnsi="Times New Roman" w:cs="Times New Roman"/>
          <w:i/>
          <w:sz w:val="24"/>
          <w:szCs w:val="24"/>
        </w:rPr>
        <w:t xml:space="preserve"> </w:t>
      </w:r>
      <w:r w:rsidRPr="005449D6">
        <w:rPr>
          <w:rFonts w:ascii="Times New Roman" w:eastAsia="Calibri" w:hAnsi="Times New Roman" w:cs="Times New Roman"/>
          <w:bCs/>
          <w:i/>
          <w:sz w:val="24"/>
          <w:szCs w:val="24"/>
        </w:rPr>
        <w:t>доверенности или иного документа, удостоверяющего полномочия)</w:t>
      </w:r>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 одной стороны и __________________________________________________, </w:t>
      </w:r>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sz w:val="24"/>
          <w:szCs w:val="24"/>
        </w:rPr>
        <w:t xml:space="preserve">                                       </w:t>
      </w:r>
      <w:proofErr w:type="gramStart"/>
      <w:r w:rsidRPr="005449D6">
        <w:rPr>
          <w:rFonts w:ascii="Times New Roman" w:eastAsia="Calibri" w:hAnsi="Times New Roman" w:cs="Times New Roman"/>
          <w:bCs/>
          <w:i/>
          <w:sz w:val="24"/>
          <w:szCs w:val="24"/>
        </w:rPr>
        <w:t xml:space="preserve">(наименование юридического лица, фамилия, имя, отчество (при наличии) индивидуального </w:t>
      </w:r>
      <w:proofErr w:type="gramEnd"/>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                                                                   предпринимателя или физического лица-производителя товаров, работ, услуг) </w:t>
      </w:r>
      <w:r w:rsidRPr="005449D6">
        <w:rPr>
          <w:rFonts w:ascii="Times New Roman" w:eastAsia="Calibri" w:hAnsi="Times New Roman" w:cs="Times New Roman"/>
          <w:sz w:val="24"/>
          <w:szCs w:val="24"/>
        </w:rPr>
        <w:t>именуемый в дальнейшем «Получатель», в лице 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proofErr w:type="gramStart"/>
      <w:r w:rsidRPr="005449D6">
        <w:rPr>
          <w:rFonts w:ascii="Times New Roman" w:eastAsia="Calibri" w:hAnsi="Times New Roman" w:cs="Times New Roman"/>
          <w:bCs/>
          <w:i/>
          <w:sz w:val="24"/>
          <w:szCs w:val="24"/>
        </w:rPr>
        <w:t xml:space="preserve">(наименование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w:t>
      </w:r>
      <w:r w:rsidRPr="005449D6">
        <w:rPr>
          <w:rFonts w:ascii="Times New Roman" w:eastAsia="Calibri" w:hAnsi="Times New Roman" w:cs="Times New Roman"/>
          <w:bCs/>
          <w:i/>
          <w:sz w:val="24"/>
          <w:szCs w:val="24"/>
        </w:rPr>
        <w:lastRenderedPageBreak/>
        <w:t>услуг)</w:t>
      </w:r>
      <w:proofErr w:type="gramEnd"/>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действующего</w:t>
      </w:r>
      <w:proofErr w:type="gramEnd"/>
      <w:r w:rsidRPr="005449D6">
        <w:rPr>
          <w:rFonts w:ascii="Times New Roman" w:eastAsia="Calibri" w:hAnsi="Times New Roman" w:cs="Times New Roman"/>
          <w:sz w:val="24"/>
          <w:szCs w:val="24"/>
        </w:rPr>
        <w:t xml:space="preserve"> на</w:t>
      </w:r>
      <w:r w:rsidRPr="005449D6">
        <w:rPr>
          <w:rFonts w:ascii="Times New Roman" w:eastAsia="Calibri" w:hAnsi="Times New Roman" w:cs="Times New Roman"/>
          <w:bCs/>
          <w:i/>
          <w:sz w:val="24"/>
          <w:szCs w:val="24"/>
        </w:rPr>
        <w:t xml:space="preserve"> </w:t>
      </w:r>
      <w:r w:rsidRPr="005449D6">
        <w:rPr>
          <w:rFonts w:ascii="Times New Roman" w:eastAsia="Calibri" w:hAnsi="Times New Roman" w:cs="Times New Roman"/>
          <w:sz w:val="24"/>
          <w:szCs w:val="24"/>
        </w:rPr>
        <w:t>основании 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с другой стороны, далее именуемые «Стороны»</w:t>
      </w:r>
      <w:r w:rsidRPr="005449D6">
        <w:rPr>
          <w:rFonts w:ascii="Times New Roman" w:eastAsia="Times New Roman" w:hAnsi="Times New Roman" w:cs="Times New Roman"/>
          <w:sz w:val="24"/>
          <w:szCs w:val="24"/>
          <w:lang w:eastAsia="ru-RU"/>
        </w:rPr>
        <w:t>,    заключили    настоящее</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Дополнительное соглашение </w:t>
      </w:r>
      <w:proofErr w:type="spellStart"/>
      <w:r w:rsidRPr="005449D6">
        <w:rPr>
          <w:rFonts w:ascii="Times New Roman" w:eastAsia="Times New Roman" w:hAnsi="Times New Roman" w:cs="Times New Roman"/>
          <w:sz w:val="24"/>
          <w:szCs w:val="24"/>
          <w:lang w:eastAsia="ru-RU"/>
        </w:rPr>
        <w:t>N_________к</w:t>
      </w:r>
      <w:proofErr w:type="spellEnd"/>
      <w:r w:rsidRPr="005449D6">
        <w:rPr>
          <w:rFonts w:ascii="Times New Roman" w:eastAsia="Times New Roman" w:hAnsi="Times New Roman" w:cs="Times New Roman"/>
          <w:sz w:val="24"/>
          <w:szCs w:val="24"/>
          <w:lang w:eastAsia="ru-RU"/>
        </w:rPr>
        <w:t xml:space="preserve"> Соглашению    </w:t>
      </w:r>
      <w:r w:rsidRPr="005449D6">
        <w:rPr>
          <w:rFonts w:ascii="Times New Roman" w:eastAsia="Calibri" w:hAnsi="Times New Roman" w:cs="Times New Roman"/>
          <w:bCs/>
          <w:sz w:val="24"/>
          <w:szCs w:val="24"/>
        </w:rPr>
        <w:t xml:space="preserve">о предоставлении из бюджета </w:t>
      </w:r>
      <w:proofErr w:type="spellStart"/>
      <w:r w:rsidRPr="005449D6">
        <w:rPr>
          <w:rFonts w:ascii="Times New Roman" w:eastAsia="Calibri" w:hAnsi="Times New Roman" w:cs="Times New Roman"/>
          <w:bCs/>
          <w:sz w:val="24"/>
          <w:szCs w:val="24"/>
        </w:rPr>
        <w:t>Бочкаревского</w:t>
      </w:r>
      <w:proofErr w:type="spellEnd"/>
      <w:r w:rsidRPr="005449D6">
        <w:rPr>
          <w:rFonts w:ascii="Times New Roman" w:eastAsia="Calibri" w:hAnsi="Times New Roman" w:cs="Times New Roman"/>
          <w:bCs/>
          <w:sz w:val="24"/>
          <w:szCs w:val="24"/>
        </w:rPr>
        <w:t xml:space="preserve">  сельсовета </w:t>
      </w:r>
      <w:proofErr w:type="spellStart"/>
      <w:r w:rsidRPr="005449D6">
        <w:rPr>
          <w:rFonts w:ascii="Times New Roman" w:eastAsia="Calibri" w:hAnsi="Times New Roman" w:cs="Times New Roman"/>
          <w:bCs/>
          <w:sz w:val="24"/>
          <w:szCs w:val="24"/>
        </w:rPr>
        <w:t>Черепановского</w:t>
      </w:r>
      <w:proofErr w:type="spellEnd"/>
      <w:r w:rsidRPr="005449D6">
        <w:rPr>
          <w:rFonts w:ascii="Times New Roman" w:eastAsia="Calibri" w:hAnsi="Times New Roman" w:cs="Times New Roman"/>
          <w:bCs/>
          <w:sz w:val="24"/>
          <w:szCs w:val="24"/>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от</w:t>
      </w:r>
      <w:proofErr w:type="gramEnd"/>
      <w:r w:rsidRPr="005449D6">
        <w:rPr>
          <w:rFonts w:ascii="Times New Roman" w:eastAsia="Times New Roman" w:hAnsi="Times New Roman" w:cs="Times New Roman"/>
          <w:sz w:val="24"/>
          <w:szCs w:val="24"/>
          <w:lang w:eastAsia="ru-RU"/>
        </w:rPr>
        <w:t xml:space="preserve"> "____"____________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N_________ (далее - Соглашение) о нижеследующем.</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 Внести в Соглашение следующие изменения</w:t>
      </w:r>
      <w:proofErr w:type="gramStart"/>
      <w:r w:rsidRPr="005449D6">
        <w:rPr>
          <w:rFonts w:ascii="Times New Roman" w:eastAsia="Times New Roman" w:hAnsi="Times New Roman" w:cs="Times New Roman"/>
          <w:sz w:val="24"/>
          <w:szCs w:val="24"/>
          <w:lang w:eastAsia="ru-RU"/>
        </w:rPr>
        <w:t> :</w:t>
      </w:r>
      <w:proofErr w:type="gramEnd"/>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1.1. в </w:t>
      </w:r>
      <w:hyperlink r:id="rId76" w:anchor="/document/72144588/entry/1001" w:history="1">
        <w:r w:rsidRPr="005449D6">
          <w:rPr>
            <w:rFonts w:ascii="Times New Roman" w:eastAsia="Times New Roman" w:hAnsi="Times New Roman" w:cs="Times New Roman"/>
            <w:sz w:val="24"/>
            <w:szCs w:val="24"/>
            <w:lang w:eastAsia="ru-RU"/>
          </w:rPr>
          <w:t>преамбуле</w:t>
        </w:r>
      </w:hyperlink>
      <w:hyperlink r:id="rId77" w:anchor="/document/72144588/entry/16033" w:history="1">
        <w:r w:rsidRPr="005449D6">
          <w:rPr>
            <w:rFonts w:ascii="Times New Roman" w:eastAsia="Times New Roman" w:hAnsi="Times New Roman" w:cs="Times New Roman"/>
            <w:sz w:val="24"/>
            <w:szCs w:val="24"/>
            <w:vertAlign w:val="superscript"/>
            <w:lang w:eastAsia="ru-RU"/>
          </w:rPr>
          <w:t>3</w:t>
        </w:r>
      </w:hyperlink>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1.1.1. слова "____________________________________" заменить словами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1.2. в </w:t>
      </w:r>
      <w:hyperlink r:id="rId78" w:anchor="/document/72144588/entry/1100" w:history="1">
        <w:r w:rsidRPr="005449D6">
          <w:rPr>
            <w:rFonts w:ascii="Times New Roman" w:eastAsia="Times New Roman" w:hAnsi="Times New Roman" w:cs="Times New Roman"/>
            <w:sz w:val="24"/>
            <w:szCs w:val="24"/>
            <w:lang w:eastAsia="ru-RU"/>
          </w:rPr>
          <w:t>разделе I</w:t>
        </w:r>
      </w:hyperlink>
      <w:r w:rsidRPr="005449D6">
        <w:rPr>
          <w:rFonts w:ascii="Times New Roman" w:eastAsia="Times New Roman" w:hAnsi="Times New Roman" w:cs="Times New Roman"/>
          <w:sz w:val="24"/>
          <w:szCs w:val="24"/>
          <w:lang w:eastAsia="ru-RU"/>
        </w:rPr>
        <w:t xml:space="preserve"> "Предмет Соглашения":</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1.2.1. </w:t>
      </w:r>
      <w:hyperlink r:id="rId79" w:anchor="/document/72144588/entry/1011" w:history="1">
        <w:r w:rsidRPr="005449D6">
          <w:rPr>
            <w:rFonts w:ascii="Times New Roman" w:eastAsia="Times New Roman" w:hAnsi="Times New Roman" w:cs="Times New Roman"/>
            <w:sz w:val="24"/>
            <w:szCs w:val="24"/>
            <w:lang w:eastAsia="ru-RU"/>
          </w:rPr>
          <w:t>пункт 1.1</w:t>
        </w:r>
      </w:hyperlink>
      <w:r w:rsidRPr="005449D6">
        <w:rPr>
          <w:rFonts w:ascii="Times New Roman" w:eastAsia="Times New Roman" w:hAnsi="Times New Roman" w:cs="Times New Roman"/>
          <w:sz w:val="24"/>
          <w:szCs w:val="24"/>
          <w:lang w:eastAsia="ru-RU"/>
        </w:rPr>
        <w:t xml:space="preserve"> изложить в следующей редакции: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"1.1._____________________________________________________________";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1.3. в </w:t>
      </w:r>
      <w:hyperlink r:id="rId80" w:anchor="/document/72144588/entry/1200" w:history="1">
        <w:r w:rsidRPr="005449D6">
          <w:rPr>
            <w:rFonts w:ascii="Times New Roman" w:eastAsia="Times New Roman" w:hAnsi="Times New Roman" w:cs="Times New Roman"/>
            <w:sz w:val="24"/>
            <w:szCs w:val="24"/>
            <w:lang w:eastAsia="ru-RU"/>
          </w:rPr>
          <w:t>разделе II</w:t>
        </w:r>
      </w:hyperlink>
      <w:r w:rsidRPr="005449D6">
        <w:rPr>
          <w:rFonts w:ascii="Times New Roman" w:eastAsia="Times New Roman" w:hAnsi="Times New Roman" w:cs="Times New Roman"/>
          <w:sz w:val="24"/>
          <w:szCs w:val="24"/>
          <w:lang w:eastAsia="ru-RU"/>
        </w:rPr>
        <w:t xml:space="preserve"> "Финансовое обеспечение предоставления Субсидии":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1.3.1. в </w:t>
      </w:r>
      <w:hyperlink r:id="rId81" w:anchor="/document/72144588/entry/1021" w:history="1">
        <w:r w:rsidRPr="005449D6">
          <w:rPr>
            <w:rFonts w:ascii="Times New Roman" w:eastAsia="Times New Roman" w:hAnsi="Times New Roman" w:cs="Times New Roman"/>
            <w:sz w:val="24"/>
            <w:szCs w:val="24"/>
            <w:lang w:eastAsia="ru-RU"/>
          </w:rPr>
          <w:t>пункте 2.1</w:t>
        </w:r>
      </w:hyperlink>
      <w:r w:rsidRPr="005449D6">
        <w:rPr>
          <w:rFonts w:ascii="Times New Roman" w:eastAsia="Times New Roman" w:hAnsi="Times New Roman" w:cs="Times New Roman"/>
          <w:sz w:val="24"/>
          <w:szCs w:val="24"/>
          <w:lang w:eastAsia="ru-RU"/>
        </w:rPr>
        <w:t xml:space="preserve"> слова "в общем размере 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 рублей_____ копеек" заменить словами "в общем</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(сумма прописью)</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proofErr w:type="gramStart"/>
      <w:r w:rsidRPr="005449D6">
        <w:rPr>
          <w:rFonts w:ascii="Times New Roman" w:eastAsia="Times New Roman" w:hAnsi="Times New Roman" w:cs="Times New Roman"/>
          <w:sz w:val="24"/>
          <w:szCs w:val="24"/>
          <w:lang w:eastAsia="ru-RU"/>
        </w:rPr>
        <w:t>размере</w:t>
      </w:r>
      <w:proofErr w:type="gramEnd"/>
      <w:r w:rsidRPr="005449D6">
        <w:rPr>
          <w:rFonts w:ascii="Times New Roman" w:eastAsia="Times New Roman" w:hAnsi="Times New Roman" w:cs="Times New Roman"/>
          <w:sz w:val="24"/>
          <w:szCs w:val="24"/>
          <w:lang w:eastAsia="ru-RU"/>
        </w:rPr>
        <w:t xml:space="preserve">_______________(_______________________) </w:t>
      </w:r>
      <w:proofErr w:type="spellStart"/>
      <w:r w:rsidRPr="005449D6">
        <w:rPr>
          <w:rFonts w:ascii="Times New Roman" w:eastAsia="Times New Roman" w:hAnsi="Times New Roman" w:cs="Times New Roman"/>
          <w:sz w:val="24"/>
          <w:szCs w:val="24"/>
          <w:lang w:eastAsia="ru-RU"/>
        </w:rPr>
        <w:t>рублей____копеек</w:t>
      </w:r>
      <w:proofErr w:type="spellEnd"/>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(сумма прописью)</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1.4. в </w:t>
      </w:r>
      <w:hyperlink r:id="rId82" w:anchor="/document/72144588/entry/1300" w:history="1">
        <w:r w:rsidRPr="005449D6">
          <w:rPr>
            <w:rFonts w:ascii="Times New Roman" w:eastAsia="Times New Roman" w:hAnsi="Times New Roman" w:cs="Times New Roman"/>
            <w:sz w:val="24"/>
            <w:szCs w:val="24"/>
            <w:lang w:eastAsia="ru-RU"/>
          </w:rPr>
          <w:t>разделе III</w:t>
        </w:r>
      </w:hyperlink>
      <w:r w:rsidRPr="005449D6">
        <w:rPr>
          <w:rFonts w:ascii="Times New Roman" w:eastAsia="Times New Roman" w:hAnsi="Times New Roman" w:cs="Times New Roman"/>
          <w:sz w:val="24"/>
          <w:szCs w:val="24"/>
          <w:lang w:eastAsia="ru-RU"/>
        </w:rPr>
        <w:t xml:space="preserve"> "Условия и порядок предоставления Субсидии":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1.4.1. в </w:t>
      </w:r>
      <w:hyperlink r:id="rId83" w:anchor="/document/72144588/entry/1311" w:history="1">
        <w:r w:rsidRPr="005449D6">
          <w:rPr>
            <w:rFonts w:ascii="Times New Roman" w:eastAsia="Times New Roman" w:hAnsi="Times New Roman" w:cs="Times New Roman"/>
            <w:sz w:val="24"/>
            <w:szCs w:val="24"/>
            <w:lang w:eastAsia="ru-RU"/>
          </w:rPr>
          <w:t>пункте 3.3.</w:t>
        </w:r>
      </w:hyperlink>
      <w:r w:rsidRPr="005449D6">
        <w:rPr>
          <w:rFonts w:ascii="Times New Roman" w:eastAsia="Times New Roman" w:hAnsi="Times New Roman" w:cs="Times New Roman"/>
          <w:sz w:val="24"/>
          <w:szCs w:val="24"/>
          <w:lang w:eastAsia="ru-RU"/>
        </w:rPr>
        <w:t xml:space="preserve"> слова "</w:t>
      </w:r>
      <w:proofErr w:type="gramStart"/>
      <w:r w:rsidRPr="005449D6">
        <w:rPr>
          <w:rFonts w:ascii="Times New Roman" w:eastAsia="Times New Roman" w:hAnsi="Times New Roman" w:cs="Times New Roman"/>
          <w:sz w:val="24"/>
          <w:szCs w:val="24"/>
          <w:lang w:eastAsia="ru-RU"/>
        </w:rPr>
        <w:t>открытый</w:t>
      </w:r>
      <w:proofErr w:type="gramEnd"/>
      <w:r w:rsidRPr="005449D6">
        <w:rPr>
          <w:rFonts w:ascii="Times New Roman" w:eastAsia="Times New Roman" w:hAnsi="Times New Roman" w:cs="Times New Roman"/>
          <w:sz w:val="24"/>
          <w:szCs w:val="24"/>
          <w:lang w:eastAsia="ru-RU"/>
        </w:rPr>
        <w:t xml:space="preserve"> в 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заменить словами "</w:t>
      </w:r>
      <w:proofErr w:type="gramStart"/>
      <w:r w:rsidRPr="005449D6">
        <w:rPr>
          <w:rFonts w:ascii="Times New Roman" w:eastAsia="Times New Roman" w:hAnsi="Times New Roman" w:cs="Times New Roman"/>
          <w:sz w:val="24"/>
          <w:szCs w:val="24"/>
          <w:lang w:eastAsia="ru-RU"/>
        </w:rPr>
        <w:t>открытый</w:t>
      </w:r>
      <w:proofErr w:type="gramEnd"/>
      <w:r w:rsidRPr="005449D6">
        <w:rPr>
          <w:rFonts w:ascii="Times New Roman" w:eastAsia="Times New Roman" w:hAnsi="Times New Roman" w:cs="Times New Roman"/>
          <w:sz w:val="24"/>
          <w:szCs w:val="24"/>
          <w:lang w:eastAsia="ru-RU"/>
        </w:rPr>
        <w:t xml:space="preserve"> в 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1.5. в </w:t>
      </w:r>
      <w:hyperlink r:id="rId84" w:anchor="/document/72144588/entry/1400" w:history="1">
        <w:r w:rsidRPr="005449D6">
          <w:rPr>
            <w:rFonts w:ascii="Times New Roman" w:eastAsia="Times New Roman" w:hAnsi="Times New Roman" w:cs="Times New Roman"/>
            <w:sz w:val="24"/>
            <w:szCs w:val="24"/>
            <w:lang w:eastAsia="ru-RU"/>
          </w:rPr>
          <w:t>разделе IV</w:t>
        </w:r>
      </w:hyperlink>
      <w:r w:rsidRPr="005449D6">
        <w:rPr>
          <w:rFonts w:ascii="Times New Roman" w:eastAsia="Times New Roman" w:hAnsi="Times New Roman" w:cs="Times New Roman"/>
          <w:sz w:val="24"/>
          <w:szCs w:val="24"/>
          <w:lang w:eastAsia="ru-RU"/>
        </w:rPr>
        <w:t xml:space="preserve"> "Взаимодействие Сторон":</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1.5.1. в </w:t>
      </w:r>
      <w:hyperlink r:id="rId85" w:anchor="/document/72144588/entry/1412" w:history="1">
        <w:r w:rsidRPr="005449D6">
          <w:rPr>
            <w:rFonts w:ascii="Times New Roman" w:eastAsia="Times New Roman" w:hAnsi="Times New Roman" w:cs="Times New Roman"/>
            <w:sz w:val="24"/>
            <w:szCs w:val="24"/>
            <w:lang w:eastAsia="ru-RU"/>
          </w:rPr>
          <w:t>пункте 4.1.2</w:t>
        </w:r>
      </w:hyperlink>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слова "в пунктах_______" заменить словами "в пунктах______________";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слова "в течение _ рабочих дней" заменить словами "в течение 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рабочих дней";</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1.5.2. в </w:t>
      </w:r>
      <w:hyperlink r:id="rId86" w:anchor="/document/72144588/entry/1413" w:history="1">
        <w:r w:rsidRPr="005449D6">
          <w:rPr>
            <w:rFonts w:ascii="Times New Roman" w:eastAsia="Times New Roman" w:hAnsi="Times New Roman" w:cs="Times New Roman"/>
            <w:sz w:val="24"/>
            <w:szCs w:val="24"/>
            <w:lang w:eastAsia="ru-RU"/>
          </w:rPr>
          <w:t>пункте 4.3.3</w:t>
        </w:r>
      </w:hyperlink>
      <w:r w:rsidRPr="005449D6">
        <w:rPr>
          <w:rFonts w:ascii="Times New Roman" w:eastAsia="Times New Roman" w:hAnsi="Times New Roman" w:cs="Times New Roman"/>
          <w:sz w:val="24"/>
          <w:szCs w:val="24"/>
          <w:lang w:eastAsia="ru-RU"/>
        </w:rPr>
        <w:t>.1 слова "не позднее ______________ рабочего дня"</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заменить словами "не позднее __________ рабочих дней";</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1.6. иные положения по настоящему Дополнительному соглашению</w:t>
      </w:r>
      <w:proofErr w:type="gramStart"/>
      <w:r w:rsidRPr="005449D6">
        <w:rPr>
          <w:rFonts w:ascii="Times New Roman" w:eastAsia="Times New Roman" w:hAnsi="Times New Roman" w:cs="Times New Roman"/>
          <w:sz w:val="24"/>
          <w:szCs w:val="24"/>
          <w:lang w:eastAsia="ru-RU"/>
        </w:rPr>
        <w:t> :</w:t>
      </w:r>
      <w:proofErr w:type="gramEnd"/>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xml:space="preserve">     1.6.1._____________________________________________________________;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(текст соответствующего пункта)</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1.6.2._____________________________________________________________;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(текст соответствующего пункта)</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1.7. </w:t>
      </w:r>
      <w:hyperlink r:id="rId87" w:anchor="/document/72144588/entry/1800" w:history="1">
        <w:r w:rsidRPr="005449D6">
          <w:rPr>
            <w:rFonts w:ascii="Times New Roman" w:eastAsia="Times New Roman" w:hAnsi="Times New Roman" w:cs="Times New Roman"/>
            <w:sz w:val="24"/>
            <w:szCs w:val="24"/>
            <w:lang w:eastAsia="ru-RU"/>
          </w:rPr>
          <w:t>раздел VIII</w:t>
        </w:r>
      </w:hyperlink>
      <w:r w:rsidRPr="005449D6">
        <w:rPr>
          <w:rFonts w:ascii="Times New Roman" w:eastAsia="Times New Roman" w:hAnsi="Times New Roman" w:cs="Times New Roman"/>
          <w:sz w:val="24"/>
          <w:szCs w:val="24"/>
          <w:lang w:eastAsia="ru-RU"/>
        </w:rPr>
        <w:t xml:space="preserve"> "Платежные реквизиты Сторон"   изложить в </w:t>
      </w:r>
      <w:proofErr w:type="gramStart"/>
      <w:r w:rsidRPr="005449D6">
        <w:rPr>
          <w:rFonts w:ascii="Times New Roman" w:eastAsia="Times New Roman" w:hAnsi="Times New Roman" w:cs="Times New Roman"/>
          <w:sz w:val="24"/>
          <w:szCs w:val="24"/>
          <w:lang w:eastAsia="ru-RU"/>
        </w:rPr>
        <w:t>следующей</w:t>
      </w:r>
      <w:proofErr w:type="gramEnd"/>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редакции: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xml:space="preserve">                 "VIII.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r w:rsidRPr="005449D6">
              <w:rPr>
                <w:rFonts w:ascii="Times New Roman" w:eastAsia="Times New Roman" w:hAnsi="Times New Roman" w:cs="Times New Roman"/>
                <w:sz w:val="24"/>
                <w:szCs w:val="24"/>
                <w:lang w:eastAsia="ru-RU"/>
              </w:rPr>
              <w:br/>
              <w:t>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 администрации</w:t>
            </w:r>
            <w:proofErr w:type="gramStart"/>
            <w:r w:rsidRPr="005449D6">
              <w:rPr>
                <w:rFonts w:ascii="Times New Roman" w:eastAsia="Times New Roman" w:hAnsi="Times New Roman" w:cs="Times New Roman"/>
                <w:i/>
                <w:sz w:val="24"/>
                <w:szCs w:val="24"/>
                <w:lang w:eastAsia="ru-RU"/>
              </w:rPr>
              <w:t xml:space="preserve"> )</w:t>
            </w:r>
            <w:proofErr w:type="gramEnd"/>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Получателя</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Наименование __________________</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(администрации)</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sz w:val="24"/>
                <w:szCs w:val="24"/>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Наименование Получателя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Место нахождения: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Место нахождения: </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территориального органа Федерального казначейства, в котором открыт лицевой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Лицевой счет </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449D6" w:rsidRPr="005449D6" w:rsidRDefault="005449D6" w:rsidP="005449D6">
      <w:pPr>
        <w:tabs>
          <w:tab w:val="left" w:pos="14317"/>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1.8. приложение N ________ к Соглашению изложить в редакции согласно приложению N _______ к настоящему Дополнительному соглашению, которое является его неотъемлемой частью </w:t>
      </w:r>
      <w:hyperlink r:id="rId88" w:anchor="/document/72144588/entry/16066" w:history="1">
        <w:r w:rsidRPr="005449D6">
          <w:rPr>
            <w:rFonts w:ascii="Times New Roman" w:eastAsia="Times New Roman" w:hAnsi="Times New Roman" w:cs="Times New Roman"/>
            <w:sz w:val="24"/>
            <w:szCs w:val="24"/>
            <w:vertAlign w:val="superscript"/>
            <w:lang w:eastAsia="ru-RU"/>
          </w:rPr>
          <w:t>6</w:t>
        </w:r>
      </w:hyperlink>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1.9. дополнить приложением N ________ к настоящему Дополнительному соглашению, которое является его неотъемлемой частью;</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1.10. внести изменения в приложение N ______ согласно приложению N _____ к настоящему Дополнительному соглашению, которое является его неотъемлемой частью.</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2. Настоящее Дополнительное соглашение является неотъемлемой частью Соглашения.</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3. Настоящее Дополнительное соглашение вступает в силу </w:t>
      </w:r>
      <w:proofErr w:type="gramStart"/>
      <w:r w:rsidRPr="005449D6">
        <w:rPr>
          <w:rFonts w:ascii="Times New Roman" w:eastAsia="Times New Roman" w:hAnsi="Times New Roman" w:cs="Times New Roman"/>
          <w:sz w:val="24"/>
          <w:szCs w:val="24"/>
          <w:lang w:eastAsia="ru-RU"/>
        </w:rPr>
        <w:t>с даты</w:t>
      </w:r>
      <w:proofErr w:type="gramEnd"/>
      <w:r w:rsidRPr="005449D6">
        <w:rPr>
          <w:rFonts w:ascii="Times New Roman" w:eastAsia="Times New Roman" w:hAnsi="Times New Roman" w:cs="Times New Roman"/>
          <w:sz w:val="24"/>
          <w:szCs w:val="24"/>
          <w:lang w:eastAsia="ru-RU"/>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4. Условия Соглашения, не затронутые настоящим Дополнительным соглашением, остаются неизменными.</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 Настоящее Дополнительное соглашение заключено Сторонами в форме:</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89" w:anchor="/document/12184522/entry/54" w:history="1">
        <w:r w:rsidRPr="005449D6">
          <w:rPr>
            <w:rFonts w:ascii="Times New Roman" w:eastAsia="Times New Roman" w:hAnsi="Times New Roman" w:cs="Times New Roman"/>
            <w:sz w:val="24"/>
            <w:szCs w:val="24"/>
            <w:lang w:eastAsia="ru-RU"/>
          </w:rPr>
          <w:t>квалифицированными электронными подписями</w:t>
        </w:r>
      </w:hyperlink>
      <w:r w:rsidRPr="005449D6">
        <w:rPr>
          <w:rFonts w:ascii="Times New Roman" w:eastAsia="Times New Roman" w:hAnsi="Times New Roman" w:cs="Times New Roman"/>
          <w:sz w:val="24"/>
          <w:szCs w:val="24"/>
          <w:lang w:eastAsia="ru-RU"/>
        </w:rPr>
        <w:t> лиц, имеющих право действовать от имени каждой из Сторон настоящего Дополнительного соглашения </w:t>
      </w:r>
      <w:hyperlink r:id="rId90" w:anchor="/document/72144588/entry/16077" w:history="1">
        <w:r w:rsidRPr="005449D6">
          <w:rPr>
            <w:rFonts w:ascii="Times New Roman" w:eastAsia="Times New Roman" w:hAnsi="Times New Roman" w:cs="Times New Roman"/>
            <w:sz w:val="24"/>
            <w:szCs w:val="24"/>
            <w:vertAlign w:val="superscript"/>
            <w:lang w:eastAsia="ru-RU"/>
          </w:rPr>
          <w:t>7</w:t>
        </w:r>
      </w:hyperlink>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5.2. документа на бумажном носителе в двух экземплярах, по одному экземпляру для каждой из Сторон </w:t>
      </w:r>
      <w:hyperlink r:id="rId91" w:anchor="/document/72144588/entry/16088" w:history="1">
        <w:r w:rsidRPr="005449D6">
          <w:rPr>
            <w:rFonts w:ascii="Times New Roman" w:eastAsia="Times New Roman" w:hAnsi="Times New Roman" w:cs="Times New Roman"/>
            <w:sz w:val="24"/>
            <w:szCs w:val="24"/>
            <w:vertAlign w:val="superscript"/>
            <w:lang w:eastAsia="ru-RU"/>
          </w:rPr>
          <w:t>8</w:t>
        </w:r>
      </w:hyperlink>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before="100" w:beforeAutospacing="1" w:after="100" w:afterAutospacing="1"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6. Подписи Сторон:</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Сокращенное </w:t>
      </w:r>
      <w:proofErr w:type="gramStart"/>
      <w:r w:rsidRPr="005449D6">
        <w:rPr>
          <w:rFonts w:ascii="Times New Roman" w:eastAsia="Times New Roman" w:hAnsi="Times New Roman" w:cs="Times New Roman"/>
          <w:sz w:val="24"/>
          <w:szCs w:val="24"/>
          <w:lang w:eastAsia="ru-RU"/>
        </w:rPr>
        <w:t>наименование</w:t>
      </w:r>
      <w:proofErr w:type="gramEnd"/>
      <w:r w:rsidRPr="005449D6">
        <w:rPr>
          <w:rFonts w:ascii="Times New Roman" w:eastAsia="Times New Roman" w:hAnsi="Times New Roman" w:cs="Times New Roman"/>
          <w:sz w:val="24"/>
          <w:szCs w:val="24"/>
          <w:lang w:eastAsia="ru-RU"/>
        </w:rPr>
        <w:t xml:space="preserve">     │Сокращенное наименование Получателя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Получателя средств федерального  │              субсидии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бюджета              │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│_____________/________________    │_____________/_______________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(подпись)          (ФИО)         │  (подпись)        (ФИО)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Times New Roman" w:hAnsi="Times New Roman" w:cs="Times New Roman"/>
          <w:b/>
          <w:bCs/>
          <w:sz w:val="24"/>
          <w:szCs w:val="24"/>
          <w:lang w:eastAsia="ru-RU"/>
        </w:rPr>
        <w:lastRenderedPageBreak/>
        <w:t>Приложение N 7</w:t>
      </w:r>
      <w:r w:rsidRPr="005449D6">
        <w:rPr>
          <w:rFonts w:ascii="Times New Roman" w:eastAsia="Times New Roman" w:hAnsi="Times New Roman" w:cs="Times New Roman"/>
          <w:b/>
          <w:bCs/>
          <w:sz w:val="24"/>
          <w:szCs w:val="24"/>
          <w:lang w:eastAsia="ru-RU"/>
        </w:rPr>
        <w:br/>
        <w:t>к </w:t>
      </w:r>
      <w:r w:rsidRPr="005449D6">
        <w:rPr>
          <w:rFonts w:ascii="Times New Roman" w:eastAsia="Calibri" w:hAnsi="Times New Roman" w:cs="Times New Roman"/>
          <w:sz w:val="24"/>
          <w:szCs w:val="24"/>
        </w:rPr>
        <w:t xml:space="preserve">Типовой форме соглашения (договора) о предоставлении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из бюджета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субсидии  на финансовое обеспечение затрат в связи</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с производством (реализацией) товаров,</w:t>
      </w:r>
    </w:p>
    <w:p w:rsidR="005449D6" w:rsidRPr="005449D6" w:rsidRDefault="005449D6" w:rsidP="005449D6">
      <w:pPr>
        <w:autoSpaceDE w:val="0"/>
        <w:autoSpaceDN w:val="0"/>
        <w:adjustRightInd w:val="0"/>
        <w:spacing w:after="0" w:line="240" w:lineRule="auto"/>
        <w:ind w:left="4536"/>
        <w:jc w:val="right"/>
        <w:outlineLvl w:val="0"/>
        <w:rPr>
          <w:rFonts w:ascii="Times New Roman" w:eastAsia="Calibri" w:hAnsi="Times New Roman" w:cs="Times New Roman"/>
          <w:sz w:val="24"/>
          <w:szCs w:val="24"/>
        </w:rPr>
      </w:pPr>
      <w:r w:rsidRPr="005449D6">
        <w:rPr>
          <w:rFonts w:ascii="Times New Roman" w:eastAsia="Calibri" w:hAnsi="Times New Roman" w:cs="Times New Roman"/>
          <w:sz w:val="24"/>
          <w:szCs w:val="24"/>
        </w:rPr>
        <w:t>выполнением работ, оказанием услуг</w:t>
      </w:r>
    </w:p>
    <w:p w:rsidR="005449D6" w:rsidRPr="005449D6" w:rsidRDefault="005449D6" w:rsidP="005449D6">
      <w:pPr>
        <w:tabs>
          <w:tab w:val="left" w:pos="14317"/>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
    <w:p w:rsidR="005449D6" w:rsidRPr="005449D6" w:rsidRDefault="005449D6" w:rsidP="005449D6">
      <w:pPr>
        <w:tabs>
          <w:tab w:val="left" w:pos="14317"/>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Приложение N_________</w:t>
      </w:r>
      <w:r w:rsidRPr="005449D6">
        <w:rPr>
          <w:rFonts w:ascii="Times New Roman" w:eastAsia="Times New Roman" w:hAnsi="Times New Roman" w:cs="Times New Roman"/>
          <w:sz w:val="24"/>
          <w:szCs w:val="24"/>
          <w:lang w:eastAsia="ru-RU"/>
        </w:rPr>
        <w:br/>
        <w:t>к Соглашению от ____________20___г. N_______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Дополнительное соглашение о расторжении</w:t>
      </w:r>
      <w:hyperlink r:id="rId92" w:anchor="/document/72144588/entry/17011" w:history="1">
        <w:r w:rsidRPr="005449D6">
          <w:rPr>
            <w:rFonts w:ascii="Times New Roman" w:eastAsia="Times New Roman" w:hAnsi="Times New Roman" w:cs="Times New Roman"/>
            <w:b/>
            <w:bCs/>
            <w:sz w:val="24"/>
            <w:szCs w:val="24"/>
            <w:vertAlign w:val="superscript"/>
            <w:lang w:eastAsia="ru-RU"/>
          </w:rPr>
          <w:t>1</w:t>
        </w:r>
      </w:hyperlink>
    </w:p>
    <w:p w:rsidR="005449D6" w:rsidRPr="005449D6" w:rsidRDefault="005449D6" w:rsidP="005449D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449D6">
        <w:rPr>
          <w:rFonts w:ascii="Times New Roman" w:eastAsia="Times New Roman" w:hAnsi="Times New Roman" w:cs="Courier New"/>
          <w:b/>
          <w:bCs/>
          <w:sz w:val="24"/>
          <w:szCs w:val="24"/>
          <w:lang w:eastAsia="ru-RU"/>
        </w:rPr>
        <w:t xml:space="preserve">соглашения </w:t>
      </w:r>
      <w:r w:rsidRPr="005449D6">
        <w:rPr>
          <w:rFonts w:ascii="Times New Roman" w:eastAsia="Times New Roman" w:hAnsi="Times New Roman" w:cs="Times New Roman"/>
          <w:b/>
          <w:bCs/>
          <w:sz w:val="24"/>
          <w:szCs w:val="24"/>
          <w:lang w:eastAsia="ru-RU"/>
        </w:rPr>
        <w:t xml:space="preserve">о предоставлении из бюджета </w:t>
      </w:r>
      <w:proofErr w:type="spellStart"/>
      <w:r w:rsidRPr="005449D6">
        <w:rPr>
          <w:rFonts w:ascii="Times New Roman" w:eastAsia="Times New Roman" w:hAnsi="Times New Roman" w:cs="Times New Roman"/>
          <w:b/>
          <w:bCs/>
          <w:sz w:val="24"/>
          <w:szCs w:val="24"/>
          <w:lang w:eastAsia="ru-RU"/>
        </w:rPr>
        <w:t>Бочкаревского</w:t>
      </w:r>
      <w:proofErr w:type="spellEnd"/>
      <w:r w:rsidRPr="005449D6">
        <w:rPr>
          <w:rFonts w:ascii="Times New Roman" w:eastAsia="Times New Roman" w:hAnsi="Times New Roman" w:cs="Times New Roman"/>
          <w:b/>
          <w:bCs/>
          <w:sz w:val="24"/>
          <w:szCs w:val="24"/>
          <w:lang w:eastAsia="ru-RU"/>
        </w:rPr>
        <w:t xml:space="preserve">  сельсовета </w:t>
      </w:r>
      <w:proofErr w:type="spellStart"/>
      <w:r w:rsidRPr="005449D6">
        <w:rPr>
          <w:rFonts w:ascii="Times New Roman" w:eastAsia="Times New Roman" w:hAnsi="Times New Roman" w:cs="Times New Roman"/>
          <w:b/>
          <w:bCs/>
          <w:sz w:val="24"/>
          <w:szCs w:val="24"/>
          <w:lang w:eastAsia="ru-RU"/>
        </w:rPr>
        <w:t>Черепановского</w:t>
      </w:r>
      <w:proofErr w:type="spellEnd"/>
      <w:r w:rsidRPr="005449D6">
        <w:rPr>
          <w:rFonts w:ascii="Times New Roman" w:eastAsia="Times New Roman" w:hAnsi="Times New Roman" w:cs="Times New Roman"/>
          <w:b/>
          <w:bCs/>
          <w:sz w:val="24"/>
          <w:szCs w:val="24"/>
          <w:lang w:eastAsia="ru-RU"/>
        </w:rPr>
        <w:t xml:space="preserve"> района Новосибирской области субсидии на финансовое обеспечение затрат в связи с производством (реализацией) товаров, выполнением работ, оказанием услуг </w:t>
      </w:r>
      <w:proofErr w:type="gramStart"/>
      <w:r w:rsidRPr="005449D6">
        <w:rPr>
          <w:rFonts w:ascii="Times New Roman" w:eastAsia="Times New Roman" w:hAnsi="Times New Roman" w:cs="Times New Roman"/>
          <w:b/>
          <w:bCs/>
          <w:sz w:val="24"/>
          <w:szCs w:val="24"/>
          <w:lang w:eastAsia="ru-RU"/>
        </w:rPr>
        <w:t>от</w:t>
      </w:r>
      <w:proofErr w:type="gramEnd"/>
      <w:r w:rsidRPr="005449D6">
        <w:rPr>
          <w:rFonts w:ascii="Times New Roman" w:eastAsia="Times New Roman" w:hAnsi="Times New Roman" w:cs="Times New Roman"/>
          <w:b/>
          <w:bCs/>
          <w:sz w:val="24"/>
          <w:szCs w:val="24"/>
          <w:lang w:eastAsia="ru-RU"/>
        </w:rPr>
        <w:t xml:space="preserve"> ___________ №__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w:t>
      </w:r>
      <w:proofErr w:type="gramStart"/>
      <w:r w:rsidRPr="005449D6">
        <w:rPr>
          <w:rFonts w:ascii="Times New Roman" w:eastAsia="Times New Roman" w:hAnsi="Times New Roman" w:cs="Times New Roman"/>
          <w:sz w:val="24"/>
          <w:szCs w:val="24"/>
          <w:lang w:eastAsia="ru-RU"/>
        </w:rPr>
        <w:t>г</w:t>
      </w:r>
      <w:proofErr w:type="gramEnd"/>
      <w:r w:rsidRPr="005449D6">
        <w:rPr>
          <w:rFonts w:ascii="Times New Roman" w:eastAsia="Times New Roman" w:hAnsi="Times New Roman" w:cs="Times New Roman"/>
          <w:sz w:val="24"/>
          <w:szCs w:val="24"/>
          <w:lang w:eastAsia="ru-RU"/>
        </w:rPr>
        <w:t>.______________________________________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(место заключения соглашения)</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"____"_________________20___г.                    N______________________</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(дата заключения соглашения)                         (номер соглашения)</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Администрация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именуемая «администрация», в лице главы </w:t>
      </w:r>
      <w:proofErr w:type="spellStart"/>
      <w:r w:rsidRPr="005449D6">
        <w:rPr>
          <w:rFonts w:ascii="Times New Roman" w:eastAsia="Calibri" w:hAnsi="Times New Roman" w:cs="Times New Roman"/>
          <w:sz w:val="24"/>
          <w:szCs w:val="24"/>
        </w:rPr>
        <w:t>Бочкаревского</w:t>
      </w:r>
      <w:proofErr w:type="spellEnd"/>
      <w:r w:rsidRPr="005449D6">
        <w:rPr>
          <w:rFonts w:ascii="Times New Roman" w:eastAsia="Calibri" w:hAnsi="Times New Roman" w:cs="Times New Roman"/>
          <w:sz w:val="24"/>
          <w:szCs w:val="24"/>
        </w:rPr>
        <w:t xml:space="preserve">  сельсовета </w:t>
      </w:r>
      <w:proofErr w:type="spellStart"/>
      <w:r w:rsidRPr="005449D6">
        <w:rPr>
          <w:rFonts w:ascii="Times New Roman" w:eastAsia="Calibri" w:hAnsi="Times New Roman" w:cs="Times New Roman"/>
          <w:sz w:val="24"/>
          <w:szCs w:val="24"/>
        </w:rPr>
        <w:t>Черепановского</w:t>
      </w:r>
      <w:proofErr w:type="spellEnd"/>
      <w:r w:rsidRPr="005449D6">
        <w:rPr>
          <w:rFonts w:ascii="Times New Roman" w:eastAsia="Calibri" w:hAnsi="Times New Roman" w:cs="Times New Roman"/>
          <w:sz w:val="24"/>
          <w:szCs w:val="24"/>
        </w:rPr>
        <w:t xml:space="preserve"> района Новосибирской области, действующего на основании________________________________________________________________________________________________,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(реквизиты </w:t>
      </w:r>
      <w:proofErr w:type="gramStart"/>
      <w:r w:rsidRPr="005449D6">
        <w:rPr>
          <w:rFonts w:ascii="Times New Roman" w:eastAsia="Calibri" w:hAnsi="Times New Roman" w:cs="Times New Roman"/>
          <w:bCs/>
          <w:i/>
          <w:sz w:val="24"/>
          <w:szCs w:val="24"/>
        </w:rPr>
        <w:t>распоряжении</w:t>
      </w:r>
      <w:proofErr w:type="gramEnd"/>
      <w:r w:rsidRPr="005449D6">
        <w:rPr>
          <w:rFonts w:ascii="Times New Roman" w:eastAsia="Calibri" w:hAnsi="Times New Roman" w:cs="Times New Roman"/>
          <w:bCs/>
          <w:i/>
          <w:sz w:val="24"/>
          <w:szCs w:val="24"/>
        </w:rPr>
        <w:t>,</w:t>
      </w:r>
      <w:r w:rsidRPr="005449D6">
        <w:rPr>
          <w:rFonts w:ascii="Times New Roman" w:eastAsia="Calibri" w:hAnsi="Times New Roman" w:cs="Times New Roman"/>
          <w:i/>
          <w:sz w:val="24"/>
          <w:szCs w:val="24"/>
        </w:rPr>
        <w:t xml:space="preserve"> </w:t>
      </w:r>
      <w:r w:rsidRPr="005449D6">
        <w:rPr>
          <w:rFonts w:ascii="Times New Roman" w:eastAsia="Calibri" w:hAnsi="Times New Roman" w:cs="Times New Roman"/>
          <w:bCs/>
          <w:i/>
          <w:sz w:val="24"/>
          <w:szCs w:val="24"/>
        </w:rPr>
        <w:t>доверенности или иного документа, удостоверяющего полномочия)</w:t>
      </w:r>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 xml:space="preserve">с одной стороны и __________________________________________________, </w:t>
      </w:r>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sz w:val="24"/>
          <w:szCs w:val="24"/>
        </w:rPr>
        <w:t xml:space="preserve">                                       </w:t>
      </w:r>
      <w:proofErr w:type="gramStart"/>
      <w:r w:rsidRPr="005449D6">
        <w:rPr>
          <w:rFonts w:ascii="Times New Roman" w:eastAsia="Calibri" w:hAnsi="Times New Roman" w:cs="Times New Roman"/>
          <w:bCs/>
          <w:i/>
          <w:sz w:val="24"/>
          <w:szCs w:val="24"/>
        </w:rPr>
        <w:t xml:space="preserve">(наименование юридического лица, фамилия, имя, отчество (при наличии) индивидуального </w:t>
      </w:r>
      <w:proofErr w:type="gramEnd"/>
    </w:p>
    <w:p w:rsidR="005449D6" w:rsidRPr="005449D6" w:rsidRDefault="005449D6" w:rsidP="005449D6">
      <w:pPr>
        <w:widowControl w:val="0"/>
        <w:tabs>
          <w:tab w:val="left" w:pos="0"/>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 xml:space="preserve">                                                                   предпринимателя или физического лица-производителя товаров, работ, услуг) </w:t>
      </w:r>
      <w:r w:rsidRPr="005449D6">
        <w:rPr>
          <w:rFonts w:ascii="Times New Roman" w:eastAsia="Calibri" w:hAnsi="Times New Roman" w:cs="Times New Roman"/>
          <w:sz w:val="24"/>
          <w:szCs w:val="24"/>
        </w:rPr>
        <w:t>именуемый в дальнейшем «Получатель», в лице 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proofErr w:type="gramStart"/>
      <w:r w:rsidRPr="005449D6">
        <w:rPr>
          <w:rFonts w:ascii="Times New Roman" w:eastAsia="Calibri" w:hAnsi="Times New Roman" w:cs="Times New Roman"/>
          <w:bCs/>
          <w:i/>
          <w:sz w:val="24"/>
          <w:szCs w:val="24"/>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proofErr w:type="gramStart"/>
      <w:r w:rsidRPr="005449D6">
        <w:rPr>
          <w:rFonts w:ascii="Times New Roman" w:eastAsia="Calibri" w:hAnsi="Times New Roman" w:cs="Times New Roman"/>
          <w:sz w:val="24"/>
          <w:szCs w:val="24"/>
        </w:rPr>
        <w:t>действующего</w:t>
      </w:r>
      <w:proofErr w:type="gramEnd"/>
      <w:r w:rsidRPr="005449D6">
        <w:rPr>
          <w:rFonts w:ascii="Times New Roman" w:eastAsia="Calibri" w:hAnsi="Times New Roman" w:cs="Times New Roman"/>
          <w:sz w:val="24"/>
          <w:szCs w:val="24"/>
        </w:rPr>
        <w:t xml:space="preserve"> на</w:t>
      </w:r>
      <w:r w:rsidRPr="005449D6">
        <w:rPr>
          <w:rFonts w:ascii="Times New Roman" w:eastAsia="Calibri" w:hAnsi="Times New Roman" w:cs="Times New Roman"/>
          <w:bCs/>
          <w:i/>
          <w:sz w:val="24"/>
          <w:szCs w:val="24"/>
        </w:rPr>
        <w:t xml:space="preserve"> </w:t>
      </w:r>
      <w:r w:rsidRPr="005449D6">
        <w:rPr>
          <w:rFonts w:ascii="Times New Roman" w:eastAsia="Calibri" w:hAnsi="Times New Roman" w:cs="Times New Roman"/>
          <w:sz w:val="24"/>
          <w:szCs w:val="24"/>
        </w:rPr>
        <w:t>основании 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sz w:val="24"/>
          <w:szCs w:val="24"/>
        </w:rPr>
      </w:pPr>
      <w:r w:rsidRPr="005449D6">
        <w:rPr>
          <w:rFonts w:ascii="Times New Roman" w:eastAsia="Calibri" w:hAnsi="Times New Roman" w:cs="Times New Roman"/>
          <w:sz w:val="24"/>
          <w:szCs w:val="24"/>
        </w:rPr>
        <w:lastRenderedPageBreak/>
        <w:t>__________________________________________________________________,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Calibri" w:hAnsi="Times New Roman" w:cs="Times New Roman"/>
          <w:bCs/>
          <w:i/>
          <w:sz w:val="24"/>
          <w:szCs w:val="24"/>
        </w:rPr>
      </w:pPr>
      <w:r w:rsidRPr="005449D6">
        <w:rPr>
          <w:rFonts w:ascii="Times New Roman" w:eastAsia="Calibri" w:hAnsi="Times New Roman" w:cs="Times New Roman"/>
          <w:bCs/>
          <w:i/>
          <w:sz w:val="24"/>
          <w:szCs w:val="24"/>
        </w:rPr>
        <w:t>(реквизиты устава юридического лица, свидетельства о государственной  регистрации индивидуального предпринимателя, доверенности)</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Calibri" w:hAnsi="Times New Roman" w:cs="Times New Roman"/>
          <w:sz w:val="24"/>
          <w:szCs w:val="24"/>
        </w:rPr>
        <w:t>с другой стороны, далее именуемые «Стороны»</w:t>
      </w:r>
      <w:r w:rsidRPr="005449D6">
        <w:rPr>
          <w:rFonts w:ascii="Times New Roman" w:eastAsia="Times New Roman" w:hAnsi="Times New Roman" w:cs="Times New Roman"/>
          <w:sz w:val="24"/>
          <w:szCs w:val="24"/>
          <w:lang w:eastAsia="ru-RU"/>
        </w:rPr>
        <w:t>,    заключили    настоящее Дополнительное соглашение о расторжении  Соглашения о</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proofErr w:type="gramStart"/>
      <w:r w:rsidRPr="005449D6">
        <w:rPr>
          <w:rFonts w:ascii="Times New Roman" w:eastAsia="Calibri" w:hAnsi="Times New Roman" w:cs="Times New Roman"/>
          <w:bCs/>
          <w:sz w:val="24"/>
          <w:szCs w:val="24"/>
        </w:rPr>
        <w:t>предоставлении</w:t>
      </w:r>
      <w:proofErr w:type="gramEnd"/>
      <w:r w:rsidRPr="005449D6">
        <w:rPr>
          <w:rFonts w:ascii="Times New Roman" w:eastAsia="Calibri" w:hAnsi="Times New Roman" w:cs="Times New Roman"/>
          <w:bCs/>
          <w:sz w:val="24"/>
          <w:szCs w:val="24"/>
        </w:rPr>
        <w:t xml:space="preserve"> из бюджета ______ сельсовета </w:t>
      </w:r>
      <w:proofErr w:type="spellStart"/>
      <w:r w:rsidRPr="005449D6">
        <w:rPr>
          <w:rFonts w:ascii="Times New Roman" w:eastAsia="Calibri" w:hAnsi="Times New Roman" w:cs="Times New Roman"/>
          <w:bCs/>
          <w:sz w:val="24"/>
          <w:szCs w:val="24"/>
        </w:rPr>
        <w:t>Черепановского</w:t>
      </w:r>
      <w:proofErr w:type="spellEnd"/>
      <w:r w:rsidRPr="005449D6">
        <w:rPr>
          <w:rFonts w:ascii="Times New Roman" w:eastAsia="Calibri" w:hAnsi="Times New Roman" w:cs="Times New Roman"/>
          <w:bCs/>
          <w:sz w:val="24"/>
          <w:szCs w:val="24"/>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w:t>
      </w:r>
      <w:r w:rsidRPr="005449D6">
        <w:rPr>
          <w:rFonts w:ascii="Times New Roman" w:eastAsia="Times New Roman" w:hAnsi="Times New Roman" w:cs="Times New Roman"/>
          <w:bCs/>
          <w:sz w:val="24"/>
          <w:szCs w:val="24"/>
          <w:lang w:eastAsia="ru-RU"/>
        </w:rPr>
        <w:t>от "____"____________N____</w:t>
      </w:r>
      <w:r w:rsidRPr="005449D6">
        <w:rPr>
          <w:rFonts w:ascii="Times New Roman" w:eastAsia="Times New Roman" w:hAnsi="Times New Roman" w:cs="Times New Roman"/>
          <w:sz w:val="24"/>
          <w:szCs w:val="24"/>
          <w:lang w:eastAsia="ru-RU"/>
        </w:rPr>
        <w:t xml:space="preserve">  (далее - Соглашение) о нижеследующем.</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1. Соглашение расторгается  </w:t>
      </w:r>
      <w:proofErr w:type="gramStart"/>
      <w:r w:rsidRPr="005449D6">
        <w:rPr>
          <w:rFonts w:ascii="Times New Roman" w:eastAsia="Calibri" w:hAnsi="Times New Roman" w:cs="Times New Roman"/>
          <w:sz w:val="24"/>
          <w:szCs w:val="24"/>
          <w:lang w:eastAsia="ru-RU"/>
        </w:rPr>
        <w:t>с  даты вступления</w:t>
      </w:r>
      <w:proofErr w:type="gramEnd"/>
      <w:r w:rsidRPr="005449D6">
        <w:rPr>
          <w:rFonts w:ascii="Times New Roman" w:eastAsia="Calibri" w:hAnsi="Times New Roman" w:cs="Times New Roman"/>
          <w:sz w:val="24"/>
          <w:szCs w:val="24"/>
          <w:lang w:eastAsia="ru-RU"/>
        </w:rPr>
        <w:t xml:space="preserve">   в силу   настоящего</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Дополнительного соглашения о расторжении Соглашения.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 Состояние расчетов на дату расторжения Соглашения: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2.1. бюджетное обязательство Получателя средств местного  бюджета</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исполнено в размере</w:t>
      </w:r>
      <w:proofErr w:type="gramStart"/>
      <w:r w:rsidRPr="005449D6">
        <w:rPr>
          <w:rFonts w:ascii="Times New Roman" w:eastAsia="Calibri" w:hAnsi="Times New Roman" w:cs="Times New Roman"/>
          <w:sz w:val="24"/>
          <w:szCs w:val="24"/>
          <w:lang w:eastAsia="ru-RU"/>
        </w:rPr>
        <w:t xml:space="preserve"> __________(___________________) </w:t>
      </w:r>
      <w:proofErr w:type="gramEnd"/>
      <w:r w:rsidRPr="005449D6">
        <w:rPr>
          <w:rFonts w:ascii="Times New Roman" w:eastAsia="Calibri" w:hAnsi="Times New Roman" w:cs="Times New Roman"/>
          <w:sz w:val="24"/>
          <w:szCs w:val="24"/>
          <w:lang w:eastAsia="ru-RU"/>
        </w:rPr>
        <w:t>рублей ________копеек</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по Коду </w:t>
      </w:r>
      <w:hyperlink r:id="rId93" w:anchor="/document/71971578/entry/1000" w:history="1">
        <w:r w:rsidRPr="005449D6">
          <w:rPr>
            <w:rFonts w:ascii="Times New Roman" w:eastAsia="Calibri" w:hAnsi="Times New Roman" w:cs="Times New Roman"/>
            <w:sz w:val="24"/>
            <w:szCs w:val="24"/>
            <w:lang w:eastAsia="ru-RU"/>
          </w:rPr>
          <w:t>БК</w:t>
        </w:r>
      </w:hyperlink>
      <w:r w:rsidRPr="005449D6">
        <w:rPr>
          <w:rFonts w:ascii="Times New Roman" w:eastAsia="Calibri" w:hAnsi="Times New Roman" w:cs="Times New Roman"/>
          <w:sz w:val="24"/>
          <w:szCs w:val="24"/>
          <w:lang w:eastAsia="ru-RU"/>
        </w:rPr>
        <w:t>______________________________</w:t>
      </w:r>
      <w:hyperlink r:id="rId94" w:anchor="/document/72144588/entry/17222" w:history="1">
        <w:r w:rsidRPr="005449D6">
          <w:rPr>
            <w:rFonts w:ascii="Times New Roman" w:eastAsia="Calibri" w:hAnsi="Times New Roman" w:cs="Times New Roman"/>
            <w:sz w:val="24"/>
            <w:szCs w:val="24"/>
            <w:vertAlign w:val="superscript"/>
            <w:lang w:eastAsia="ru-RU"/>
          </w:rPr>
          <w:t>2</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2.2. обязательство   Получателя    субсидии   исполнено    в размере</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_____________(_____________________) рублей _______копеек;</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2.3. Получатель средств местного  бюджета в течение "_____" дней</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со дня расторжения Соглашения обязуется перечислить Получателю субсидии</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сумму субсидии в размере</w:t>
      </w:r>
      <w:proofErr w:type="gramStart"/>
      <w:r w:rsidRPr="005449D6">
        <w:rPr>
          <w:rFonts w:ascii="Times New Roman" w:eastAsia="Calibri" w:hAnsi="Times New Roman" w:cs="Times New Roman"/>
          <w:sz w:val="24"/>
          <w:szCs w:val="24"/>
          <w:lang w:eastAsia="ru-RU"/>
        </w:rPr>
        <w:t xml:space="preserve">: ______(__________________) </w:t>
      </w:r>
      <w:proofErr w:type="gramEnd"/>
      <w:r w:rsidRPr="005449D6">
        <w:rPr>
          <w:rFonts w:ascii="Times New Roman" w:eastAsia="Calibri" w:hAnsi="Times New Roman" w:cs="Times New Roman"/>
          <w:sz w:val="24"/>
          <w:szCs w:val="24"/>
          <w:lang w:eastAsia="ru-RU"/>
        </w:rPr>
        <w:t>рублей _____копеек </w:t>
      </w:r>
      <w:hyperlink r:id="rId95" w:anchor="/document/72144588/entry/17033" w:history="1">
        <w:r w:rsidRPr="005449D6">
          <w:rPr>
            <w:rFonts w:ascii="Times New Roman" w:eastAsia="Calibri" w:hAnsi="Times New Roman" w:cs="Times New Roman"/>
            <w:sz w:val="24"/>
            <w:szCs w:val="24"/>
            <w:vertAlign w:val="superscript"/>
            <w:lang w:eastAsia="ru-RU"/>
          </w:rPr>
          <w:t>3</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2.4. Получатель субсидии в течение "_______" дней со дня расторжения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Соглашения обязуется возвратить Получателю средств местного бюджета </w:t>
      </w:r>
      <w:proofErr w:type="gramStart"/>
      <w:r w:rsidRPr="005449D6">
        <w:rPr>
          <w:rFonts w:ascii="Times New Roman" w:eastAsia="Calibri" w:hAnsi="Times New Roman" w:cs="Times New Roman"/>
          <w:sz w:val="24"/>
          <w:szCs w:val="24"/>
          <w:lang w:eastAsia="ru-RU"/>
        </w:rPr>
        <w:t>в</w:t>
      </w:r>
      <w:proofErr w:type="gramEnd"/>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местный  бюджет субсидию в размере</w:t>
      </w:r>
      <w:proofErr w:type="gramStart"/>
      <w:r w:rsidRPr="005449D6">
        <w:rPr>
          <w:rFonts w:ascii="Times New Roman" w:eastAsia="Calibri" w:hAnsi="Times New Roman" w:cs="Times New Roman"/>
          <w:sz w:val="24"/>
          <w:szCs w:val="24"/>
          <w:lang w:eastAsia="ru-RU"/>
        </w:rPr>
        <w:t xml:space="preserve"> __________(_______________________)</w:t>
      </w:r>
      <w:proofErr w:type="gramEnd"/>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(сумма прописью)</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рублей____ копеек </w:t>
      </w:r>
      <w:hyperlink r:id="rId96" w:anchor="/document/72144588/entry/17033" w:history="1">
        <w:r w:rsidRPr="005449D6">
          <w:rPr>
            <w:rFonts w:ascii="Times New Roman" w:eastAsia="Calibri" w:hAnsi="Times New Roman" w:cs="Times New Roman"/>
            <w:sz w:val="24"/>
            <w:szCs w:val="24"/>
            <w:vertAlign w:val="superscript"/>
            <w:lang w:eastAsia="ru-RU"/>
          </w:rPr>
          <w:t>3</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2.5.______________________________________________________</w:t>
      </w:r>
      <w:hyperlink r:id="rId97" w:anchor="/document/72144588/entry/17044" w:history="1">
        <w:r w:rsidRPr="005449D6">
          <w:rPr>
            <w:rFonts w:ascii="Times New Roman" w:eastAsia="Calibri" w:hAnsi="Times New Roman" w:cs="Times New Roman"/>
            <w:sz w:val="24"/>
            <w:szCs w:val="24"/>
            <w:vertAlign w:val="superscript"/>
            <w:lang w:eastAsia="ru-RU"/>
          </w:rPr>
          <w:t>4</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3. Стороны взаимных претензий друг к другу не имеют.</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4. Настоящее  Дополнительное   соглашение о расторжении   Соглашения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вступает в силу   с  момента    его подписания   лицами, имеющими   право</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действовать от имени каждой из Сторон.</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5. Обязательства   Сторон   по   Соглашению прекращаются   с момента</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вступления в силу настоящего Дополнительного   соглашения о   расторжении</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Соглашения, за исключением обязательств, предусмотренных пунктами _______</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lastRenderedPageBreak/>
        <w:t>Соглашения </w:t>
      </w:r>
      <w:hyperlink r:id="rId98" w:anchor="/document/72144588/entry/17055" w:history="1">
        <w:r w:rsidRPr="005449D6">
          <w:rPr>
            <w:rFonts w:ascii="Times New Roman" w:eastAsia="Calibri" w:hAnsi="Times New Roman" w:cs="Times New Roman"/>
            <w:sz w:val="24"/>
            <w:szCs w:val="24"/>
            <w:vertAlign w:val="superscript"/>
            <w:lang w:eastAsia="ru-RU"/>
          </w:rPr>
          <w:t>5</w:t>
        </w:r>
      </w:hyperlink>
      <w:r w:rsidRPr="005449D6">
        <w:rPr>
          <w:rFonts w:ascii="Times New Roman" w:eastAsia="Calibri" w:hAnsi="Times New Roman" w:cs="Times New Roman"/>
          <w:sz w:val="24"/>
          <w:szCs w:val="24"/>
          <w:lang w:eastAsia="ru-RU"/>
        </w:rPr>
        <w:t>,    которые   прекращают  свое    действие после   полного их</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исполнения.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6. Настоящее Дополнительное   соглашение   о расторжении  Соглашения</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заключено Сторонами в форме:</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6.1. электронного   документа   в  </w:t>
      </w:r>
      <w:proofErr w:type="gramStart"/>
      <w:r w:rsidRPr="005449D6">
        <w:rPr>
          <w:rFonts w:ascii="Times New Roman" w:eastAsia="Calibri" w:hAnsi="Times New Roman" w:cs="Times New Roman"/>
          <w:sz w:val="24"/>
          <w:szCs w:val="24"/>
          <w:lang w:eastAsia="ru-RU"/>
        </w:rPr>
        <w:t>государственной</w:t>
      </w:r>
      <w:proofErr w:type="gramEnd"/>
      <w:r w:rsidRPr="005449D6">
        <w:rPr>
          <w:rFonts w:ascii="Times New Roman" w:eastAsia="Calibri" w:hAnsi="Times New Roman" w:cs="Times New Roman"/>
          <w:sz w:val="24"/>
          <w:szCs w:val="24"/>
          <w:lang w:eastAsia="ru-RU"/>
        </w:rPr>
        <w:t xml:space="preserve">   интегрированной</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информационной системе управления общественными  финансами   "</w:t>
      </w:r>
      <w:proofErr w:type="gramStart"/>
      <w:r w:rsidRPr="005449D6">
        <w:rPr>
          <w:rFonts w:ascii="Times New Roman" w:eastAsia="Calibri" w:hAnsi="Times New Roman" w:cs="Times New Roman"/>
          <w:sz w:val="24"/>
          <w:szCs w:val="24"/>
          <w:lang w:eastAsia="ru-RU"/>
        </w:rPr>
        <w:t>Электронный</w:t>
      </w:r>
      <w:proofErr w:type="gramEnd"/>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бюджет" и подписано усиленными </w:t>
      </w:r>
      <w:hyperlink r:id="rId99" w:anchor="/document/12184522/entry/54" w:history="1">
        <w:r w:rsidRPr="005449D6">
          <w:rPr>
            <w:rFonts w:ascii="Times New Roman" w:eastAsia="Calibri" w:hAnsi="Times New Roman" w:cs="Times New Roman"/>
            <w:sz w:val="24"/>
            <w:szCs w:val="24"/>
            <w:lang w:eastAsia="ru-RU"/>
          </w:rPr>
          <w:t>квалифицированными  электронными подписями</w:t>
        </w:r>
      </w:hyperlink>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лиц, имеющих право действовать   от имени каждой   из Сторон   настоящего</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Дополнительного соглашения о расторжении Соглашения </w:t>
      </w:r>
      <w:hyperlink r:id="rId100" w:anchor="/document/72144588/entry/17066" w:history="1">
        <w:r w:rsidRPr="005449D6">
          <w:rPr>
            <w:rFonts w:ascii="Times New Roman" w:eastAsia="Calibri" w:hAnsi="Times New Roman" w:cs="Times New Roman"/>
            <w:sz w:val="24"/>
            <w:szCs w:val="24"/>
            <w:vertAlign w:val="superscript"/>
            <w:lang w:eastAsia="ru-RU"/>
          </w:rPr>
          <w:t>6</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6.2. документа на бумажном носителе   в двух экземплярах, по  одному</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экземпляру для каждой из Сторон </w:t>
      </w:r>
      <w:hyperlink r:id="rId101" w:anchor="/document/72144588/entry/17077" w:history="1">
        <w:r w:rsidRPr="005449D6">
          <w:rPr>
            <w:rFonts w:ascii="Times New Roman" w:eastAsia="Calibri" w:hAnsi="Times New Roman" w:cs="Times New Roman"/>
            <w:sz w:val="24"/>
            <w:szCs w:val="24"/>
            <w:vertAlign w:val="superscript"/>
            <w:lang w:eastAsia="ru-RU"/>
          </w:rPr>
          <w:t>7</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14317"/>
        </w:tabs>
        <w:spacing w:after="0" w:line="240" w:lineRule="auto"/>
        <w:jc w:val="both"/>
        <w:rPr>
          <w:rFonts w:ascii="Times New Roman" w:eastAsia="Calibri" w:hAnsi="Times New Roman" w:cs="Times New Roman"/>
          <w:sz w:val="24"/>
          <w:szCs w:val="24"/>
          <w:lang w:eastAsia="ru-RU"/>
        </w:rPr>
      </w:pPr>
      <w:r w:rsidRPr="005449D6">
        <w:rPr>
          <w:rFonts w:ascii="Times New Roman" w:eastAsia="Calibri" w:hAnsi="Times New Roman" w:cs="Times New Roman"/>
          <w:sz w:val="24"/>
          <w:szCs w:val="24"/>
          <w:lang w:eastAsia="ru-RU"/>
        </w:rPr>
        <w:t xml:space="preserve">     6.3._______________________________________________________</w:t>
      </w:r>
      <w:hyperlink r:id="rId102" w:anchor="/document/72144588/entry/17088" w:history="1">
        <w:r w:rsidRPr="005449D6">
          <w:rPr>
            <w:rFonts w:ascii="Times New Roman" w:eastAsia="Calibri" w:hAnsi="Times New Roman" w:cs="Times New Roman"/>
            <w:sz w:val="24"/>
            <w:szCs w:val="24"/>
            <w:vertAlign w:val="superscript"/>
            <w:lang w:eastAsia="ru-RU"/>
          </w:rPr>
          <w:t>8</w:t>
        </w:r>
      </w:hyperlink>
      <w:r w:rsidRPr="005449D6">
        <w:rPr>
          <w:rFonts w:ascii="Times New Roman" w:eastAsia="Calibri"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b/>
          <w:bCs/>
          <w:sz w:val="24"/>
          <w:szCs w:val="24"/>
          <w:lang w:eastAsia="ru-RU"/>
        </w:rPr>
        <w:t xml:space="preserve">                       7.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r w:rsidRPr="005449D6">
              <w:rPr>
                <w:rFonts w:ascii="Times New Roman" w:eastAsia="Times New Roman" w:hAnsi="Times New Roman" w:cs="Times New Roman"/>
                <w:sz w:val="24"/>
                <w:szCs w:val="24"/>
                <w:lang w:eastAsia="ru-RU"/>
              </w:rPr>
              <w:br/>
              <w:t>_____________________</w:t>
            </w:r>
          </w:p>
          <w:p w:rsidR="005449D6" w:rsidRPr="005449D6" w:rsidRDefault="005449D6" w:rsidP="005449D6">
            <w:pPr>
              <w:widowControl w:val="0"/>
              <w:tabs>
                <w:tab w:val="left" w:pos="14317"/>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 xml:space="preserve">                 ( администрации</w:t>
            </w:r>
            <w:proofErr w:type="gramStart"/>
            <w:r w:rsidRPr="005449D6">
              <w:rPr>
                <w:rFonts w:ascii="Times New Roman" w:eastAsia="Times New Roman" w:hAnsi="Times New Roman" w:cs="Times New Roman"/>
                <w:i/>
                <w:sz w:val="24"/>
                <w:szCs w:val="24"/>
                <w:lang w:eastAsia="ru-RU"/>
              </w:rPr>
              <w:t xml:space="preserve"> )</w:t>
            </w:r>
            <w:proofErr w:type="gramEnd"/>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Сокращенное наименование </w:t>
            </w:r>
          </w:p>
          <w:p w:rsidR="005449D6" w:rsidRPr="005449D6" w:rsidRDefault="005449D6" w:rsidP="005449D6">
            <w:pPr>
              <w:widowControl w:val="0"/>
              <w:tabs>
                <w:tab w:val="left" w:pos="1431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Получателя</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Наименование __________________</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i/>
                <w:sz w:val="24"/>
                <w:szCs w:val="24"/>
              </w:rPr>
            </w:pPr>
            <w:r w:rsidRPr="005449D6">
              <w:rPr>
                <w:rFonts w:ascii="Times New Roman" w:eastAsia="Calibri" w:hAnsi="Times New Roman" w:cs="Times New Roman"/>
                <w:i/>
                <w:sz w:val="24"/>
                <w:szCs w:val="24"/>
              </w:rPr>
              <w:t xml:space="preserve">                     (администрации)</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Calibri" w:hAnsi="Times New Roman" w:cs="Times New Roman"/>
                <w:sz w:val="24"/>
                <w:szCs w:val="24"/>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i/>
                <w:sz w:val="24"/>
                <w:szCs w:val="24"/>
                <w:lang w:eastAsia="ru-RU"/>
              </w:rPr>
              <w:t>Наименование Получателя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i/>
                <w:sz w:val="24"/>
                <w:szCs w:val="24"/>
                <w:lang w:eastAsia="ru-RU"/>
              </w:rPr>
            </w:pPr>
            <w:r w:rsidRPr="005449D6">
              <w:rPr>
                <w:rFonts w:ascii="Times New Roman" w:eastAsia="Times New Roman" w:hAnsi="Times New Roman" w:cs="Times New Roman"/>
                <w:sz w:val="24"/>
                <w:szCs w:val="24"/>
                <w:lang w:eastAsia="ru-RU"/>
              </w:rPr>
              <w:t>ОГРН, ОКТМО</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Место нахождения:</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Место нахождения: </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ИНН/КПП</w:t>
            </w:r>
          </w:p>
        </w:tc>
      </w:tr>
      <w:tr w:rsidR="005449D6" w:rsidRPr="005449D6" w:rsidTr="005449D6">
        <w:tc>
          <w:tcPr>
            <w:tcW w:w="474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Наименование территориального органа Федерального казначейства, в котором открыт лицевой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Лицевой счет </w:t>
            </w:r>
          </w:p>
        </w:tc>
        <w:tc>
          <w:tcPr>
            <w:tcW w:w="4820" w:type="dxa"/>
          </w:tcPr>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Платежные реквизиты:</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Наименование учреждения Банка России, БИК</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Расчетный счет</w:t>
            </w:r>
          </w:p>
          <w:p w:rsidR="005449D6" w:rsidRPr="005449D6" w:rsidRDefault="005449D6" w:rsidP="005449D6">
            <w:pPr>
              <w:widowControl w:val="0"/>
              <w:tabs>
                <w:tab w:val="left" w:pos="14317"/>
              </w:tabs>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lastRenderedPageBreak/>
        <w:t> </w:t>
      </w:r>
    </w:p>
    <w:p w:rsidR="005449D6" w:rsidRPr="005449D6" w:rsidRDefault="005449D6" w:rsidP="005449D6">
      <w:pPr>
        <w:tabs>
          <w:tab w:val="left" w:pos="14317"/>
        </w:tabs>
        <w:spacing w:before="100" w:beforeAutospacing="1" w:after="100" w:afterAutospacing="1" w:line="240" w:lineRule="auto"/>
        <w:jc w:val="center"/>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8. Подписи Сторон:</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xml:space="preserve">│     Сокращенное </w:t>
      </w:r>
      <w:proofErr w:type="gramStart"/>
      <w:r w:rsidRPr="005449D6">
        <w:rPr>
          <w:rFonts w:ascii="Times New Roman" w:eastAsia="Times New Roman" w:hAnsi="Times New Roman" w:cs="Times New Roman"/>
          <w:sz w:val="24"/>
          <w:szCs w:val="24"/>
          <w:lang w:eastAsia="ru-RU"/>
        </w:rPr>
        <w:t>наименование</w:t>
      </w:r>
      <w:proofErr w:type="gramEnd"/>
      <w:r w:rsidRPr="005449D6">
        <w:rPr>
          <w:rFonts w:ascii="Times New Roman" w:eastAsia="Times New Roman" w:hAnsi="Times New Roman" w:cs="Times New Roman"/>
          <w:sz w:val="24"/>
          <w:szCs w:val="24"/>
          <w:lang w:eastAsia="ru-RU"/>
        </w:rPr>
        <w:t xml:space="preserve">     │Сокращенное наименование Получателя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Получателя средств федерального  │              субсидии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бюджета              │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│_____________/________________    │_____________/_______________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 (подпись)          (ФИО)         │  (подпись)        (ФИО)            │</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spacing w:after="0"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lang w:eastAsia="ru-RU"/>
        </w:rPr>
        <w:t>──────────────────────────────</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1</w:t>
      </w:r>
      <w:proofErr w:type="gramStart"/>
      <w:r w:rsidRPr="005449D6">
        <w:rPr>
          <w:rFonts w:ascii="Times New Roman" w:eastAsia="Times New Roman" w:hAnsi="Times New Roman" w:cs="Times New Roman"/>
          <w:sz w:val="24"/>
          <w:szCs w:val="24"/>
          <w:lang w:eastAsia="ru-RU"/>
        </w:rPr>
        <w:t> В</w:t>
      </w:r>
      <w:proofErr w:type="gramEnd"/>
      <w:r w:rsidRPr="005449D6">
        <w:rPr>
          <w:rFonts w:ascii="Times New Roman" w:eastAsia="Times New Roman" w:hAnsi="Times New Roman" w:cs="Times New Roman"/>
          <w:sz w:val="24"/>
          <w:szCs w:val="24"/>
          <w:lang w:eastAsia="ru-RU"/>
        </w:rPr>
        <w:t xml:space="preserve">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2</w:t>
      </w:r>
      <w:proofErr w:type="gramStart"/>
      <w:r w:rsidRPr="005449D6">
        <w:rPr>
          <w:rFonts w:ascii="Times New Roman" w:eastAsia="Times New Roman" w:hAnsi="Times New Roman" w:cs="Times New Roman"/>
          <w:sz w:val="24"/>
          <w:szCs w:val="24"/>
          <w:lang w:eastAsia="ru-RU"/>
        </w:rPr>
        <w:t> Е</w:t>
      </w:r>
      <w:proofErr w:type="gramEnd"/>
      <w:r w:rsidRPr="005449D6">
        <w:rPr>
          <w:rFonts w:ascii="Times New Roman" w:eastAsia="Times New Roman" w:hAnsi="Times New Roman" w:cs="Times New Roman"/>
          <w:sz w:val="24"/>
          <w:szCs w:val="24"/>
          <w:lang w:eastAsia="ru-RU"/>
        </w:rPr>
        <w:t>сли субсидия предоставлялась по нескольким Кодам </w:t>
      </w:r>
      <w:hyperlink r:id="rId103" w:anchor="/document/71971578/entry/1000" w:history="1">
        <w:r w:rsidRPr="005449D6">
          <w:rPr>
            <w:rFonts w:ascii="Times New Roman" w:eastAsia="Times New Roman" w:hAnsi="Times New Roman" w:cs="Times New Roman"/>
            <w:sz w:val="24"/>
            <w:szCs w:val="24"/>
            <w:lang w:eastAsia="ru-RU"/>
          </w:rPr>
          <w:t>БК</w:t>
        </w:r>
      </w:hyperlink>
      <w:r w:rsidRPr="005449D6">
        <w:rPr>
          <w:rFonts w:ascii="Times New Roman" w:eastAsia="Times New Roman" w:hAnsi="Times New Roman" w:cs="Times New Roman"/>
          <w:sz w:val="24"/>
          <w:szCs w:val="24"/>
          <w:lang w:eastAsia="ru-RU"/>
        </w:rPr>
        <w:t>, то указываются последовательно соответствующие Коды БК, а также суммы субсидии, предоставляемые по таким Кодам БК.</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3</w:t>
      </w:r>
      <w:proofErr w:type="gramStart"/>
      <w:r w:rsidRPr="005449D6">
        <w:rPr>
          <w:rFonts w:ascii="Times New Roman" w:eastAsia="Times New Roman" w:hAnsi="Times New Roman" w:cs="Times New Roman"/>
          <w:sz w:val="24"/>
          <w:szCs w:val="24"/>
          <w:lang w:eastAsia="ru-RU"/>
        </w:rPr>
        <w:t> У</w:t>
      </w:r>
      <w:proofErr w:type="gramEnd"/>
      <w:r w:rsidRPr="005449D6">
        <w:rPr>
          <w:rFonts w:ascii="Times New Roman" w:eastAsia="Times New Roman" w:hAnsi="Times New Roman" w:cs="Times New Roman"/>
          <w:sz w:val="24"/>
          <w:szCs w:val="24"/>
          <w:lang w:eastAsia="ru-RU"/>
        </w:rPr>
        <w:t>казывается в зависимости от исполнения обязательств, указанных в </w:t>
      </w:r>
      <w:hyperlink r:id="rId104" w:anchor="/document/72144588/entry/17021" w:history="1">
        <w:r w:rsidRPr="005449D6">
          <w:rPr>
            <w:rFonts w:ascii="Times New Roman" w:eastAsia="Times New Roman" w:hAnsi="Times New Roman" w:cs="Times New Roman"/>
            <w:sz w:val="24"/>
            <w:szCs w:val="24"/>
            <w:lang w:eastAsia="ru-RU"/>
          </w:rPr>
          <w:t>пунктах 2.1</w:t>
        </w:r>
      </w:hyperlink>
      <w:r w:rsidRPr="005449D6">
        <w:rPr>
          <w:rFonts w:ascii="Times New Roman" w:eastAsia="Times New Roman" w:hAnsi="Times New Roman" w:cs="Times New Roman"/>
          <w:sz w:val="24"/>
          <w:szCs w:val="24"/>
          <w:lang w:eastAsia="ru-RU"/>
        </w:rPr>
        <w:t> и </w:t>
      </w:r>
      <w:hyperlink r:id="rId105" w:anchor="/document/72144588/entry/17022" w:history="1">
        <w:r w:rsidRPr="005449D6">
          <w:rPr>
            <w:rFonts w:ascii="Times New Roman" w:eastAsia="Times New Roman" w:hAnsi="Times New Roman" w:cs="Times New Roman"/>
            <w:sz w:val="24"/>
            <w:szCs w:val="24"/>
            <w:lang w:eastAsia="ru-RU"/>
          </w:rPr>
          <w:t>2.2</w:t>
        </w:r>
      </w:hyperlink>
      <w:r w:rsidRPr="005449D6">
        <w:rPr>
          <w:rFonts w:ascii="Times New Roman" w:eastAsia="Times New Roman" w:hAnsi="Times New Roman" w:cs="Times New Roman"/>
          <w:sz w:val="24"/>
          <w:szCs w:val="24"/>
          <w:lang w:eastAsia="ru-RU"/>
        </w:rPr>
        <w:t> Дополнительного соглашения о расторжении соглашения.</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4</w:t>
      </w:r>
      <w:proofErr w:type="gramStart"/>
      <w:r w:rsidRPr="005449D6">
        <w:rPr>
          <w:rFonts w:ascii="Times New Roman" w:eastAsia="Times New Roman" w:hAnsi="Times New Roman" w:cs="Times New Roman"/>
          <w:sz w:val="24"/>
          <w:szCs w:val="24"/>
          <w:lang w:eastAsia="ru-RU"/>
        </w:rPr>
        <w:t> П</w:t>
      </w:r>
      <w:proofErr w:type="gramEnd"/>
      <w:r w:rsidRPr="005449D6">
        <w:rPr>
          <w:rFonts w:ascii="Times New Roman" w:eastAsia="Times New Roman" w:hAnsi="Times New Roman" w:cs="Times New Roman"/>
          <w:sz w:val="24"/>
          <w:szCs w:val="24"/>
          <w:lang w:eastAsia="ru-RU"/>
        </w:rPr>
        <w:t>редусматривается в случае, если это установлено Правилами предоставления субсидии. Указываются конкретные условия, подлежащие в соответствии с Правилами предоставления субсидии включению в Дополнительное соглашение о расторжении соглашения.</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lastRenderedPageBreak/>
        <w:t>5</w:t>
      </w:r>
      <w:proofErr w:type="gramStart"/>
      <w:r w:rsidRPr="005449D6">
        <w:rPr>
          <w:rFonts w:ascii="Times New Roman" w:eastAsia="Times New Roman" w:hAnsi="Times New Roman" w:cs="Times New Roman"/>
          <w:sz w:val="24"/>
          <w:szCs w:val="24"/>
          <w:lang w:eastAsia="ru-RU"/>
        </w:rPr>
        <w:t> У</w:t>
      </w:r>
      <w:proofErr w:type="gramEnd"/>
      <w:r w:rsidRPr="005449D6">
        <w:rPr>
          <w:rFonts w:ascii="Times New Roman" w:eastAsia="Times New Roman" w:hAnsi="Times New Roman" w:cs="Times New Roman"/>
          <w:sz w:val="24"/>
          <w:szCs w:val="24"/>
          <w:lang w:eastAsia="ru-RU"/>
        </w:rPr>
        <w:t>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6</w:t>
      </w:r>
      <w:r w:rsidRPr="005449D6">
        <w:rPr>
          <w:rFonts w:ascii="Times New Roman" w:eastAsia="Times New Roman" w:hAnsi="Times New Roman" w:cs="Times New Roman"/>
          <w:sz w:val="24"/>
          <w:szCs w:val="24"/>
          <w:lang w:eastAsia="ru-RU"/>
        </w:rPr>
        <w:t> </w:t>
      </w:r>
      <w:hyperlink r:id="rId106" w:anchor="/document/72144588/entry/17061" w:history="1">
        <w:r w:rsidRPr="005449D6">
          <w:rPr>
            <w:rFonts w:ascii="Times New Roman" w:eastAsia="Times New Roman" w:hAnsi="Times New Roman" w:cs="Times New Roman"/>
            <w:sz w:val="24"/>
            <w:szCs w:val="24"/>
            <w:lang w:eastAsia="ru-RU"/>
          </w:rPr>
          <w:t>Пункт 6.1</w:t>
        </w:r>
      </w:hyperlink>
      <w:r w:rsidRPr="005449D6">
        <w:rPr>
          <w:rFonts w:ascii="Times New Roman" w:eastAsia="Times New Roman" w:hAnsi="Times New Roman" w:cs="Times New Roman"/>
          <w:sz w:val="24"/>
          <w:szCs w:val="24"/>
          <w:lang w:eastAsia="ru-RU"/>
        </w:rPr>
        <w:t> 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"Электронный бюджет".</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7</w:t>
      </w:r>
      <w:r w:rsidRPr="005449D6">
        <w:rPr>
          <w:rFonts w:ascii="Times New Roman" w:eastAsia="Times New Roman" w:hAnsi="Times New Roman" w:cs="Times New Roman"/>
          <w:sz w:val="24"/>
          <w:szCs w:val="24"/>
          <w:lang w:eastAsia="ru-RU"/>
        </w:rPr>
        <w:t> </w:t>
      </w:r>
      <w:hyperlink r:id="rId107" w:anchor="/document/72144588/entry/17062" w:history="1">
        <w:r w:rsidRPr="005449D6">
          <w:rPr>
            <w:rFonts w:ascii="Times New Roman" w:eastAsia="Times New Roman" w:hAnsi="Times New Roman" w:cs="Times New Roman"/>
            <w:sz w:val="24"/>
            <w:szCs w:val="24"/>
            <w:lang w:eastAsia="ru-RU"/>
          </w:rPr>
          <w:t>Пункт 6.2</w:t>
        </w:r>
      </w:hyperlink>
      <w:r w:rsidRPr="005449D6">
        <w:rPr>
          <w:rFonts w:ascii="Times New Roman" w:eastAsia="Times New Roman" w:hAnsi="Times New Roman" w:cs="Times New Roman"/>
          <w:sz w:val="24"/>
          <w:szCs w:val="24"/>
          <w:lang w:eastAsia="ru-RU"/>
        </w:rPr>
        <w:t> включается в случае формирования и подписания Дополнительного соглашения о расторжении соглашения в форме документа на бумажном носителе.</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8</w:t>
      </w:r>
      <w:proofErr w:type="gramStart"/>
      <w:r w:rsidRPr="005449D6">
        <w:rPr>
          <w:rFonts w:ascii="Times New Roman" w:eastAsia="Times New Roman" w:hAnsi="Times New Roman" w:cs="Times New Roman"/>
          <w:sz w:val="24"/>
          <w:szCs w:val="24"/>
          <w:lang w:eastAsia="ru-RU"/>
        </w:rPr>
        <w:t> У</w:t>
      </w:r>
      <w:proofErr w:type="gramEnd"/>
      <w:r w:rsidRPr="005449D6">
        <w:rPr>
          <w:rFonts w:ascii="Times New Roman" w:eastAsia="Times New Roman" w:hAnsi="Times New Roman" w:cs="Times New Roman"/>
          <w:sz w:val="24"/>
          <w:szCs w:val="24"/>
          <w:lang w:eastAsia="ru-RU"/>
        </w:rPr>
        <w:t>казываются иные конкретные положения (при наличии).</w:t>
      </w:r>
    </w:p>
    <w:p w:rsidR="005449D6" w:rsidRPr="005449D6" w:rsidRDefault="005449D6" w:rsidP="005449D6">
      <w:pPr>
        <w:tabs>
          <w:tab w:val="left" w:pos="14317"/>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5449D6">
        <w:rPr>
          <w:rFonts w:ascii="Times New Roman" w:eastAsia="Times New Roman" w:hAnsi="Times New Roman" w:cs="Times New Roman"/>
          <w:sz w:val="24"/>
          <w:szCs w:val="24"/>
          <w:vertAlign w:val="superscript"/>
          <w:lang w:eastAsia="ru-RU"/>
        </w:rPr>
        <w:t>9</w:t>
      </w:r>
      <w:r w:rsidRPr="005449D6">
        <w:rPr>
          <w:rFonts w:ascii="Times New Roman" w:eastAsia="Times New Roman" w:hAnsi="Times New Roman" w:cs="Times New Roman"/>
          <w:sz w:val="24"/>
          <w:szCs w:val="24"/>
          <w:lang w:eastAsia="ru-RU"/>
        </w:rPr>
        <w:t> Уникальный код по реестру участников бюджетного процесса, а также юридических лиц, не являющихся участниками бюджетного процесса, указывается при наличии.</w:t>
      </w: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lang w:eastAsia="ru-RU"/>
        </w:rPr>
      </w:pPr>
    </w:p>
    <w:p w:rsidR="006B2415" w:rsidRDefault="006B2415" w:rsidP="006B24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 xml:space="preserve">Адрес издателя:633531 Новосибирская область </w:t>
      </w:r>
      <w:proofErr w:type="spellStart"/>
      <w:r>
        <w:rPr>
          <w:rFonts w:ascii="Times New Roman" w:eastAsia="Times New Roman" w:hAnsi="Times New Roman" w:cs="Times New Roman"/>
          <w:lang w:eastAsia="ru-RU"/>
        </w:rPr>
        <w:t>Черепановский</w:t>
      </w:r>
      <w:proofErr w:type="spellEnd"/>
      <w:r>
        <w:rPr>
          <w:rFonts w:ascii="Times New Roman" w:eastAsia="Times New Roman" w:hAnsi="Times New Roman" w:cs="Times New Roman"/>
          <w:lang w:eastAsia="ru-RU"/>
        </w:rPr>
        <w:t xml:space="preserve"> район </w:t>
      </w:r>
      <w:proofErr w:type="spellStart"/>
      <w:r>
        <w:rPr>
          <w:rFonts w:ascii="Times New Roman" w:eastAsia="Times New Roman" w:hAnsi="Times New Roman" w:cs="Times New Roman"/>
          <w:lang w:eastAsia="ru-RU"/>
        </w:rPr>
        <w:t>с</w:t>
      </w:r>
      <w:proofErr w:type="gramStart"/>
      <w:r>
        <w:rPr>
          <w:rFonts w:ascii="Times New Roman" w:eastAsia="Times New Roman" w:hAnsi="Times New Roman" w:cs="Times New Roman"/>
          <w:lang w:eastAsia="ru-RU"/>
        </w:rPr>
        <w:t>.Б</w:t>
      </w:r>
      <w:proofErr w:type="gramEnd"/>
      <w:r>
        <w:rPr>
          <w:rFonts w:ascii="Times New Roman" w:eastAsia="Times New Roman" w:hAnsi="Times New Roman" w:cs="Times New Roman"/>
          <w:lang w:eastAsia="ru-RU"/>
        </w:rPr>
        <w:t>очкарево</w:t>
      </w:r>
      <w:proofErr w:type="spellEnd"/>
      <w:r>
        <w:rPr>
          <w:rFonts w:ascii="Times New Roman" w:eastAsia="Times New Roman" w:hAnsi="Times New Roman" w:cs="Times New Roman"/>
          <w:lang w:eastAsia="ru-RU"/>
        </w:rPr>
        <w:t xml:space="preserve"> ул.Больничная,1а   Тираж 10 </w:t>
      </w:r>
      <w:proofErr w:type="spellStart"/>
      <w:r>
        <w:rPr>
          <w:rFonts w:ascii="Times New Roman" w:eastAsia="Times New Roman" w:hAnsi="Times New Roman" w:cs="Times New Roman"/>
          <w:lang w:eastAsia="ru-RU"/>
        </w:rPr>
        <w:t>экз</w:t>
      </w:r>
      <w:proofErr w:type="spellEnd"/>
    </w:p>
    <w:p w:rsidR="005449D6" w:rsidRDefault="005449D6"/>
    <w:sectPr w:rsidR="005449D6" w:rsidSect="006B2415">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A33" w:rsidRDefault="00656A33" w:rsidP="005449D6">
      <w:pPr>
        <w:spacing w:after="0" w:line="240" w:lineRule="auto"/>
      </w:pPr>
      <w:r>
        <w:separator/>
      </w:r>
    </w:p>
  </w:endnote>
  <w:endnote w:type="continuationSeparator" w:id="0">
    <w:p w:rsidR="00656A33" w:rsidRDefault="00656A33" w:rsidP="0054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A33" w:rsidRDefault="00656A33" w:rsidP="005449D6">
      <w:pPr>
        <w:spacing w:after="0" w:line="240" w:lineRule="auto"/>
      </w:pPr>
      <w:r>
        <w:separator/>
      </w:r>
    </w:p>
  </w:footnote>
  <w:footnote w:type="continuationSeparator" w:id="0">
    <w:p w:rsidR="00656A33" w:rsidRDefault="00656A33" w:rsidP="005449D6">
      <w:pPr>
        <w:spacing w:after="0" w:line="240" w:lineRule="auto"/>
      </w:pPr>
      <w:r>
        <w:continuationSeparator/>
      </w:r>
    </w:p>
  </w:footnote>
  <w:footnote w:id="1">
    <w:p w:rsidR="005449D6" w:rsidRPr="00A86D22" w:rsidRDefault="005449D6" w:rsidP="005449D6">
      <w:pPr>
        <w:pStyle w:val="af4"/>
      </w:pPr>
    </w:p>
  </w:footnote>
  <w:footnote w:id="2">
    <w:p w:rsidR="005449D6" w:rsidRPr="004633F4" w:rsidRDefault="005449D6" w:rsidP="005449D6">
      <w:pPr>
        <w:pStyle w:val="af4"/>
        <w:jc w:val="both"/>
        <w:rPr>
          <w:rFonts w:ascii="Times New Roman" w:hAnsi="Times New Roman"/>
          <w:sz w:val="18"/>
        </w:rPr>
      </w:pPr>
      <w:r w:rsidRPr="004633F4">
        <w:rPr>
          <w:rStyle w:val="af6"/>
          <w:rFonts w:ascii="Times New Roman" w:hAnsi="Times New Roman"/>
          <w:sz w:val="18"/>
        </w:rPr>
        <w:footnoteRef/>
      </w:r>
      <w:r w:rsidRPr="004633F4">
        <w:rPr>
          <w:rFonts w:ascii="Times New Roman" w:hAnsi="Times New Roman"/>
          <w:sz w:val="18"/>
        </w:rPr>
        <w:t xml:space="preserve"> Указывается </w:t>
      </w:r>
      <w:r>
        <w:rPr>
          <w:rFonts w:ascii="Times New Roman" w:hAnsi="Times New Roman"/>
          <w:sz w:val="18"/>
        </w:rPr>
        <w:t>срок, на который предоставляется Субсидия.</w:t>
      </w:r>
    </w:p>
  </w:footnote>
  <w:footnote w:id="3">
    <w:p w:rsidR="005449D6" w:rsidRPr="00FD6959" w:rsidRDefault="005449D6" w:rsidP="005449D6">
      <w:pPr>
        <w:pStyle w:val="af4"/>
      </w:pPr>
      <w:r>
        <w:rPr>
          <w:rStyle w:val="af6"/>
        </w:rPr>
        <w:footnoteRef/>
      </w:r>
      <w:r>
        <w:t xml:space="preserve"> </w:t>
      </w:r>
      <w:r w:rsidRPr="0016588F">
        <w:rPr>
          <w:rFonts w:ascii="Times New Roman" w:hAnsi="Times New Roman"/>
          <w:sz w:val="18"/>
          <w:szCs w:val="18"/>
        </w:rPr>
        <w:t xml:space="preserve">Указывается в соответствии с </w:t>
      </w:r>
      <w:r>
        <w:rPr>
          <w:rFonts w:ascii="Times New Roman" w:hAnsi="Times New Roman"/>
          <w:sz w:val="18"/>
          <w:szCs w:val="18"/>
        </w:rPr>
        <w:t>Порядком</w:t>
      </w:r>
      <w:r w:rsidRPr="0016588F">
        <w:rPr>
          <w:rFonts w:ascii="Times New Roman" w:hAnsi="Times New Roman"/>
          <w:sz w:val="18"/>
          <w:szCs w:val="18"/>
        </w:rPr>
        <w:t xml:space="preserve"> предоставления субсидии</w:t>
      </w:r>
      <w:r w:rsidRPr="00FD6959">
        <w:rPr>
          <w:rFonts w:ascii="Times New Roman" w:hAnsi="Times New Roman"/>
          <w:sz w:val="18"/>
          <w:szCs w:val="18"/>
        </w:rPr>
        <w:t>.</w:t>
      </w:r>
    </w:p>
  </w:footnote>
  <w:footnote w:id="4">
    <w:p w:rsidR="005449D6" w:rsidRPr="006A6E91" w:rsidRDefault="005449D6" w:rsidP="005449D6">
      <w:pPr>
        <w:pStyle w:val="af4"/>
        <w:jc w:val="both"/>
        <w:rPr>
          <w:rFonts w:ascii="Times New Roman" w:hAnsi="Times New Roman"/>
        </w:rPr>
      </w:pPr>
      <w:r>
        <w:rPr>
          <w:rStyle w:val="af6"/>
        </w:rPr>
        <w:footnoteRef/>
      </w:r>
      <w:r>
        <w:t xml:space="preserve"> </w:t>
      </w:r>
      <w:proofErr w:type="gramStart"/>
      <w:r w:rsidRPr="000905E2">
        <w:rPr>
          <w:rFonts w:ascii="Times New Roman" w:hAnsi="Times New Roman"/>
          <w:sz w:val="18"/>
          <w:szCs w:val="18"/>
        </w:rPr>
        <w:t xml:space="preserve">Указывается наименование товаров (работ, услуг) на </w:t>
      </w:r>
      <w:r>
        <w:rPr>
          <w:rFonts w:ascii="Times New Roman" w:hAnsi="Times New Roman"/>
          <w:sz w:val="18"/>
          <w:szCs w:val="18"/>
        </w:rPr>
        <w:t>возмещение</w:t>
      </w:r>
      <w:r w:rsidRPr="000905E2">
        <w:rPr>
          <w:rFonts w:ascii="Times New Roman" w:hAnsi="Times New Roman"/>
          <w:sz w:val="18"/>
          <w:szCs w:val="18"/>
        </w:rPr>
        <w:t xml:space="preserve"> затрат</w:t>
      </w:r>
      <w:r>
        <w:rPr>
          <w:rFonts w:ascii="Times New Roman" w:hAnsi="Times New Roman"/>
          <w:sz w:val="18"/>
          <w:szCs w:val="18"/>
        </w:rPr>
        <w:t xml:space="preserve"> (недополученных доходов), связанных </w:t>
      </w:r>
      <w:r w:rsidRPr="000905E2">
        <w:rPr>
          <w:rFonts w:ascii="Times New Roman" w:hAnsi="Times New Roman"/>
          <w:sz w:val="18"/>
          <w:szCs w:val="18"/>
        </w:rPr>
        <w:t>с производством (реализацией) (выполнение</w:t>
      </w:r>
      <w:r>
        <w:rPr>
          <w:rFonts w:ascii="Times New Roman" w:hAnsi="Times New Roman"/>
          <w:sz w:val="18"/>
          <w:szCs w:val="18"/>
        </w:rPr>
        <w:t xml:space="preserve">м, оказанием) </w:t>
      </w:r>
      <w:r w:rsidRPr="000905E2">
        <w:rPr>
          <w:rFonts w:ascii="Times New Roman" w:hAnsi="Times New Roman"/>
          <w:sz w:val="18"/>
          <w:szCs w:val="18"/>
        </w:rPr>
        <w:t>которых</w:t>
      </w:r>
      <w:r>
        <w:rPr>
          <w:rFonts w:ascii="Times New Roman" w:hAnsi="Times New Roman"/>
          <w:sz w:val="18"/>
          <w:szCs w:val="18"/>
        </w:rPr>
        <w:t>,</w:t>
      </w:r>
      <w:r w:rsidRPr="000905E2">
        <w:rPr>
          <w:rFonts w:ascii="Times New Roman" w:hAnsi="Times New Roman"/>
          <w:sz w:val="18"/>
          <w:szCs w:val="18"/>
        </w:rPr>
        <w:t xml:space="preserve"> предоставляется Субсидия в соответствии с </w:t>
      </w:r>
      <w:r>
        <w:rPr>
          <w:rFonts w:ascii="Times New Roman" w:hAnsi="Times New Roman"/>
          <w:sz w:val="18"/>
          <w:szCs w:val="18"/>
        </w:rPr>
        <w:t>Порядком</w:t>
      </w:r>
      <w:r w:rsidRPr="000905E2">
        <w:rPr>
          <w:rFonts w:ascii="Times New Roman" w:hAnsi="Times New Roman"/>
          <w:sz w:val="18"/>
          <w:szCs w:val="18"/>
        </w:rPr>
        <w:t xml:space="preserve"> предоставления субсидии.</w:t>
      </w:r>
      <w:proofErr w:type="gramEnd"/>
    </w:p>
  </w:footnote>
  <w:footnote w:id="5">
    <w:p w:rsidR="005449D6" w:rsidRPr="003B6789" w:rsidRDefault="005449D6" w:rsidP="005449D6">
      <w:pPr>
        <w:pStyle w:val="af4"/>
        <w:jc w:val="both"/>
      </w:pPr>
      <w:r>
        <w:rPr>
          <w:rStyle w:val="af6"/>
        </w:rPr>
        <w:footnoteRef/>
      </w:r>
      <w:r>
        <w:t xml:space="preserve"> </w:t>
      </w:r>
      <w:r w:rsidRPr="003B6789">
        <w:rPr>
          <w:rFonts w:ascii="Times New Roman" w:hAnsi="Times New Roman"/>
          <w:sz w:val="18"/>
          <w:szCs w:val="18"/>
        </w:rPr>
        <w:t xml:space="preserve">Указывается конкретный размер предоставляемой Субсидии в соответствующем финансовом году </w:t>
      </w:r>
      <w:r>
        <w:rPr>
          <w:rFonts w:ascii="Times New Roman" w:hAnsi="Times New Roman"/>
          <w:sz w:val="18"/>
          <w:szCs w:val="18"/>
        </w:rPr>
        <w:t xml:space="preserve">по коду </w:t>
      </w:r>
      <w:r w:rsidRPr="003B6789">
        <w:rPr>
          <w:rFonts w:ascii="Times New Roman" w:hAnsi="Times New Roman"/>
          <w:sz w:val="18"/>
          <w:szCs w:val="18"/>
        </w:rPr>
        <w:t>БК, по котор</w:t>
      </w:r>
      <w:r>
        <w:rPr>
          <w:rFonts w:ascii="Times New Roman" w:hAnsi="Times New Roman"/>
          <w:sz w:val="18"/>
          <w:szCs w:val="18"/>
        </w:rPr>
        <w:t>о</w:t>
      </w:r>
      <w:r w:rsidRPr="003B6789">
        <w:rPr>
          <w:rFonts w:ascii="Times New Roman" w:hAnsi="Times New Roman"/>
          <w:sz w:val="18"/>
          <w:szCs w:val="18"/>
        </w:rPr>
        <w:t>м</w:t>
      </w:r>
      <w:r>
        <w:rPr>
          <w:rFonts w:ascii="Times New Roman" w:hAnsi="Times New Roman"/>
          <w:sz w:val="18"/>
          <w:szCs w:val="18"/>
        </w:rPr>
        <w:t>у</w:t>
      </w:r>
      <w:r w:rsidRPr="003B6789">
        <w:rPr>
          <w:rFonts w:ascii="Times New Roman" w:hAnsi="Times New Roman"/>
          <w:sz w:val="18"/>
          <w:szCs w:val="18"/>
        </w:rPr>
        <w:t xml:space="preserve"> </w:t>
      </w:r>
      <w:r>
        <w:rPr>
          <w:rFonts w:ascii="Times New Roman" w:hAnsi="Times New Roman"/>
          <w:sz w:val="18"/>
          <w:szCs w:val="18"/>
        </w:rPr>
        <w:t>доведены лимиты бюджетных обязательств</w:t>
      </w:r>
      <w:r w:rsidRPr="003B6789">
        <w:rPr>
          <w:rFonts w:ascii="Times New Roman" w:hAnsi="Times New Roman"/>
          <w:sz w:val="18"/>
          <w:szCs w:val="18"/>
        </w:rPr>
        <w:t xml:space="preserve"> на предоставление Субсидии.</w:t>
      </w:r>
      <w:r w:rsidRPr="00366906">
        <w:rPr>
          <w:rFonts w:ascii="Times New Roman" w:hAnsi="Times New Roman"/>
          <w:sz w:val="18"/>
          <w:szCs w:val="18"/>
        </w:rPr>
        <w:t xml:space="preserve"> </w:t>
      </w:r>
      <w:r w:rsidRPr="003B6789">
        <w:rPr>
          <w:rFonts w:ascii="Times New Roman" w:hAnsi="Times New Roman"/>
          <w:sz w:val="18"/>
          <w:szCs w:val="18"/>
        </w:rPr>
        <w:t>Расчет размера Субсидии с указанием информации, обосновывающей размер Субсидии</w:t>
      </w:r>
      <w:r>
        <w:rPr>
          <w:rFonts w:ascii="Times New Roman" w:hAnsi="Times New Roman"/>
          <w:sz w:val="18"/>
          <w:szCs w:val="18"/>
        </w:rPr>
        <w:t>,</w:t>
      </w:r>
      <w:r w:rsidRPr="001D3D3A">
        <w:rPr>
          <w:rFonts w:ascii="Times New Roman" w:hAnsi="Times New Roman"/>
          <w:sz w:val="18"/>
          <w:szCs w:val="18"/>
        </w:rPr>
        <w:t xml:space="preserve"> </w:t>
      </w:r>
      <w:r>
        <w:rPr>
          <w:rFonts w:ascii="Times New Roman" w:hAnsi="Times New Roman"/>
          <w:sz w:val="18"/>
          <w:szCs w:val="18"/>
        </w:rPr>
        <w:t xml:space="preserve">а также (при необходимости) </w:t>
      </w:r>
      <w:r w:rsidRPr="001D3D3A">
        <w:rPr>
          <w:rFonts w:ascii="Times New Roman" w:hAnsi="Times New Roman"/>
          <w:sz w:val="18"/>
          <w:szCs w:val="18"/>
        </w:rPr>
        <w:t>источник</w:t>
      </w:r>
      <w:r>
        <w:rPr>
          <w:rFonts w:ascii="Times New Roman" w:hAnsi="Times New Roman"/>
          <w:sz w:val="18"/>
          <w:szCs w:val="18"/>
        </w:rPr>
        <w:t>а</w:t>
      </w:r>
      <w:r w:rsidRPr="001D3D3A">
        <w:rPr>
          <w:rFonts w:ascii="Times New Roman" w:hAnsi="Times New Roman"/>
          <w:sz w:val="18"/>
          <w:szCs w:val="18"/>
        </w:rPr>
        <w:t xml:space="preserve"> получения</w:t>
      </w:r>
      <w:r>
        <w:rPr>
          <w:rFonts w:ascii="Times New Roman" w:hAnsi="Times New Roman"/>
          <w:sz w:val="18"/>
          <w:szCs w:val="18"/>
        </w:rPr>
        <w:t xml:space="preserve"> данной информации</w:t>
      </w:r>
      <w:r w:rsidRPr="001D3D3A">
        <w:rPr>
          <w:rFonts w:ascii="Times New Roman" w:hAnsi="Times New Roman"/>
          <w:sz w:val="18"/>
          <w:szCs w:val="18"/>
        </w:rPr>
        <w:t xml:space="preserve">, </w:t>
      </w:r>
      <w:r>
        <w:rPr>
          <w:rFonts w:ascii="Times New Roman" w:hAnsi="Times New Roman"/>
          <w:sz w:val="18"/>
          <w:szCs w:val="18"/>
        </w:rPr>
        <w:t xml:space="preserve">является неотъемлемой частью соглашения </w:t>
      </w:r>
      <w:r w:rsidRPr="00E84186">
        <w:rPr>
          <w:rFonts w:ascii="Times New Roman" w:hAnsi="Times New Roman"/>
          <w:sz w:val="18"/>
          <w:szCs w:val="18"/>
        </w:rPr>
        <w:t>(за исключение</w:t>
      </w:r>
      <w:r>
        <w:rPr>
          <w:rFonts w:ascii="Times New Roman" w:hAnsi="Times New Roman"/>
          <w:sz w:val="18"/>
          <w:szCs w:val="18"/>
        </w:rPr>
        <w:t>м</w:t>
      </w:r>
      <w:r w:rsidRPr="00E84186">
        <w:rPr>
          <w:rFonts w:ascii="Times New Roman" w:hAnsi="Times New Roman"/>
          <w:sz w:val="18"/>
          <w:szCs w:val="18"/>
        </w:rPr>
        <w:t xml:space="preserve"> случаев, когда размер Субсидии </w:t>
      </w:r>
      <w:r>
        <w:rPr>
          <w:rFonts w:ascii="Times New Roman" w:hAnsi="Times New Roman"/>
          <w:sz w:val="18"/>
          <w:szCs w:val="18"/>
        </w:rPr>
        <w:t xml:space="preserve">и порядок его расчета </w:t>
      </w:r>
      <w:r w:rsidRPr="00E84186">
        <w:rPr>
          <w:rFonts w:ascii="Times New Roman" w:hAnsi="Times New Roman"/>
          <w:sz w:val="18"/>
          <w:szCs w:val="18"/>
        </w:rPr>
        <w:t>определен</w:t>
      </w:r>
      <w:r>
        <w:rPr>
          <w:rFonts w:ascii="Times New Roman" w:hAnsi="Times New Roman"/>
          <w:sz w:val="18"/>
          <w:szCs w:val="18"/>
        </w:rPr>
        <w:t>ы</w:t>
      </w:r>
      <w:r w:rsidRPr="00E84186">
        <w:rPr>
          <w:rFonts w:ascii="Times New Roman" w:hAnsi="Times New Roman"/>
          <w:sz w:val="18"/>
          <w:szCs w:val="18"/>
        </w:rPr>
        <w:t xml:space="preserve"> </w:t>
      </w:r>
      <w:r>
        <w:rPr>
          <w:rFonts w:ascii="Times New Roman" w:hAnsi="Times New Roman"/>
          <w:sz w:val="18"/>
          <w:szCs w:val="18"/>
        </w:rPr>
        <w:t>Порядком</w:t>
      </w:r>
      <w:r w:rsidRPr="00E84186">
        <w:rPr>
          <w:rFonts w:ascii="Times New Roman" w:hAnsi="Times New Roman"/>
          <w:sz w:val="18"/>
          <w:szCs w:val="18"/>
        </w:rPr>
        <w:t xml:space="preserve"> предоставления субсидии).</w:t>
      </w:r>
    </w:p>
  </w:footnote>
  <w:footnote w:id="6">
    <w:p w:rsidR="005449D6" w:rsidRDefault="005449D6" w:rsidP="005449D6">
      <w:pPr>
        <w:pStyle w:val="af4"/>
        <w:jc w:val="both"/>
      </w:pPr>
      <w:r>
        <w:rPr>
          <w:rStyle w:val="af6"/>
        </w:rPr>
        <w:footnoteRef/>
      </w:r>
      <w:r>
        <w:t xml:space="preserve"> </w:t>
      </w:r>
      <w:r>
        <w:rPr>
          <w:rFonts w:ascii="Times New Roman" w:hAnsi="Times New Roman"/>
          <w:sz w:val="18"/>
        </w:rPr>
        <w:t>Перечень д</w:t>
      </w:r>
      <w:r>
        <w:rPr>
          <w:rFonts w:ascii="Times New Roman" w:hAnsi="Times New Roman"/>
          <w:sz w:val="18"/>
          <w:szCs w:val="18"/>
        </w:rPr>
        <w:t>окументов, определенных в п</w:t>
      </w:r>
      <w:r w:rsidRPr="00B3150E">
        <w:rPr>
          <w:rFonts w:ascii="Times New Roman CYR" w:hAnsi="Times New Roman CYR"/>
          <w:sz w:val="18"/>
          <w:szCs w:val="18"/>
        </w:rPr>
        <w:t>риложени</w:t>
      </w:r>
      <w:r>
        <w:rPr>
          <w:rFonts w:ascii="Times New Roman CYR" w:hAnsi="Times New Roman CYR"/>
          <w:sz w:val="18"/>
          <w:szCs w:val="18"/>
        </w:rPr>
        <w:t>и</w:t>
      </w:r>
      <w:r w:rsidRPr="00B3150E">
        <w:rPr>
          <w:rFonts w:ascii="Times New Roman CYR" w:hAnsi="Times New Roman CYR"/>
          <w:sz w:val="18"/>
          <w:szCs w:val="18"/>
        </w:rPr>
        <w:t>, указанно</w:t>
      </w:r>
      <w:r>
        <w:rPr>
          <w:rFonts w:ascii="Times New Roman CYR" w:hAnsi="Times New Roman CYR"/>
          <w:sz w:val="18"/>
          <w:szCs w:val="18"/>
        </w:rPr>
        <w:t>м</w:t>
      </w:r>
      <w:r w:rsidRPr="00B3150E">
        <w:rPr>
          <w:rFonts w:ascii="Times New Roman CYR" w:hAnsi="Times New Roman CYR"/>
          <w:sz w:val="18"/>
          <w:szCs w:val="18"/>
        </w:rPr>
        <w:t xml:space="preserve"> в пункте </w:t>
      </w:r>
      <w:r>
        <w:rPr>
          <w:rFonts w:ascii="Times New Roman CYR" w:hAnsi="Times New Roman CYR"/>
          <w:sz w:val="18"/>
          <w:szCs w:val="18"/>
        </w:rPr>
        <w:t>3.1.2</w:t>
      </w:r>
      <w:r w:rsidRPr="00B3150E">
        <w:rPr>
          <w:rFonts w:ascii="Times New Roman CYR" w:hAnsi="Times New Roman CYR"/>
          <w:sz w:val="18"/>
          <w:szCs w:val="18"/>
        </w:rPr>
        <w:t xml:space="preserve">, </w:t>
      </w:r>
      <w:r>
        <w:rPr>
          <w:rFonts w:ascii="Times New Roman CYR" w:hAnsi="Times New Roman CYR"/>
          <w:sz w:val="18"/>
          <w:szCs w:val="18"/>
        </w:rPr>
        <w:t>должен содержать документы, указанные</w:t>
      </w:r>
      <w:r w:rsidRPr="00B3150E">
        <w:rPr>
          <w:rFonts w:ascii="Times New Roman CYR" w:hAnsi="Times New Roman CYR"/>
          <w:sz w:val="18"/>
          <w:szCs w:val="18"/>
        </w:rPr>
        <w:t xml:space="preserve"> </w:t>
      </w:r>
      <w:r>
        <w:rPr>
          <w:rFonts w:ascii="Times New Roman CYR" w:hAnsi="Times New Roman CYR"/>
          <w:sz w:val="18"/>
          <w:szCs w:val="18"/>
        </w:rPr>
        <w:t>в</w:t>
      </w:r>
      <w:r w:rsidRPr="00B3150E">
        <w:rPr>
          <w:rFonts w:ascii="Times New Roman CYR" w:hAnsi="Times New Roman CYR"/>
          <w:sz w:val="18"/>
          <w:szCs w:val="18"/>
        </w:rPr>
        <w:t xml:space="preserve"> приложени</w:t>
      </w:r>
      <w:r>
        <w:rPr>
          <w:rFonts w:ascii="Times New Roman CYR" w:hAnsi="Times New Roman CYR"/>
          <w:sz w:val="18"/>
          <w:szCs w:val="18"/>
        </w:rPr>
        <w:t>и</w:t>
      </w:r>
      <w:r w:rsidRPr="00B3150E">
        <w:rPr>
          <w:rFonts w:ascii="Times New Roman CYR" w:hAnsi="Times New Roman CYR"/>
          <w:sz w:val="18"/>
          <w:szCs w:val="18"/>
        </w:rPr>
        <w:t xml:space="preserve"> № </w:t>
      </w:r>
      <w:r>
        <w:rPr>
          <w:rFonts w:ascii="Times New Roman CYR" w:hAnsi="Times New Roman CYR"/>
          <w:sz w:val="18"/>
          <w:szCs w:val="18"/>
        </w:rPr>
        <w:t xml:space="preserve">1 к настоящей Типовой форме, а также </w:t>
      </w:r>
      <w:r w:rsidRPr="00B3150E">
        <w:rPr>
          <w:rFonts w:ascii="Times New Roman CYR" w:hAnsi="Times New Roman CYR"/>
          <w:sz w:val="18"/>
          <w:szCs w:val="18"/>
        </w:rPr>
        <w:t>ин</w:t>
      </w:r>
      <w:r>
        <w:rPr>
          <w:rFonts w:ascii="Times New Roman CYR" w:hAnsi="Times New Roman CYR"/>
          <w:sz w:val="18"/>
          <w:szCs w:val="18"/>
        </w:rPr>
        <w:t>ые</w:t>
      </w:r>
      <w:r w:rsidRPr="00B3150E">
        <w:rPr>
          <w:rFonts w:ascii="Times New Roman CYR" w:hAnsi="Times New Roman CYR"/>
          <w:sz w:val="18"/>
          <w:szCs w:val="18"/>
        </w:rPr>
        <w:t xml:space="preserve"> </w:t>
      </w:r>
      <w:r>
        <w:rPr>
          <w:rFonts w:ascii="Times New Roman CYR" w:hAnsi="Times New Roman CYR"/>
          <w:sz w:val="18"/>
          <w:szCs w:val="18"/>
        </w:rPr>
        <w:t>документы, установленные Порядком предоставления субсидии.</w:t>
      </w:r>
    </w:p>
  </w:footnote>
  <w:footnote w:id="7">
    <w:p w:rsidR="005449D6" w:rsidRPr="008E71C3" w:rsidRDefault="005449D6" w:rsidP="005449D6">
      <w:pPr>
        <w:pStyle w:val="af4"/>
        <w:jc w:val="both"/>
        <w:rPr>
          <w:rFonts w:ascii="Times New Roman" w:hAnsi="Times New Roman"/>
          <w:sz w:val="18"/>
        </w:rPr>
      </w:pPr>
      <w:r w:rsidRPr="008E71C3">
        <w:rPr>
          <w:rStyle w:val="af6"/>
          <w:rFonts w:ascii="Times New Roman" w:hAnsi="Times New Roman"/>
          <w:sz w:val="18"/>
        </w:rPr>
        <w:footnoteRef/>
      </w:r>
      <w:r>
        <w:rPr>
          <w:rFonts w:ascii="Times New Roman" w:hAnsi="Times New Roman"/>
          <w:sz w:val="18"/>
        </w:rPr>
        <w:t xml:space="preserve"> Предусматривается в случае, если это установлено Порядком предоставления субсидии. </w:t>
      </w:r>
      <w:r w:rsidRPr="00403ABC">
        <w:rPr>
          <w:rFonts w:ascii="Times New Roman" w:hAnsi="Times New Roman"/>
          <w:sz w:val="18"/>
        </w:rPr>
        <w:t>Указываются конк</w:t>
      </w:r>
      <w:r>
        <w:rPr>
          <w:rFonts w:ascii="Times New Roman" w:hAnsi="Times New Roman"/>
          <w:sz w:val="18"/>
        </w:rPr>
        <w:t>ретные условия, установленные Порядком предоставления субсидии.</w:t>
      </w:r>
    </w:p>
  </w:footnote>
  <w:footnote w:id="8">
    <w:p w:rsidR="005449D6" w:rsidRDefault="005449D6" w:rsidP="005449D6">
      <w:pPr>
        <w:pStyle w:val="af4"/>
        <w:jc w:val="both"/>
      </w:pPr>
      <w:r>
        <w:rPr>
          <w:rStyle w:val="af6"/>
        </w:rPr>
        <w:footnoteRef/>
      </w:r>
      <w:r>
        <w:t> </w:t>
      </w:r>
      <w:r w:rsidRPr="00653254">
        <w:rPr>
          <w:rFonts w:ascii="Times New Roman" w:hAnsi="Times New Roman"/>
          <w:sz w:val="18"/>
        </w:rPr>
        <w:t>Указывается периодичность перечисления Субсидии: единовременно</w:t>
      </w:r>
      <w:r>
        <w:rPr>
          <w:rFonts w:ascii="Times New Roman" w:hAnsi="Times New Roman"/>
          <w:sz w:val="18"/>
        </w:rPr>
        <w:t xml:space="preserve"> или ежемесячно/ежеквартально/</w:t>
      </w:r>
      <w:r w:rsidRPr="00653254">
        <w:rPr>
          <w:rFonts w:ascii="Times New Roman" w:hAnsi="Times New Roman"/>
          <w:sz w:val="18"/>
        </w:rPr>
        <w:t xml:space="preserve">иная периодичность в соответствии с </w:t>
      </w:r>
      <w:r>
        <w:rPr>
          <w:rFonts w:ascii="Times New Roman" w:hAnsi="Times New Roman"/>
          <w:sz w:val="18"/>
        </w:rPr>
        <w:t>Порядком</w:t>
      </w:r>
      <w:r w:rsidRPr="00653254">
        <w:rPr>
          <w:rFonts w:ascii="Times New Roman" w:hAnsi="Times New Roman"/>
          <w:sz w:val="18"/>
        </w:rPr>
        <w:t xml:space="preserve"> предоставления субсидии</w:t>
      </w:r>
      <w:r>
        <w:rPr>
          <w:rFonts w:ascii="Times New Roman" w:hAnsi="Times New Roman"/>
          <w:sz w:val="18"/>
        </w:rPr>
        <w:t>.</w:t>
      </w:r>
    </w:p>
  </w:footnote>
  <w:footnote w:id="9">
    <w:p w:rsidR="005449D6" w:rsidRPr="00B3150E" w:rsidRDefault="005449D6" w:rsidP="005449D6">
      <w:pPr>
        <w:pStyle w:val="af4"/>
        <w:jc w:val="both"/>
      </w:pPr>
      <w:r>
        <w:rPr>
          <w:rStyle w:val="af6"/>
        </w:rPr>
        <w:footnoteRef/>
      </w:r>
      <w:r>
        <w:t xml:space="preserve"> </w:t>
      </w:r>
      <w:r w:rsidRPr="00E35803">
        <w:rPr>
          <w:rFonts w:ascii="Times New Roman" w:hAnsi="Times New Roman"/>
          <w:sz w:val="18"/>
          <w:szCs w:val="18"/>
        </w:rPr>
        <w:t>Но не</w:t>
      </w:r>
      <w:r>
        <w:rPr>
          <w:rFonts w:ascii="Times New Roman" w:hAnsi="Times New Roman"/>
          <w:sz w:val="18"/>
          <w:szCs w:val="18"/>
        </w:rPr>
        <w:t xml:space="preserve"> позднее десятого рабочего дня после принятия администрацией  решения о перечислении Получателю субсидии по результатам рассмотрения документов.</w:t>
      </w:r>
    </w:p>
  </w:footnote>
  <w:footnote w:id="10">
    <w:p w:rsidR="005449D6" w:rsidRDefault="005449D6" w:rsidP="005449D6">
      <w:pPr>
        <w:pStyle w:val="af4"/>
        <w:jc w:val="both"/>
      </w:pPr>
      <w:r>
        <w:rPr>
          <w:rStyle w:val="af6"/>
        </w:rPr>
        <w:footnoteRef/>
      </w:r>
      <w:r>
        <w:t xml:space="preserve"> </w:t>
      </w:r>
      <w:r w:rsidRPr="00AC253D">
        <w:rPr>
          <w:rFonts w:ascii="Times New Roman" w:hAnsi="Times New Roman"/>
          <w:sz w:val="18"/>
          <w:szCs w:val="18"/>
        </w:rPr>
        <w:t>Предусматривается при наличии</w:t>
      </w:r>
      <w:r>
        <w:t xml:space="preserve"> </w:t>
      </w:r>
      <w:r w:rsidRPr="006A6E91">
        <w:rPr>
          <w:rFonts w:ascii="Times New Roman" w:hAnsi="Times New Roman"/>
          <w:sz w:val="18"/>
          <w:szCs w:val="18"/>
        </w:rPr>
        <w:t>в соглашении</w:t>
      </w:r>
      <w:r>
        <w:rPr>
          <w:rFonts w:ascii="Times New Roman" w:hAnsi="Times New Roman"/>
          <w:sz w:val="18"/>
          <w:szCs w:val="18"/>
        </w:rPr>
        <w:t xml:space="preserve"> иных пунктов, предусматривающих представление Получателем в администрацию  конкретных документов, с указанием таких пунктов.</w:t>
      </w:r>
    </w:p>
  </w:footnote>
  <w:footnote w:id="11">
    <w:p w:rsidR="005449D6" w:rsidRDefault="005449D6" w:rsidP="005449D6">
      <w:pPr>
        <w:pStyle w:val="af4"/>
        <w:jc w:val="both"/>
      </w:pPr>
      <w:r>
        <w:rPr>
          <w:rStyle w:val="af6"/>
        </w:rPr>
        <w:footnoteRef/>
      </w:r>
      <w: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Порядком предоставления субсидии установлено право администрации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конкретные показатели результативности и (или) иные показатели в соглашении.</w:t>
      </w:r>
    </w:p>
  </w:footnote>
  <w:footnote w:id="12">
    <w:p w:rsidR="005449D6" w:rsidRPr="00403ABC" w:rsidRDefault="005449D6" w:rsidP="005449D6">
      <w:pPr>
        <w:pStyle w:val="af4"/>
        <w:jc w:val="both"/>
        <w:rPr>
          <w:sz w:val="18"/>
          <w:szCs w:val="18"/>
        </w:rPr>
      </w:pPr>
      <w:r w:rsidRPr="00403ABC">
        <w:rPr>
          <w:rStyle w:val="af6"/>
          <w:sz w:val="18"/>
          <w:szCs w:val="18"/>
        </w:rPr>
        <w:footnoteRef/>
      </w:r>
      <w:r w:rsidRPr="00403ABC">
        <w:rPr>
          <w:sz w:val="18"/>
          <w:szCs w:val="18"/>
        </w:rP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это предусмотрено Порядком предоставления субсидии. </w:t>
      </w:r>
      <w:r w:rsidRPr="00C45D0E">
        <w:rPr>
          <w:rFonts w:ascii="Times New Roman" w:hAnsi="Times New Roman"/>
          <w:sz w:val="18"/>
          <w:szCs w:val="18"/>
        </w:rPr>
        <w:t>Приложение, указанное в</w:t>
      </w:r>
      <w:r>
        <w:rPr>
          <w:rFonts w:ascii="Times New Roman" w:hAnsi="Times New Roman"/>
          <w:sz w:val="18"/>
          <w:szCs w:val="18"/>
        </w:rPr>
        <w:t xml:space="preserve"> пункте 4.1.4.1</w:t>
      </w:r>
      <w:r w:rsidRPr="00C45D0E">
        <w:rPr>
          <w:rFonts w:ascii="Times New Roman" w:hAnsi="Times New Roman"/>
          <w:sz w:val="18"/>
          <w:szCs w:val="18"/>
        </w:rPr>
        <w:t>, оформляется в соответствии с приложением № 2 к настоящей Типовой форме</w:t>
      </w:r>
      <w:r>
        <w:rPr>
          <w:rFonts w:ascii="Times New Roman" w:hAnsi="Times New Roman"/>
          <w:sz w:val="18"/>
          <w:szCs w:val="18"/>
        </w:rPr>
        <w:t>.</w:t>
      </w:r>
    </w:p>
  </w:footnote>
  <w:footnote w:id="13">
    <w:p w:rsidR="005449D6" w:rsidRDefault="005449D6" w:rsidP="005449D6">
      <w:pPr>
        <w:pStyle w:val="af4"/>
        <w:jc w:val="both"/>
      </w:pPr>
      <w:r>
        <w:rPr>
          <w:rStyle w:val="af6"/>
        </w:rPr>
        <w:footnoteRef/>
      </w:r>
      <w:r>
        <w:t>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Указываются иные конкретные показатели, оформляемые в виде приложения к соглашению, </w:t>
      </w:r>
      <w:r w:rsidRPr="00180C7E">
        <w:rPr>
          <w:rFonts w:ascii="Times New Roman" w:hAnsi="Times New Roman"/>
          <w:sz w:val="18"/>
          <w:szCs w:val="18"/>
        </w:rPr>
        <w:t>явля</w:t>
      </w:r>
      <w:r>
        <w:rPr>
          <w:rFonts w:ascii="Times New Roman" w:hAnsi="Times New Roman"/>
          <w:sz w:val="18"/>
          <w:szCs w:val="18"/>
        </w:rPr>
        <w:t>ющемуся</w:t>
      </w:r>
      <w:r w:rsidRPr="00180C7E">
        <w:rPr>
          <w:rFonts w:ascii="Times New Roman" w:hAnsi="Times New Roman"/>
          <w:sz w:val="18"/>
          <w:szCs w:val="18"/>
        </w:rPr>
        <w:t xml:space="preserve"> </w:t>
      </w:r>
      <w:r>
        <w:rPr>
          <w:rFonts w:ascii="Times New Roman" w:hAnsi="Times New Roman"/>
          <w:sz w:val="18"/>
          <w:szCs w:val="18"/>
        </w:rPr>
        <w:t xml:space="preserve">его </w:t>
      </w:r>
      <w:r w:rsidRPr="00180C7E">
        <w:rPr>
          <w:rFonts w:ascii="Times New Roman" w:hAnsi="Times New Roman"/>
          <w:sz w:val="18"/>
          <w:szCs w:val="18"/>
        </w:rPr>
        <w:t>неотъемлемой</w:t>
      </w:r>
      <w:r>
        <w:rPr>
          <w:rFonts w:ascii="Times New Roman" w:hAnsi="Times New Roman"/>
          <w:sz w:val="18"/>
          <w:szCs w:val="18"/>
        </w:rPr>
        <w:t xml:space="preserve"> частью.</w:t>
      </w:r>
    </w:p>
  </w:footnote>
  <w:footnote w:id="14">
    <w:p w:rsidR="005449D6" w:rsidRDefault="005449D6" w:rsidP="005449D6">
      <w:pPr>
        <w:pStyle w:val="af4"/>
        <w:jc w:val="both"/>
      </w:pPr>
      <w:r>
        <w:rPr>
          <w:rStyle w:val="af6"/>
        </w:rPr>
        <w:footnoteRef/>
      </w:r>
      <w:r>
        <w:t xml:space="preserve"> </w:t>
      </w:r>
      <w:r w:rsidRPr="006A6E91">
        <w:rPr>
          <w:rFonts w:ascii="Times New Roman" w:hAnsi="Times New Roman"/>
          <w:sz w:val="18"/>
          <w:szCs w:val="18"/>
        </w:rPr>
        <w:t xml:space="preserve">Предусматривается при наличии в </w:t>
      </w:r>
      <w:r>
        <w:rPr>
          <w:rFonts w:ascii="Times New Roman" w:hAnsi="Times New Roman"/>
          <w:sz w:val="18"/>
          <w:szCs w:val="18"/>
        </w:rPr>
        <w:t xml:space="preserve">соглашении </w:t>
      </w:r>
      <w:r w:rsidRPr="006A6E91">
        <w:rPr>
          <w:rFonts w:ascii="Times New Roman" w:hAnsi="Times New Roman"/>
          <w:sz w:val="18"/>
          <w:szCs w:val="18"/>
        </w:rPr>
        <w:t>пункта 4.1.</w:t>
      </w:r>
      <w:r>
        <w:rPr>
          <w:rFonts w:ascii="Times New Roman" w:hAnsi="Times New Roman"/>
          <w:sz w:val="18"/>
          <w:szCs w:val="18"/>
        </w:rPr>
        <w:t>4, а также в случае, если это установлено Порядком предоставления субсидии</w:t>
      </w:r>
      <w:r w:rsidRPr="006A6E91">
        <w:rPr>
          <w:rFonts w:ascii="Times New Roman" w:hAnsi="Times New Roman"/>
          <w:sz w:val="18"/>
          <w:szCs w:val="18"/>
        </w:rPr>
        <w:t>.</w:t>
      </w:r>
    </w:p>
  </w:footnote>
  <w:footnote w:id="15">
    <w:p w:rsidR="005449D6" w:rsidRPr="00403ABC" w:rsidRDefault="005449D6" w:rsidP="005449D6">
      <w:pPr>
        <w:pStyle w:val="af4"/>
        <w:tabs>
          <w:tab w:val="left" w:pos="567"/>
        </w:tabs>
        <w:jc w:val="both"/>
        <w:rPr>
          <w:sz w:val="18"/>
          <w:szCs w:val="18"/>
        </w:rPr>
      </w:pPr>
      <w:r w:rsidRPr="00403ABC">
        <w:rPr>
          <w:rStyle w:val="af6"/>
          <w:sz w:val="18"/>
          <w:szCs w:val="18"/>
        </w:rPr>
        <w:footnoteRef/>
      </w:r>
      <w:r w:rsidRPr="00403ABC">
        <w:rPr>
          <w:sz w:val="18"/>
          <w:szCs w:val="18"/>
        </w:rPr>
        <w:t xml:space="preserve"> </w:t>
      </w:r>
      <w:r w:rsidRPr="00423EEB">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4</w:t>
      </w:r>
      <w:r w:rsidRPr="00423EEB">
        <w:rPr>
          <w:rFonts w:ascii="Times New Roman" w:hAnsi="Times New Roman"/>
          <w:sz w:val="18"/>
          <w:szCs w:val="18"/>
        </w:rPr>
        <w:t xml:space="preserve">.1, а также в случае, если это установлено </w:t>
      </w:r>
      <w:r>
        <w:rPr>
          <w:rFonts w:ascii="Times New Roman" w:hAnsi="Times New Roman"/>
          <w:sz w:val="18"/>
          <w:szCs w:val="18"/>
        </w:rPr>
        <w:t>Порядком</w:t>
      </w:r>
      <w:r w:rsidRPr="00423EEB">
        <w:rPr>
          <w:rFonts w:ascii="Times New Roman" w:hAnsi="Times New Roman"/>
          <w:sz w:val="18"/>
          <w:szCs w:val="18"/>
        </w:rPr>
        <w:t xml:space="preserve"> предоставления субсидии. Отчет, указанный</w:t>
      </w:r>
      <w:r w:rsidRPr="004633F4">
        <w:rPr>
          <w:rFonts w:ascii="Times New Roman" w:hAnsi="Times New Roman"/>
          <w:sz w:val="18"/>
          <w:szCs w:val="18"/>
        </w:rPr>
        <w:t xml:space="preserve"> в пункте 4.</w:t>
      </w:r>
      <w:r>
        <w:rPr>
          <w:rFonts w:ascii="Times New Roman" w:hAnsi="Times New Roman"/>
          <w:sz w:val="18"/>
          <w:szCs w:val="18"/>
        </w:rPr>
        <w:t>1</w:t>
      </w:r>
      <w:r w:rsidRPr="004633F4">
        <w:rPr>
          <w:rFonts w:ascii="Times New Roman" w:hAnsi="Times New Roman"/>
          <w:sz w:val="18"/>
          <w:szCs w:val="18"/>
        </w:rPr>
        <w:t>.</w:t>
      </w:r>
      <w:r>
        <w:rPr>
          <w:rFonts w:ascii="Times New Roman" w:hAnsi="Times New Roman"/>
          <w:sz w:val="18"/>
          <w:szCs w:val="18"/>
        </w:rPr>
        <w:t>5.1</w:t>
      </w:r>
      <w:r w:rsidRPr="004633F4">
        <w:rPr>
          <w:rFonts w:ascii="Times New Roman" w:hAnsi="Times New Roman"/>
          <w:sz w:val="18"/>
          <w:szCs w:val="18"/>
        </w:rPr>
        <w:t xml:space="preserve">, оформляется </w:t>
      </w:r>
      <w:r>
        <w:rPr>
          <w:rFonts w:ascii="Times New Roman" w:hAnsi="Times New Roman"/>
          <w:sz w:val="18"/>
          <w:szCs w:val="18"/>
        </w:rPr>
        <w:t>по</w:t>
      </w:r>
      <w:r w:rsidRPr="004633F4">
        <w:rPr>
          <w:rFonts w:ascii="Times New Roman" w:hAnsi="Times New Roman"/>
          <w:sz w:val="18"/>
          <w:szCs w:val="18"/>
        </w:rPr>
        <w:t xml:space="preserve"> </w:t>
      </w:r>
      <w:r>
        <w:rPr>
          <w:rFonts w:ascii="Times New Roman" w:hAnsi="Times New Roman"/>
          <w:sz w:val="18"/>
          <w:szCs w:val="18"/>
        </w:rPr>
        <w:t xml:space="preserve">форме согласно </w:t>
      </w:r>
      <w:r w:rsidRPr="004633F4">
        <w:rPr>
          <w:rFonts w:ascii="Times New Roman" w:hAnsi="Times New Roman"/>
          <w:sz w:val="18"/>
          <w:szCs w:val="18"/>
        </w:rPr>
        <w:t>приложени</w:t>
      </w:r>
      <w:r>
        <w:rPr>
          <w:rFonts w:ascii="Times New Roman" w:hAnsi="Times New Roman"/>
          <w:sz w:val="18"/>
          <w:szCs w:val="18"/>
        </w:rPr>
        <w:t>ю</w:t>
      </w:r>
      <w:r w:rsidRPr="004633F4">
        <w:rPr>
          <w:rFonts w:ascii="Times New Roman" w:hAnsi="Times New Roman"/>
          <w:sz w:val="18"/>
          <w:szCs w:val="18"/>
        </w:rPr>
        <w:t xml:space="preserve"> № </w:t>
      </w:r>
      <w:r>
        <w:rPr>
          <w:rFonts w:ascii="Times New Roman" w:hAnsi="Times New Roman"/>
          <w:sz w:val="18"/>
          <w:szCs w:val="18"/>
        </w:rPr>
        <w:t>3</w:t>
      </w:r>
      <w:r w:rsidRPr="004633F4">
        <w:rPr>
          <w:rFonts w:ascii="Times New Roman" w:hAnsi="Times New Roman"/>
          <w:sz w:val="18"/>
          <w:szCs w:val="18"/>
        </w:rPr>
        <w:t xml:space="preserve"> к настоящей Типовой форме</w:t>
      </w:r>
      <w:r>
        <w:rPr>
          <w:rFonts w:ascii="Times New Roman" w:hAnsi="Times New Roman"/>
          <w:sz w:val="18"/>
          <w:szCs w:val="18"/>
        </w:rPr>
        <w:t>.</w:t>
      </w:r>
    </w:p>
  </w:footnote>
  <w:footnote w:id="16">
    <w:p w:rsidR="005449D6" w:rsidRPr="00881891" w:rsidRDefault="005449D6" w:rsidP="005449D6">
      <w:pPr>
        <w:pStyle w:val="af4"/>
        <w:jc w:val="both"/>
        <w:rPr>
          <w:rFonts w:ascii="Times New Roman" w:hAnsi="Times New Roman"/>
          <w:sz w:val="18"/>
          <w:szCs w:val="18"/>
        </w:rPr>
      </w:pPr>
      <w:r w:rsidRPr="00C45D0E">
        <w:rPr>
          <w:rStyle w:val="af6"/>
          <w:rFonts w:ascii="Times New Roman" w:hAnsi="Times New Roman"/>
          <w:sz w:val="18"/>
          <w:szCs w:val="18"/>
        </w:rPr>
        <w:footnoteRef/>
      </w:r>
      <w:r w:rsidRPr="00C45D0E">
        <w:rPr>
          <w:rFonts w:ascii="Times New Roman" w:hAnsi="Times New Roman"/>
          <w:sz w:val="18"/>
          <w:szCs w:val="18"/>
        </w:rPr>
        <w:t xml:space="preserve"> </w:t>
      </w:r>
      <w:r>
        <w:rPr>
          <w:rFonts w:ascii="Times New Roman" w:hAnsi="Times New Roman"/>
          <w:sz w:val="18"/>
          <w:szCs w:val="18"/>
        </w:rPr>
        <w:t xml:space="preserve">Предусматривается, в том числе при наличии в соглашении пункта 4.1.4.2. </w:t>
      </w:r>
      <w:r w:rsidRPr="00C45D0E">
        <w:rPr>
          <w:rFonts w:ascii="Times New Roman" w:hAnsi="Times New Roman"/>
          <w:sz w:val="18"/>
          <w:szCs w:val="18"/>
        </w:rPr>
        <w:t>Указыва</w:t>
      </w:r>
      <w:r>
        <w:rPr>
          <w:rFonts w:ascii="Times New Roman" w:hAnsi="Times New Roman"/>
          <w:sz w:val="18"/>
          <w:szCs w:val="18"/>
        </w:rPr>
        <w:t>ю</w:t>
      </w:r>
      <w:r w:rsidRPr="00C45D0E">
        <w:rPr>
          <w:rFonts w:ascii="Times New Roman" w:hAnsi="Times New Roman"/>
          <w:sz w:val="18"/>
          <w:szCs w:val="18"/>
        </w:rPr>
        <w:t xml:space="preserve">тся </w:t>
      </w:r>
      <w:r>
        <w:rPr>
          <w:rFonts w:ascii="Times New Roman" w:hAnsi="Times New Roman"/>
          <w:sz w:val="18"/>
          <w:szCs w:val="18"/>
        </w:rPr>
        <w:t xml:space="preserve">иные конкретные </w:t>
      </w:r>
      <w:r w:rsidRPr="00C45D0E">
        <w:rPr>
          <w:rFonts w:ascii="Times New Roman" w:hAnsi="Times New Roman"/>
          <w:sz w:val="18"/>
          <w:szCs w:val="18"/>
        </w:rPr>
        <w:t>основани</w:t>
      </w:r>
      <w:r>
        <w:rPr>
          <w:rFonts w:ascii="Times New Roman" w:hAnsi="Times New Roman"/>
          <w:sz w:val="18"/>
          <w:szCs w:val="18"/>
        </w:rPr>
        <w:t>я (в том числе отчеты)</w:t>
      </w:r>
      <w:r w:rsidRPr="00C45D0E">
        <w:rPr>
          <w:rFonts w:ascii="Times New Roman" w:hAnsi="Times New Roman"/>
          <w:sz w:val="18"/>
          <w:szCs w:val="18"/>
        </w:rPr>
        <w:t xml:space="preserve"> для осуществления оценки </w:t>
      </w:r>
      <w:r w:rsidRPr="00DD14B1">
        <w:rPr>
          <w:rFonts w:ascii="Times New Roman" w:hAnsi="Times New Roman"/>
          <w:sz w:val="18"/>
          <w:szCs w:val="18"/>
        </w:rPr>
        <w:t xml:space="preserve">достижения </w:t>
      </w:r>
      <w:r>
        <w:rPr>
          <w:rFonts w:ascii="Times New Roman" w:hAnsi="Times New Roman"/>
          <w:sz w:val="18"/>
          <w:szCs w:val="18"/>
        </w:rPr>
        <w:t xml:space="preserve">Получателем </w:t>
      </w:r>
      <w:r w:rsidRPr="00DD14B1">
        <w:rPr>
          <w:rFonts w:ascii="Times New Roman" w:hAnsi="Times New Roman"/>
          <w:sz w:val="18"/>
          <w:szCs w:val="18"/>
        </w:rPr>
        <w:t xml:space="preserve">показателей, установленных </w:t>
      </w:r>
      <w:r>
        <w:rPr>
          <w:rFonts w:ascii="Times New Roman" w:hAnsi="Times New Roman"/>
          <w:sz w:val="18"/>
          <w:szCs w:val="18"/>
        </w:rPr>
        <w:t>администрацией</w:t>
      </w:r>
      <w:proofErr w:type="gramStart"/>
      <w:r>
        <w:rPr>
          <w:rFonts w:ascii="Times New Roman" w:hAnsi="Times New Roman"/>
          <w:sz w:val="18"/>
          <w:szCs w:val="18"/>
        </w:rPr>
        <w:t xml:space="preserve">  ,</w:t>
      </w:r>
      <w:proofErr w:type="gramEnd"/>
      <w:r>
        <w:rPr>
          <w:rFonts w:ascii="Times New Roman" w:hAnsi="Times New Roman"/>
          <w:sz w:val="18"/>
          <w:szCs w:val="18"/>
        </w:rPr>
        <w:t xml:space="preserve"> установленные Порядком предоставления субсидии.</w:t>
      </w:r>
    </w:p>
  </w:footnote>
  <w:footnote w:id="17">
    <w:p w:rsidR="005449D6" w:rsidRPr="00DB4DC5" w:rsidRDefault="005449D6" w:rsidP="005449D6">
      <w:pPr>
        <w:pStyle w:val="af4"/>
        <w:jc w:val="both"/>
      </w:pPr>
      <w:r>
        <w:rPr>
          <w:rStyle w:val="af6"/>
        </w:rPr>
        <w:footnoteRef/>
      </w:r>
      <w:r>
        <w:t xml:space="preserve">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w:t>
      </w:r>
      <w:r w:rsidRPr="00DB4DC5">
        <w:rPr>
          <w:rFonts w:ascii="Times New Roman" w:hAnsi="Times New Roman"/>
          <w:sz w:val="18"/>
          <w:szCs w:val="18"/>
        </w:rPr>
        <w:t xml:space="preserve"> </w:t>
      </w:r>
      <w:r w:rsidRPr="00C45D0E">
        <w:rPr>
          <w:rFonts w:ascii="Times New Roman" w:hAnsi="Times New Roman"/>
          <w:sz w:val="18"/>
          <w:szCs w:val="18"/>
        </w:rPr>
        <w:t>Указыва</w:t>
      </w:r>
      <w:r>
        <w:rPr>
          <w:rFonts w:ascii="Times New Roman" w:hAnsi="Times New Roman"/>
          <w:sz w:val="18"/>
          <w:szCs w:val="18"/>
        </w:rPr>
        <w:t>ю</w:t>
      </w:r>
      <w:r w:rsidRPr="00C45D0E">
        <w:rPr>
          <w:rFonts w:ascii="Times New Roman" w:hAnsi="Times New Roman"/>
          <w:sz w:val="18"/>
          <w:szCs w:val="18"/>
        </w:rPr>
        <w:t xml:space="preserve">тся </w:t>
      </w:r>
      <w:r>
        <w:rPr>
          <w:rFonts w:ascii="Times New Roman" w:hAnsi="Times New Roman"/>
          <w:sz w:val="18"/>
          <w:szCs w:val="18"/>
        </w:rPr>
        <w:t xml:space="preserve">иные конкретные </w:t>
      </w:r>
      <w:r w:rsidRPr="00C45D0E">
        <w:rPr>
          <w:rFonts w:ascii="Times New Roman" w:hAnsi="Times New Roman"/>
          <w:sz w:val="18"/>
          <w:szCs w:val="18"/>
        </w:rPr>
        <w:t>основани</w:t>
      </w:r>
      <w:r>
        <w:rPr>
          <w:rFonts w:ascii="Times New Roman" w:hAnsi="Times New Roman"/>
          <w:sz w:val="18"/>
          <w:szCs w:val="18"/>
        </w:rPr>
        <w:t>я (документы, отчеты)</w:t>
      </w:r>
      <w:r w:rsidRPr="00C45D0E">
        <w:rPr>
          <w:rFonts w:ascii="Times New Roman" w:hAnsi="Times New Roman"/>
          <w:sz w:val="18"/>
          <w:szCs w:val="18"/>
        </w:rPr>
        <w:t xml:space="preserve"> для осуществления</w:t>
      </w:r>
      <w:r>
        <w:rPr>
          <w:rFonts w:ascii="Times New Roman" w:hAnsi="Times New Roman"/>
          <w:sz w:val="18"/>
          <w:szCs w:val="18"/>
        </w:rPr>
        <w:t xml:space="preserve"> администрацией   </w:t>
      </w:r>
      <w:proofErr w:type="gramStart"/>
      <w:r>
        <w:rPr>
          <w:rFonts w:ascii="Times New Roman" w:hAnsi="Times New Roman"/>
          <w:sz w:val="18"/>
          <w:szCs w:val="18"/>
        </w:rPr>
        <w:t>контроля</w:t>
      </w:r>
      <w:r w:rsidRPr="00C45D0E">
        <w:rPr>
          <w:rFonts w:ascii="Times New Roman" w:hAnsi="Times New Roman"/>
          <w:sz w:val="18"/>
          <w:szCs w:val="18"/>
        </w:rPr>
        <w:t xml:space="preserve"> </w:t>
      </w:r>
      <w:r w:rsidRPr="003A13EF">
        <w:rPr>
          <w:rFonts w:ascii="Times New Roman" w:hAnsi="Times New Roman"/>
          <w:sz w:val="18"/>
          <w:szCs w:val="18"/>
        </w:rPr>
        <w:t>за</w:t>
      </w:r>
      <w:proofErr w:type="gramEnd"/>
      <w:r w:rsidRPr="003A13EF">
        <w:rPr>
          <w:rFonts w:ascii="Times New Roman" w:hAnsi="Times New Roman"/>
          <w:sz w:val="18"/>
          <w:szCs w:val="18"/>
        </w:rPr>
        <w:t xml:space="preserve"> соблюдением Получателем порядка, целей и условий предоставления Субсидии</w:t>
      </w:r>
      <w:r>
        <w:rPr>
          <w:rFonts w:ascii="Times New Roman" w:hAnsi="Times New Roman"/>
          <w:sz w:val="18"/>
          <w:szCs w:val="18"/>
        </w:rPr>
        <w:t>, установленные Порядком предоставления субсидии.</w:t>
      </w:r>
    </w:p>
  </w:footnote>
  <w:footnote w:id="18">
    <w:p w:rsidR="005449D6" w:rsidRPr="00FB4F55" w:rsidRDefault="005449D6" w:rsidP="005449D6">
      <w:pPr>
        <w:pStyle w:val="af4"/>
        <w:jc w:val="both"/>
        <w:rPr>
          <w:sz w:val="18"/>
          <w:szCs w:val="18"/>
        </w:rPr>
      </w:pPr>
      <w:r w:rsidRPr="006A6E91">
        <w:rPr>
          <w:rStyle w:val="af6"/>
          <w:rFonts w:ascii="Times New Roman" w:hAnsi="Times New Roman"/>
        </w:rPr>
        <w:footnoteRef/>
      </w:r>
      <w:r>
        <w:rPr>
          <w:rFonts w:ascii="Times New Roman" w:hAnsi="Times New Roman"/>
          <w:sz w:val="18"/>
          <w:szCs w:val="18"/>
        </w:rPr>
        <w:t> Предусматривается в случае, если это установлено Порядком предоставления субсидии, а также при наличии в соглашении пункта 4.1.4</w:t>
      </w:r>
      <w:r w:rsidRPr="00053AA6">
        <w:rPr>
          <w:rFonts w:ascii="Times New Roman" w:hAnsi="Times New Roman"/>
          <w:sz w:val="18"/>
          <w:szCs w:val="18"/>
        </w:rPr>
        <w:t>. Приложение, указанное в пункте 4.</w:t>
      </w:r>
      <w:r>
        <w:rPr>
          <w:rFonts w:ascii="Times New Roman" w:hAnsi="Times New Roman"/>
          <w:sz w:val="18"/>
          <w:szCs w:val="18"/>
        </w:rPr>
        <w:t>1</w:t>
      </w:r>
      <w:r w:rsidRPr="00053AA6">
        <w:rPr>
          <w:rFonts w:ascii="Times New Roman" w:hAnsi="Times New Roman"/>
          <w:sz w:val="18"/>
          <w:szCs w:val="18"/>
        </w:rPr>
        <w:t>.</w:t>
      </w:r>
      <w:r>
        <w:rPr>
          <w:rFonts w:ascii="Times New Roman" w:hAnsi="Times New Roman"/>
          <w:sz w:val="18"/>
          <w:szCs w:val="18"/>
        </w:rPr>
        <w:t>8</w:t>
      </w:r>
      <w:r w:rsidRPr="00053AA6">
        <w:rPr>
          <w:rFonts w:ascii="Times New Roman" w:hAnsi="Times New Roman"/>
          <w:sz w:val="18"/>
          <w:szCs w:val="18"/>
        </w:rPr>
        <w:t xml:space="preserve">, оформляется </w:t>
      </w:r>
      <w:r>
        <w:rPr>
          <w:rFonts w:ascii="Times New Roman" w:hAnsi="Times New Roman"/>
          <w:sz w:val="18"/>
          <w:szCs w:val="18"/>
        </w:rPr>
        <w:t>по форме согласно</w:t>
      </w:r>
      <w:r w:rsidRPr="00053AA6">
        <w:rPr>
          <w:rFonts w:ascii="Times New Roman" w:hAnsi="Times New Roman"/>
          <w:sz w:val="18"/>
          <w:szCs w:val="18"/>
        </w:rPr>
        <w:t xml:space="preserve"> приложени</w:t>
      </w:r>
      <w:r>
        <w:rPr>
          <w:rFonts w:ascii="Times New Roman" w:hAnsi="Times New Roman"/>
          <w:sz w:val="18"/>
          <w:szCs w:val="18"/>
        </w:rPr>
        <w:t>ю</w:t>
      </w:r>
      <w:r w:rsidRPr="00053AA6">
        <w:rPr>
          <w:rFonts w:ascii="Times New Roman" w:hAnsi="Times New Roman"/>
          <w:sz w:val="18"/>
          <w:szCs w:val="18"/>
        </w:rPr>
        <w:t xml:space="preserve"> № </w:t>
      </w:r>
      <w:r>
        <w:rPr>
          <w:rFonts w:ascii="Times New Roman" w:hAnsi="Times New Roman"/>
          <w:sz w:val="18"/>
          <w:szCs w:val="18"/>
        </w:rPr>
        <w:t>4</w:t>
      </w:r>
      <w:r w:rsidRPr="00053AA6">
        <w:rPr>
          <w:rFonts w:ascii="Times New Roman" w:hAnsi="Times New Roman"/>
          <w:sz w:val="18"/>
          <w:szCs w:val="18"/>
        </w:rPr>
        <w:t xml:space="preserve"> к настоящей Типовой форме</w:t>
      </w:r>
      <w:r>
        <w:rPr>
          <w:rFonts w:ascii="Times New Roman" w:hAnsi="Times New Roman"/>
          <w:sz w:val="18"/>
          <w:szCs w:val="18"/>
        </w:rPr>
        <w:t>, если иная форма не установлена Порядком предоставления субсидии.</w:t>
      </w:r>
    </w:p>
  </w:footnote>
  <w:footnote w:id="19">
    <w:p w:rsidR="005449D6" w:rsidRPr="00E3684D" w:rsidRDefault="005449D6" w:rsidP="005449D6">
      <w:pPr>
        <w:pStyle w:val="af4"/>
        <w:jc w:val="both"/>
        <w:rPr>
          <w:rFonts w:ascii="Times New Roman" w:hAnsi="Times New Roman"/>
          <w:sz w:val="18"/>
          <w:szCs w:val="18"/>
        </w:rPr>
      </w:pPr>
      <w:r w:rsidRPr="00275BBF">
        <w:rPr>
          <w:rStyle w:val="af6"/>
          <w:rFonts w:ascii="Times New Roman" w:hAnsi="Times New Roman"/>
          <w:sz w:val="18"/>
          <w:szCs w:val="18"/>
        </w:rPr>
        <w:footnoteRef/>
      </w:r>
      <w:r w:rsidRPr="00275BBF">
        <w:rPr>
          <w:rFonts w:ascii="Times New Roman" w:hAnsi="Times New Roman"/>
          <w:sz w:val="18"/>
          <w:szCs w:val="18"/>
        </w:rPr>
        <w:t xml:space="preserve"> 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20">
    <w:p w:rsidR="005449D6" w:rsidRDefault="005449D6" w:rsidP="005449D6">
      <w:pPr>
        <w:pStyle w:val="af4"/>
        <w:jc w:val="both"/>
      </w:pPr>
      <w:r>
        <w:rPr>
          <w:rStyle w:val="af6"/>
        </w:rPr>
        <w:footnoteRef/>
      </w:r>
      <w:r>
        <w:t xml:space="preserve"> </w:t>
      </w:r>
      <w:r w:rsidRPr="006179B9">
        <w:rPr>
          <w:rFonts w:ascii="Times New Roman" w:hAnsi="Times New Roman"/>
          <w:sz w:val="18"/>
          <w:szCs w:val="18"/>
        </w:rPr>
        <w:t>Пункты 4.2.1</w:t>
      </w:r>
      <w:r>
        <w:rPr>
          <w:rFonts w:ascii="Times New Roman" w:hAnsi="Times New Roman"/>
          <w:sz w:val="18"/>
          <w:szCs w:val="18"/>
        </w:rPr>
        <w:t>-</w:t>
      </w:r>
      <w:r w:rsidRPr="006179B9">
        <w:rPr>
          <w:rFonts w:ascii="Times New Roman" w:hAnsi="Times New Roman"/>
          <w:sz w:val="18"/>
          <w:szCs w:val="18"/>
        </w:rPr>
        <w:t>4.2.</w:t>
      </w:r>
      <w:r>
        <w:rPr>
          <w:rFonts w:ascii="Times New Roman" w:hAnsi="Times New Roman"/>
          <w:sz w:val="18"/>
          <w:szCs w:val="18"/>
        </w:rPr>
        <w:t>3 могут не предусматриваться</w:t>
      </w:r>
      <w:r w:rsidRPr="006179B9">
        <w:rPr>
          <w:rFonts w:ascii="Times New Roman" w:hAnsi="Times New Roman"/>
          <w:sz w:val="18"/>
          <w:szCs w:val="18"/>
        </w:rPr>
        <w:t xml:space="preserve"> в случае указани</w:t>
      </w:r>
      <w:r>
        <w:rPr>
          <w:rFonts w:ascii="Times New Roman" w:hAnsi="Times New Roman"/>
          <w:sz w:val="18"/>
          <w:szCs w:val="18"/>
        </w:rPr>
        <w:t>я</w:t>
      </w:r>
      <w:r w:rsidRPr="006179B9">
        <w:rPr>
          <w:rFonts w:ascii="Times New Roman" w:hAnsi="Times New Roman"/>
          <w:sz w:val="18"/>
          <w:szCs w:val="18"/>
        </w:rPr>
        <w:t xml:space="preserve"> </w:t>
      </w:r>
      <w:r>
        <w:rPr>
          <w:rFonts w:ascii="Times New Roman" w:hAnsi="Times New Roman"/>
          <w:sz w:val="18"/>
          <w:szCs w:val="18"/>
        </w:rPr>
        <w:t>в пункте 3.3</w:t>
      </w:r>
      <w:r w:rsidRPr="006179B9">
        <w:rPr>
          <w:rFonts w:ascii="Times New Roman" w:hAnsi="Times New Roman"/>
          <w:sz w:val="18"/>
          <w:szCs w:val="18"/>
        </w:rPr>
        <w:t xml:space="preserve"> </w:t>
      </w:r>
      <w:r>
        <w:rPr>
          <w:rFonts w:ascii="Times New Roman" w:hAnsi="Times New Roman"/>
          <w:sz w:val="18"/>
          <w:szCs w:val="18"/>
        </w:rPr>
        <w:t xml:space="preserve">соглашения </w:t>
      </w:r>
      <w:r w:rsidRPr="006179B9">
        <w:rPr>
          <w:rFonts w:ascii="Times New Roman" w:hAnsi="Times New Roman"/>
          <w:sz w:val="18"/>
          <w:szCs w:val="18"/>
        </w:rPr>
        <w:t xml:space="preserve">периодичности перечисления </w:t>
      </w:r>
      <w:r>
        <w:rPr>
          <w:rFonts w:ascii="Times New Roman" w:hAnsi="Times New Roman"/>
          <w:sz w:val="18"/>
          <w:szCs w:val="18"/>
        </w:rPr>
        <w:t>С</w:t>
      </w:r>
      <w:r w:rsidRPr="006179B9">
        <w:rPr>
          <w:rFonts w:ascii="Times New Roman" w:hAnsi="Times New Roman"/>
          <w:sz w:val="18"/>
          <w:szCs w:val="18"/>
        </w:rPr>
        <w:t>убсидии – «единовременно».</w:t>
      </w:r>
    </w:p>
  </w:footnote>
  <w:footnote w:id="21">
    <w:p w:rsidR="005449D6" w:rsidRDefault="005449D6" w:rsidP="005449D6">
      <w:pPr>
        <w:pStyle w:val="af4"/>
        <w:jc w:val="both"/>
      </w:pPr>
      <w:r>
        <w:rPr>
          <w:rStyle w:val="af6"/>
        </w:rPr>
        <w:footnoteRef/>
      </w:r>
      <w:r>
        <w:t xml:space="preserve"> </w:t>
      </w:r>
      <w:r>
        <w:rPr>
          <w:rFonts w:ascii="Times New Roman" w:hAnsi="Times New Roman"/>
          <w:sz w:val="18"/>
        </w:rPr>
        <w:t>Предусматривается в случае, если это</w:t>
      </w:r>
      <w:r w:rsidRPr="006A6E91">
        <w:rPr>
          <w:rFonts w:ascii="Times New Roman" w:hAnsi="Times New Roman"/>
          <w:sz w:val="18"/>
        </w:rPr>
        <w:t xml:space="preserve"> установлен</w:t>
      </w:r>
      <w:r>
        <w:rPr>
          <w:rFonts w:ascii="Times New Roman" w:hAnsi="Times New Roman"/>
          <w:sz w:val="18"/>
        </w:rPr>
        <w:t>о</w:t>
      </w:r>
      <w:r w:rsidRPr="006A6E91">
        <w:rPr>
          <w:rFonts w:ascii="Times New Roman" w:hAnsi="Times New Roman"/>
          <w:sz w:val="18"/>
        </w:rPr>
        <w:t xml:space="preserve"> </w:t>
      </w:r>
      <w:r>
        <w:rPr>
          <w:rFonts w:ascii="Times New Roman" w:hAnsi="Times New Roman"/>
          <w:sz w:val="18"/>
        </w:rPr>
        <w:t>Порядком</w:t>
      </w:r>
      <w:r w:rsidRPr="006A6E91">
        <w:rPr>
          <w:rFonts w:ascii="Times New Roman" w:hAnsi="Times New Roman"/>
          <w:sz w:val="18"/>
        </w:rPr>
        <w:t xml:space="preserve"> предоставления субсидии</w:t>
      </w:r>
      <w:r>
        <w:rPr>
          <w:rFonts w:ascii="Times New Roman" w:hAnsi="Times New Roman"/>
          <w:sz w:val="18"/>
        </w:rPr>
        <w:t>.</w:t>
      </w:r>
    </w:p>
  </w:footnote>
  <w:footnote w:id="22">
    <w:p w:rsidR="005449D6" w:rsidRDefault="005449D6" w:rsidP="005449D6">
      <w:pPr>
        <w:pStyle w:val="af4"/>
        <w:jc w:val="both"/>
      </w:pPr>
      <w:r>
        <w:rPr>
          <w:rStyle w:val="af6"/>
        </w:rPr>
        <w:footnoteRef/>
      </w:r>
      <w:r>
        <w:t xml:space="preserve"> </w:t>
      </w:r>
      <w:r>
        <w:rPr>
          <w:rFonts w:ascii="Times New Roman" w:hAnsi="Times New Roman"/>
          <w:sz w:val="18"/>
          <w:szCs w:val="18"/>
        </w:rPr>
        <w:t>Предусматривается,</w:t>
      </w:r>
      <w:r w:rsidRPr="00D20E6B">
        <w:rPr>
          <w:rFonts w:ascii="Times New Roman" w:hAnsi="Times New Roman"/>
          <w:sz w:val="18"/>
          <w:szCs w:val="18"/>
        </w:rPr>
        <w:t xml:space="preserve"> в случае если это установлено </w:t>
      </w:r>
      <w:r>
        <w:rPr>
          <w:rFonts w:ascii="Times New Roman" w:hAnsi="Times New Roman"/>
          <w:sz w:val="18"/>
          <w:szCs w:val="18"/>
        </w:rPr>
        <w:t>Порядком</w:t>
      </w:r>
      <w:r w:rsidRPr="00D20E6B">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23">
    <w:p w:rsidR="005449D6" w:rsidRPr="00FB4F55" w:rsidRDefault="005449D6" w:rsidP="005449D6">
      <w:pPr>
        <w:pStyle w:val="af4"/>
        <w:jc w:val="both"/>
        <w:rPr>
          <w:rFonts w:ascii="Times New Roman CYR" w:hAnsi="Times New Roman CYR"/>
          <w:sz w:val="18"/>
          <w:szCs w:val="18"/>
        </w:rPr>
      </w:pPr>
      <w:r w:rsidRPr="00FB4F55">
        <w:rPr>
          <w:rStyle w:val="af6"/>
          <w:rFonts w:ascii="Times New Roman CYR" w:hAnsi="Times New Roman CYR"/>
          <w:sz w:val="18"/>
          <w:szCs w:val="18"/>
        </w:rPr>
        <w:footnoteRef/>
      </w:r>
      <w:r w:rsidRPr="00FB4F55">
        <w:rPr>
          <w:rFonts w:ascii="Times New Roman CYR" w:hAnsi="Times New Roman CYR"/>
          <w:sz w:val="18"/>
          <w:szCs w:val="18"/>
        </w:rPr>
        <w:t xml:space="preserve"> </w:t>
      </w:r>
      <w:r>
        <w:rPr>
          <w:rFonts w:ascii="Times New Roman" w:hAnsi="Times New Roman"/>
          <w:sz w:val="18"/>
          <w:szCs w:val="18"/>
        </w:rPr>
        <w:t>Предусматривается в случае, если это установлено Порядком предоставления субсидии.</w:t>
      </w:r>
      <w:r w:rsidRPr="000E0617">
        <w:rPr>
          <w:rFonts w:ascii="Times New Roman" w:hAnsi="Times New Roman"/>
          <w:sz w:val="18"/>
        </w:rPr>
        <w:t xml:space="preserve"> Указываются иные конкретные права</w:t>
      </w:r>
      <w:r>
        <w:rPr>
          <w:rFonts w:ascii="Times New Roman" w:hAnsi="Times New Roman"/>
          <w:sz w:val="18"/>
        </w:rPr>
        <w:t>, установленные Порядком предоставления субсидии.</w:t>
      </w:r>
    </w:p>
  </w:footnote>
  <w:footnote w:id="24">
    <w:p w:rsidR="005449D6" w:rsidRDefault="005449D6" w:rsidP="005449D6">
      <w:pPr>
        <w:pStyle w:val="af4"/>
        <w:jc w:val="both"/>
      </w:pPr>
      <w:r>
        <w:rPr>
          <w:rStyle w:val="af6"/>
        </w:rPr>
        <w:footnoteRef/>
      </w:r>
      <w:r>
        <w:t xml:space="preserve"> </w:t>
      </w:r>
      <w:r w:rsidRPr="00AC253D">
        <w:rPr>
          <w:rFonts w:ascii="Times New Roman" w:hAnsi="Times New Roman"/>
          <w:sz w:val="18"/>
          <w:szCs w:val="18"/>
        </w:rPr>
        <w:t>Предусматривается при наличии</w:t>
      </w:r>
      <w:r>
        <w:t xml:space="preserve"> </w:t>
      </w:r>
      <w:r w:rsidRPr="006A6E91">
        <w:rPr>
          <w:rFonts w:ascii="Times New Roman" w:hAnsi="Times New Roman"/>
          <w:sz w:val="18"/>
          <w:szCs w:val="18"/>
        </w:rPr>
        <w:t>в соглашении</w:t>
      </w:r>
      <w:r>
        <w:rPr>
          <w:rFonts w:ascii="Times New Roman" w:hAnsi="Times New Roman"/>
          <w:sz w:val="18"/>
          <w:szCs w:val="18"/>
        </w:rPr>
        <w:t xml:space="preserve"> иных пунктов, предусматривающих представление Получателем в администрацию конкретных документов, с указанием таких пунктов.</w:t>
      </w:r>
    </w:p>
  </w:footnote>
  <w:footnote w:id="25">
    <w:p w:rsidR="005449D6" w:rsidRPr="00962C69" w:rsidRDefault="005449D6" w:rsidP="005449D6">
      <w:pPr>
        <w:pStyle w:val="af4"/>
        <w:jc w:val="both"/>
      </w:pPr>
      <w:r>
        <w:rPr>
          <w:rStyle w:val="af6"/>
        </w:rPr>
        <w:footnoteRef/>
      </w:r>
      <w:r>
        <w:t xml:space="preserve"> </w:t>
      </w:r>
      <w:r w:rsidRPr="00AC6C45">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4</w:t>
      </w:r>
      <w:r w:rsidRPr="00AC6C45">
        <w:rPr>
          <w:rFonts w:ascii="Times New Roman" w:hAnsi="Times New Roman"/>
          <w:sz w:val="18"/>
          <w:szCs w:val="18"/>
        </w:rPr>
        <w:t xml:space="preserve">, а также в случае, если это установлено </w:t>
      </w:r>
      <w:r>
        <w:rPr>
          <w:rFonts w:ascii="Times New Roman" w:hAnsi="Times New Roman"/>
          <w:sz w:val="18"/>
          <w:szCs w:val="18"/>
        </w:rPr>
        <w:t>Порядком</w:t>
      </w:r>
      <w:r w:rsidRPr="00AC6C45">
        <w:rPr>
          <w:rFonts w:ascii="Times New Roman" w:hAnsi="Times New Roman"/>
          <w:sz w:val="18"/>
          <w:szCs w:val="18"/>
        </w:rPr>
        <w:t xml:space="preserve"> предоставления субсидии.</w:t>
      </w:r>
    </w:p>
  </w:footnote>
  <w:footnote w:id="26">
    <w:p w:rsidR="005449D6" w:rsidRDefault="005449D6" w:rsidP="005449D6">
      <w:pPr>
        <w:pStyle w:val="af4"/>
        <w:jc w:val="both"/>
      </w:pPr>
      <w:r>
        <w:rPr>
          <w:rStyle w:val="af6"/>
        </w:rPr>
        <w:footnoteRef/>
      </w:r>
      <w:r>
        <w:t xml:space="preserve"> </w:t>
      </w:r>
      <w:r w:rsidRPr="00690579">
        <w:rPr>
          <w:rFonts w:ascii="Times New Roman" w:hAnsi="Times New Roman"/>
          <w:sz w:val="18"/>
          <w:szCs w:val="18"/>
        </w:rPr>
        <w:t>Сроки представление о</w:t>
      </w:r>
      <w:r>
        <w:rPr>
          <w:rFonts w:ascii="Times New Roman" w:hAnsi="Times New Roman"/>
          <w:sz w:val="18"/>
          <w:szCs w:val="18"/>
        </w:rPr>
        <w:t xml:space="preserve">тчетов, указанных в пункте 4.3.3, </w:t>
      </w:r>
      <w:r w:rsidRPr="00690579">
        <w:rPr>
          <w:rFonts w:ascii="Times New Roman" w:hAnsi="Times New Roman"/>
          <w:sz w:val="18"/>
          <w:szCs w:val="18"/>
        </w:rPr>
        <w:t>должн</w:t>
      </w:r>
      <w:r>
        <w:rPr>
          <w:rFonts w:ascii="Times New Roman" w:hAnsi="Times New Roman"/>
          <w:sz w:val="18"/>
          <w:szCs w:val="18"/>
        </w:rPr>
        <w:t>ы</w:t>
      </w:r>
      <w:r w:rsidRPr="00690579">
        <w:rPr>
          <w:rFonts w:ascii="Times New Roman" w:hAnsi="Times New Roman"/>
          <w:sz w:val="18"/>
          <w:szCs w:val="18"/>
        </w:rPr>
        <w:t xml:space="preserve"> соответствовать срокам, установленным </w:t>
      </w:r>
      <w:r>
        <w:rPr>
          <w:rFonts w:ascii="Times New Roman" w:hAnsi="Times New Roman"/>
          <w:sz w:val="18"/>
          <w:szCs w:val="18"/>
        </w:rPr>
        <w:t>Порядком</w:t>
      </w:r>
      <w:r w:rsidRPr="00690579">
        <w:rPr>
          <w:rFonts w:ascii="Times New Roman" w:hAnsi="Times New Roman"/>
          <w:sz w:val="18"/>
          <w:szCs w:val="18"/>
        </w:rPr>
        <w:t xml:space="preserve"> предоставления субсидии, за исключением случаев, когда</w:t>
      </w:r>
      <w:r>
        <w:t xml:space="preserve"> </w:t>
      </w:r>
      <w:r>
        <w:rPr>
          <w:rFonts w:ascii="Times New Roman" w:hAnsi="Times New Roman"/>
          <w:sz w:val="18"/>
          <w:szCs w:val="18"/>
        </w:rPr>
        <w:t xml:space="preserve">Порядком предоставления субсидии </w:t>
      </w:r>
      <w:r>
        <w:rPr>
          <w:rFonts w:ascii="Times New Roman" w:hAnsi="Times New Roman"/>
          <w:sz w:val="18"/>
        </w:rPr>
        <w:t xml:space="preserve">установлено право </w:t>
      </w:r>
      <w:r>
        <w:rPr>
          <w:rFonts w:ascii="Times New Roman" w:hAnsi="Times New Roman"/>
          <w:sz w:val="18"/>
          <w:szCs w:val="18"/>
        </w:rPr>
        <w:t xml:space="preserve">администрации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сроки и формы представления отчетности в соглашении.</w:t>
      </w:r>
    </w:p>
  </w:footnote>
  <w:footnote w:id="27">
    <w:p w:rsidR="005449D6" w:rsidRDefault="005449D6" w:rsidP="005449D6">
      <w:pPr>
        <w:pStyle w:val="af4"/>
        <w:jc w:val="both"/>
      </w:pPr>
      <w:r>
        <w:rPr>
          <w:rStyle w:val="af6"/>
        </w:rPr>
        <w:footnoteRef/>
      </w:r>
      <w:r>
        <w:t xml:space="preserve"> </w:t>
      </w:r>
      <w:r>
        <w:rPr>
          <w:rFonts w:ascii="Times New Roman" w:hAnsi="Times New Roman"/>
          <w:sz w:val="18"/>
          <w:szCs w:val="18"/>
        </w:rPr>
        <w:t>Предусматривается при наличии в соглашении</w:t>
      </w:r>
      <w:r w:rsidRPr="00C2349D">
        <w:rPr>
          <w:rFonts w:ascii="Times New Roman" w:hAnsi="Times New Roman"/>
          <w:sz w:val="18"/>
          <w:szCs w:val="18"/>
        </w:rPr>
        <w:t xml:space="preserve"> </w:t>
      </w:r>
      <w:r>
        <w:rPr>
          <w:rFonts w:ascii="Times New Roman" w:hAnsi="Times New Roman"/>
          <w:sz w:val="18"/>
          <w:szCs w:val="18"/>
        </w:rPr>
        <w:t>пункта 4.1.5.1.</w:t>
      </w:r>
    </w:p>
  </w:footnote>
  <w:footnote w:id="28">
    <w:p w:rsidR="005449D6" w:rsidRDefault="005449D6" w:rsidP="005449D6">
      <w:pPr>
        <w:pStyle w:val="af4"/>
        <w:jc w:val="both"/>
      </w:pPr>
      <w:r w:rsidRPr="004633F4">
        <w:rPr>
          <w:rStyle w:val="af6"/>
          <w:rFonts w:ascii="Times New Roman" w:hAnsi="Times New Roman"/>
          <w:sz w:val="18"/>
          <w:szCs w:val="18"/>
        </w:rPr>
        <w:footnoteRef/>
      </w:r>
      <w:r w:rsidRPr="004633F4">
        <w:rPr>
          <w:rFonts w:ascii="Times New Roman" w:hAnsi="Times New Roman"/>
          <w:sz w:val="18"/>
          <w:szCs w:val="18"/>
        </w:rPr>
        <w:t xml:space="preserve"> </w:t>
      </w:r>
      <w:r>
        <w:rPr>
          <w:rFonts w:ascii="Times New Roman" w:hAnsi="Times New Roman"/>
          <w:sz w:val="18"/>
          <w:szCs w:val="18"/>
        </w:rPr>
        <w:t>Предусматривается при наличии в соглашении</w:t>
      </w:r>
      <w:r w:rsidRPr="00C2349D">
        <w:rPr>
          <w:rFonts w:ascii="Times New Roman" w:hAnsi="Times New Roman"/>
          <w:sz w:val="18"/>
          <w:szCs w:val="18"/>
        </w:rPr>
        <w:t xml:space="preserve"> </w:t>
      </w:r>
      <w:r>
        <w:rPr>
          <w:rFonts w:ascii="Times New Roman" w:hAnsi="Times New Roman"/>
          <w:sz w:val="18"/>
          <w:szCs w:val="18"/>
        </w:rPr>
        <w:t xml:space="preserve">пункта 4.1.5.2, а также в случае, если это установлено Порядком предоставления субсидии. </w:t>
      </w:r>
      <w:r>
        <w:rPr>
          <w:rFonts w:ascii="Times New Roman CYR" w:hAnsi="Times New Roman CYR"/>
          <w:sz w:val="18"/>
          <w:szCs w:val="18"/>
        </w:rPr>
        <w:t>Указываются конкретные отчеты, а также периодичность их представления. Формы отчетов с указанием прилагаемых документов (при необходимости) прилагаются к соглашению и являются его неотъемлемой частью.</w:t>
      </w:r>
    </w:p>
  </w:footnote>
  <w:footnote w:id="29">
    <w:p w:rsidR="005449D6" w:rsidRPr="00187052" w:rsidRDefault="005449D6" w:rsidP="005449D6">
      <w:pPr>
        <w:pStyle w:val="af4"/>
        <w:jc w:val="both"/>
      </w:pPr>
      <w:r>
        <w:rPr>
          <w:rStyle w:val="af6"/>
        </w:rPr>
        <w:footnoteRef/>
      </w:r>
      <w:r>
        <w:t xml:space="preserve"> </w:t>
      </w:r>
      <w:r w:rsidRPr="001079C7">
        <w:rPr>
          <w:rFonts w:ascii="Times New Roman" w:hAnsi="Times New Roman"/>
          <w:sz w:val="18"/>
          <w:szCs w:val="18"/>
        </w:rPr>
        <w:t xml:space="preserve"> </w:t>
      </w:r>
      <w:r>
        <w:rPr>
          <w:rFonts w:ascii="Times New Roman" w:hAnsi="Times New Roman"/>
          <w:sz w:val="18"/>
          <w:szCs w:val="18"/>
        </w:rPr>
        <w:t>Предусматривается при наличии в соглашении пункта 4.1.8.</w:t>
      </w:r>
    </w:p>
  </w:footnote>
  <w:footnote w:id="30">
    <w:p w:rsidR="005449D6" w:rsidRPr="00AB7615" w:rsidRDefault="005449D6" w:rsidP="005449D6">
      <w:pPr>
        <w:pStyle w:val="af4"/>
        <w:jc w:val="both"/>
        <w:rPr>
          <w:rFonts w:ascii="Times New Roman" w:hAnsi="Times New Roman"/>
          <w:sz w:val="18"/>
          <w:szCs w:val="18"/>
        </w:rPr>
      </w:pPr>
      <w:r w:rsidRPr="00AB7615">
        <w:rPr>
          <w:rStyle w:val="af6"/>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31">
    <w:p w:rsidR="005449D6" w:rsidRDefault="005449D6" w:rsidP="005449D6">
      <w:pPr>
        <w:pStyle w:val="af4"/>
        <w:jc w:val="both"/>
      </w:pPr>
      <w:r>
        <w:rPr>
          <w:rStyle w:val="af6"/>
        </w:rPr>
        <w:footnoteRef/>
      </w:r>
      <w:r>
        <w:t xml:space="preserve"> </w:t>
      </w:r>
      <w:r>
        <w:rPr>
          <w:rFonts w:ascii="Times New Roman" w:hAnsi="Times New Roman"/>
          <w:sz w:val="18"/>
          <w:szCs w:val="18"/>
        </w:rPr>
        <w:t>Пункт</w:t>
      </w:r>
      <w:r w:rsidRPr="006179B9">
        <w:rPr>
          <w:rFonts w:ascii="Times New Roman" w:hAnsi="Times New Roman"/>
          <w:sz w:val="18"/>
          <w:szCs w:val="18"/>
        </w:rPr>
        <w:t xml:space="preserve"> </w:t>
      </w:r>
      <w:r>
        <w:rPr>
          <w:rFonts w:ascii="Times New Roman" w:hAnsi="Times New Roman"/>
          <w:sz w:val="18"/>
          <w:szCs w:val="18"/>
        </w:rPr>
        <w:t>4.4.1 может не предусматриваться</w:t>
      </w:r>
      <w:r w:rsidRPr="006179B9">
        <w:rPr>
          <w:rFonts w:ascii="Times New Roman" w:hAnsi="Times New Roman"/>
          <w:sz w:val="18"/>
          <w:szCs w:val="18"/>
        </w:rPr>
        <w:t xml:space="preserve"> в случае указани</w:t>
      </w:r>
      <w:r>
        <w:rPr>
          <w:rFonts w:ascii="Times New Roman" w:hAnsi="Times New Roman"/>
          <w:sz w:val="18"/>
          <w:szCs w:val="18"/>
        </w:rPr>
        <w:t>я</w:t>
      </w:r>
      <w:r w:rsidRPr="006179B9">
        <w:rPr>
          <w:rFonts w:ascii="Times New Roman" w:hAnsi="Times New Roman"/>
          <w:sz w:val="18"/>
          <w:szCs w:val="18"/>
        </w:rPr>
        <w:t xml:space="preserve"> </w:t>
      </w:r>
      <w:r>
        <w:rPr>
          <w:rFonts w:ascii="Times New Roman" w:hAnsi="Times New Roman"/>
          <w:sz w:val="18"/>
          <w:szCs w:val="18"/>
        </w:rPr>
        <w:t>в пункте 3.3 соглашения</w:t>
      </w:r>
      <w:r w:rsidRPr="006179B9">
        <w:rPr>
          <w:rFonts w:ascii="Times New Roman" w:hAnsi="Times New Roman"/>
          <w:sz w:val="18"/>
          <w:szCs w:val="18"/>
        </w:rPr>
        <w:t xml:space="preserve"> периодичности перечисления </w:t>
      </w:r>
      <w:r>
        <w:rPr>
          <w:rFonts w:ascii="Times New Roman" w:hAnsi="Times New Roman"/>
          <w:sz w:val="18"/>
          <w:szCs w:val="18"/>
        </w:rPr>
        <w:t>С</w:t>
      </w:r>
      <w:r w:rsidRPr="006179B9">
        <w:rPr>
          <w:rFonts w:ascii="Times New Roman" w:hAnsi="Times New Roman"/>
          <w:sz w:val="18"/>
          <w:szCs w:val="18"/>
        </w:rPr>
        <w:t>убсидии – «единовременно».</w:t>
      </w:r>
    </w:p>
  </w:footnote>
  <w:footnote w:id="32">
    <w:p w:rsidR="005449D6" w:rsidRPr="00962C69" w:rsidRDefault="005449D6" w:rsidP="005449D6">
      <w:pPr>
        <w:pStyle w:val="af4"/>
        <w:jc w:val="both"/>
      </w:pPr>
      <w:r w:rsidRPr="00AB7615">
        <w:rPr>
          <w:rStyle w:val="af6"/>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права</w:t>
      </w:r>
      <w:r>
        <w:rPr>
          <w:rFonts w:ascii="Times New Roman" w:hAnsi="Times New Roman"/>
          <w:sz w:val="18"/>
          <w:szCs w:val="18"/>
        </w:rPr>
        <w:t xml:space="preserve"> </w:t>
      </w:r>
      <w:r>
        <w:rPr>
          <w:rFonts w:ascii="Times New Roman" w:hAnsi="Times New Roman"/>
          <w:sz w:val="18"/>
        </w:rPr>
        <w:t>установленные Порядком предоставления субсидии.</w:t>
      </w:r>
    </w:p>
  </w:footnote>
  <w:footnote w:id="33">
    <w:p w:rsidR="005449D6" w:rsidRPr="00962C69" w:rsidRDefault="005449D6" w:rsidP="005449D6">
      <w:pPr>
        <w:pStyle w:val="af4"/>
        <w:jc w:val="both"/>
        <w:rPr>
          <w:rFonts w:ascii="Times New Roman" w:hAnsi="Times New Roman"/>
          <w:sz w:val="18"/>
          <w:szCs w:val="18"/>
        </w:rPr>
      </w:pPr>
      <w:r w:rsidRPr="00000631">
        <w:rPr>
          <w:rStyle w:val="af6"/>
          <w:rFonts w:ascii="Times New Roman" w:hAnsi="Times New Roman"/>
          <w:sz w:val="18"/>
          <w:szCs w:val="18"/>
        </w:rPr>
        <w:footnoteRef/>
      </w:r>
      <w:r w:rsidRPr="00000631">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000631">
        <w:rPr>
          <w:rFonts w:ascii="Times New Roman" w:hAnsi="Times New Roman"/>
          <w:sz w:val="18"/>
          <w:szCs w:val="18"/>
        </w:rPr>
        <w:t>Указываются иные конкретные положения</w:t>
      </w:r>
      <w:r>
        <w:rPr>
          <w:rFonts w:ascii="Times New Roman" w:hAnsi="Times New Roman"/>
          <w:sz w:val="18"/>
        </w:rPr>
        <w:t>, установленные Порядком предоставления субсидии.</w:t>
      </w:r>
    </w:p>
  </w:footnote>
  <w:footnote w:id="34">
    <w:p w:rsidR="005449D6" w:rsidRPr="0000303D" w:rsidRDefault="005449D6" w:rsidP="005449D6">
      <w:pPr>
        <w:pStyle w:val="af4"/>
        <w:jc w:val="both"/>
        <w:rPr>
          <w:rFonts w:ascii="Times New Roman" w:hAnsi="Times New Roman"/>
          <w:sz w:val="18"/>
          <w:szCs w:val="18"/>
        </w:rPr>
      </w:pPr>
      <w:r w:rsidRPr="0000303D">
        <w:rPr>
          <w:rStyle w:val="af6"/>
          <w:rFonts w:ascii="Times New Roman" w:hAnsi="Times New Roman"/>
          <w:sz w:val="18"/>
          <w:szCs w:val="18"/>
        </w:rPr>
        <w:footnoteRef/>
      </w:r>
      <w:r w:rsidRPr="0000303D">
        <w:rPr>
          <w:rFonts w:ascii="Times New Roman" w:hAnsi="Times New Roman"/>
          <w:sz w:val="18"/>
          <w:szCs w:val="18"/>
        </w:rPr>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ED692F">
        <w:rPr>
          <w:rFonts w:ascii="Times New Roman" w:hAnsi="Times New Roman"/>
          <w:sz w:val="18"/>
          <w:szCs w:val="18"/>
        </w:rPr>
        <w:t>Указываются иные конкретные условия</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35">
    <w:p w:rsidR="005449D6" w:rsidRDefault="005449D6" w:rsidP="005449D6">
      <w:pPr>
        <w:pStyle w:val="af4"/>
        <w:jc w:val="both"/>
      </w:pPr>
      <w:r>
        <w:rPr>
          <w:rStyle w:val="af6"/>
        </w:rPr>
        <w:footnoteRef/>
      </w:r>
      <w:r>
        <w:t xml:space="preserve"> </w:t>
      </w:r>
      <w:r w:rsidRPr="00EE7D79">
        <w:rPr>
          <w:rFonts w:ascii="Times New Roman" w:hAnsi="Times New Roman"/>
          <w:sz w:val="18"/>
          <w:szCs w:val="18"/>
        </w:rPr>
        <w:t xml:space="preserve">Не предусматривается в случае, если </w:t>
      </w:r>
      <w:r w:rsidRPr="00EE7D79">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36">
    <w:p w:rsidR="005449D6" w:rsidRDefault="005449D6" w:rsidP="005449D6">
      <w:pPr>
        <w:pStyle w:val="af4"/>
        <w:jc w:val="both"/>
      </w:pPr>
      <w:r>
        <w:rPr>
          <w:rStyle w:val="af6"/>
        </w:rPr>
        <w:footnoteRef/>
      </w:r>
      <w:r>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r w:rsidRPr="00835929">
        <w:rPr>
          <w:rFonts w:ascii="Times New Roman" w:hAnsi="Times New Roman"/>
          <w:sz w:val="18"/>
        </w:rPr>
        <w:t xml:space="preserve"> </w:t>
      </w:r>
      <w:r w:rsidRPr="00ED692F">
        <w:rPr>
          <w:rFonts w:ascii="Times New Roman" w:hAnsi="Times New Roman"/>
          <w:sz w:val="18"/>
          <w:szCs w:val="18"/>
        </w:rPr>
        <w:t>Ука</w:t>
      </w:r>
      <w:r>
        <w:rPr>
          <w:rFonts w:ascii="Times New Roman" w:hAnsi="Times New Roman"/>
          <w:sz w:val="18"/>
          <w:szCs w:val="18"/>
        </w:rPr>
        <w:t>зываются иные конкретные случаи</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37">
    <w:p w:rsidR="005449D6" w:rsidRDefault="005449D6" w:rsidP="005449D6">
      <w:pPr>
        <w:pStyle w:val="af4"/>
      </w:pPr>
      <w:r>
        <w:rPr>
          <w:rStyle w:val="af6"/>
        </w:rPr>
        <w:footnoteRef/>
      </w:r>
      <w:r>
        <w:t xml:space="preserve"> </w:t>
      </w:r>
      <w:r w:rsidRPr="00622F48">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622F48">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38">
    <w:p w:rsidR="005449D6" w:rsidRDefault="005449D6" w:rsidP="005449D6">
      <w:pPr>
        <w:pStyle w:val="af4"/>
      </w:pPr>
      <w:r>
        <w:rPr>
          <w:rStyle w:val="af6"/>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по решению</w:t>
      </w:r>
      <w:r>
        <w:rPr>
          <w:rFonts w:ascii="Times New Roman CYR" w:hAnsi="Times New Roman CYR" w:cs="Times New Roman CYR"/>
          <w:sz w:val="18"/>
          <w:szCs w:val="18"/>
        </w:rPr>
        <w:t xml:space="preserve"> администрации    </w:t>
      </w:r>
      <w:r>
        <w:rPr>
          <w:rFonts w:ascii="Times New Roman" w:hAnsi="Times New Roman"/>
          <w:sz w:val="18"/>
          <w:szCs w:val="18"/>
        </w:rPr>
        <w:t>в случае указания в пункте 1.1.2 с</w:t>
      </w:r>
      <w:r w:rsidRPr="006A6E91">
        <w:rPr>
          <w:rFonts w:ascii="Times New Roman" w:hAnsi="Times New Roman"/>
          <w:sz w:val="18"/>
          <w:szCs w:val="18"/>
        </w:rPr>
        <w:t>оглашени</w:t>
      </w:r>
      <w:r>
        <w:rPr>
          <w:rFonts w:ascii="Times New Roman" w:hAnsi="Times New Roman"/>
          <w:sz w:val="18"/>
          <w:szCs w:val="18"/>
        </w:rPr>
        <w:t>я конкретных проектов (мероприятий).</w:t>
      </w:r>
    </w:p>
  </w:footnote>
  <w:footnote w:id="39">
    <w:p w:rsidR="005449D6" w:rsidRPr="00127A95" w:rsidRDefault="005449D6" w:rsidP="005449D6">
      <w:pPr>
        <w:pStyle w:val="af4"/>
        <w:rPr>
          <w:rFonts w:ascii="Times New Roman" w:hAnsi="Times New Roman"/>
          <w:sz w:val="18"/>
        </w:rPr>
      </w:pPr>
      <w:r w:rsidRPr="00EA6B66">
        <w:rPr>
          <w:rStyle w:val="af6"/>
          <w:rFonts w:ascii="Times New Roman" w:hAnsi="Times New Roman"/>
        </w:rPr>
        <w:footnoteRef/>
      </w:r>
      <w:r w:rsidRPr="00EA6B66">
        <w:rPr>
          <w:rFonts w:ascii="Times New Roman" w:hAnsi="Times New Roman"/>
        </w:rP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40">
    <w:p w:rsidR="005449D6" w:rsidRPr="00644ED8" w:rsidRDefault="005449D6" w:rsidP="005449D6">
      <w:pPr>
        <w:pStyle w:val="af4"/>
      </w:pPr>
      <w:r>
        <w:rPr>
          <w:rStyle w:val="af6"/>
        </w:rPr>
        <w:footnoteRef/>
      </w:r>
      <w:r>
        <w:t xml:space="preserve"> </w:t>
      </w:r>
      <w:r w:rsidRPr="00644ED8">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администрации</w:t>
      </w:r>
      <w:proofErr w:type="gramStart"/>
      <w:r>
        <w:rPr>
          <w:rFonts w:ascii="Times New Roman CYR" w:hAnsi="Times New Roman CYR" w:cs="Times New Roman CYR"/>
          <w:sz w:val="18"/>
          <w:szCs w:val="18"/>
        </w:rPr>
        <w:t xml:space="preserve">  ,</w:t>
      </w:r>
      <w:proofErr w:type="gramEnd"/>
      <w:r w:rsidRPr="00644ED8">
        <w:rPr>
          <w:rFonts w:ascii="Times New Roman CYR" w:hAnsi="Times New Roman CYR" w:cs="Times New Roman CYR"/>
          <w:sz w:val="18"/>
          <w:szCs w:val="18"/>
        </w:rPr>
        <w:t xml:space="preserve"> </w:t>
      </w:r>
      <w:r w:rsidRPr="00644ED8">
        <w:rPr>
          <w:rFonts w:ascii="Times New Roman" w:hAnsi="Times New Roman"/>
          <w:sz w:val="18"/>
          <w:szCs w:val="18"/>
        </w:rPr>
        <w:t>в случае указания в пункте 1.1.2 соглашения конкретных проектов (мероприятий).</w:t>
      </w:r>
    </w:p>
  </w:footnote>
  <w:footnote w:id="41">
    <w:p w:rsidR="005449D6" w:rsidRPr="00C92C87" w:rsidRDefault="005449D6" w:rsidP="005449D6">
      <w:pPr>
        <w:pStyle w:val="af4"/>
        <w:rPr>
          <w:rFonts w:ascii="Times New Roman" w:hAnsi="Times New Roman"/>
          <w:sz w:val="18"/>
        </w:rPr>
      </w:pPr>
      <w:r>
        <w:rPr>
          <w:rStyle w:val="af6"/>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42">
    <w:p w:rsidR="005449D6" w:rsidRPr="00E36C65" w:rsidRDefault="005449D6" w:rsidP="005449D6">
      <w:pPr>
        <w:pStyle w:val="af4"/>
        <w:spacing w:line="200" w:lineRule="exact"/>
      </w:pPr>
      <w:r>
        <w:rPr>
          <w:rStyle w:val="af6"/>
        </w:rPr>
        <w:footnoteRef/>
      </w:r>
      <w: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43">
    <w:p w:rsidR="005449D6" w:rsidRPr="00E36C65" w:rsidRDefault="005449D6" w:rsidP="005449D6">
      <w:pPr>
        <w:pStyle w:val="af4"/>
        <w:spacing w:line="200" w:lineRule="exact"/>
      </w:pPr>
      <w:r>
        <w:rPr>
          <w:rStyle w:val="af6"/>
        </w:rPr>
        <w:footnoteRef/>
      </w:r>
      <w:r>
        <w:t xml:space="preserve"> </w:t>
      </w:r>
      <w:r w:rsidRPr="007626D3">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 xml:space="preserve">администрации ______ сельсовета </w:t>
      </w:r>
      <w:proofErr w:type="spellStart"/>
      <w:r>
        <w:rPr>
          <w:rFonts w:ascii="Times New Roman CYR" w:hAnsi="Times New Roman CYR" w:cs="Times New Roman CYR"/>
          <w:sz w:val="18"/>
          <w:szCs w:val="18"/>
        </w:rPr>
        <w:t>Черепановского</w:t>
      </w:r>
      <w:proofErr w:type="spellEnd"/>
      <w:r>
        <w:rPr>
          <w:rFonts w:ascii="Times New Roman CYR" w:hAnsi="Times New Roman CYR" w:cs="Times New Roman CYR"/>
          <w:sz w:val="18"/>
          <w:szCs w:val="18"/>
        </w:rPr>
        <w:t xml:space="preserve"> района Новосибирской области</w:t>
      </w:r>
      <w:r w:rsidRPr="007626D3">
        <w:rPr>
          <w:rFonts w:ascii="Times New Roman CYR" w:hAnsi="Times New Roman CYR" w:cs="Times New Roman CYR"/>
          <w:sz w:val="18"/>
          <w:szCs w:val="18"/>
        </w:rPr>
        <w:t xml:space="preserve"> </w:t>
      </w:r>
      <w:r w:rsidRPr="007626D3">
        <w:rPr>
          <w:rFonts w:ascii="Times New Roman" w:hAnsi="Times New Roman"/>
          <w:sz w:val="18"/>
          <w:szCs w:val="18"/>
        </w:rPr>
        <w:t xml:space="preserve">в случае указания в пункте 1.1.2 </w:t>
      </w:r>
      <w:r>
        <w:rPr>
          <w:rFonts w:ascii="Times New Roman" w:hAnsi="Times New Roman"/>
          <w:sz w:val="18"/>
          <w:szCs w:val="18"/>
        </w:rPr>
        <w:t>с</w:t>
      </w:r>
      <w:r w:rsidRPr="007626D3">
        <w:rPr>
          <w:rFonts w:ascii="Times New Roman" w:hAnsi="Times New Roman"/>
          <w:sz w:val="18"/>
          <w:szCs w:val="18"/>
        </w:rPr>
        <w:t>оглашени</w:t>
      </w:r>
      <w:r>
        <w:rPr>
          <w:rFonts w:ascii="Times New Roman" w:hAnsi="Times New Roman"/>
          <w:sz w:val="18"/>
          <w:szCs w:val="18"/>
        </w:rPr>
        <w:t xml:space="preserve">я </w:t>
      </w:r>
      <w:r w:rsidRPr="007626D3">
        <w:rPr>
          <w:rFonts w:ascii="Times New Roman" w:hAnsi="Times New Roman"/>
          <w:sz w:val="18"/>
          <w:szCs w:val="18"/>
        </w:rPr>
        <w:t>конкретных проектов (мероприятий).</w:t>
      </w:r>
    </w:p>
  </w:footnote>
  <w:footnote w:id="44">
    <w:p w:rsidR="005449D6" w:rsidRPr="00E36C65" w:rsidRDefault="005449D6" w:rsidP="005449D6">
      <w:pPr>
        <w:pStyle w:val="af4"/>
        <w:spacing w:line="200" w:lineRule="exact"/>
      </w:pPr>
      <w:r>
        <w:rPr>
          <w:rStyle w:val="af6"/>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45">
    <w:p w:rsidR="005449D6" w:rsidRPr="00E36C65" w:rsidRDefault="005449D6" w:rsidP="005449D6">
      <w:pPr>
        <w:pStyle w:val="af4"/>
        <w:spacing w:line="200" w:lineRule="exact"/>
        <w:jc w:val="both"/>
      </w:pPr>
      <w:r>
        <w:rPr>
          <w:rStyle w:val="af6"/>
        </w:rPr>
        <w:footnoteRef/>
      </w:r>
      <w:r>
        <w:t xml:space="preserve"> </w:t>
      </w:r>
      <w:r w:rsidRPr="00943367">
        <w:rPr>
          <w:rFonts w:ascii="Times New Roman" w:hAnsi="Times New Roman"/>
          <w:sz w:val="18"/>
          <w:szCs w:val="18"/>
        </w:rPr>
        <w:t xml:space="preserve">Достигнутое значение показателя, указываемого в настоящей таблице должно соответствовать достигнутому значению показателя, указанному в графе 7 </w:t>
      </w:r>
      <w:r>
        <w:rPr>
          <w:rFonts w:ascii="Times New Roman" w:hAnsi="Times New Roman"/>
          <w:sz w:val="18"/>
          <w:szCs w:val="18"/>
        </w:rPr>
        <w:t>п</w:t>
      </w:r>
      <w:r w:rsidRPr="00943367">
        <w:rPr>
          <w:rFonts w:ascii="Times New Roman" w:hAnsi="Times New Roman"/>
          <w:sz w:val="18"/>
          <w:szCs w:val="18"/>
        </w:rPr>
        <w:t xml:space="preserve">риложения № 3 </w:t>
      </w:r>
      <w:r>
        <w:rPr>
          <w:rFonts w:ascii="Times New Roman" w:hAnsi="Times New Roman"/>
          <w:sz w:val="18"/>
          <w:szCs w:val="18"/>
        </w:rPr>
        <w:t xml:space="preserve">к соглашению </w:t>
      </w:r>
      <w:r w:rsidRPr="00943367">
        <w:rPr>
          <w:rFonts w:ascii="Times New Roman" w:hAnsi="Times New Roman"/>
          <w:sz w:val="18"/>
          <w:szCs w:val="18"/>
        </w:rPr>
        <w:t>на соответствующую дату</w:t>
      </w:r>
      <w:r>
        <w:rPr>
          <w:rFonts w:ascii="Times New Roman" w:hAnsi="Times New Roman"/>
          <w:sz w:val="18"/>
          <w:szCs w:val="18"/>
        </w:rPr>
        <w:t>.</w:t>
      </w:r>
    </w:p>
  </w:footnote>
  <w:footnote w:id="46">
    <w:p w:rsidR="005449D6" w:rsidRDefault="005449D6" w:rsidP="005449D6">
      <w:pPr>
        <w:pStyle w:val="af4"/>
        <w:spacing w:line="200" w:lineRule="exact"/>
      </w:pPr>
      <w:r>
        <w:rPr>
          <w:rStyle w:val="af6"/>
        </w:rPr>
        <w:footnoteRef/>
      </w:r>
      <w:r>
        <w:t xml:space="preserve"> </w:t>
      </w:r>
      <w:r w:rsidRPr="00474296">
        <w:rPr>
          <w:rFonts w:ascii="Times New Roman" w:hAnsi="Times New Roman"/>
          <w:sz w:val="18"/>
        </w:rPr>
        <w:t>Заполняется при необходимости.</w:t>
      </w:r>
    </w:p>
  </w:footnote>
  <w:footnote w:id="47">
    <w:p w:rsidR="005449D6" w:rsidRPr="004633F4" w:rsidRDefault="005449D6" w:rsidP="005449D6">
      <w:pPr>
        <w:pStyle w:val="af4"/>
        <w:jc w:val="both"/>
        <w:rPr>
          <w:rFonts w:ascii="Times New Roman" w:hAnsi="Times New Roman"/>
          <w:sz w:val="18"/>
        </w:rPr>
      </w:pPr>
      <w:r w:rsidRPr="004633F4">
        <w:rPr>
          <w:rStyle w:val="af6"/>
          <w:rFonts w:ascii="Times New Roman" w:hAnsi="Times New Roman"/>
          <w:sz w:val="18"/>
        </w:rPr>
        <w:footnoteRef/>
      </w:r>
      <w:r w:rsidRPr="004633F4">
        <w:rPr>
          <w:rFonts w:ascii="Times New Roman" w:hAnsi="Times New Roman"/>
          <w:sz w:val="18"/>
        </w:rPr>
        <w:t xml:space="preserve"> Указывается </w:t>
      </w:r>
      <w:r>
        <w:rPr>
          <w:rFonts w:ascii="Times New Roman" w:hAnsi="Times New Roman"/>
          <w:sz w:val="18"/>
        </w:rPr>
        <w:t>срок, на который предоставляется Субсидия.</w:t>
      </w:r>
    </w:p>
  </w:footnote>
  <w:footnote w:id="48">
    <w:p w:rsidR="005449D6" w:rsidRPr="006A6E91" w:rsidRDefault="005449D6" w:rsidP="005449D6">
      <w:pPr>
        <w:pStyle w:val="af4"/>
        <w:jc w:val="both"/>
        <w:rPr>
          <w:rFonts w:ascii="Times New Roman" w:hAnsi="Times New Roman"/>
        </w:rPr>
      </w:pPr>
      <w:r>
        <w:rPr>
          <w:rStyle w:val="af6"/>
        </w:rPr>
        <w:footnoteRef/>
      </w:r>
      <w:r>
        <w:t xml:space="preserve"> </w:t>
      </w:r>
      <w:r w:rsidRPr="000905E2">
        <w:rPr>
          <w:rFonts w:ascii="Times New Roman" w:hAnsi="Times New Roman"/>
          <w:sz w:val="18"/>
          <w:szCs w:val="18"/>
        </w:rPr>
        <w:t>Указывается наименование товаров (работ, услуг) на финансовое обеспечение затрат</w:t>
      </w:r>
      <w:r>
        <w:rPr>
          <w:rFonts w:ascii="Times New Roman" w:hAnsi="Times New Roman"/>
          <w:sz w:val="18"/>
          <w:szCs w:val="18"/>
        </w:rPr>
        <w:t xml:space="preserve">, связанных </w:t>
      </w:r>
      <w:r w:rsidRPr="000905E2">
        <w:rPr>
          <w:rFonts w:ascii="Times New Roman" w:hAnsi="Times New Roman"/>
          <w:sz w:val="18"/>
          <w:szCs w:val="18"/>
        </w:rPr>
        <w:t>с производством (реализацией) (выполнение</w:t>
      </w:r>
      <w:r>
        <w:rPr>
          <w:rFonts w:ascii="Times New Roman" w:hAnsi="Times New Roman"/>
          <w:sz w:val="18"/>
          <w:szCs w:val="18"/>
        </w:rPr>
        <w:t xml:space="preserve">м, оказанием) </w:t>
      </w:r>
      <w:r w:rsidRPr="000905E2">
        <w:rPr>
          <w:rFonts w:ascii="Times New Roman" w:hAnsi="Times New Roman"/>
          <w:sz w:val="18"/>
          <w:szCs w:val="18"/>
        </w:rPr>
        <w:t>которых</w:t>
      </w:r>
      <w:r>
        <w:rPr>
          <w:rFonts w:ascii="Times New Roman" w:hAnsi="Times New Roman"/>
          <w:sz w:val="18"/>
          <w:szCs w:val="18"/>
        </w:rPr>
        <w:t>,</w:t>
      </w:r>
      <w:r w:rsidRPr="000905E2">
        <w:rPr>
          <w:rFonts w:ascii="Times New Roman" w:hAnsi="Times New Roman"/>
          <w:sz w:val="18"/>
          <w:szCs w:val="18"/>
        </w:rPr>
        <w:t xml:space="preserve"> предоставляется Субсидия в соответствии с </w:t>
      </w:r>
      <w:r>
        <w:rPr>
          <w:rFonts w:ascii="Times New Roman" w:hAnsi="Times New Roman"/>
          <w:sz w:val="18"/>
          <w:szCs w:val="18"/>
        </w:rPr>
        <w:t>Порядком</w:t>
      </w:r>
      <w:r w:rsidRPr="000905E2">
        <w:rPr>
          <w:rFonts w:ascii="Times New Roman" w:hAnsi="Times New Roman"/>
          <w:sz w:val="18"/>
          <w:szCs w:val="18"/>
        </w:rPr>
        <w:t xml:space="preserve"> предоставления субсидии.</w:t>
      </w:r>
    </w:p>
  </w:footnote>
  <w:footnote w:id="49">
    <w:p w:rsidR="005449D6" w:rsidRPr="005F3DD5" w:rsidRDefault="005449D6" w:rsidP="005449D6">
      <w:pPr>
        <w:pStyle w:val="af4"/>
        <w:jc w:val="both"/>
      </w:pPr>
      <w:r w:rsidRPr="00403ABC">
        <w:rPr>
          <w:rStyle w:val="af6"/>
          <w:rFonts w:ascii="Times New Roman" w:hAnsi="Times New Roman"/>
          <w:sz w:val="18"/>
        </w:rPr>
        <w:footnoteRef/>
      </w:r>
      <w:r w:rsidRPr="00403ABC">
        <w:rPr>
          <w:rFonts w:ascii="Times New Roman" w:hAnsi="Times New Roman"/>
          <w:sz w:val="18"/>
        </w:rPr>
        <w:t xml:space="preserve"> </w:t>
      </w:r>
      <w:r>
        <w:rPr>
          <w:rFonts w:ascii="Times New Roman" w:hAnsi="Times New Roman"/>
          <w:sz w:val="18"/>
        </w:rPr>
        <w:t xml:space="preserve">Предусматривается в случае, если это установлено Порядком предоставления субсидии. </w:t>
      </w:r>
      <w:r w:rsidRPr="00403ABC">
        <w:rPr>
          <w:rFonts w:ascii="Times New Roman" w:hAnsi="Times New Roman"/>
          <w:sz w:val="18"/>
        </w:rPr>
        <w:t>Указываются конк</w:t>
      </w:r>
      <w:r>
        <w:rPr>
          <w:rFonts w:ascii="Times New Roman" w:hAnsi="Times New Roman"/>
          <w:sz w:val="18"/>
        </w:rPr>
        <w:t>ретные проекты (мероприятия), установленные Порядком предоставления субсидии.</w:t>
      </w:r>
    </w:p>
  </w:footnote>
  <w:footnote w:id="50">
    <w:p w:rsidR="005449D6" w:rsidRPr="003B6789" w:rsidRDefault="005449D6" w:rsidP="005449D6">
      <w:pPr>
        <w:pStyle w:val="af4"/>
        <w:jc w:val="both"/>
      </w:pPr>
      <w:r>
        <w:rPr>
          <w:rStyle w:val="af6"/>
        </w:rPr>
        <w:footnoteRef/>
      </w:r>
      <w:r>
        <w:t xml:space="preserve"> </w:t>
      </w:r>
      <w:r w:rsidRPr="003B6789">
        <w:rPr>
          <w:rFonts w:ascii="Times New Roman" w:hAnsi="Times New Roman"/>
          <w:sz w:val="18"/>
          <w:szCs w:val="18"/>
        </w:rPr>
        <w:t xml:space="preserve">Указывается конкретный размер предоставляемой Субсидии в соответствующем финансовом году </w:t>
      </w:r>
      <w:r>
        <w:rPr>
          <w:rFonts w:ascii="Times New Roman" w:hAnsi="Times New Roman"/>
          <w:sz w:val="18"/>
          <w:szCs w:val="18"/>
        </w:rPr>
        <w:t xml:space="preserve">по коду </w:t>
      </w:r>
      <w:r w:rsidRPr="003B6789">
        <w:rPr>
          <w:rFonts w:ascii="Times New Roman" w:hAnsi="Times New Roman"/>
          <w:sz w:val="18"/>
          <w:szCs w:val="18"/>
        </w:rPr>
        <w:t>БК, по котор</w:t>
      </w:r>
      <w:r>
        <w:rPr>
          <w:rFonts w:ascii="Times New Roman" w:hAnsi="Times New Roman"/>
          <w:sz w:val="18"/>
          <w:szCs w:val="18"/>
        </w:rPr>
        <w:t>о</w:t>
      </w:r>
      <w:r w:rsidRPr="003B6789">
        <w:rPr>
          <w:rFonts w:ascii="Times New Roman" w:hAnsi="Times New Roman"/>
          <w:sz w:val="18"/>
          <w:szCs w:val="18"/>
        </w:rPr>
        <w:t>м</w:t>
      </w:r>
      <w:r>
        <w:rPr>
          <w:rFonts w:ascii="Times New Roman" w:hAnsi="Times New Roman"/>
          <w:sz w:val="18"/>
          <w:szCs w:val="18"/>
        </w:rPr>
        <w:t>у</w:t>
      </w:r>
      <w:r w:rsidRPr="003B6789">
        <w:rPr>
          <w:rFonts w:ascii="Times New Roman" w:hAnsi="Times New Roman"/>
          <w:sz w:val="18"/>
          <w:szCs w:val="18"/>
        </w:rPr>
        <w:t xml:space="preserve"> </w:t>
      </w:r>
      <w:r>
        <w:rPr>
          <w:rFonts w:ascii="Times New Roman" w:hAnsi="Times New Roman"/>
          <w:sz w:val="18"/>
          <w:szCs w:val="18"/>
        </w:rPr>
        <w:t>доведены лимиты бюджетных обязательств</w:t>
      </w:r>
      <w:r w:rsidRPr="003B6789">
        <w:rPr>
          <w:rFonts w:ascii="Times New Roman" w:hAnsi="Times New Roman"/>
          <w:sz w:val="18"/>
          <w:szCs w:val="18"/>
        </w:rPr>
        <w:t xml:space="preserve"> на предоставление Субсидии.</w:t>
      </w:r>
      <w:r w:rsidRPr="00366906">
        <w:rPr>
          <w:rFonts w:ascii="Times New Roman" w:hAnsi="Times New Roman"/>
          <w:sz w:val="18"/>
          <w:szCs w:val="18"/>
        </w:rPr>
        <w:t xml:space="preserve"> </w:t>
      </w:r>
      <w:r w:rsidRPr="003B6789">
        <w:rPr>
          <w:rFonts w:ascii="Times New Roman" w:hAnsi="Times New Roman"/>
          <w:sz w:val="18"/>
          <w:szCs w:val="18"/>
        </w:rPr>
        <w:t>Расчет размера Субсидии с указанием информации, обосновывающей размер Субсидии</w:t>
      </w:r>
      <w:r>
        <w:rPr>
          <w:rFonts w:ascii="Times New Roman" w:hAnsi="Times New Roman"/>
          <w:sz w:val="18"/>
          <w:szCs w:val="18"/>
        </w:rPr>
        <w:t>,</w:t>
      </w:r>
      <w:r w:rsidRPr="001D3D3A">
        <w:rPr>
          <w:rFonts w:ascii="Times New Roman" w:hAnsi="Times New Roman"/>
          <w:sz w:val="18"/>
          <w:szCs w:val="18"/>
        </w:rPr>
        <w:t xml:space="preserve"> </w:t>
      </w:r>
      <w:r>
        <w:rPr>
          <w:rFonts w:ascii="Times New Roman" w:hAnsi="Times New Roman"/>
          <w:sz w:val="18"/>
          <w:szCs w:val="18"/>
        </w:rPr>
        <w:t xml:space="preserve">а также (при необходимости) </w:t>
      </w:r>
      <w:r w:rsidRPr="001D3D3A">
        <w:rPr>
          <w:rFonts w:ascii="Times New Roman" w:hAnsi="Times New Roman"/>
          <w:sz w:val="18"/>
          <w:szCs w:val="18"/>
        </w:rPr>
        <w:t>источник</w:t>
      </w:r>
      <w:r>
        <w:rPr>
          <w:rFonts w:ascii="Times New Roman" w:hAnsi="Times New Roman"/>
          <w:sz w:val="18"/>
          <w:szCs w:val="18"/>
        </w:rPr>
        <w:t>а</w:t>
      </w:r>
      <w:r w:rsidRPr="001D3D3A">
        <w:rPr>
          <w:rFonts w:ascii="Times New Roman" w:hAnsi="Times New Roman"/>
          <w:sz w:val="18"/>
          <w:szCs w:val="18"/>
        </w:rPr>
        <w:t xml:space="preserve"> получения</w:t>
      </w:r>
      <w:r>
        <w:rPr>
          <w:rFonts w:ascii="Times New Roman" w:hAnsi="Times New Roman"/>
          <w:sz w:val="18"/>
          <w:szCs w:val="18"/>
        </w:rPr>
        <w:t xml:space="preserve"> данной информации</w:t>
      </w:r>
      <w:r w:rsidRPr="001D3D3A">
        <w:rPr>
          <w:rFonts w:ascii="Times New Roman" w:hAnsi="Times New Roman"/>
          <w:sz w:val="18"/>
          <w:szCs w:val="18"/>
        </w:rPr>
        <w:t xml:space="preserve">, </w:t>
      </w:r>
      <w:r>
        <w:rPr>
          <w:rFonts w:ascii="Times New Roman" w:hAnsi="Times New Roman"/>
          <w:sz w:val="18"/>
          <w:szCs w:val="18"/>
        </w:rPr>
        <w:t xml:space="preserve">является неотъемлемой частью соглашения </w:t>
      </w:r>
      <w:r w:rsidRPr="00E84186">
        <w:rPr>
          <w:rFonts w:ascii="Times New Roman" w:hAnsi="Times New Roman"/>
          <w:sz w:val="18"/>
          <w:szCs w:val="18"/>
        </w:rPr>
        <w:t>(за исключение</w:t>
      </w:r>
      <w:r>
        <w:rPr>
          <w:rFonts w:ascii="Times New Roman" w:hAnsi="Times New Roman"/>
          <w:sz w:val="18"/>
          <w:szCs w:val="18"/>
        </w:rPr>
        <w:t>м</w:t>
      </w:r>
      <w:r w:rsidRPr="00E84186">
        <w:rPr>
          <w:rFonts w:ascii="Times New Roman" w:hAnsi="Times New Roman"/>
          <w:sz w:val="18"/>
          <w:szCs w:val="18"/>
        </w:rPr>
        <w:t xml:space="preserve"> случаев, когда размер Субсидии </w:t>
      </w:r>
      <w:r>
        <w:rPr>
          <w:rFonts w:ascii="Times New Roman" w:hAnsi="Times New Roman"/>
          <w:sz w:val="18"/>
          <w:szCs w:val="18"/>
        </w:rPr>
        <w:t xml:space="preserve">и порядок его расчета </w:t>
      </w:r>
      <w:r w:rsidRPr="00E84186">
        <w:rPr>
          <w:rFonts w:ascii="Times New Roman" w:hAnsi="Times New Roman"/>
          <w:sz w:val="18"/>
          <w:szCs w:val="18"/>
        </w:rPr>
        <w:t>определен</w:t>
      </w:r>
      <w:r>
        <w:rPr>
          <w:rFonts w:ascii="Times New Roman" w:hAnsi="Times New Roman"/>
          <w:sz w:val="18"/>
          <w:szCs w:val="18"/>
        </w:rPr>
        <w:t>ы</w:t>
      </w:r>
      <w:r w:rsidRPr="00E84186">
        <w:rPr>
          <w:rFonts w:ascii="Times New Roman" w:hAnsi="Times New Roman"/>
          <w:sz w:val="18"/>
          <w:szCs w:val="18"/>
        </w:rPr>
        <w:t xml:space="preserve"> </w:t>
      </w:r>
      <w:r>
        <w:rPr>
          <w:rFonts w:ascii="Times New Roman" w:hAnsi="Times New Roman"/>
          <w:sz w:val="18"/>
          <w:szCs w:val="18"/>
        </w:rPr>
        <w:t>Порядком</w:t>
      </w:r>
      <w:r w:rsidRPr="00E84186">
        <w:rPr>
          <w:rFonts w:ascii="Times New Roman" w:hAnsi="Times New Roman"/>
          <w:sz w:val="18"/>
          <w:szCs w:val="18"/>
        </w:rPr>
        <w:t xml:space="preserve"> предоставления субсидии).</w:t>
      </w:r>
    </w:p>
  </w:footnote>
  <w:footnote w:id="51">
    <w:p w:rsidR="005449D6" w:rsidRDefault="005449D6" w:rsidP="005449D6">
      <w:pPr>
        <w:pStyle w:val="af4"/>
        <w:jc w:val="both"/>
      </w:pPr>
      <w:r w:rsidRPr="00FD5B7C">
        <w:rPr>
          <w:rStyle w:val="af6"/>
          <w:sz w:val="18"/>
          <w:szCs w:val="18"/>
        </w:rPr>
        <w:footnoteRef/>
      </w:r>
      <w:r w:rsidRPr="00FD5B7C">
        <w:rPr>
          <w:sz w:val="18"/>
          <w:szCs w:val="18"/>
        </w:rPr>
        <w:t xml:space="preserve"> </w:t>
      </w:r>
      <w:r>
        <w:rPr>
          <w:rFonts w:ascii="Times New Roman" w:hAnsi="Times New Roman"/>
          <w:sz w:val="18"/>
          <w:szCs w:val="18"/>
        </w:rPr>
        <w:t>Предусматривается в случае, если это установлено Порядком</w:t>
      </w:r>
      <w:r w:rsidRPr="00FD5B7C">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52">
    <w:p w:rsidR="005449D6" w:rsidRPr="008E71C3" w:rsidRDefault="005449D6" w:rsidP="005449D6">
      <w:pPr>
        <w:pStyle w:val="af4"/>
        <w:jc w:val="both"/>
        <w:rPr>
          <w:rFonts w:ascii="Times New Roman" w:hAnsi="Times New Roman"/>
          <w:sz w:val="18"/>
        </w:rPr>
      </w:pPr>
      <w:r w:rsidRPr="008E71C3">
        <w:rPr>
          <w:rStyle w:val="af6"/>
          <w:rFonts w:ascii="Times New Roman" w:hAnsi="Times New Roman"/>
          <w:sz w:val="18"/>
        </w:rPr>
        <w:footnoteRef/>
      </w:r>
      <w:r>
        <w:rPr>
          <w:rFonts w:ascii="Times New Roman" w:hAnsi="Times New Roman"/>
          <w:sz w:val="18"/>
        </w:rPr>
        <w:t> </w:t>
      </w:r>
      <w:r w:rsidRPr="00167AF1">
        <w:rPr>
          <w:rFonts w:ascii="Times New Roman" w:hAnsi="Times New Roman"/>
          <w:sz w:val="18"/>
        </w:rPr>
        <w:t xml:space="preserve">Предусматривается в случае, если это установлено </w:t>
      </w:r>
      <w:r>
        <w:rPr>
          <w:rFonts w:ascii="Times New Roman" w:hAnsi="Times New Roman"/>
          <w:sz w:val="18"/>
        </w:rPr>
        <w:t>Порядком</w:t>
      </w:r>
      <w:r w:rsidRPr="00167AF1">
        <w:rPr>
          <w:rFonts w:ascii="Times New Roman" w:hAnsi="Times New Roman"/>
          <w:sz w:val="18"/>
        </w:rPr>
        <w:t xml:space="preserve"> предоставления субсидии. Указываются конкретные </w:t>
      </w:r>
      <w:r>
        <w:rPr>
          <w:rFonts w:ascii="Times New Roman" w:hAnsi="Times New Roman"/>
          <w:sz w:val="18"/>
        </w:rPr>
        <w:t>документы, установленные Порядком предоставления субсидии.</w:t>
      </w:r>
    </w:p>
  </w:footnote>
  <w:footnote w:id="53">
    <w:p w:rsidR="005449D6" w:rsidRPr="008E71C3" w:rsidRDefault="005449D6" w:rsidP="005449D6">
      <w:pPr>
        <w:pStyle w:val="af4"/>
        <w:jc w:val="both"/>
        <w:rPr>
          <w:rFonts w:ascii="Times New Roman" w:hAnsi="Times New Roman"/>
          <w:sz w:val="18"/>
        </w:rPr>
      </w:pPr>
      <w:r w:rsidRPr="008E71C3">
        <w:rPr>
          <w:rStyle w:val="af6"/>
          <w:rFonts w:ascii="Times New Roman" w:hAnsi="Times New Roman"/>
          <w:sz w:val="18"/>
        </w:rPr>
        <w:footnoteRef/>
      </w:r>
      <w:r w:rsidRPr="008E71C3">
        <w:rPr>
          <w:rFonts w:ascii="Times New Roman" w:hAnsi="Times New Roman"/>
          <w:sz w:val="18"/>
        </w:rPr>
        <w:t xml:space="preserve"> </w:t>
      </w:r>
      <w:r>
        <w:rPr>
          <w:rFonts w:ascii="Times New Roman" w:hAnsi="Times New Roman"/>
          <w:sz w:val="18"/>
        </w:rPr>
        <w:t xml:space="preserve">Предусматривается в случае, если это установлено Порядком предоставления субсидии. </w:t>
      </w:r>
      <w:r w:rsidRPr="00403ABC">
        <w:rPr>
          <w:rFonts w:ascii="Times New Roman" w:hAnsi="Times New Roman"/>
          <w:sz w:val="18"/>
        </w:rPr>
        <w:t>Указываются конк</w:t>
      </w:r>
      <w:r>
        <w:rPr>
          <w:rFonts w:ascii="Times New Roman" w:hAnsi="Times New Roman"/>
          <w:sz w:val="18"/>
        </w:rPr>
        <w:t>ретные условия, установленные Порядком предоставления субсидии.</w:t>
      </w:r>
    </w:p>
  </w:footnote>
  <w:footnote w:id="54">
    <w:p w:rsidR="005449D6" w:rsidRPr="008E71C3" w:rsidRDefault="005449D6" w:rsidP="005449D6">
      <w:pPr>
        <w:pStyle w:val="af4"/>
        <w:jc w:val="both"/>
        <w:rPr>
          <w:rFonts w:ascii="Times New Roman" w:hAnsi="Times New Roman"/>
          <w:sz w:val="18"/>
        </w:rPr>
      </w:pPr>
      <w:r w:rsidRPr="008E71C3">
        <w:rPr>
          <w:rStyle w:val="af6"/>
          <w:rFonts w:ascii="Times New Roman" w:hAnsi="Times New Roman"/>
          <w:sz w:val="18"/>
        </w:rPr>
        <w:footnoteRef/>
      </w:r>
      <w:r w:rsidRPr="008E71C3">
        <w:rPr>
          <w:rFonts w:ascii="Times New Roman" w:hAnsi="Times New Roman"/>
          <w:sz w:val="18"/>
        </w:rPr>
        <w:t xml:space="preserve"> </w:t>
      </w:r>
      <w:r>
        <w:rPr>
          <w:rFonts w:ascii="Times New Roman" w:hAnsi="Times New Roman"/>
          <w:sz w:val="18"/>
        </w:rPr>
        <w:t>Предусматривается</w:t>
      </w:r>
      <w:r w:rsidRPr="008E71C3">
        <w:rPr>
          <w:rFonts w:ascii="Times New Roman" w:hAnsi="Times New Roman"/>
          <w:sz w:val="18"/>
        </w:rPr>
        <w:t xml:space="preserve"> в случае, если</w:t>
      </w:r>
      <w:r>
        <w:rPr>
          <w:rFonts w:ascii="Times New Roman" w:hAnsi="Times New Roman"/>
          <w:sz w:val="18"/>
        </w:rPr>
        <w:t xml:space="preserve"> в соответствии с Порядком предоставления субсидии,</w:t>
      </w:r>
      <w:r w:rsidRPr="008E71C3">
        <w:rPr>
          <w:rFonts w:ascii="Times New Roman" w:hAnsi="Times New Roman"/>
          <w:sz w:val="18"/>
        </w:rPr>
        <w:t xml:space="preserve"> предоставление Субсидии осуществляется в рамках казначейского сопровождения </w:t>
      </w:r>
      <w:r w:rsidRPr="006251CB">
        <w:rPr>
          <w:rFonts w:ascii="Times New Roman" w:hAnsi="Times New Roman"/>
          <w:sz w:val="18"/>
        </w:rPr>
        <w:t>в порядке, установленном бюджетным законодательством Российской Федерации.</w:t>
      </w:r>
      <w:r>
        <w:rPr>
          <w:rFonts w:ascii="Times New Roman" w:hAnsi="Times New Roman"/>
          <w:sz w:val="18"/>
        </w:rPr>
        <w:t xml:space="preserve"> </w:t>
      </w:r>
    </w:p>
  </w:footnote>
  <w:footnote w:id="55">
    <w:p w:rsidR="005449D6" w:rsidRPr="00275BBF" w:rsidRDefault="005449D6" w:rsidP="005449D6">
      <w:pPr>
        <w:pStyle w:val="af4"/>
        <w:jc w:val="both"/>
        <w:rPr>
          <w:sz w:val="18"/>
        </w:rPr>
      </w:pPr>
      <w:r w:rsidRPr="008E71C3">
        <w:rPr>
          <w:rStyle w:val="af6"/>
          <w:rFonts w:ascii="Times New Roman" w:hAnsi="Times New Roman"/>
          <w:sz w:val="18"/>
        </w:rPr>
        <w:footnoteRef/>
      </w:r>
      <w:r w:rsidRPr="008E71C3">
        <w:rPr>
          <w:rFonts w:ascii="Times New Roman" w:hAnsi="Times New Roman"/>
          <w:sz w:val="18"/>
        </w:rPr>
        <w:t xml:space="preserve"> </w:t>
      </w:r>
      <w:r>
        <w:rPr>
          <w:rFonts w:ascii="Times New Roman" w:hAnsi="Times New Roman"/>
          <w:sz w:val="18"/>
        </w:rPr>
        <w:t>Предусматривается</w:t>
      </w:r>
      <w:r w:rsidRPr="006251CB">
        <w:rPr>
          <w:rFonts w:ascii="Times New Roman" w:hAnsi="Times New Roman"/>
          <w:sz w:val="18"/>
        </w:rPr>
        <w:t xml:space="preserve"> в случае, если</w:t>
      </w:r>
      <w:r>
        <w:rPr>
          <w:rFonts w:ascii="Times New Roman" w:hAnsi="Times New Roman"/>
          <w:sz w:val="18"/>
        </w:rPr>
        <w:t>, в соответствии с Порядком предоставления субсидии,</w:t>
      </w:r>
      <w:r w:rsidRPr="006251CB">
        <w:rPr>
          <w:rFonts w:ascii="Times New Roman" w:hAnsi="Times New Roman"/>
          <w:sz w:val="18"/>
        </w:rPr>
        <w:t xml:space="preserve"> предоставление Субсидии не подлежит казначейскому сопровождению в порядке</w:t>
      </w:r>
      <w:r>
        <w:rPr>
          <w:rFonts w:ascii="Times New Roman" w:hAnsi="Times New Roman"/>
          <w:sz w:val="18"/>
        </w:rPr>
        <w:t xml:space="preserve"> и в случаях</w:t>
      </w:r>
      <w:r w:rsidRPr="006251CB">
        <w:rPr>
          <w:rFonts w:ascii="Times New Roman" w:hAnsi="Times New Roman"/>
          <w:sz w:val="18"/>
        </w:rPr>
        <w:t>, установленн</w:t>
      </w:r>
      <w:r>
        <w:rPr>
          <w:rFonts w:ascii="Times New Roman" w:hAnsi="Times New Roman"/>
          <w:sz w:val="18"/>
        </w:rPr>
        <w:t>ых</w:t>
      </w:r>
      <w:r w:rsidRPr="006251CB">
        <w:rPr>
          <w:rFonts w:ascii="Times New Roman" w:hAnsi="Times New Roman"/>
          <w:sz w:val="18"/>
        </w:rPr>
        <w:t xml:space="preserve"> бюджетным законодательством Российской Федерации,</w:t>
      </w:r>
      <w:r w:rsidRPr="008E71C3">
        <w:rPr>
          <w:rFonts w:ascii="Times New Roman" w:hAnsi="Times New Roman"/>
          <w:sz w:val="18"/>
        </w:rPr>
        <w:t xml:space="preserve"> а также</w:t>
      </w:r>
      <w:r>
        <w:rPr>
          <w:rFonts w:ascii="Times New Roman" w:hAnsi="Times New Roman"/>
          <w:sz w:val="18"/>
        </w:rPr>
        <w:t xml:space="preserve"> </w:t>
      </w:r>
      <w:r w:rsidRPr="008E71C3">
        <w:rPr>
          <w:rFonts w:ascii="Times New Roman" w:hAnsi="Times New Roman"/>
          <w:sz w:val="18"/>
        </w:rPr>
        <w:t>в случае</w:t>
      </w:r>
      <w:r>
        <w:rPr>
          <w:rFonts w:ascii="Times New Roman" w:hAnsi="Times New Roman"/>
          <w:sz w:val="18"/>
        </w:rPr>
        <w:t>,</w:t>
      </w:r>
      <w:r w:rsidRPr="008E71C3">
        <w:rPr>
          <w:rFonts w:ascii="Times New Roman" w:hAnsi="Times New Roman"/>
          <w:sz w:val="18"/>
        </w:rPr>
        <w:t xml:space="preserve"> если Получател</w:t>
      </w:r>
      <w:r>
        <w:rPr>
          <w:rFonts w:ascii="Times New Roman" w:hAnsi="Times New Roman"/>
          <w:sz w:val="18"/>
        </w:rPr>
        <w:t>ем</w:t>
      </w:r>
      <w:r w:rsidRPr="008E71C3">
        <w:rPr>
          <w:rFonts w:ascii="Times New Roman" w:hAnsi="Times New Roman"/>
          <w:sz w:val="18"/>
        </w:rPr>
        <w:t xml:space="preserve"> является индивидуальны</w:t>
      </w:r>
      <w:r>
        <w:rPr>
          <w:rFonts w:ascii="Times New Roman" w:hAnsi="Times New Roman"/>
          <w:sz w:val="18"/>
        </w:rPr>
        <w:t>й</w:t>
      </w:r>
      <w:r w:rsidRPr="008E71C3">
        <w:rPr>
          <w:rFonts w:ascii="Times New Roman" w:hAnsi="Times New Roman"/>
          <w:sz w:val="18"/>
        </w:rPr>
        <w:t xml:space="preserve"> предпринимател</w:t>
      </w:r>
      <w:r>
        <w:rPr>
          <w:rFonts w:ascii="Times New Roman" w:hAnsi="Times New Roman"/>
          <w:sz w:val="18"/>
        </w:rPr>
        <w:t>ь</w:t>
      </w:r>
      <w:r w:rsidRPr="008E71C3">
        <w:rPr>
          <w:rFonts w:ascii="Times New Roman" w:hAnsi="Times New Roman"/>
          <w:sz w:val="18"/>
        </w:rPr>
        <w:t>, физическ</w:t>
      </w:r>
      <w:r>
        <w:rPr>
          <w:rFonts w:ascii="Times New Roman" w:hAnsi="Times New Roman"/>
          <w:sz w:val="18"/>
        </w:rPr>
        <w:t>ое</w:t>
      </w:r>
      <w:r w:rsidRPr="008E71C3">
        <w:rPr>
          <w:rFonts w:ascii="Times New Roman" w:hAnsi="Times New Roman"/>
          <w:sz w:val="18"/>
        </w:rPr>
        <w:t xml:space="preserve"> лицо – производител</w:t>
      </w:r>
      <w:r>
        <w:rPr>
          <w:rFonts w:ascii="Times New Roman" w:hAnsi="Times New Roman"/>
          <w:sz w:val="18"/>
        </w:rPr>
        <w:t>ь</w:t>
      </w:r>
      <w:r w:rsidRPr="008E71C3">
        <w:rPr>
          <w:rFonts w:ascii="Times New Roman" w:hAnsi="Times New Roman"/>
          <w:sz w:val="18"/>
        </w:rPr>
        <w:t xml:space="preserve"> товаров, работ, услуг</w:t>
      </w:r>
      <w:r>
        <w:rPr>
          <w:rFonts w:ascii="Times New Roman" w:hAnsi="Times New Roman"/>
          <w:sz w:val="18"/>
        </w:rPr>
        <w:t>.</w:t>
      </w:r>
    </w:p>
  </w:footnote>
  <w:footnote w:id="56">
    <w:p w:rsidR="005449D6" w:rsidRDefault="005449D6" w:rsidP="005449D6">
      <w:pPr>
        <w:pStyle w:val="af4"/>
        <w:jc w:val="both"/>
      </w:pPr>
      <w:r>
        <w:rPr>
          <w:rStyle w:val="af6"/>
        </w:rPr>
        <w:footnoteRef/>
      </w:r>
      <w:r>
        <w:t xml:space="preserve"> </w:t>
      </w:r>
      <w:r>
        <w:rPr>
          <w:rFonts w:ascii="Times New Roman" w:hAnsi="Times New Roman"/>
          <w:sz w:val="18"/>
          <w:szCs w:val="18"/>
        </w:rPr>
        <w:t xml:space="preserve">Предусматривается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28680C">
        <w:rPr>
          <w:rFonts w:ascii="Times New Roman" w:hAnsi="Times New Roman"/>
          <w:sz w:val="18"/>
          <w:szCs w:val="18"/>
        </w:rPr>
        <w:t xml:space="preserve">Приложение, указанное в пункте </w:t>
      </w:r>
      <w:r>
        <w:rPr>
          <w:rFonts w:ascii="Times New Roman" w:hAnsi="Times New Roman"/>
          <w:sz w:val="18"/>
          <w:szCs w:val="18"/>
        </w:rPr>
        <w:t>3.2.2.2</w:t>
      </w:r>
      <w:r w:rsidRPr="0028680C">
        <w:rPr>
          <w:rFonts w:ascii="Times New Roman" w:hAnsi="Times New Roman"/>
          <w:sz w:val="18"/>
          <w:szCs w:val="18"/>
        </w:rPr>
        <w:t xml:space="preserve">, оформляется </w:t>
      </w:r>
      <w:r>
        <w:rPr>
          <w:rFonts w:ascii="Times New Roman" w:hAnsi="Times New Roman"/>
          <w:sz w:val="18"/>
          <w:szCs w:val="18"/>
        </w:rPr>
        <w:t xml:space="preserve">в соответствии с </w:t>
      </w:r>
      <w:r w:rsidRPr="0028680C">
        <w:rPr>
          <w:rFonts w:ascii="Times New Roman" w:hAnsi="Times New Roman"/>
          <w:sz w:val="18"/>
          <w:szCs w:val="18"/>
        </w:rPr>
        <w:t>приложен</w:t>
      </w:r>
      <w:r>
        <w:rPr>
          <w:rFonts w:ascii="Times New Roman" w:hAnsi="Times New Roman"/>
          <w:sz w:val="18"/>
          <w:szCs w:val="18"/>
        </w:rPr>
        <w:t>ием</w:t>
      </w:r>
      <w:r w:rsidRPr="0028680C">
        <w:rPr>
          <w:rFonts w:ascii="Times New Roman" w:hAnsi="Times New Roman"/>
          <w:sz w:val="18"/>
          <w:szCs w:val="18"/>
        </w:rPr>
        <w:t xml:space="preserve"> № </w:t>
      </w:r>
      <w:r>
        <w:rPr>
          <w:rFonts w:ascii="Times New Roman" w:hAnsi="Times New Roman"/>
          <w:sz w:val="18"/>
          <w:szCs w:val="18"/>
        </w:rPr>
        <w:t>1 к настоящей Типовой форме, если иная форма не установлена Порядком предоставления субсидий.</w:t>
      </w:r>
    </w:p>
  </w:footnote>
  <w:footnote w:id="57">
    <w:p w:rsidR="005449D6" w:rsidRDefault="005449D6" w:rsidP="005449D6">
      <w:pPr>
        <w:pStyle w:val="af4"/>
        <w:jc w:val="both"/>
      </w:pPr>
      <w:r>
        <w:rPr>
          <w:rStyle w:val="af6"/>
        </w:rPr>
        <w:footnoteRef/>
      </w:r>
      <w:r>
        <w:t xml:space="preserve">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6251CB">
        <w:rPr>
          <w:rFonts w:ascii="Times New Roman" w:hAnsi="Times New Roman"/>
          <w:sz w:val="18"/>
        </w:rPr>
        <w:t>Указываются конкретные документы</w:t>
      </w:r>
      <w:r>
        <w:rPr>
          <w:rFonts w:ascii="Times New Roman" w:hAnsi="Times New Roman"/>
          <w:sz w:val="18"/>
        </w:rPr>
        <w:t>, установленные Порядком предоставления субсидии.</w:t>
      </w:r>
    </w:p>
  </w:footnote>
  <w:footnote w:id="58">
    <w:p w:rsidR="005449D6" w:rsidRDefault="005449D6" w:rsidP="005449D6">
      <w:pPr>
        <w:pStyle w:val="af4"/>
        <w:jc w:val="both"/>
      </w:pPr>
      <w:r>
        <w:rPr>
          <w:rStyle w:val="af6"/>
        </w:rPr>
        <w:footnoteRef/>
      </w:r>
      <w:r>
        <w:t xml:space="preserve"> </w:t>
      </w:r>
      <w:r w:rsidRPr="006A6E91">
        <w:rPr>
          <w:rFonts w:ascii="Times New Roman" w:hAnsi="Times New Roman"/>
          <w:sz w:val="18"/>
          <w:szCs w:val="18"/>
        </w:rPr>
        <w:t>Предусматривается при наличии в соглашении</w:t>
      </w:r>
      <w:r>
        <w:rPr>
          <w:rFonts w:ascii="Times New Roman" w:hAnsi="Times New Roman"/>
          <w:sz w:val="18"/>
          <w:szCs w:val="18"/>
        </w:rPr>
        <w:t xml:space="preserve"> </w:t>
      </w:r>
      <w:r w:rsidRPr="006A6E91">
        <w:rPr>
          <w:rFonts w:ascii="Times New Roman" w:hAnsi="Times New Roman"/>
          <w:sz w:val="18"/>
          <w:szCs w:val="18"/>
        </w:rPr>
        <w:t>пунктов 3.1.1, 3.1.2, 3.</w:t>
      </w:r>
      <w:r>
        <w:rPr>
          <w:rFonts w:ascii="Times New Roman" w:hAnsi="Times New Roman"/>
          <w:sz w:val="18"/>
          <w:szCs w:val="18"/>
        </w:rPr>
        <w:t>2</w:t>
      </w:r>
      <w:r w:rsidRPr="006A6E91">
        <w:rPr>
          <w:rFonts w:ascii="Times New Roman" w:hAnsi="Times New Roman"/>
          <w:sz w:val="18"/>
          <w:szCs w:val="18"/>
        </w:rPr>
        <w:t>.2.3</w:t>
      </w:r>
      <w:r>
        <w:rPr>
          <w:rFonts w:ascii="Times New Roman" w:hAnsi="Times New Roman"/>
          <w:sz w:val="18"/>
          <w:szCs w:val="18"/>
        </w:rPr>
        <w:t>, 4.2.2 и (или) иных пунктов, предусматривающих представление Получателем в администрацию   конкретных документов, с указанием таких пунктов.</w:t>
      </w:r>
    </w:p>
  </w:footnote>
  <w:footnote w:id="59">
    <w:p w:rsidR="005449D6" w:rsidRDefault="005449D6" w:rsidP="005449D6">
      <w:pPr>
        <w:pStyle w:val="af4"/>
        <w:jc w:val="both"/>
      </w:pPr>
      <w:r>
        <w:rPr>
          <w:rStyle w:val="af6"/>
        </w:rPr>
        <w:footnoteRef/>
      </w:r>
      <w:r>
        <w:t xml:space="preserve"> </w:t>
      </w:r>
      <w:r>
        <w:rPr>
          <w:rFonts w:ascii="Times New Roman" w:hAnsi="Times New Roman"/>
          <w:sz w:val="18"/>
        </w:rPr>
        <w:t>Предусматривается</w:t>
      </w:r>
      <w:r w:rsidRPr="008E71C3">
        <w:rPr>
          <w:rFonts w:ascii="Times New Roman" w:hAnsi="Times New Roman"/>
          <w:sz w:val="18"/>
        </w:rPr>
        <w:t xml:space="preserve"> </w:t>
      </w:r>
      <w:r>
        <w:rPr>
          <w:rFonts w:ascii="Times New Roman" w:hAnsi="Times New Roman"/>
          <w:sz w:val="18"/>
        </w:rPr>
        <w:t xml:space="preserve">в случае, если бюджетным законодательством Российской Федерации и (или) Порядком предоставления субсидии установлено право администрации   </w:t>
      </w:r>
      <w:r>
        <w:rPr>
          <w:rFonts w:ascii="Times New Roman" w:hAnsi="Times New Roman"/>
          <w:sz w:val="18"/>
          <w:szCs w:val="18"/>
        </w:rPr>
        <w:t>как</w:t>
      </w:r>
      <w:r w:rsidRPr="008D7E91">
        <w:rPr>
          <w:rFonts w:ascii="Times New Roman" w:hAnsi="Times New Roman"/>
          <w:sz w:val="18"/>
          <w:szCs w:val="18"/>
        </w:rPr>
        <w:t xml:space="preserve"> главного распорядител</w:t>
      </w:r>
      <w:r>
        <w:rPr>
          <w:rFonts w:ascii="Times New Roman" w:hAnsi="Times New Roman"/>
          <w:sz w:val="18"/>
          <w:szCs w:val="18"/>
        </w:rPr>
        <w:t xml:space="preserve">я средств бюджета  поселения  </w:t>
      </w:r>
      <w:proofErr w:type="gramStart"/>
      <w:r>
        <w:rPr>
          <w:rFonts w:ascii="Times New Roman" w:hAnsi="Times New Roman"/>
          <w:sz w:val="18"/>
          <w:szCs w:val="18"/>
        </w:rPr>
        <w:t>принимать</w:t>
      </w:r>
      <w:proofErr w:type="gramEnd"/>
      <w:r>
        <w:rPr>
          <w:rFonts w:ascii="Times New Roman" w:hAnsi="Times New Roman"/>
          <w:sz w:val="18"/>
          <w:szCs w:val="18"/>
        </w:rPr>
        <w:t xml:space="preserve"> решение об утверждении им Сведений. </w:t>
      </w:r>
      <w:r w:rsidRPr="00615130">
        <w:rPr>
          <w:rFonts w:ascii="Times New Roman" w:hAnsi="Times New Roman"/>
          <w:sz w:val="18"/>
          <w:szCs w:val="18"/>
        </w:rPr>
        <w:t xml:space="preserve">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60">
    <w:p w:rsidR="005449D6" w:rsidRDefault="005449D6" w:rsidP="005449D6">
      <w:pPr>
        <w:pStyle w:val="af4"/>
        <w:jc w:val="both"/>
      </w:pPr>
      <w:r>
        <w:rPr>
          <w:rStyle w:val="af6"/>
        </w:rPr>
        <w:footnoteRef/>
      </w:r>
      <w: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Порядком предоставления субсидии установлено право </w:t>
      </w:r>
      <w:r>
        <w:rPr>
          <w:rFonts w:ascii="Times New Roman" w:hAnsi="Times New Roman"/>
          <w:sz w:val="18"/>
        </w:rPr>
        <w:t xml:space="preserve">администрации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конкретные показатели результативности и (или) иные показатели в соглашении.</w:t>
      </w:r>
    </w:p>
  </w:footnote>
  <w:footnote w:id="61">
    <w:p w:rsidR="005449D6" w:rsidRPr="00403ABC" w:rsidRDefault="005449D6" w:rsidP="005449D6">
      <w:pPr>
        <w:pStyle w:val="af4"/>
        <w:jc w:val="both"/>
        <w:rPr>
          <w:sz w:val="18"/>
          <w:szCs w:val="18"/>
        </w:rPr>
      </w:pPr>
      <w:r w:rsidRPr="00403ABC">
        <w:rPr>
          <w:rStyle w:val="af6"/>
          <w:sz w:val="18"/>
          <w:szCs w:val="18"/>
        </w:rPr>
        <w:footnoteRef/>
      </w:r>
      <w:r w:rsidRPr="00403ABC">
        <w:rPr>
          <w:sz w:val="18"/>
          <w:szCs w:val="18"/>
        </w:rP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это предусмотрено Порядком предоставления субсидии. </w:t>
      </w:r>
      <w:r w:rsidRPr="00C45D0E">
        <w:rPr>
          <w:rFonts w:ascii="Times New Roman" w:hAnsi="Times New Roman"/>
          <w:sz w:val="18"/>
          <w:szCs w:val="18"/>
        </w:rPr>
        <w:t>Приложение, указанное в</w:t>
      </w:r>
      <w:r>
        <w:rPr>
          <w:rFonts w:ascii="Times New Roman" w:hAnsi="Times New Roman"/>
          <w:sz w:val="18"/>
          <w:szCs w:val="18"/>
        </w:rPr>
        <w:t xml:space="preserve"> пункте 4.1.5.1</w:t>
      </w:r>
      <w:r w:rsidRPr="00C45D0E">
        <w:rPr>
          <w:rFonts w:ascii="Times New Roman" w:hAnsi="Times New Roman"/>
          <w:sz w:val="18"/>
          <w:szCs w:val="18"/>
        </w:rPr>
        <w:t>, оформляется в соответствии с приложением № 2 к настоящей Типовой форме</w:t>
      </w:r>
      <w:r>
        <w:rPr>
          <w:rFonts w:ascii="Times New Roman" w:hAnsi="Times New Roman"/>
          <w:sz w:val="18"/>
          <w:szCs w:val="18"/>
        </w:rPr>
        <w:t>.</w:t>
      </w:r>
    </w:p>
  </w:footnote>
  <w:footnote w:id="62">
    <w:p w:rsidR="005449D6" w:rsidRDefault="005449D6" w:rsidP="005449D6">
      <w:pPr>
        <w:pStyle w:val="af4"/>
        <w:jc w:val="both"/>
      </w:pPr>
      <w:r>
        <w:rPr>
          <w:rStyle w:val="af6"/>
        </w:rPr>
        <w:footnoteRef/>
      </w:r>
      <w:r>
        <w:t>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Указываются иные конкретные показатели, оформляемые в виде приложения к соглашению, </w:t>
      </w:r>
      <w:r w:rsidRPr="00180C7E">
        <w:rPr>
          <w:rFonts w:ascii="Times New Roman" w:hAnsi="Times New Roman"/>
          <w:sz w:val="18"/>
          <w:szCs w:val="18"/>
        </w:rPr>
        <w:t>явля</w:t>
      </w:r>
      <w:r>
        <w:rPr>
          <w:rFonts w:ascii="Times New Roman" w:hAnsi="Times New Roman"/>
          <w:sz w:val="18"/>
          <w:szCs w:val="18"/>
        </w:rPr>
        <w:t>ющемуся</w:t>
      </w:r>
      <w:r w:rsidRPr="00180C7E">
        <w:rPr>
          <w:rFonts w:ascii="Times New Roman" w:hAnsi="Times New Roman"/>
          <w:sz w:val="18"/>
          <w:szCs w:val="18"/>
        </w:rPr>
        <w:t xml:space="preserve"> </w:t>
      </w:r>
      <w:r>
        <w:rPr>
          <w:rFonts w:ascii="Times New Roman" w:hAnsi="Times New Roman"/>
          <w:sz w:val="18"/>
          <w:szCs w:val="18"/>
        </w:rPr>
        <w:t xml:space="preserve">его </w:t>
      </w:r>
      <w:r w:rsidRPr="00180C7E">
        <w:rPr>
          <w:rFonts w:ascii="Times New Roman" w:hAnsi="Times New Roman"/>
          <w:sz w:val="18"/>
          <w:szCs w:val="18"/>
        </w:rPr>
        <w:t>неотъемлемой</w:t>
      </w:r>
      <w:r>
        <w:rPr>
          <w:rFonts w:ascii="Times New Roman" w:hAnsi="Times New Roman"/>
          <w:sz w:val="18"/>
          <w:szCs w:val="18"/>
        </w:rPr>
        <w:t xml:space="preserve"> частью.</w:t>
      </w:r>
    </w:p>
  </w:footnote>
  <w:footnote w:id="63">
    <w:p w:rsidR="005449D6" w:rsidRPr="00AC6C45" w:rsidRDefault="005449D6" w:rsidP="005449D6">
      <w:pPr>
        <w:pStyle w:val="af4"/>
        <w:jc w:val="both"/>
      </w:pPr>
      <w:r>
        <w:rPr>
          <w:rStyle w:val="af6"/>
        </w:rPr>
        <w:footnoteRef/>
      </w:r>
      <w:r>
        <w:t xml:space="preserve"> </w:t>
      </w:r>
      <w:r w:rsidRPr="006A6E91">
        <w:rPr>
          <w:rFonts w:ascii="Times New Roman" w:hAnsi="Times New Roman"/>
          <w:sz w:val="18"/>
          <w:szCs w:val="18"/>
        </w:rPr>
        <w:t xml:space="preserve">Предусматривается при </w:t>
      </w:r>
      <w:r w:rsidRPr="00AC6C45">
        <w:rPr>
          <w:rFonts w:ascii="Times New Roman" w:hAnsi="Times New Roman"/>
          <w:sz w:val="18"/>
          <w:szCs w:val="18"/>
        </w:rPr>
        <w:t>наличии в соглашении пункта 4.1.</w:t>
      </w:r>
      <w:r>
        <w:rPr>
          <w:rFonts w:ascii="Times New Roman" w:hAnsi="Times New Roman"/>
          <w:sz w:val="18"/>
          <w:szCs w:val="18"/>
        </w:rPr>
        <w:t>5, а также в случае, если это установлено Порядком предоставления субсидии</w:t>
      </w:r>
      <w:r w:rsidRPr="00AC6C45">
        <w:rPr>
          <w:rFonts w:ascii="Times New Roman" w:hAnsi="Times New Roman"/>
          <w:sz w:val="18"/>
          <w:szCs w:val="18"/>
        </w:rPr>
        <w:t>.</w:t>
      </w:r>
    </w:p>
  </w:footnote>
  <w:footnote w:id="64">
    <w:p w:rsidR="005449D6" w:rsidRPr="00AC6C45" w:rsidRDefault="005449D6" w:rsidP="005449D6">
      <w:pPr>
        <w:pStyle w:val="af4"/>
        <w:jc w:val="both"/>
        <w:rPr>
          <w:sz w:val="18"/>
          <w:szCs w:val="18"/>
        </w:rPr>
      </w:pPr>
      <w:r w:rsidRPr="00AC6C45">
        <w:rPr>
          <w:rStyle w:val="af6"/>
          <w:sz w:val="18"/>
          <w:szCs w:val="18"/>
        </w:rPr>
        <w:footnoteRef/>
      </w:r>
      <w:r w:rsidRPr="00AC6C45">
        <w:rPr>
          <w:sz w:val="18"/>
          <w:szCs w:val="18"/>
        </w:rPr>
        <w:t xml:space="preserve"> </w:t>
      </w:r>
      <w:r w:rsidRPr="00AC6C45">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5</w:t>
      </w:r>
      <w:r w:rsidRPr="00AC6C45">
        <w:rPr>
          <w:rFonts w:ascii="Times New Roman" w:hAnsi="Times New Roman"/>
          <w:sz w:val="18"/>
          <w:szCs w:val="18"/>
        </w:rPr>
        <w:t xml:space="preserve">.1, а также в случае, если это установлено </w:t>
      </w:r>
      <w:r>
        <w:rPr>
          <w:rFonts w:ascii="Times New Roman" w:hAnsi="Times New Roman"/>
          <w:sz w:val="18"/>
          <w:szCs w:val="18"/>
        </w:rPr>
        <w:t>Порядком</w:t>
      </w:r>
      <w:r w:rsidRPr="00AC6C45">
        <w:rPr>
          <w:rFonts w:ascii="Times New Roman" w:hAnsi="Times New Roman"/>
          <w:sz w:val="18"/>
          <w:szCs w:val="18"/>
        </w:rPr>
        <w:t xml:space="preserve"> предоставления субсидии. Отчет, указанный в пункте 4.1.</w:t>
      </w:r>
      <w:r>
        <w:rPr>
          <w:rFonts w:ascii="Times New Roman" w:hAnsi="Times New Roman"/>
          <w:sz w:val="18"/>
          <w:szCs w:val="18"/>
        </w:rPr>
        <w:t>6</w:t>
      </w:r>
      <w:r w:rsidRPr="00AC6C45">
        <w:rPr>
          <w:rFonts w:ascii="Times New Roman" w:hAnsi="Times New Roman"/>
          <w:sz w:val="18"/>
          <w:szCs w:val="18"/>
        </w:rPr>
        <w:t>.1, оформляется по форме согласно приложению № 3 к настоящей Типовой форме</w:t>
      </w:r>
      <w:r w:rsidRPr="00663960">
        <w:rPr>
          <w:rFonts w:ascii="Times New Roman" w:hAnsi="Times New Roman"/>
          <w:sz w:val="18"/>
          <w:szCs w:val="18"/>
        </w:rPr>
        <w:t xml:space="preserve"> </w:t>
      </w:r>
      <w:r>
        <w:rPr>
          <w:rFonts w:ascii="Times New Roman" w:hAnsi="Times New Roman"/>
          <w:sz w:val="18"/>
          <w:szCs w:val="18"/>
        </w:rPr>
        <w:t xml:space="preserve">(в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сроки и формы представления отчетности в соглашении) или </w:t>
      </w:r>
      <w:r w:rsidRPr="00581F86">
        <w:rPr>
          <w:rFonts w:ascii="Times New Roman" w:hAnsi="Times New Roman"/>
          <w:sz w:val="18"/>
          <w:szCs w:val="18"/>
        </w:rPr>
        <w:t>иной форм</w:t>
      </w:r>
      <w:r>
        <w:rPr>
          <w:rFonts w:ascii="Times New Roman" w:hAnsi="Times New Roman"/>
          <w:sz w:val="18"/>
          <w:szCs w:val="18"/>
        </w:rPr>
        <w:t>е</w:t>
      </w:r>
      <w:r w:rsidRPr="00581F86">
        <w:rPr>
          <w:rFonts w:ascii="Times New Roman" w:hAnsi="Times New Roman"/>
          <w:sz w:val="18"/>
          <w:szCs w:val="18"/>
        </w:rPr>
        <w:t xml:space="preserve">, </w:t>
      </w:r>
      <w:r>
        <w:rPr>
          <w:rFonts w:ascii="Times New Roman" w:hAnsi="Times New Roman"/>
          <w:sz w:val="18"/>
          <w:szCs w:val="18"/>
        </w:rPr>
        <w:t>установленной Порядком предоставления субсидии</w:t>
      </w:r>
      <w:r w:rsidRPr="00581F86">
        <w:rPr>
          <w:rFonts w:ascii="Times New Roman" w:hAnsi="Times New Roman"/>
          <w:sz w:val="18"/>
          <w:szCs w:val="18"/>
        </w:rPr>
        <w:t>, которая является неотъемлемой частью соглашения</w:t>
      </w:r>
      <w:r>
        <w:rPr>
          <w:rFonts w:ascii="Times New Roman" w:hAnsi="Times New Roman"/>
          <w:sz w:val="18"/>
          <w:szCs w:val="18"/>
        </w:rPr>
        <w:t>.</w:t>
      </w:r>
    </w:p>
  </w:footnote>
  <w:footnote w:id="65">
    <w:p w:rsidR="005449D6" w:rsidRPr="00881891" w:rsidRDefault="005449D6" w:rsidP="005449D6">
      <w:pPr>
        <w:pStyle w:val="af4"/>
        <w:jc w:val="both"/>
        <w:rPr>
          <w:rFonts w:ascii="Times New Roman" w:hAnsi="Times New Roman"/>
          <w:sz w:val="18"/>
          <w:szCs w:val="18"/>
        </w:rPr>
      </w:pPr>
      <w:r w:rsidRPr="00AC6C45">
        <w:rPr>
          <w:rStyle w:val="af6"/>
          <w:rFonts w:ascii="Times New Roman" w:hAnsi="Times New Roman"/>
          <w:sz w:val="18"/>
          <w:szCs w:val="18"/>
        </w:rPr>
        <w:footnoteRef/>
      </w:r>
      <w:r w:rsidRPr="00AC6C45">
        <w:rPr>
          <w:rFonts w:ascii="Times New Roman" w:hAnsi="Times New Roman"/>
          <w:sz w:val="18"/>
          <w:szCs w:val="18"/>
        </w:rPr>
        <w:t xml:space="preserve"> Предусматривается при наличии в соглашении</w:t>
      </w:r>
      <w:r>
        <w:rPr>
          <w:rFonts w:ascii="Times New Roman" w:hAnsi="Times New Roman"/>
          <w:sz w:val="18"/>
          <w:szCs w:val="18"/>
        </w:rPr>
        <w:t xml:space="preserve"> пункта 4.1.5.2. </w:t>
      </w:r>
      <w:r w:rsidRPr="00C45D0E">
        <w:rPr>
          <w:rFonts w:ascii="Times New Roman" w:hAnsi="Times New Roman"/>
          <w:sz w:val="18"/>
          <w:szCs w:val="18"/>
        </w:rPr>
        <w:t>Указыва</w:t>
      </w:r>
      <w:r>
        <w:rPr>
          <w:rFonts w:ascii="Times New Roman" w:hAnsi="Times New Roman"/>
          <w:sz w:val="18"/>
          <w:szCs w:val="18"/>
        </w:rPr>
        <w:t>ю</w:t>
      </w:r>
      <w:r w:rsidRPr="00C45D0E">
        <w:rPr>
          <w:rFonts w:ascii="Times New Roman" w:hAnsi="Times New Roman"/>
          <w:sz w:val="18"/>
          <w:szCs w:val="18"/>
        </w:rPr>
        <w:t xml:space="preserve">тся </w:t>
      </w:r>
      <w:r>
        <w:rPr>
          <w:rFonts w:ascii="Times New Roman" w:hAnsi="Times New Roman"/>
          <w:sz w:val="18"/>
          <w:szCs w:val="18"/>
        </w:rPr>
        <w:t xml:space="preserve">иные конкретные </w:t>
      </w:r>
      <w:r w:rsidRPr="00C45D0E">
        <w:rPr>
          <w:rFonts w:ascii="Times New Roman" w:hAnsi="Times New Roman"/>
          <w:sz w:val="18"/>
          <w:szCs w:val="18"/>
        </w:rPr>
        <w:t>основани</w:t>
      </w:r>
      <w:r>
        <w:rPr>
          <w:rFonts w:ascii="Times New Roman" w:hAnsi="Times New Roman"/>
          <w:sz w:val="18"/>
          <w:szCs w:val="18"/>
        </w:rPr>
        <w:t>я (в том числе отчеты)</w:t>
      </w:r>
      <w:r w:rsidRPr="00C45D0E">
        <w:rPr>
          <w:rFonts w:ascii="Times New Roman" w:hAnsi="Times New Roman"/>
          <w:sz w:val="18"/>
          <w:szCs w:val="18"/>
        </w:rPr>
        <w:t xml:space="preserve"> для осуществления оценки </w:t>
      </w:r>
      <w:r w:rsidRPr="00DD14B1">
        <w:rPr>
          <w:rFonts w:ascii="Times New Roman" w:hAnsi="Times New Roman"/>
          <w:sz w:val="18"/>
          <w:szCs w:val="18"/>
        </w:rPr>
        <w:t xml:space="preserve">достижения </w:t>
      </w:r>
      <w:r>
        <w:rPr>
          <w:rFonts w:ascii="Times New Roman" w:hAnsi="Times New Roman"/>
          <w:sz w:val="18"/>
          <w:szCs w:val="18"/>
        </w:rPr>
        <w:t xml:space="preserve">Получателем </w:t>
      </w:r>
      <w:r w:rsidRPr="00DD14B1">
        <w:rPr>
          <w:rFonts w:ascii="Times New Roman" w:hAnsi="Times New Roman"/>
          <w:sz w:val="18"/>
          <w:szCs w:val="18"/>
        </w:rPr>
        <w:t xml:space="preserve">показателей, установленных </w:t>
      </w:r>
      <w:r>
        <w:rPr>
          <w:rFonts w:ascii="Times New Roman" w:hAnsi="Times New Roman"/>
          <w:sz w:val="18"/>
        </w:rPr>
        <w:t>администрацией</w:t>
      </w:r>
      <w:proofErr w:type="gramStart"/>
      <w:r>
        <w:rPr>
          <w:rFonts w:ascii="Times New Roman" w:hAnsi="Times New Roman"/>
          <w:sz w:val="18"/>
        </w:rPr>
        <w:t xml:space="preserve">  </w:t>
      </w:r>
      <w:r>
        <w:rPr>
          <w:rFonts w:ascii="Times New Roman" w:hAnsi="Times New Roman"/>
          <w:sz w:val="18"/>
          <w:szCs w:val="18"/>
        </w:rPr>
        <w:t>,</w:t>
      </w:r>
      <w:proofErr w:type="gramEnd"/>
      <w:r>
        <w:rPr>
          <w:rFonts w:ascii="Times New Roman" w:hAnsi="Times New Roman"/>
          <w:sz w:val="18"/>
          <w:szCs w:val="18"/>
        </w:rPr>
        <w:t xml:space="preserve"> установленные Порядком предоставления субсидии.</w:t>
      </w:r>
    </w:p>
  </w:footnote>
  <w:footnote w:id="66">
    <w:p w:rsidR="005449D6" w:rsidRPr="00403ABC" w:rsidRDefault="005449D6" w:rsidP="005449D6">
      <w:pPr>
        <w:pStyle w:val="af4"/>
        <w:jc w:val="both"/>
        <w:rPr>
          <w:sz w:val="18"/>
          <w:szCs w:val="18"/>
        </w:rPr>
      </w:pPr>
      <w:r w:rsidRPr="00403ABC">
        <w:rPr>
          <w:rStyle w:val="af6"/>
          <w:sz w:val="18"/>
          <w:szCs w:val="18"/>
        </w:rPr>
        <w:footnoteRef/>
      </w:r>
      <w:r w:rsidRPr="00403ABC">
        <w:rPr>
          <w:sz w:val="18"/>
          <w:szCs w:val="18"/>
        </w:rPr>
        <w:t xml:space="preserve"> </w:t>
      </w:r>
      <w:r w:rsidRPr="00581F86">
        <w:rPr>
          <w:rFonts w:ascii="Times New Roman" w:hAnsi="Times New Roman"/>
          <w:sz w:val="18"/>
          <w:szCs w:val="18"/>
        </w:rPr>
        <w:t>Отчет, указанный в пункте 4.</w:t>
      </w:r>
      <w:r>
        <w:rPr>
          <w:rFonts w:ascii="Times New Roman" w:hAnsi="Times New Roman"/>
          <w:sz w:val="18"/>
          <w:szCs w:val="18"/>
        </w:rPr>
        <w:t>1</w:t>
      </w:r>
      <w:r w:rsidRPr="00581F86">
        <w:rPr>
          <w:rFonts w:ascii="Times New Roman" w:hAnsi="Times New Roman"/>
          <w:sz w:val="18"/>
          <w:szCs w:val="18"/>
        </w:rPr>
        <w:t>.</w:t>
      </w:r>
      <w:r>
        <w:rPr>
          <w:rFonts w:ascii="Times New Roman" w:hAnsi="Times New Roman"/>
          <w:sz w:val="18"/>
          <w:szCs w:val="18"/>
        </w:rPr>
        <w:t>7</w:t>
      </w:r>
      <w:r w:rsidRPr="00581F86">
        <w:rPr>
          <w:rFonts w:ascii="Times New Roman" w:hAnsi="Times New Roman"/>
          <w:sz w:val="18"/>
          <w:szCs w:val="18"/>
        </w:rPr>
        <w:t>.1</w:t>
      </w:r>
      <w:r>
        <w:rPr>
          <w:rFonts w:ascii="Times New Roman" w:hAnsi="Times New Roman"/>
          <w:sz w:val="18"/>
          <w:szCs w:val="18"/>
        </w:rPr>
        <w:t>.1</w:t>
      </w:r>
      <w:r w:rsidRPr="00581F86">
        <w:rPr>
          <w:rFonts w:ascii="Times New Roman" w:hAnsi="Times New Roman"/>
          <w:sz w:val="18"/>
          <w:szCs w:val="18"/>
        </w:rPr>
        <w:t xml:space="preserve">, оформляется по форме </w:t>
      </w:r>
      <w:r>
        <w:rPr>
          <w:rFonts w:ascii="Times New Roman" w:hAnsi="Times New Roman"/>
          <w:sz w:val="18"/>
          <w:szCs w:val="18"/>
        </w:rPr>
        <w:t>согласно</w:t>
      </w:r>
      <w:r w:rsidRPr="00581F86">
        <w:rPr>
          <w:rFonts w:ascii="Times New Roman" w:hAnsi="Times New Roman"/>
          <w:sz w:val="18"/>
          <w:szCs w:val="18"/>
        </w:rPr>
        <w:t xml:space="preserve"> приложени</w:t>
      </w:r>
      <w:r>
        <w:rPr>
          <w:rFonts w:ascii="Times New Roman" w:hAnsi="Times New Roman"/>
          <w:sz w:val="18"/>
          <w:szCs w:val="18"/>
        </w:rPr>
        <w:t>ю</w:t>
      </w:r>
      <w:r w:rsidRPr="00581F86">
        <w:rPr>
          <w:rFonts w:ascii="Times New Roman" w:hAnsi="Times New Roman"/>
          <w:sz w:val="18"/>
          <w:szCs w:val="18"/>
        </w:rPr>
        <w:t xml:space="preserve"> № 4 к настоящей Типовой форме </w:t>
      </w:r>
      <w:r>
        <w:rPr>
          <w:rFonts w:ascii="Times New Roman" w:hAnsi="Times New Roman"/>
          <w:sz w:val="18"/>
          <w:szCs w:val="18"/>
        </w:rPr>
        <w:t xml:space="preserve">(в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сроки и формы представления отчетности в соглашении) </w:t>
      </w:r>
      <w:r w:rsidRPr="00581F86">
        <w:rPr>
          <w:rFonts w:ascii="Times New Roman" w:hAnsi="Times New Roman"/>
          <w:sz w:val="18"/>
          <w:szCs w:val="18"/>
        </w:rPr>
        <w:t xml:space="preserve">или иной формой, </w:t>
      </w:r>
      <w:r>
        <w:rPr>
          <w:rFonts w:ascii="Times New Roman" w:hAnsi="Times New Roman"/>
          <w:sz w:val="18"/>
          <w:szCs w:val="18"/>
        </w:rPr>
        <w:t>установленной Порядком предоставления субсидии</w:t>
      </w:r>
      <w:r w:rsidRPr="00581F86">
        <w:rPr>
          <w:rFonts w:ascii="Times New Roman" w:hAnsi="Times New Roman"/>
          <w:sz w:val="18"/>
          <w:szCs w:val="18"/>
        </w:rPr>
        <w:t>, которая является неотъемлемой частью соглашения</w:t>
      </w:r>
      <w:r>
        <w:rPr>
          <w:rFonts w:ascii="Times New Roman" w:hAnsi="Times New Roman"/>
          <w:sz w:val="18"/>
          <w:szCs w:val="18"/>
        </w:rPr>
        <w:t>.</w:t>
      </w:r>
    </w:p>
  </w:footnote>
  <w:footnote w:id="67">
    <w:p w:rsidR="005449D6" w:rsidRPr="006A6E91" w:rsidRDefault="005449D6" w:rsidP="005449D6">
      <w:pPr>
        <w:pStyle w:val="af4"/>
        <w:jc w:val="both"/>
      </w:pPr>
      <w:r>
        <w:rPr>
          <w:rStyle w:val="af6"/>
        </w:rPr>
        <w:footnoteRef/>
      </w:r>
      <w:r>
        <w:t> </w:t>
      </w:r>
      <w:r>
        <w:rPr>
          <w:rFonts w:ascii="Times New Roman" w:hAnsi="Times New Roman"/>
          <w:sz w:val="18"/>
          <w:szCs w:val="18"/>
        </w:rPr>
        <w:t xml:space="preserve">Указываются отчеты, установленные Порядком предоставления субсидии или иные конкретные отчеты, 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сроки и формы представления отчетности в соглашении, по формам, прилагаемым к соглашению и являющимся его неотъемлемой частью, с указанием прилагаемых документов.</w:t>
      </w:r>
    </w:p>
  </w:footnote>
  <w:footnote w:id="68">
    <w:p w:rsidR="005449D6" w:rsidRPr="00FB4F55" w:rsidRDefault="005449D6" w:rsidP="005449D6">
      <w:pPr>
        <w:pStyle w:val="af4"/>
        <w:jc w:val="both"/>
        <w:rPr>
          <w:sz w:val="18"/>
          <w:szCs w:val="18"/>
        </w:rPr>
      </w:pPr>
      <w:r w:rsidRPr="006A6E91">
        <w:rPr>
          <w:rStyle w:val="af6"/>
          <w:rFonts w:ascii="Times New Roman" w:hAnsi="Times New Roman"/>
        </w:rPr>
        <w:footnoteRef/>
      </w:r>
      <w:r>
        <w:rPr>
          <w:rFonts w:ascii="Times New Roman" w:hAnsi="Times New Roman"/>
          <w:sz w:val="18"/>
          <w:szCs w:val="18"/>
        </w:rPr>
        <w:t> Предусматривается в случае, если это установлено Порядком предоставления субсидии, а также при наличии в соглашении пункта 4.1.5</w:t>
      </w:r>
      <w:r w:rsidRPr="00053AA6">
        <w:rPr>
          <w:rFonts w:ascii="Times New Roman" w:hAnsi="Times New Roman"/>
          <w:sz w:val="18"/>
          <w:szCs w:val="18"/>
        </w:rPr>
        <w:t>. Приложение, указанное в пункте 4.</w:t>
      </w:r>
      <w:r>
        <w:rPr>
          <w:rFonts w:ascii="Times New Roman" w:hAnsi="Times New Roman"/>
          <w:sz w:val="18"/>
          <w:szCs w:val="18"/>
        </w:rPr>
        <w:t>1</w:t>
      </w:r>
      <w:r w:rsidRPr="00053AA6">
        <w:rPr>
          <w:rFonts w:ascii="Times New Roman" w:hAnsi="Times New Roman"/>
          <w:sz w:val="18"/>
          <w:szCs w:val="18"/>
        </w:rPr>
        <w:t>.</w:t>
      </w:r>
      <w:r>
        <w:rPr>
          <w:rFonts w:ascii="Times New Roman" w:hAnsi="Times New Roman"/>
          <w:sz w:val="18"/>
          <w:szCs w:val="18"/>
        </w:rPr>
        <w:t>9</w:t>
      </w:r>
      <w:r w:rsidRPr="00053AA6">
        <w:rPr>
          <w:rFonts w:ascii="Times New Roman" w:hAnsi="Times New Roman"/>
          <w:sz w:val="18"/>
          <w:szCs w:val="18"/>
        </w:rPr>
        <w:t xml:space="preserve">, оформляется </w:t>
      </w:r>
      <w:r>
        <w:rPr>
          <w:rFonts w:ascii="Times New Roman" w:hAnsi="Times New Roman"/>
          <w:sz w:val="18"/>
          <w:szCs w:val="18"/>
        </w:rPr>
        <w:t>по форме согласно</w:t>
      </w:r>
      <w:r w:rsidRPr="00053AA6">
        <w:rPr>
          <w:rFonts w:ascii="Times New Roman" w:hAnsi="Times New Roman"/>
          <w:sz w:val="18"/>
          <w:szCs w:val="18"/>
        </w:rPr>
        <w:t xml:space="preserve"> приложени</w:t>
      </w:r>
      <w:r>
        <w:rPr>
          <w:rFonts w:ascii="Times New Roman" w:hAnsi="Times New Roman"/>
          <w:sz w:val="18"/>
          <w:szCs w:val="18"/>
        </w:rPr>
        <w:t>ю</w:t>
      </w:r>
      <w:r w:rsidRPr="00053AA6">
        <w:rPr>
          <w:rFonts w:ascii="Times New Roman" w:hAnsi="Times New Roman"/>
          <w:sz w:val="18"/>
          <w:szCs w:val="18"/>
        </w:rPr>
        <w:t xml:space="preserve"> № </w:t>
      </w:r>
      <w:r>
        <w:rPr>
          <w:rFonts w:ascii="Times New Roman" w:hAnsi="Times New Roman"/>
          <w:sz w:val="18"/>
          <w:szCs w:val="18"/>
        </w:rPr>
        <w:t>5</w:t>
      </w:r>
      <w:r w:rsidRPr="00053AA6">
        <w:rPr>
          <w:rFonts w:ascii="Times New Roman" w:hAnsi="Times New Roman"/>
          <w:sz w:val="18"/>
          <w:szCs w:val="18"/>
        </w:rPr>
        <w:t xml:space="preserve"> к настоящей Типовой форме</w:t>
      </w:r>
      <w:r>
        <w:rPr>
          <w:rFonts w:ascii="Times New Roman" w:hAnsi="Times New Roman"/>
          <w:sz w:val="18"/>
          <w:szCs w:val="18"/>
        </w:rPr>
        <w:t>, если иная форма не установлена Порядком предоставления субсидии.</w:t>
      </w:r>
    </w:p>
  </w:footnote>
  <w:footnote w:id="69">
    <w:p w:rsidR="005449D6" w:rsidRPr="00E3684D" w:rsidRDefault="005449D6" w:rsidP="005449D6">
      <w:pPr>
        <w:pStyle w:val="af4"/>
        <w:jc w:val="both"/>
        <w:rPr>
          <w:rFonts w:ascii="Times New Roman" w:hAnsi="Times New Roman"/>
          <w:sz w:val="18"/>
          <w:szCs w:val="18"/>
        </w:rPr>
      </w:pPr>
      <w:r w:rsidRPr="00275BBF">
        <w:rPr>
          <w:rStyle w:val="af6"/>
          <w:rFonts w:ascii="Times New Roman" w:hAnsi="Times New Roman"/>
          <w:sz w:val="18"/>
          <w:szCs w:val="18"/>
        </w:rPr>
        <w:footnoteRef/>
      </w:r>
      <w:r w:rsidRPr="00275BBF">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275BBF">
        <w:rPr>
          <w:rFonts w:ascii="Times New Roman" w:hAnsi="Times New Roman"/>
          <w:sz w:val="18"/>
          <w:szCs w:val="18"/>
        </w:rPr>
        <w:t>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70">
    <w:p w:rsidR="005449D6" w:rsidRDefault="005449D6" w:rsidP="005449D6">
      <w:pPr>
        <w:pStyle w:val="af4"/>
        <w:jc w:val="both"/>
      </w:pPr>
      <w:r>
        <w:rPr>
          <w:rStyle w:val="af6"/>
        </w:rPr>
        <w:footnoteRef/>
      </w:r>
      <w:r>
        <w:t xml:space="preserve"> </w:t>
      </w:r>
      <w:r>
        <w:rPr>
          <w:rFonts w:ascii="Times New Roman" w:hAnsi="Times New Roman"/>
          <w:sz w:val="18"/>
        </w:rPr>
        <w:t>Предусматривается в случае, если это</w:t>
      </w:r>
      <w:r w:rsidRPr="006A6E91">
        <w:rPr>
          <w:rFonts w:ascii="Times New Roman" w:hAnsi="Times New Roman"/>
          <w:sz w:val="18"/>
        </w:rPr>
        <w:t xml:space="preserve"> установлен</w:t>
      </w:r>
      <w:r>
        <w:rPr>
          <w:rFonts w:ascii="Times New Roman" w:hAnsi="Times New Roman"/>
          <w:sz w:val="18"/>
        </w:rPr>
        <w:t>о</w:t>
      </w:r>
      <w:r w:rsidRPr="006A6E91">
        <w:rPr>
          <w:rFonts w:ascii="Times New Roman" w:hAnsi="Times New Roman"/>
          <w:sz w:val="18"/>
        </w:rPr>
        <w:t xml:space="preserve"> </w:t>
      </w:r>
      <w:r>
        <w:rPr>
          <w:rFonts w:ascii="Times New Roman" w:hAnsi="Times New Roman"/>
          <w:sz w:val="18"/>
        </w:rPr>
        <w:t>Порядком</w:t>
      </w:r>
      <w:r w:rsidRPr="006A6E91">
        <w:rPr>
          <w:rFonts w:ascii="Times New Roman" w:hAnsi="Times New Roman"/>
          <w:sz w:val="18"/>
        </w:rPr>
        <w:t xml:space="preserve"> предоставления субсидии</w:t>
      </w:r>
      <w:r>
        <w:rPr>
          <w:rFonts w:ascii="Times New Roman" w:hAnsi="Times New Roman"/>
          <w:sz w:val="18"/>
        </w:rPr>
        <w:t>.</w:t>
      </w:r>
    </w:p>
  </w:footnote>
  <w:footnote w:id="71">
    <w:p w:rsidR="005449D6" w:rsidRDefault="005449D6" w:rsidP="005449D6">
      <w:pPr>
        <w:pStyle w:val="af4"/>
      </w:pPr>
      <w:r>
        <w:rPr>
          <w:rStyle w:val="af6"/>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следующий за годом </w:t>
      </w:r>
      <w:r w:rsidRPr="0027037F">
        <w:rPr>
          <w:rFonts w:ascii="Times New Roman" w:hAnsi="Times New Roman"/>
          <w:sz w:val="18"/>
          <w:szCs w:val="18"/>
        </w:rPr>
        <w:t>предоставления Субсидии.</w:t>
      </w:r>
    </w:p>
  </w:footnote>
  <w:footnote w:id="72">
    <w:p w:rsidR="005449D6" w:rsidRPr="0027037F" w:rsidRDefault="005449D6" w:rsidP="005449D6">
      <w:pPr>
        <w:pStyle w:val="af4"/>
        <w:rPr>
          <w:rFonts w:ascii="Times New Roman" w:hAnsi="Times New Roman"/>
          <w:sz w:val="18"/>
          <w:szCs w:val="18"/>
        </w:rPr>
      </w:pPr>
      <w:r w:rsidRPr="0027037F">
        <w:rPr>
          <w:rStyle w:val="af6"/>
          <w:rFonts w:ascii="Times New Roman" w:hAnsi="Times New Roman"/>
          <w:sz w:val="18"/>
          <w:szCs w:val="18"/>
        </w:rPr>
        <w:footnoteRef/>
      </w:r>
      <w:r w:rsidRPr="0027037F">
        <w:rPr>
          <w:rFonts w:ascii="Times New Roman" w:hAnsi="Times New Roman"/>
          <w:sz w:val="18"/>
          <w:szCs w:val="18"/>
        </w:rPr>
        <w:t xml:space="preserve"> Указывается год</w:t>
      </w:r>
      <w:r>
        <w:rPr>
          <w:rFonts w:ascii="Times New Roman" w:hAnsi="Times New Roman"/>
          <w:sz w:val="18"/>
          <w:szCs w:val="18"/>
        </w:rPr>
        <w:t xml:space="preserve"> </w:t>
      </w:r>
      <w:r w:rsidRPr="0027037F">
        <w:rPr>
          <w:rFonts w:ascii="Times New Roman" w:hAnsi="Times New Roman"/>
          <w:sz w:val="18"/>
          <w:szCs w:val="18"/>
        </w:rPr>
        <w:t>предоставления Субсидии.</w:t>
      </w:r>
    </w:p>
  </w:footnote>
  <w:footnote w:id="73">
    <w:p w:rsidR="005449D6" w:rsidRPr="0068020C" w:rsidRDefault="005449D6" w:rsidP="005449D6">
      <w:pPr>
        <w:pStyle w:val="af4"/>
        <w:jc w:val="both"/>
      </w:pPr>
      <w:r w:rsidRPr="00771727">
        <w:rPr>
          <w:rStyle w:val="af6"/>
          <w:rFonts w:ascii="Times New Roman" w:hAnsi="Times New Roman"/>
          <w:sz w:val="18"/>
          <w:szCs w:val="18"/>
        </w:rPr>
        <w:footnoteRef/>
      </w:r>
      <w:r w:rsidRPr="00771727">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771727">
        <w:rPr>
          <w:rFonts w:ascii="Times New Roman" w:hAnsi="Times New Roman"/>
          <w:sz w:val="18"/>
          <w:szCs w:val="18"/>
        </w:rPr>
        <w:t>Указывается конкретный срок принятия решения о наличии</w:t>
      </w:r>
      <w:r>
        <w:rPr>
          <w:rFonts w:ascii="Times New Roman" w:hAnsi="Times New Roman"/>
          <w:sz w:val="18"/>
          <w:szCs w:val="18"/>
        </w:rPr>
        <w:t xml:space="preserve"> </w:t>
      </w:r>
      <w:r w:rsidRPr="00771727">
        <w:rPr>
          <w:rFonts w:ascii="Times New Roman" w:hAnsi="Times New Roman"/>
          <w:sz w:val="18"/>
          <w:szCs w:val="18"/>
        </w:rPr>
        <w:t xml:space="preserve">или отсутствии потребности в направлении в </w:t>
      </w:r>
      <w:r>
        <w:rPr>
          <w:rFonts w:ascii="Times New Roman" w:hAnsi="Times New Roman"/>
          <w:sz w:val="18"/>
          <w:szCs w:val="18"/>
        </w:rPr>
        <w:t>году, следующем за годом предоставления Субсидии,</w:t>
      </w:r>
      <w:r w:rsidRPr="00771727">
        <w:rPr>
          <w:rFonts w:ascii="Times New Roman" w:hAnsi="Times New Roman"/>
          <w:sz w:val="18"/>
          <w:szCs w:val="18"/>
        </w:rPr>
        <w:t xml:space="preserve"> остатка Субсидии, не использованного </w:t>
      </w:r>
      <w:r>
        <w:rPr>
          <w:rFonts w:ascii="Times New Roman" w:hAnsi="Times New Roman"/>
          <w:sz w:val="18"/>
          <w:szCs w:val="18"/>
        </w:rPr>
        <w:t>в течение года, в котором предоставлялась Субсидия</w:t>
      </w:r>
      <w:r w:rsidRPr="00771727">
        <w:rPr>
          <w:rFonts w:ascii="Times New Roman" w:hAnsi="Times New Roman"/>
          <w:sz w:val="18"/>
          <w:szCs w:val="18"/>
        </w:rPr>
        <w:t>, на цел</w:t>
      </w:r>
      <w:r>
        <w:rPr>
          <w:rFonts w:ascii="Times New Roman" w:hAnsi="Times New Roman"/>
          <w:sz w:val="18"/>
          <w:szCs w:val="18"/>
        </w:rPr>
        <w:t>и</w:t>
      </w:r>
      <w:r w:rsidRPr="00771727">
        <w:rPr>
          <w:rFonts w:ascii="Times New Roman" w:hAnsi="Times New Roman"/>
          <w:sz w:val="18"/>
          <w:szCs w:val="18"/>
        </w:rPr>
        <w:t>, указанн</w:t>
      </w:r>
      <w:r>
        <w:rPr>
          <w:rFonts w:ascii="Times New Roman" w:hAnsi="Times New Roman"/>
          <w:sz w:val="18"/>
          <w:szCs w:val="18"/>
        </w:rPr>
        <w:t xml:space="preserve">ые в разделе </w:t>
      </w:r>
      <w:r>
        <w:rPr>
          <w:rFonts w:ascii="Times New Roman" w:hAnsi="Times New Roman"/>
          <w:sz w:val="18"/>
          <w:szCs w:val="18"/>
          <w:lang w:val="en-US"/>
        </w:rPr>
        <w:t>I</w:t>
      </w:r>
      <w:r>
        <w:rPr>
          <w:rFonts w:ascii="Times New Roman" w:hAnsi="Times New Roman"/>
          <w:sz w:val="18"/>
          <w:szCs w:val="18"/>
        </w:rPr>
        <w:t xml:space="preserve"> соглашения</w:t>
      </w:r>
      <w:r w:rsidRPr="00771727">
        <w:rPr>
          <w:rFonts w:ascii="Times New Roman" w:hAnsi="Times New Roman"/>
          <w:sz w:val="18"/>
          <w:szCs w:val="18"/>
        </w:rPr>
        <w:t xml:space="preserve">, но не позднее </w:t>
      </w:r>
      <w:r>
        <w:rPr>
          <w:rFonts w:ascii="Times New Roman" w:hAnsi="Times New Roman"/>
          <w:sz w:val="18"/>
          <w:szCs w:val="18"/>
        </w:rPr>
        <w:t>срока, установленного бюджетным законодательством Российской Федерации.</w:t>
      </w:r>
    </w:p>
  </w:footnote>
  <w:footnote w:id="74">
    <w:p w:rsidR="005449D6" w:rsidRPr="00771727" w:rsidRDefault="005449D6" w:rsidP="005449D6">
      <w:pPr>
        <w:pStyle w:val="af4"/>
        <w:jc w:val="both"/>
        <w:rPr>
          <w:rFonts w:ascii="Times New Roman" w:hAnsi="Times New Roman"/>
          <w:sz w:val="18"/>
          <w:szCs w:val="18"/>
        </w:rPr>
      </w:pPr>
      <w:r w:rsidRPr="00771727">
        <w:rPr>
          <w:rStyle w:val="af6"/>
          <w:rFonts w:ascii="Times New Roman" w:hAnsi="Times New Roman"/>
          <w:sz w:val="18"/>
          <w:szCs w:val="18"/>
        </w:rPr>
        <w:footnoteRef/>
      </w:r>
      <w:r w:rsidRPr="00771727">
        <w:rPr>
          <w:rFonts w:ascii="Times New Roman" w:hAnsi="Times New Roman"/>
          <w:sz w:val="18"/>
          <w:szCs w:val="18"/>
        </w:rPr>
        <w:t xml:space="preserve"> </w:t>
      </w:r>
      <w:r w:rsidRPr="006A6E91">
        <w:rPr>
          <w:rFonts w:ascii="Times New Roman" w:hAnsi="Times New Roman"/>
          <w:sz w:val="18"/>
          <w:szCs w:val="18"/>
        </w:rPr>
        <w:t>Предусматривается в случае</w:t>
      </w:r>
      <w:r w:rsidRPr="006A6E91">
        <w:rPr>
          <w:rFonts w:ascii="Times New Roman" w:hAnsi="Times New Roman"/>
        </w:rPr>
        <w:t xml:space="preserve">, </w:t>
      </w:r>
      <w:r w:rsidRPr="006A6E91">
        <w:rPr>
          <w:rFonts w:ascii="Times New Roman" w:hAnsi="Times New Roman"/>
          <w:sz w:val="18"/>
        </w:rPr>
        <w:t xml:space="preserve">если </w:t>
      </w:r>
      <w:r>
        <w:rPr>
          <w:rFonts w:ascii="Times New Roman" w:hAnsi="Times New Roman"/>
          <w:sz w:val="18"/>
        </w:rPr>
        <w:t xml:space="preserve">в соответствии с Порядком предоставления субсидии, </w:t>
      </w:r>
      <w:r w:rsidRPr="006A6E91">
        <w:rPr>
          <w:rFonts w:ascii="Times New Roman" w:hAnsi="Times New Roman"/>
          <w:sz w:val="18"/>
        </w:rPr>
        <w:t>предоставление Субсидии не подлежит казначейскому сопровождению в порядке, установленн</w:t>
      </w:r>
      <w:r>
        <w:rPr>
          <w:rFonts w:ascii="Times New Roman" w:hAnsi="Times New Roman"/>
          <w:sz w:val="18"/>
        </w:rPr>
        <w:t xml:space="preserve">ом </w:t>
      </w:r>
      <w:r w:rsidRPr="006A6E91">
        <w:rPr>
          <w:rFonts w:ascii="Times New Roman" w:hAnsi="Times New Roman"/>
          <w:sz w:val="18"/>
        </w:rPr>
        <w:t>бюджетным законодательством Российской Федерации, а также в случае, если Получателем является индивидуальный предприниматель, физическое лицо – производитель товаров, работ, услуг</w:t>
      </w:r>
      <w:r>
        <w:t xml:space="preserve">. </w:t>
      </w:r>
      <w:r w:rsidRPr="00771727">
        <w:rPr>
          <w:rFonts w:ascii="Times New Roman" w:hAnsi="Times New Roman"/>
          <w:sz w:val="18"/>
          <w:szCs w:val="18"/>
        </w:rPr>
        <w:t xml:space="preserve">Указываются документы, необходимые для принятия решения о наличии потребности в направлении </w:t>
      </w:r>
      <w:r>
        <w:rPr>
          <w:rFonts w:ascii="Times New Roman" w:hAnsi="Times New Roman"/>
          <w:sz w:val="18"/>
          <w:szCs w:val="18"/>
        </w:rPr>
        <w:t xml:space="preserve">в </w:t>
      </w:r>
      <w:r w:rsidRPr="0027037F">
        <w:rPr>
          <w:rFonts w:ascii="Times New Roman" w:hAnsi="Times New Roman"/>
          <w:sz w:val="18"/>
          <w:szCs w:val="18"/>
        </w:rPr>
        <w:t>год</w:t>
      </w:r>
      <w:r>
        <w:rPr>
          <w:rFonts w:ascii="Times New Roman" w:hAnsi="Times New Roman"/>
          <w:sz w:val="18"/>
          <w:szCs w:val="18"/>
        </w:rPr>
        <w:t xml:space="preserve">у, следующем за годом предоставления Субсидии, </w:t>
      </w:r>
      <w:r w:rsidRPr="00771727">
        <w:rPr>
          <w:rFonts w:ascii="Times New Roman" w:hAnsi="Times New Roman"/>
          <w:sz w:val="18"/>
          <w:szCs w:val="18"/>
        </w:rPr>
        <w:t xml:space="preserve">остатка Субсидии, не использованного </w:t>
      </w:r>
      <w:r>
        <w:rPr>
          <w:rFonts w:ascii="Times New Roman" w:hAnsi="Times New Roman"/>
          <w:sz w:val="18"/>
          <w:szCs w:val="18"/>
        </w:rPr>
        <w:t>в течение года, в котором п</w:t>
      </w:r>
      <w:r w:rsidRPr="0027037F">
        <w:rPr>
          <w:rFonts w:ascii="Times New Roman" w:hAnsi="Times New Roman"/>
          <w:sz w:val="18"/>
          <w:szCs w:val="18"/>
        </w:rPr>
        <w:t>редоставл</w:t>
      </w:r>
      <w:r>
        <w:rPr>
          <w:rFonts w:ascii="Times New Roman" w:hAnsi="Times New Roman"/>
          <w:sz w:val="18"/>
          <w:szCs w:val="18"/>
        </w:rPr>
        <w:t>ялась</w:t>
      </w:r>
      <w:r w:rsidRPr="0027037F">
        <w:rPr>
          <w:rFonts w:ascii="Times New Roman" w:hAnsi="Times New Roman"/>
          <w:sz w:val="18"/>
          <w:szCs w:val="18"/>
        </w:rPr>
        <w:t xml:space="preserve"> Субсидии</w:t>
      </w:r>
      <w:r w:rsidRPr="00771727">
        <w:rPr>
          <w:rFonts w:ascii="Times New Roman" w:hAnsi="Times New Roman"/>
          <w:sz w:val="18"/>
          <w:szCs w:val="18"/>
        </w:rPr>
        <w:t>, на цел</w:t>
      </w:r>
      <w:r>
        <w:rPr>
          <w:rFonts w:ascii="Times New Roman" w:hAnsi="Times New Roman"/>
          <w:sz w:val="18"/>
          <w:szCs w:val="18"/>
        </w:rPr>
        <w:t>и,</w:t>
      </w:r>
      <w:r w:rsidRPr="00D75099">
        <w:t xml:space="preserve"> </w:t>
      </w:r>
      <w:r w:rsidRPr="00D75099">
        <w:rPr>
          <w:rFonts w:ascii="Times New Roman" w:hAnsi="Times New Roman"/>
          <w:sz w:val="18"/>
          <w:szCs w:val="18"/>
        </w:rPr>
        <w:t>указанн</w:t>
      </w:r>
      <w:r>
        <w:rPr>
          <w:rFonts w:ascii="Times New Roman" w:hAnsi="Times New Roman"/>
          <w:sz w:val="18"/>
          <w:szCs w:val="18"/>
        </w:rPr>
        <w:t xml:space="preserve">ые в разделе </w:t>
      </w:r>
      <w:r>
        <w:rPr>
          <w:rFonts w:ascii="Times New Roman" w:hAnsi="Times New Roman"/>
          <w:sz w:val="18"/>
          <w:szCs w:val="18"/>
          <w:lang w:val="en-US"/>
        </w:rPr>
        <w:t>I</w:t>
      </w:r>
      <w:r>
        <w:rPr>
          <w:rFonts w:ascii="Times New Roman" w:hAnsi="Times New Roman"/>
          <w:sz w:val="18"/>
          <w:szCs w:val="18"/>
        </w:rPr>
        <w:t xml:space="preserve"> соглашения.</w:t>
      </w:r>
    </w:p>
  </w:footnote>
  <w:footnote w:id="75">
    <w:p w:rsidR="005449D6" w:rsidRDefault="005449D6" w:rsidP="005449D6">
      <w:pPr>
        <w:pStyle w:val="af4"/>
        <w:jc w:val="both"/>
      </w:pPr>
      <w:r>
        <w:rPr>
          <w:rStyle w:val="af6"/>
        </w:rPr>
        <w:footnoteRef/>
      </w:r>
      <w:r>
        <w:t xml:space="preserve"> </w:t>
      </w:r>
      <w:r>
        <w:rPr>
          <w:rFonts w:ascii="Times New Roman" w:hAnsi="Times New Roman"/>
          <w:sz w:val="18"/>
          <w:szCs w:val="18"/>
        </w:rPr>
        <w:t>Предусматривается</w:t>
      </w:r>
      <w:r w:rsidRPr="00D20E6B">
        <w:rPr>
          <w:rFonts w:ascii="Times New Roman" w:hAnsi="Times New Roman"/>
          <w:sz w:val="18"/>
          <w:szCs w:val="18"/>
        </w:rPr>
        <w:t xml:space="preserve"> в случае если это установлено </w:t>
      </w:r>
      <w:r>
        <w:rPr>
          <w:rFonts w:ascii="Times New Roman" w:hAnsi="Times New Roman"/>
          <w:sz w:val="18"/>
          <w:szCs w:val="18"/>
        </w:rPr>
        <w:t>Порядком</w:t>
      </w:r>
      <w:r w:rsidRPr="00D20E6B">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76">
    <w:p w:rsidR="005449D6" w:rsidRPr="00FB4F55" w:rsidRDefault="005449D6" w:rsidP="005449D6">
      <w:pPr>
        <w:pStyle w:val="af4"/>
        <w:jc w:val="both"/>
        <w:rPr>
          <w:rFonts w:ascii="Times New Roman" w:hAnsi="Times New Roman"/>
          <w:sz w:val="18"/>
          <w:szCs w:val="18"/>
        </w:rPr>
      </w:pPr>
      <w:r w:rsidRPr="00FB4F55">
        <w:rPr>
          <w:rStyle w:val="af6"/>
          <w:rFonts w:ascii="Times New Roman" w:hAnsi="Times New Roman"/>
          <w:sz w:val="18"/>
          <w:szCs w:val="18"/>
        </w:rPr>
        <w:footnoteRef/>
      </w:r>
      <w:r w:rsidRPr="00FB4F5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FB4F55">
        <w:rPr>
          <w:rFonts w:ascii="Times New Roman" w:hAnsi="Times New Roman"/>
          <w:sz w:val="18"/>
          <w:szCs w:val="18"/>
        </w:rPr>
        <w:t>Указываются иные конкретные права</w:t>
      </w:r>
      <w:r>
        <w:rPr>
          <w:rFonts w:ascii="Times New Roman" w:hAnsi="Times New Roman"/>
          <w:sz w:val="18"/>
        </w:rPr>
        <w:t>, установленные Порядком предоставления субсидии.</w:t>
      </w:r>
    </w:p>
  </w:footnote>
  <w:footnote w:id="77">
    <w:p w:rsidR="005449D6" w:rsidRDefault="005449D6" w:rsidP="005449D6">
      <w:pPr>
        <w:pStyle w:val="af4"/>
        <w:jc w:val="both"/>
      </w:pPr>
      <w:r>
        <w:rPr>
          <w:rStyle w:val="af6"/>
        </w:rPr>
        <w:footnoteRef/>
      </w:r>
      <w:r>
        <w:t xml:space="preserve"> </w:t>
      </w:r>
      <w:r>
        <w:rPr>
          <w:rFonts w:ascii="Times New Roman" w:hAnsi="Times New Roman"/>
          <w:sz w:val="18"/>
          <w:szCs w:val="18"/>
        </w:rPr>
        <w:t>Предусматривается</w:t>
      </w:r>
      <w:r w:rsidRPr="00D20E6B">
        <w:rPr>
          <w:rFonts w:ascii="Times New Roman" w:hAnsi="Times New Roman"/>
          <w:sz w:val="18"/>
          <w:szCs w:val="18"/>
        </w:rPr>
        <w:t xml:space="preserve"> </w:t>
      </w:r>
      <w:r>
        <w:rPr>
          <w:rFonts w:ascii="Times New Roman" w:hAnsi="Times New Roman"/>
          <w:sz w:val="18"/>
          <w:szCs w:val="18"/>
        </w:rPr>
        <w:t>при наличии в соглашении соответственно пунктов 3.1.1.1, 3.1.1.2, 3.2.2.3.</w:t>
      </w:r>
    </w:p>
  </w:footnote>
  <w:footnote w:id="78">
    <w:p w:rsidR="005449D6" w:rsidRDefault="005449D6" w:rsidP="005449D6">
      <w:pPr>
        <w:pStyle w:val="af4"/>
        <w:jc w:val="both"/>
      </w:pPr>
      <w:r>
        <w:rPr>
          <w:rStyle w:val="af6"/>
        </w:rPr>
        <w:footnoteRef/>
      </w:r>
      <w:r>
        <w:t xml:space="preserve"> </w:t>
      </w:r>
      <w:r>
        <w:rPr>
          <w:rFonts w:ascii="Times New Roman" w:hAnsi="Times New Roman"/>
          <w:sz w:val="18"/>
          <w:szCs w:val="18"/>
        </w:rPr>
        <w:t xml:space="preserve">Предусматривается при наличии в соглашении пункта 4.2.2. </w:t>
      </w:r>
    </w:p>
  </w:footnote>
  <w:footnote w:id="79">
    <w:p w:rsidR="005449D6" w:rsidRDefault="005449D6" w:rsidP="005449D6">
      <w:pPr>
        <w:pStyle w:val="af4"/>
        <w:jc w:val="both"/>
      </w:pPr>
      <w:r>
        <w:rPr>
          <w:rStyle w:val="af6"/>
        </w:rPr>
        <w:footnoteRef/>
      </w:r>
      <w:r>
        <w:t xml:space="preserve"> </w:t>
      </w:r>
      <w:r>
        <w:rPr>
          <w:rFonts w:ascii="Times New Roman" w:hAnsi="Times New Roman"/>
          <w:sz w:val="18"/>
          <w:szCs w:val="18"/>
        </w:rPr>
        <w:t>Предусматривается при наличии в соглашении пункта 4.1.3.</w:t>
      </w:r>
    </w:p>
  </w:footnote>
  <w:footnote w:id="80">
    <w:p w:rsidR="005449D6" w:rsidRDefault="005449D6" w:rsidP="005449D6">
      <w:pPr>
        <w:pStyle w:val="af4"/>
        <w:jc w:val="both"/>
      </w:pPr>
      <w:r>
        <w:rPr>
          <w:rStyle w:val="af6"/>
        </w:rPr>
        <w:footnoteRef/>
      </w:r>
      <w:r>
        <w:t xml:space="preserve"> </w:t>
      </w:r>
      <w:r>
        <w:rPr>
          <w:rFonts w:ascii="Times New Roman" w:hAnsi="Times New Roman"/>
          <w:sz w:val="18"/>
        </w:rPr>
        <w:t>Предусматривается</w:t>
      </w:r>
      <w:r w:rsidRPr="008E71C3">
        <w:rPr>
          <w:rFonts w:ascii="Times New Roman" w:hAnsi="Times New Roman"/>
          <w:sz w:val="18"/>
        </w:rPr>
        <w:t xml:space="preserve"> </w:t>
      </w:r>
      <w:r>
        <w:rPr>
          <w:rFonts w:ascii="Times New Roman" w:hAnsi="Times New Roman"/>
          <w:sz w:val="18"/>
        </w:rPr>
        <w:t xml:space="preserve">в случае, если бюджетным законодательством Российской Федерации и (или) Порядком предоставления </w:t>
      </w:r>
      <w:r w:rsidRPr="008255D8">
        <w:rPr>
          <w:rFonts w:ascii="Times New Roman" w:hAnsi="Times New Roman"/>
          <w:sz w:val="18"/>
          <w:szCs w:val="18"/>
        </w:rPr>
        <w:t xml:space="preserve">субсидии установлено право администрации </w:t>
      </w:r>
      <w:r>
        <w:rPr>
          <w:rFonts w:ascii="Times New Roman" w:hAnsi="Times New Roman"/>
          <w:sz w:val="18"/>
          <w:szCs w:val="18"/>
        </w:rPr>
        <w:t xml:space="preserve"> </w:t>
      </w:r>
      <w:r w:rsidRPr="008255D8">
        <w:rPr>
          <w:rFonts w:ascii="Times New Roman" w:hAnsi="Times New Roman"/>
          <w:sz w:val="28"/>
          <w:szCs w:val="28"/>
        </w:rPr>
        <w:t xml:space="preserve"> </w:t>
      </w:r>
      <w:r>
        <w:rPr>
          <w:rFonts w:ascii="Times New Roman" w:hAnsi="Times New Roman"/>
          <w:sz w:val="18"/>
          <w:szCs w:val="18"/>
        </w:rPr>
        <w:t>как</w:t>
      </w:r>
      <w:r w:rsidRPr="008D7E91">
        <w:rPr>
          <w:rFonts w:ascii="Times New Roman" w:hAnsi="Times New Roman"/>
          <w:sz w:val="18"/>
          <w:szCs w:val="18"/>
        </w:rPr>
        <w:t xml:space="preserve"> главного распорядител</w:t>
      </w:r>
      <w:r>
        <w:rPr>
          <w:rFonts w:ascii="Times New Roman" w:hAnsi="Times New Roman"/>
          <w:sz w:val="18"/>
          <w:szCs w:val="18"/>
        </w:rPr>
        <w:t xml:space="preserve">я </w:t>
      </w:r>
      <w:r w:rsidRPr="008255D8">
        <w:rPr>
          <w:rFonts w:ascii="Times New Roman" w:hAnsi="Times New Roman"/>
          <w:sz w:val="16"/>
          <w:szCs w:val="16"/>
        </w:rPr>
        <w:t xml:space="preserve">средств бюджета </w:t>
      </w:r>
      <w:r>
        <w:rPr>
          <w:rFonts w:ascii="Times New Roman" w:hAnsi="Times New Roman"/>
          <w:sz w:val="16"/>
          <w:szCs w:val="16"/>
        </w:rPr>
        <w:t xml:space="preserve">местного бюджета </w:t>
      </w:r>
      <w:r w:rsidRPr="008255D8">
        <w:rPr>
          <w:rFonts w:ascii="Times New Roman" w:hAnsi="Times New Roman"/>
          <w:sz w:val="16"/>
          <w:szCs w:val="16"/>
        </w:rPr>
        <w:t xml:space="preserve"> </w:t>
      </w:r>
      <w:proofErr w:type="gramStart"/>
      <w:r w:rsidRPr="008255D8">
        <w:rPr>
          <w:rFonts w:ascii="Times New Roman" w:hAnsi="Times New Roman"/>
          <w:sz w:val="16"/>
          <w:szCs w:val="16"/>
        </w:rPr>
        <w:t>принимать</w:t>
      </w:r>
      <w:proofErr w:type="gramEnd"/>
      <w:r>
        <w:rPr>
          <w:rFonts w:ascii="Times New Roman" w:hAnsi="Times New Roman"/>
          <w:sz w:val="18"/>
          <w:szCs w:val="18"/>
        </w:rPr>
        <w:t xml:space="preserve"> решение об утверждении Сведений Получателем</w:t>
      </w:r>
      <w:r w:rsidRPr="00615130">
        <w:rPr>
          <w:rFonts w:ascii="Times New Roman" w:hAnsi="Times New Roman"/>
          <w:sz w:val="18"/>
          <w:szCs w:val="18"/>
        </w:rPr>
        <w:t xml:space="preserve">. 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81">
    <w:p w:rsidR="005449D6" w:rsidRPr="005720F7" w:rsidRDefault="005449D6" w:rsidP="005449D6">
      <w:pPr>
        <w:pStyle w:val="af4"/>
        <w:jc w:val="both"/>
      </w:pPr>
      <w:r w:rsidRPr="00FB4F55">
        <w:rPr>
          <w:rStyle w:val="af6"/>
          <w:sz w:val="18"/>
          <w:szCs w:val="18"/>
        </w:rPr>
        <w:footnoteRef/>
      </w:r>
      <w:r w:rsidRPr="00FB4F55">
        <w:rPr>
          <w:sz w:val="18"/>
          <w:szCs w:val="18"/>
        </w:rPr>
        <w:t xml:space="preserve"> </w:t>
      </w:r>
      <w:r>
        <w:rPr>
          <w:rFonts w:ascii="Times New Roman" w:hAnsi="Times New Roman"/>
          <w:sz w:val="18"/>
          <w:szCs w:val="18"/>
        </w:rPr>
        <w:t>Предусматривается</w:t>
      </w:r>
      <w:r w:rsidRPr="00FB4F55">
        <w:rPr>
          <w:rFonts w:ascii="Times New Roman" w:hAnsi="Times New Roman"/>
          <w:sz w:val="18"/>
          <w:szCs w:val="18"/>
        </w:rPr>
        <w:t xml:space="preserve"> в случае отсутствия у Получателя указанного лицевого счета</w:t>
      </w:r>
      <w:r>
        <w:rPr>
          <w:rFonts w:ascii="Times New Roman" w:hAnsi="Times New Roman"/>
          <w:sz w:val="18"/>
          <w:szCs w:val="18"/>
        </w:rPr>
        <w:t>,</w:t>
      </w:r>
      <w:r w:rsidRPr="00FB4F55">
        <w:rPr>
          <w:rFonts w:ascii="Times New Roman" w:hAnsi="Times New Roman"/>
          <w:sz w:val="18"/>
          <w:szCs w:val="18"/>
        </w:rPr>
        <w:t xml:space="preserve"> </w:t>
      </w:r>
      <w:r>
        <w:rPr>
          <w:rFonts w:ascii="Times New Roman" w:hAnsi="Times New Roman"/>
          <w:sz w:val="18"/>
          <w:szCs w:val="18"/>
        </w:rPr>
        <w:t>при наличии в соглашении, заключаемом в соответствии с настоящей Типовой формой, пункта 3.2.1.</w:t>
      </w:r>
    </w:p>
  </w:footnote>
  <w:footnote w:id="82">
    <w:p w:rsidR="005449D6" w:rsidRDefault="005449D6" w:rsidP="005449D6">
      <w:pPr>
        <w:pStyle w:val="af4"/>
        <w:jc w:val="both"/>
      </w:pPr>
      <w:r>
        <w:rPr>
          <w:rStyle w:val="af6"/>
        </w:rPr>
        <w:footnoteRef/>
      </w:r>
      <w:r>
        <w:t xml:space="preserve"> </w:t>
      </w:r>
      <w:r w:rsidRPr="00615130">
        <w:rPr>
          <w:rFonts w:ascii="Times New Roman" w:hAnsi="Times New Roman"/>
          <w:sz w:val="18"/>
          <w:szCs w:val="18"/>
        </w:rPr>
        <w:t xml:space="preserve">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83">
    <w:p w:rsidR="005449D6" w:rsidRPr="00962C69" w:rsidRDefault="005449D6" w:rsidP="005449D6">
      <w:pPr>
        <w:pStyle w:val="af4"/>
        <w:jc w:val="both"/>
      </w:pPr>
      <w:r>
        <w:rPr>
          <w:rStyle w:val="af6"/>
        </w:rPr>
        <w:footnoteRef/>
      </w:r>
      <w:r>
        <w:t xml:space="preserve"> </w:t>
      </w:r>
      <w:r w:rsidRPr="00AC6C45">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5</w:t>
      </w:r>
      <w:r w:rsidRPr="00AC6C45">
        <w:rPr>
          <w:rFonts w:ascii="Times New Roman" w:hAnsi="Times New Roman"/>
          <w:sz w:val="18"/>
          <w:szCs w:val="18"/>
        </w:rPr>
        <w:t xml:space="preserve">, а также в случае, если это установлено </w:t>
      </w:r>
      <w:r>
        <w:rPr>
          <w:rFonts w:ascii="Times New Roman" w:hAnsi="Times New Roman"/>
          <w:sz w:val="18"/>
          <w:szCs w:val="18"/>
        </w:rPr>
        <w:t>Порядком</w:t>
      </w:r>
      <w:r w:rsidRPr="00AC6C45">
        <w:rPr>
          <w:rFonts w:ascii="Times New Roman" w:hAnsi="Times New Roman"/>
          <w:sz w:val="18"/>
          <w:szCs w:val="18"/>
        </w:rPr>
        <w:t xml:space="preserve"> предоставления субсидии.</w:t>
      </w:r>
    </w:p>
  </w:footnote>
  <w:footnote w:id="84">
    <w:p w:rsidR="005449D6" w:rsidRDefault="005449D6" w:rsidP="005449D6">
      <w:pPr>
        <w:pStyle w:val="af4"/>
        <w:jc w:val="both"/>
      </w:pPr>
      <w:r>
        <w:rPr>
          <w:rStyle w:val="af6"/>
        </w:rPr>
        <w:footnoteRef/>
      </w:r>
      <w:r>
        <w:t xml:space="preserve"> </w:t>
      </w:r>
      <w:r w:rsidRPr="00690579">
        <w:rPr>
          <w:rFonts w:ascii="Times New Roman" w:hAnsi="Times New Roman"/>
          <w:sz w:val="18"/>
          <w:szCs w:val="18"/>
        </w:rPr>
        <w:t>Сроки представлени</w:t>
      </w:r>
      <w:r>
        <w:rPr>
          <w:rFonts w:ascii="Times New Roman" w:hAnsi="Times New Roman"/>
          <w:sz w:val="18"/>
          <w:szCs w:val="18"/>
        </w:rPr>
        <w:t>я</w:t>
      </w:r>
      <w:r w:rsidRPr="00690579">
        <w:rPr>
          <w:rFonts w:ascii="Times New Roman" w:hAnsi="Times New Roman"/>
          <w:sz w:val="18"/>
          <w:szCs w:val="18"/>
        </w:rPr>
        <w:t xml:space="preserve"> отчетов, указанных в пункте 4.3.10</w:t>
      </w:r>
      <w:r>
        <w:rPr>
          <w:rFonts w:ascii="Times New Roman" w:hAnsi="Times New Roman"/>
          <w:sz w:val="18"/>
          <w:szCs w:val="18"/>
        </w:rPr>
        <w:t xml:space="preserve">, </w:t>
      </w:r>
      <w:r w:rsidRPr="00690579">
        <w:rPr>
          <w:rFonts w:ascii="Times New Roman" w:hAnsi="Times New Roman"/>
          <w:sz w:val="18"/>
          <w:szCs w:val="18"/>
        </w:rPr>
        <w:t>должн</w:t>
      </w:r>
      <w:r>
        <w:rPr>
          <w:rFonts w:ascii="Times New Roman" w:hAnsi="Times New Roman"/>
          <w:sz w:val="18"/>
          <w:szCs w:val="18"/>
        </w:rPr>
        <w:t>ы</w:t>
      </w:r>
      <w:r w:rsidRPr="00690579">
        <w:rPr>
          <w:rFonts w:ascii="Times New Roman" w:hAnsi="Times New Roman"/>
          <w:sz w:val="18"/>
          <w:szCs w:val="18"/>
        </w:rPr>
        <w:t xml:space="preserve"> соответствовать срокам, установленным </w:t>
      </w:r>
      <w:r>
        <w:rPr>
          <w:rFonts w:ascii="Times New Roman" w:hAnsi="Times New Roman"/>
          <w:sz w:val="18"/>
          <w:szCs w:val="18"/>
        </w:rPr>
        <w:t>Порядком</w:t>
      </w:r>
      <w:r w:rsidRPr="00690579">
        <w:rPr>
          <w:rFonts w:ascii="Times New Roman" w:hAnsi="Times New Roman"/>
          <w:sz w:val="18"/>
          <w:szCs w:val="18"/>
        </w:rPr>
        <w:t xml:space="preserve"> предоставления субсидии, за исключением случаев, когда</w:t>
      </w:r>
      <w:r>
        <w:t xml:space="preserve"> </w:t>
      </w:r>
      <w:r>
        <w:rPr>
          <w:rFonts w:ascii="Times New Roman" w:hAnsi="Times New Roman"/>
          <w:sz w:val="18"/>
          <w:szCs w:val="18"/>
        </w:rPr>
        <w:t xml:space="preserve">Порядком предоставления субсидии </w:t>
      </w:r>
      <w:r>
        <w:rPr>
          <w:rFonts w:ascii="Times New Roman" w:hAnsi="Times New Roman"/>
          <w:sz w:val="18"/>
        </w:rPr>
        <w:t xml:space="preserve">установлено право </w:t>
      </w:r>
      <w:r>
        <w:rPr>
          <w:rFonts w:ascii="Times New Roman" w:hAnsi="Times New Roman"/>
          <w:sz w:val="18"/>
          <w:szCs w:val="18"/>
        </w:rPr>
        <w:t xml:space="preserve">администрации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сроки и формы представления отчетности в соглашении.</w:t>
      </w:r>
    </w:p>
  </w:footnote>
  <w:footnote w:id="85">
    <w:p w:rsidR="005449D6" w:rsidRDefault="005449D6" w:rsidP="005449D6">
      <w:pPr>
        <w:pStyle w:val="af4"/>
        <w:jc w:val="both"/>
      </w:pPr>
      <w:r>
        <w:rPr>
          <w:rStyle w:val="af6"/>
        </w:rPr>
        <w:footnoteRef/>
      </w:r>
      <w:r>
        <w:t xml:space="preserve"> </w:t>
      </w:r>
      <w:r>
        <w:rPr>
          <w:rFonts w:ascii="Times New Roman" w:hAnsi="Times New Roman"/>
          <w:sz w:val="18"/>
          <w:szCs w:val="18"/>
        </w:rPr>
        <w:t>Предусматривается при наличии в соглашении пункта 4.1.6.1.</w:t>
      </w:r>
    </w:p>
  </w:footnote>
  <w:footnote w:id="86">
    <w:p w:rsidR="005449D6" w:rsidRDefault="005449D6" w:rsidP="005449D6">
      <w:pPr>
        <w:pStyle w:val="af4"/>
        <w:jc w:val="both"/>
      </w:pPr>
      <w:r w:rsidRPr="004633F4">
        <w:rPr>
          <w:rStyle w:val="af6"/>
          <w:rFonts w:ascii="Times New Roman" w:hAnsi="Times New Roman"/>
          <w:sz w:val="18"/>
          <w:szCs w:val="18"/>
        </w:rPr>
        <w:footnoteRef/>
      </w:r>
      <w:r w:rsidRPr="004633F4">
        <w:rPr>
          <w:rFonts w:ascii="Times New Roman" w:hAnsi="Times New Roman"/>
          <w:sz w:val="18"/>
          <w:szCs w:val="18"/>
        </w:rPr>
        <w:t xml:space="preserve"> </w:t>
      </w:r>
      <w:r>
        <w:rPr>
          <w:rFonts w:ascii="Times New Roman" w:hAnsi="Times New Roman"/>
          <w:sz w:val="18"/>
          <w:szCs w:val="18"/>
        </w:rPr>
        <w:t>Предусматривается при наличии в соглашении пункта 4.1.7.1.2.</w:t>
      </w:r>
    </w:p>
  </w:footnote>
  <w:footnote w:id="87">
    <w:p w:rsidR="005449D6" w:rsidRPr="00187052" w:rsidRDefault="005449D6" w:rsidP="005449D6">
      <w:pPr>
        <w:pStyle w:val="af4"/>
        <w:jc w:val="both"/>
      </w:pPr>
      <w:r>
        <w:rPr>
          <w:rStyle w:val="af6"/>
        </w:rPr>
        <w:footnoteRef/>
      </w:r>
      <w:r>
        <w:t xml:space="preserve"> </w:t>
      </w:r>
      <w:r>
        <w:rPr>
          <w:rFonts w:ascii="Times New Roman" w:hAnsi="Times New Roman"/>
          <w:sz w:val="18"/>
          <w:szCs w:val="18"/>
        </w:rPr>
        <w:t>Предусматривается при наличии в соглашении пункта 4.1.9.</w:t>
      </w:r>
    </w:p>
  </w:footnote>
  <w:footnote w:id="88">
    <w:p w:rsidR="005449D6" w:rsidRDefault="005449D6" w:rsidP="005449D6">
      <w:pPr>
        <w:pStyle w:val="af4"/>
      </w:pPr>
      <w:r>
        <w:rPr>
          <w:rStyle w:val="af6"/>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w:t>
      </w:r>
      <w:r w:rsidRPr="0027037F">
        <w:rPr>
          <w:rFonts w:ascii="Times New Roman" w:hAnsi="Times New Roman"/>
          <w:sz w:val="18"/>
          <w:szCs w:val="18"/>
        </w:rPr>
        <w:t>предоставления Субсидии.</w:t>
      </w:r>
    </w:p>
  </w:footnote>
  <w:footnote w:id="89">
    <w:p w:rsidR="005449D6" w:rsidRPr="003F3F8F" w:rsidRDefault="005449D6" w:rsidP="005449D6">
      <w:pPr>
        <w:pStyle w:val="af4"/>
        <w:jc w:val="both"/>
        <w:rPr>
          <w:rFonts w:ascii="Times New Roman" w:hAnsi="Times New Roman"/>
          <w:sz w:val="18"/>
          <w:szCs w:val="18"/>
        </w:rPr>
      </w:pPr>
      <w:r w:rsidRPr="003F3F8F">
        <w:rPr>
          <w:rStyle w:val="af6"/>
          <w:rFonts w:ascii="Times New Roman" w:hAnsi="Times New Roman"/>
          <w:sz w:val="18"/>
          <w:szCs w:val="18"/>
        </w:rPr>
        <w:footnoteRef/>
      </w:r>
      <w:r w:rsidRPr="003F3F8F">
        <w:rPr>
          <w:rFonts w:ascii="Times New Roman" w:hAnsi="Times New Roman"/>
          <w:sz w:val="18"/>
          <w:szCs w:val="18"/>
        </w:rPr>
        <w:t xml:space="preserve"> </w:t>
      </w:r>
      <w:r>
        <w:rPr>
          <w:rFonts w:ascii="Times New Roman" w:hAnsi="Times New Roman"/>
          <w:sz w:val="18"/>
          <w:szCs w:val="18"/>
        </w:rPr>
        <w:t xml:space="preserve">Предусматривается при наличии в соглашении пункта 4.2.2. </w:t>
      </w:r>
      <w:r w:rsidRPr="003F3F8F">
        <w:rPr>
          <w:rFonts w:ascii="Times New Roman" w:hAnsi="Times New Roman"/>
          <w:sz w:val="18"/>
          <w:szCs w:val="18"/>
        </w:rPr>
        <w:t xml:space="preserve">Указывается конкретный срок </w:t>
      </w:r>
      <w:r>
        <w:rPr>
          <w:rFonts w:ascii="Times New Roman" w:hAnsi="Times New Roman"/>
          <w:sz w:val="18"/>
          <w:szCs w:val="18"/>
        </w:rPr>
        <w:t>в</w:t>
      </w:r>
      <w:r w:rsidRPr="003F3F8F">
        <w:rPr>
          <w:rFonts w:ascii="Times New Roman" w:hAnsi="Times New Roman"/>
          <w:sz w:val="18"/>
          <w:szCs w:val="18"/>
        </w:rPr>
        <w:t>озврат</w:t>
      </w:r>
      <w:r>
        <w:rPr>
          <w:rFonts w:ascii="Times New Roman" w:hAnsi="Times New Roman"/>
          <w:sz w:val="18"/>
          <w:szCs w:val="18"/>
        </w:rPr>
        <w:t>а</w:t>
      </w:r>
      <w:r w:rsidRPr="003F3F8F">
        <w:rPr>
          <w:rFonts w:ascii="Times New Roman" w:hAnsi="Times New Roman"/>
          <w:sz w:val="18"/>
          <w:szCs w:val="18"/>
        </w:rPr>
        <w:t xml:space="preserve"> </w:t>
      </w:r>
      <w:r>
        <w:rPr>
          <w:rFonts w:ascii="Times New Roman" w:hAnsi="Times New Roman"/>
          <w:sz w:val="18"/>
          <w:szCs w:val="18"/>
        </w:rPr>
        <w:t xml:space="preserve">Получателем </w:t>
      </w:r>
      <w:r w:rsidRPr="003F3F8F">
        <w:rPr>
          <w:rFonts w:ascii="Times New Roman" w:hAnsi="Times New Roman"/>
          <w:sz w:val="18"/>
          <w:szCs w:val="18"/>
        </w:rPr>
        <w:t>остатк</w:t>
      </w:r>
      <w:r>
        <w:rPr>
          <w:rFonts w:ascii="Times New Roman" w:hAnsi="Times New Roman"/>
          <w:sz w:val="18"/>
          <w:szCs w:val="18"/>
        </w:rPr>
        <w:t>а</w:t>
      </w:r>
      <w:r w:rsidRPr="003F3F8F">
        <w:rPr>
          <w:rFonts w:ascii="Times New Roman" w:hAnsi="Times New Roman"/>
          <w:sz w:val="18"/>
          <w:szCs w:val="18"/>
        </w:rPr>
        <w:t xml:space="preserve"> Субсидии или ее част</w:t>
      </w:r>
      <w:r>
        <w:rPr>
          <w:rFonts w:ascii="Times New Roman" w:hAnsi="Times New Roman"/>
          <w:sz w:val="18"/>
          <w:szCs w:val="18"/>
        </w:rPr>
        <w:t xml:space="preserve">и, не </w:t>
      </w:r>
      <w:proofErr w:type="gramStart"/>
      <w:r>
        <w:rPr>
          <w:rFonts w:ascii="Times New Roman" w:hAnsi="Times New Roman"/>
          <w:sz w:val="18"/>
          <w:szCs w:val="18"/>
        </w:rPr>
        <w:t>использованных</w:t>
      </w:r>
      <w:proofErr w:type="gramEnd"/>
      <w:r>
        <w:rPr>
          <w:rFonts w:ascii="Times New Roman" w:hAnsi="Times New Roman"/>
          <w:sz w:val="18"/>
          <w:szCs w:val="18"/>
        </w:rPr>
        <w:t xml:space="preserve"> </w:t>
      </w:r>
      <w:r w:rsidRPr="003F3F8F">
        <w:rPr>
          <w:rFonts w:ascii="Times New Roman" w:hAnsi="Times New Roman"/>
          <w:sz w:val="18"/>
          <w:szCs w:val="18"/>
        </w:rPr>
        <w:t>на цел</w:t>
      </w:r>
      <w:r>
        <w:rPr>
          <w:rFonts w:ascii="Times New Roman" w:hAnsi="Times New Roman"/>
          <w:sz w:val="18"/>
          <w:szCs w:val="18"/>
        </w:rPr>
        <w:t>и</w:t>
      </w:r>
      <w:r w:rsidRPr="003F3F8F">
        <w:rPr>
          <w:rFonts w:ascii="Times New Roman" w:hAnsi="Times New Roman"/>
          <w:sz w:val="18"/>
          <w:szCs w:val="18"/>
        </w:rPr>
        <w:t xml:space="preserve">, </w:t>
      </w:r>
      <w:r w:rsidRPr="00D75099">
        <w:rPr>
          <w:rFonts w:ascii="Times New Roman" w:hAnsi="Times New Roman"/>
          <w:sz w:val="18"/>
          <w:szCs w:val="18"/>
        </w:rPr>
        <w:t>указанн</w:t>
      </w:r>
      <w:r>
        <w:rPr>
          <w:rFonts w:ascii="Times New Roman" w:hAnsi="Times New Roman"/>
          <w:sz w:val="18"/>
          <w:szCs w:val="18"/>
        </w:rPr>
        <w:t>ые</w:t>
      </w:r>
      <w:r w:rsidRPr="00D75099">
        <w:rPr>
          <w:rFonts w:ascii="Times New Roman" w:hAnsi="Times New Roman"/>
          <w:sz w:val="18"/>
          <w:szCs w:val="18"/>
        </w:rPr>
        <w:t xml:space="preserve"> в </w:t>
      </w:r>
      <w:r>
        <w:rPr>
          <w:rFonts w:ascii="Times New Roman" w:hAnsi="Times New Roman"/>
          <w:sz w:val="18"/>
          <w:szCs w:val="18"/>
        </w:rPr>
        <w:t xml:space="preserve">разделе </w:t>
      </w:r>
      <w:r>
        <w:rPr>
          <w:rFonts w:ascii="Times New Roman" w:hAnsi="Times New Roman"/>
          <w:sz w:val="18"/>
          <w:szCs w:val="18"/>
          <w:lang w:val="en-US"/>
        </w:rPr>
        <w:t>I</w:t>
      </w:r>
      <w:r w:rsidRPr="00187052">
        <w:rPr>
          <w:rFonts w:ascii="Times New Roman" w:hAnsi="Times New Roman"/>
          <w:sz w:val="18"/>
          <w:szCs w:val="18"/>
        </w:rPr>
        <w:t xml:space="preserve"> </w:t>
      </w:r>
      <w:r>
        <w:rPr>
          <w:rFonts w:ascii="Times New Roman" w:hAnsi="Times New Roman"/>
          <w:sz w:val="18"/>
          <w:szCs w:val="18"/>
        </w:rPr>
        <w:t>соглашения,</w:t>
      </w:r>
      <w:r w:rsidRPr="00771727">
        <w:rPr>
          <w:rFonts w:ascii="Times New Roman" w:hAnsi="Times New Roman"/>
          <w:sz w:val="18"/>
          <w:szCs w:val="18"/>
        </w:rPr>
        <w:t xml:space="preserve"> но не позднее </w:t>
      </w:r>
      <w:r>
        <w:rPr>
          <w:rFonts w:ascii="Times New Roman" w:hAnsi="Times New Roman"/>
          <w:sz w:val="18"/>
          <w:szCs w:val="18"/>
        </w:rPr>
        <w:t>срока, установленного бюджетным законодательством Российской Федерации.</w:t>
      </w:r>
    </w:p>
  </w:footnote>
  <w:footnote w:id="90">
    <w:p w:rsidR="005449D6" w:rsidRPr="00AB7615" w:rsidRDefault="005449D6" w:rsidP="005449D6">
      <w:pPr>
        <w:pStyle w:val="af4"/>
        <w:jc w:val="both"/>
        <w:rPr>
          <w:rFonts w:ascii="Times New Roman" w:hAnsi="Times New Roman"/>
          <w:sz w:val="18"/>
          <w:szCs w:val="18"/>
        </w:rPr>
      </w:pPr>
      <w:r w:rsidRPr="00AB7615">
        <w:rPr>
          <w:rStyle w:val="af6"/>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91">
    <w:p w:rsidR="005449D6" w:rsidRDefault="005449D6" w:rsidP="005449D6">
      <w:pPr>
        <w:pStyle w:val="af4"/>
      </w:pPr>
      <w:r>
        <w:rPr>
          <w:rStyle w:val="af6"/>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следующий за годом </w:t>
      </w:r>
      <w:r w:rsidRPr="0027037F">
        <w:rPr>
          <w:rFonts w:ascii="Times New Roman" w:hAnsi="Times New Roman"/>
          <w:sz w:val="18"/>
          <w:szCs w:val="18"/>
        </w:rPr>
        <w:t>предоставления Субсидии.</w:t>
      </w:r>
    </w:p>
  </w:footnote>
  <w:footnote w:id="92">
    <w:p w:rsidR="005449D6" w:rsidRPr="00E208FC" w:rsidRDefault="005449D6" w:rsidP="005449D6">
      <w:pPr>
        <w:pStyle w:val="af4"/>
        <w:jc w:val="both"/>
        <w:rPr>
          <w:rFonts w:ascii="Times New Roman" w:hAnsi="Times New Roman"/>
          <w:sz w:val="18"/>
          <w:szCs w:val="18"/>
        </w:rPr>
      </w:pPr>
      <w:r w:rsidRPr="00E208FC">
        <w:rPr>
          <w:rStyle w:val="af6"/>
          <w:rFonts w:ascii="Times New Roman" w:hAnsi="Times New Roman"/>
          <w:sz w:val="18"/>
          <w:szCs w:val="18"/>
        </w:rPr>
        <w:footnoteRef/>
      </w:r>
      <w:r w:rsidRPr="00E208FC">
        <w:rPr>
          <w:rFonts w:ascii="Times New Roman" w:hAnsi="Times New Roman"/>
          <w:sz w:val="18"/>
          <w:szCs w:val="18"/>
        </w:rPr>
        <w:t xml:space="preserve"> </w:t>
      </w:r>
      <w:r w:rsidRPr="00D16E67">
        <w:rPr>
          <w:rFonts w:ascii="Times New Roman" w:hAnsi="Times New Roman"/>
          <w:sz w:val="18"/>
          <w:szCs w:val="18"/>
        </w:rPr>
        <w:t>Предусматривается при наличии в соглашении</w:t>
      </w:r>
      <w:r>
        <w:rPr>
          <w:rFonts w:ascii="Times New Roman" w:hAnsi="Times New Roman"/>
          <w:sz w:val="18"/>
          <w:szCs w:val="18"/>
        </w:rPr>
        <w:t xml:space="preserve"> </w:t>
      </w:r>
      <w:r w:rsidRPr="00D16E67">
        <w:rPr>
          <w:rFonts w:ascii="Times New Roman" w:hAnsi="Times New Roman"/>
          <w:sz w:val="18"/>
          <w:szCs w:val="18"/>
        </w:rPr>
        <w:t>пункта 4.2.2.</w:t>
      </w:r>
    </w:p>
  </w:footnote>
  <w:footnote w:id="93">
    <w:p w:rsidR="005449D6" w:rsidRPr="00962C69" w:rsidRDefault="005449D6" w:rsidP="005449D6">
      <w:pPr>
        <w:pStyle w:val="af4"/>
        <w:jc w:val="both"/>
      </w:pPr>
      <w:r w:rsidRPr="00AB7615">
        <w:rPr>
          <w:rStyle w:val="af6"/>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права,</w:t>
      </w:r>
      <w:r>
        <w:rPr>
          <w:rFonts w:ascii="Times New Roman" w:hAnsi="Times New Roman"/>
          <w:sz w:val="18"/>
          <w:szCs w:val="18"/>
        </w:rPr>
        <w:t xml:space="preserve"> </w:t>
      </w:r>
      <w:r>
        <w:rPr>
          <w:rFonts w:ascii="Times New Roman" w:hAnsi="Times New Roman"/>
          <w:sz w:val="18"/>
        </w:rPr>
        <w:t>установленные Порядком предоставления субсидии.</w:t>
      </w:r>
    </w:p>
  </w:footnote>
  <w:footnote w:id="94">
    <w:p w:rsidR="005449D6" w:rsidRPr="00962C69" w:rsidRDefault="005449D6" w:rsidP="005449D6">
      <w:pPr>
        <w:pStyle w:val="af4"/>
        <w:jc w:val="both"/>
        <w:rPr>
          <w:rFonts w:ascii="Times New Roman" w:hAnsi="Times New Roman"/>
          <w:sz w:val="18"/>
          <w:szCs w:val="18"/>
        </w:rPr>
      </w:pPr>
      <w:r w:rsidRPr="00000631">
        <w:rPr>
          <w:rStyle w:val="af6"/>
          <w:rFonts w:ascii="Times New Roman" w:hAnsi="Times New Roman"/>
          <w:sz w:val="18"/>
          <w:szCs w:val="18"/>
        </w:rPr>
        <w:footnoteRef/>
      </w:r>
      <w:r w:rsidRPr="00000631">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000631">
        <w:rPr>
          <w:rFonts w:ascii="Times New Roman" w:hAnsi="Times New Roman"/>
          <w:sz w:val="18"/>
          <w:szCs w:val="18"/>
        </w:rPr>
        <w:t>Указываются иные конкретные положения</w:t>
      </w:r>
      <w:r>
        <w:rPr>
          <w:rFonts w:ascii="Times New Roman" w:hAnsi="Times New Roman"/>
          <w:sz w:val="18"/>
        </w:rPr>
        <w:t>, установленные Порядком предоставления субсидии.</w:t>
      </w:r>
    </w:p>
  </w:footnote>
  <w:footnote w:id="95">
    <w:p w:rsidR="005449D6" w:rsidRPr="00ED692F" w:rsidRDefault="005449D6" w:rsidP="005449D6">
      <w:pPr>
        <w:pStyle w:val="af4"/>
        <w:jc w:val="both"/>
        <w:rPr>
          <w:rFonts w:ascii="Times New Roman" w:hAnsi="Times New Roman"/>
          <w:sz w:val="18"/>
          <w:szCs w:val="18"/>
        </w:rPr>
      </w:pPr>
      <w:r w:rsidRPr="00ED692F">
        <w:rPr>
          <w:rStyle w:val="af6"/>
          <w:rFonts w:ascii="Times New Roman" w:hAnsi="Times New Roman"/>
          <w:sz w:val="18"/>
          <w:szCs w:val="18"/>
        </w:rPr>
        <w:footnoteRef/>
      </w:r>
      <w:r w:rsidRPr="00ED692F">
        <w:rPr>
          <w:rFonts w:ascii="Times New Roman" w:hAnsi="Times New Roman"/>
          <w:sz w:val="18"/>
          <w:szCs w:val="18"/>
        </w:rPr>
        <w:t xml:space="preserve"> 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ED692F">
        <w:rPr>
          <w:rFonts w:ascii="Times New Roman" w:hAnsi="Times New Roman"/>
          <w:sz w:val="18"/>
          <w:szCs w:val="18"/>
        </w:rPr>
        <w:t>Указываются иные конкретные условия</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96">
    <w:p w:rsidR="005449D6" w:rsidRPr="00ED692F" w:rsidRDefault="005449D6" w:rsidP="005449D6">
      <w:pPr>
        <w:pStyle w:val="af4"/>
        <w:jc w:val="both"/>
      </w:pPr>
      <w:r>
        <w:rPr>
          <w:rStyle w:val="af6"/>
        </w:rPr>
        <w:footnoteRef/>
      </w:r>
      <w:r>
        <w:t xml:space="preserve"> </w:t>
      </w:r>
      <w:r w:rsidRPr="00ED692F">
        <w:rPr>
          <w:rFonts w:ascii="Times New Roman" w:hAnsi="Times New Roman"/>
          <w:sz w:val="18"/>
          <w:szCs w:val="18"/>
        </w:rPr>
        <w:t xml:space="preserve">Не предусматривается в случае, если </w:t>
      </w:r>
      <w:r w:rsidRPr="00ED692F">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97">
    <w:p w:rsidR="005449D6" w:rsidRPr="00ED692F" w:rsidRDefault="005449D6" w:rsidP="005449D6">
      <w:pPr>
        <w:pStyle w:val="af4"/>
        <w:jc w:val="both"/>
      </w:pPr>
      <w:r w:rsidRPr="00ED692F">
        <w:rPr>
          <w:rStyle w:val="af6"/>
        </w:rPr>
        <w:footnoteRef/>
      </w:r>
      <w:r w:rsidRPr="00ED692F">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r w:rsidRPr="00835929">
        <w:rPr>
          <w:rFonts w:ascii="Times New Roman" w:hAnsi="Times New Roman"/>
          <w:sz w:val="18"/>
        </w:rPr>
        <w:t xml:space="preserve"> </w:t>
      </w:r>
      <w:r w:rsidRPr="00ED692F">
        <w:rPr>
          <w:rFonts w:ascii="Times New Roman" w:hAnsi="Times New Roman"/>
          <w:sz w:val="18"/>
          <w:szCs w:val="18"/>
        </w:rPr>
        <w:t>Ука</w:t>
      </w:r>
      <w:r>
        <w:rPr>
          <w:rFonts w:ascii="Times New Roman" w:hAnsi="Times New Roman"/>
          <w:sz w:val="18"/>
          <w:szCs w:val="18"/>
        </w:rPr>
        <w:t>зываются иные конкретные случаи</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98">
    <w:p w:rsidR="005449D6" w:rsidRPr="00ED692F" w:rsidRDefault="005449D6" w:rsidP="005449D6">
      <w:pPr>
        <w:pStyle w:val="af4"/>
      </w:pPr>
      <w:r w:rsidRPr="00ED692F">
        <w:rPr>
          <w:rStyle w:val="af6"/>
        </w:rPr>
        <w:footnoteRef/>
      </w:r>
      <w:r w:rsidRPr="00ED692F">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99">
    <w:p w:rsidR="005449D6" w:rsidRDefault="005449D6" w:rsidP="005449D6">
      <w:pPr>
        <w:pStyle w:val="af4"/>
        <w:jc w:val="both"/>
      </w:pPr>
      <w:r>
        <w:rPr>
          <w:rStyle w:val="af6"/>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 xml:space="preserve">по решению </w:t>
      </w:r>
      <w:r>
        <w:rPr>
          <w:rFonts w:ascii="Times New Roman CYR" w:hAnsi="Times New Roman CYR" w:cs="Times New Roman CYR"/>
          <w:sz w:val="18"/>
          <w:szCs w:val="18"/>
        </w:rPr>
        <w:t xml:space="preserve">администрации   </w:t>
      </w:r>
      <w:r>
        <w:rPr>
          <w:rFonts w:ascii="Times New Roman" w:hAnsi="Times New Roman"/>
          <w:sz w:val="18"/>
          <w:szCs w:val="18"/>
        </w:rPr>
        <w:t>в случае указания в пункте 1.1.2 с</w:t>
      </w:r>
      <w:r w:rsidRPr="006A6E91">
        <w:rPr>
          <w:rFonts w:ascii="Times New Roman" w:hAnsi="Times New Roman"/>
          <w:sz w:val="18"/>
          <w:szCs w:val="18"/>
        </w:rPr>
        <w:t>оглашени</w:t>
      </w:r>
      <w:r>
        <w:rPr>
          <w:rFonts w:ascii="Times New Roman" w:hAnsi="Times New Roman"/>
          <w:sz w:val="18"/>
          <w:szCs w:val="18"/>
        </w:rPr>
        <w:t>я конкретных проектов (мероприятий).</w:t>
      </w:r>
    </w:p>
  </w:footnote>
  <w:footnote w:id="100">
    <w:p w:rsidR="005449D6" w:rsidRPr="00B56798" w:rsidRDefault="005449D6" w:rsidP="005449D6">
      <w:pPr>
        <w:pStyle w:val="af4"/>
        <w:jc w:val="both"/>
        <w:rPr>
          <w:rFonts w:ascii="Times New Roman CYR" w:hAnsi="Times New Roman CYR"/>
          <w:sz w:val="18"/>
          <w:szCs w:val="18"/>
        </w:rPr>
      </w:pPr>
      <w:r w:rsidRPr="00B56798">
        <w:rPr>
          <w:rStyle w:val="af6"/>
          <w:rFonts w:ascii="Times New Roman CYR" w:hAnsi="Times New Roman CYR"/>
          <w:sz w:val="18"/>
          <w:szCs w:val="18"/>
        </w:rPr>
        <w:footnoteRef/>
      </w:r>
      <w:r w:rsidRPr="00B56798">
        <w:rPr>
          <w:rFonts w:ascii="Times New Roman CYR" w:hAnsi="Times New Roman CYR"/>
          <w:sz w:val="18"/>
          <w:szCs w:val="18"/>
        </w:rPr>
        <w:t xml:space="preserve"> Указывается в соответствии с пунктом 2.1 </w:t>
      </w:r>
      <w:r>
        <w:rPr>
          <w:rFonts w:ascii="Times New Roman CYR" w:hAnsi="Times New Roman CYR"/>
          <w:sz w:val="18"/>
          <w:szCs w:val="18"/>
        </w:rPr>
        <w:t>с</w:t>
      </w:r>
      <w:r w:rsidRPr="00B56798">
        <w:rPr>
          <w:rFonts w:ascii="Times New Roman CYR" w:hAnsi="Times New Roman CYR"/>
          <w:sz w:val="18"/>
          <w:szCs w:val="18"/>
        </w:rPr>
        <w:t>оглашения.</w:t>
      </w:r>
    </w:p>
  </w:footnote>
  <w:footnote w:id="101">
    <w:p w:rsidR="005449D6" w:rsidRPr="00B56798" w:rsidRDefault="005449D6" w:rsidP="005449D6">
      <w:pPr>
        <w:pStyle w:val="ConsPlusNormal"/>
        <w:jc w:val="both"/>
        <w:rPr>
          <w:rFonts w:ascii="Times New Roman CYR" w:hAnsi="Times New Roman CYR" w:cs="Times New Roman"/>
          <w:sz w:val="18"/>
          <w:szCs w:val="18"/>
        </w:rPr>
      </w:pPr>
      <w:r w:rsidRPr="00B56798">
        <w:rPr>
          <w:rStyle w:val="af6"/>
          <w:rFonts w:ascii="Times New Roman CYR" w:hAnsi="Times New Roman CYR"/>
          <w:sz w:val="18"/>
          <w:szCs w:val="18"/>
        </w:rPr>
        <w:footnoteRef/>
      </w:r>
      <w:r w:rsidRPr="00B56798">
        <w:rPr>
          <w:rFonts w:ascii="Times New Roman CYR" w:hAnsi="Times New Roman CYR"/>
          <w:sz w:val="18"/>
          <w:szCs w:val="18"/>
        </w:rPr>
        <w:t xml:space="preserve"> </w:t>
      </w:r>
      <w:r w:rsidRPr="00B56798">
        <w:rPr>
          <w:rFonts w:ascii="Times New Roman CYR" w:hAnsi="Times New Roman CYR" w:cs="Times New Roman"/>
          <w:sz w:val="18"/>
          <w:szCs w:val="18"/>
        </w:rPr>
        <w:t>Указываются конкретные сроки перечисления Субсидии Получателю</w:t>
      </w:r>
      <w:r>
        <w:rPr>
          <w:rFonts w:ascii="Times New Roman CYR" w:hAnsi="Times New Roman CYR" w:cs="Times New Roman"/>
          <w:sz w:val="18"/>
          <w:szCs w:val="18"/>
        </w:rPr>
        <w:t>.</w:t>
      </w:r>
    </w:p>
  </w:footnote>
  <w:footnote w:id="102">
    <w:p w:rsidR="005449D6" w:rsidRDefault="005449D6" w:rsidP="005449D6">
      <w:pPr>
        <w:pStyle w:val="af4"/>
      </w:pPr>
      <w:r>
        <w:rPr>
          <w:rStyle w:val="af6"/>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 xml:space="preserve">по решению </w:t>
      </w:r>
      <w:r>
        <w:rPr>
          <w:rFonts w:ascii="Times New Roman CYR" w:hAnsi="Times New Roman CYR" w:cs="Times New Roman CYR"/>
          <w:sz w:val="18"/>
          <w:szCs w:val="18"/>
        </w:rPr>
        <w:t xml:space="preserve">администрации   </w:t>
      </w:r>
      <w:r>
        <w:rPr>
          <w:rFonts w:ascii="Times New Roman" w:hAnsi="Times New Roman"/>
          <w:sz w:val="18"/>
          <w:szCs w:val="18"/>
        </w:rPr>
        <w:t>в случае указания в пункте 1.1.2 с</w:t>
      </w:r>
      <w:r w:rsidRPr="006A6E91">
        <w:rPr>
          <w:rFonts w:ascii="Times New Roman" w:hAnsi="Times New Roman"/>
          <w:sz w:val="18"/>
          <w:szCs w:val="18"/>
        </w:rPr>
        <w:t>оглашени</w:t>
      </w:r>
      <w:r>
        <w:rPr>
          <w:rFonts w:ascii="Times New Roman" w:hAnsi="Times New Roman"/>
          <w:sz w:val="18"/>
          <w:szCs w:val="18"/>
        </w:rPr>
        <w:t>я конкретных проектов (мероприятий).</w:t>
      </w:r>
    </w:p>
  </w:footnote>
  <w:footnote w:id="103">
    <w:p w:rsidR="005449D6" w:rsidRPr="00127A95" w:rsidRDefault="005449D6" w:rsidP="005449D6">
      <w:pPr>
        <w:pStyle w:val="af4"/>
        <w:rPr>
          <w:rFonts w:ascii="Times New Roman" w:hAnsi="Times New Roman"/>
          <w:sz w:val="18"/>
        </w:rPr>
      </w:pPr>
      <w:r w:rsidRPr="00EA6B66">
        <w:rPr>
          <w:rStyle w:val="af6"/>
          <w:rFonts w:ascii="Times New Roman" w:hAnsi="Times New Roman"/>
        </w:rPr>
        <w:footnoteRef/>
      </w:r>
      <w:r w:rsidRPr="00EA6B66">
        <w:rPr>
          <w:rFonts w:ascii="Times New Roman" w:hAnsi="Times New Roman"/>
        </w:rP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104">
    <w:p w:rsidR="005449D6" w:rsidRPr="00127A95" w:rsidRDefault="005449D6" w:rsidP="005449D6">
      <w:pPr>
        <w:pStyle w:val="af4"/>
        <w:rPr>
          <w:sz w:val="18"/>
        </w:rPr>
      </w:pPr>
      <w:r>
        <w:rPr>
          <w:rStyle w:val="af6"/>
        </w:rPr>
        <w:footnoteRef/>
      </w:r>
      <w:r>
        <w:t xml:space="preserve"> </w:t>
      </w:r>
      <w:r w:rsidRPr="00D2148D">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 xml:space="preserve">администрации  </w:t>
      </w:r>
      <w:r w:rsidRPr="00D2148D">
        <w:rPr>
          <w:rFonts w:ascii="Times New Roman CYR" w:hAnsi="Times New Roman CYR" w:cs="Times New Roman CYR"/>
          <w:sz w:val="18"/>
          <w:szCs w:val="18"/>
        </w:rPr>
        <w:t xml:space="preserve"> </w:t>
      </w:r>
      <w:r w:rsidRPr="00D2148D">
        <w:rPr>
          <w:rFonts w:ascii="Times New Roman" w:hAnsi="Times New Roman"/>
          <w:sz w:val="18"/>
          <w:szCs w:val="18"/>
        </w:rPr>
        <w:t>в случае указания в пункте 1.1.2 соглашения конкретных проектов (мероприятий).</w:t>
      </w:r>
    </w:p>
  </w:footnote>
  <w:footnote w:id="105">
    <w:p w:rsidR="005449D6" w:rsidRPr="00127A95" w:rsidRDefault="005449D6" w:rsidP="005449D6">
      <w:pPr>
        <w:pStyle w:val="af4"/>
        <w:rPr>
          <w:rFonts w:ascii="Times New Roman" w:hAnsi="Times New Roman"/>
          <w:sz w:val="18"/>
        </w:rPr>
      </w:pPr>
      <w:r>
        <w:rPr>
          <w:rStyle w:val="af6"/>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sidRPr="000D7BBB">
        <w:rPr>
          <w:rFonts w:ascii="Times New Roman" w:hAnsi="Times New Roman"/>
          <w:sz w:val="18"/>
        </w:rPr>
        <w:t xml:space="preserve"> </w:t>
      </w:r>
      <w:r>
        <w:rPr>
          <w:rFonts w:ascii="Times New Roman" w:hAnsi="Times New Roman"/>
          <w:sz w:val="18"/>
        </w:rPr>
        <w:t>к соглашению.</w:t>
      </w:r>
    </w:p>
    <w:p w:rsidR="005449D6" w:rsidRPr="00DA4E0C" w:rsidRDefault="005449D6" w:rsidP="005449D6">
      <w:pPr>
        <w:pStyle w:val="af4"/>
        <w:rPr>
          <w:rFonts w:ascii="Times New Roman" w:hAnsi="Times New Roman"/>
        </w:rPr>
      </w:pPr>
    </w:p>
  </w:footnote>
  <w:footnote w:id="106">
    <w:p w:rsidR="005449D6" w:rsidRPr="001E4614" w:rsidRDefault="005449D6" w:rsidP="005449D6">
      <w:pPr>
        <w:pStyle w:val="af4"/>
      </w:pPr>
      <w:r w:rsidRPr="001E4614">
        <w:rPr>
          <w:rStyle w:val="af6"/>
        </w:rPr>
        <w:footnoteRef/>
      </w:r>
      <w:r w:rsidRPr="001E4614">
        <w:t xml:space="preserve"> </w:t>
      </w:r>
      <w:r w:rsidRPr="00F300C3">
        <w:rPr>
          <w:rFonts w:ascii="Times New Roman" w:hAnsi="Times New Roman"/>
          <w:sz w:val="18"/>
        </w:rPr>
        <w:t>Настоящий отчет составляется нарастающим итогом с начала текущего финансового года.</w:t>
      </w:r>
    </w:p>
  </w:footnote>
  <w:footnote w:id="107">
    <w:p w:rsidR="005449D6" w:rsidRPr="001E4614" w:rsidRDefault="005449D6" w:rsidP="005449D6">
      <w:pPr>
        <w:pStyle w:val="af4"/>
        <w:jc w:val="both"/>
        <w:rPr>
          <w:rFonts w:ascii="Times New Roman" w:hAnsi="Times New Roman"/>
        </w:rPr>
      </w:pPr>
      <w:r>
        <w:rPr>
          <w:rStyle w:val="af6"/>
        </w:rPr>
        <w:footnoteRef/>
      </w:r>
      <w:r>
        <w:t xml:space="preserve"> </w:t>
      </w:r>
      <w:r w:rsidRPr="00F300C3">
        <w:rPr>
          <w:rFonts w:ascii="Times New Roman" w:hAnsi="Times New Roman"/>
          <w:sz w:val="18"/>
        </w:rPr>
        <w:t>Строки 100-220, 500-520 не предусматриваются в настоящем отчете в случае, если предоставление Субсидии осуществляется в рамках казначейского сопровождения в порядке, установленном бюджетным законодательством Российской Федерации.</w:t>
      </w:r>
    </w:p>
  </w:footnote>
  <w:footnote w:id="108">
    <w:p w:rsidR="005449D6" w:rsidRDefault="005449D6" w:rsidP="005449D6">
      <w:pPr>
        <w:pStyle w:val="af4"/>
      </w:pPr>
      <w:r>
        <w:rPr>
          <w:rStyle w:val="af6"/>
        </w:rPr>
        <w:footnoteRef/>
      </w:r>
      <w:r>
        <w:t xml:space="preserve"> </w:t>
      </w:r>
      <w:r w:rsidRPr="00F300C3">
        <w:rPr>
          <w:rFonts w:ascii="Times New Roman" w:hAnsi="Times New Roman"/>
          <w:sz w:val="18"/>
        </w:rPr>
        <w:t xml:space="preserve">Коды направлений расходования Субсидии, указываемые в настоящем отчете, должны соответствовать кодам, указанным в </w:t>
      </w:r>
      <w:r w:rsidRPr="00BB7592">
        <w:rPr>
          <w:rFonts w:ascii="Times New Roman" w:hAnsi="Times New Roman"/>
          <w:sz w:val="18"/>
        </w:rPr>
        <w:t>Сведения</w:t>
      </w:r>
      <w:r w:rsidRPr="008426F7">
        <w:rPr>
          <w:rFonts w:ascii="Times New Roman" w:hAnsi="Times New Roman"/>
          <w:color w:val="000000"/>
          <w:sz w:val="18"/>
        </w:rPr>
        <w:t>х.</w:t>
      </w:r>
    </w:p>
  </w:footnote>
  <w:footnote w:id="109">
    <w:p w:rsidR="005449D6" w:rsidRPr="00E36C65" w:rsidRDefault="005449D6" w:rsidP="005449D6">
      <w:pPr>
        <w:pStyle w:val="af4"/>
      </w:pPr>
      <w:r>
        <w:rPr>
          <w:rStyle w:val="af6"/>
        </w:rPr>
        <w:footnoteRef/>
      </w:r>
      <w: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110">
    <w:p w:rsidR="005449D6" w:rsidRPr="00E36C65" w:rsidRDefault="005449D6" w:rsidP="005449D6">
      <w:pPr>
        <w:pStyle w:val="af4"/>
      </w:pPr>
      <w:r>
        <w:rPr>
          <w:rStyle w:val="af6"/>
        </w:rPr>
        <w:footnoteRef/>
      </w:r>
      <w:r>
        <w:t xml:space="preserve"> </w:t>
      </w:r>
      <w:r w:rsidRPr="000E49F9">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 xml:space="preserve">администрации  </w:t>
      </w:r>
      <w:r w:rsidRPr="000E49F9">
        <w:rPr>
          <w:rFonts w:ascii="Times New Roman CYR" w:hAnsi="Times New Roman CYR" w:cs="Times New Roman CYR"/>
          <w:sz w:val="18"/>
          <w:szCs w:val="18"/>
        </w:rPr>
        <w:t xml:space="preserve"> </w:t>
      </w:r>
      <w:r w:rsidRPr="000E49F9">
        <w:rPr>
          <w:rFonts w:ascii="Times New Roman" w:hAnsi="Times New Roman"/>
          <w:sz w:val="18"/>
          <w:szCs w:val="18"/>
        </w:rPr>
        <w:t xml:space="preserve">в случае указания в пункте 1.1.2 </w:t>
      </w:r>
      <w:r>
        <w:rPr>
          <w:rFonts w:ascii="Times New Roman" w:hAnsi="Times New Roman"/>
          <w:sz w:val="18"/>
          <w:szCs w:val="18"/>
        </w:rPr>
        <w:t>с</w:t>
      </w:r>
      <w:r w:rsidRPr="000E49F9">
        <w:rPr>
          <w:rFonts w:ascii="Times New Roman" w:hAnsi="Times New Roman"/>
          <w:sz w:val="18"/>
          <w:szCs w:val="18"/>
        </w:rPr>
        <w:t>оглашени</w:t>
      </w:r>
      <w:r>
        <w:rPr>
          <w:rFonts w:ascii="Times New Roman" w:hAnsi="Times New Roman"/>
          <w:sz w:val="18"/>
          <w:szCs w:val="18"/>
        </w:rPr>
        <w:t>я</w:t>
      </w:r>
      <w:r w:rsidRPr="000E49F9">
        <w:rPr>
          <w:rFonts w:ascii="Times New Roman" w:hAnsi="Times New Roman"/>
          <w:sz w:val="18"/>
          <w:szCs w:val="18"/>
        </w:rPr>
        <w:t xml:space="preserve"> конкретных проектов (мероприятий).</w:t>
      </w:r>
    </w:p>
  </w:footnote>
  <w:footnote w:id="111">
    <w:p w:rsidR="005449D6" w:rsidRPr="00E36C65" w:rsidRDefault="005449D6" w:rsidP="005449D6">
      <w:pPr>
        <w:pStyle w:val="af4"/>
      </w:pPr>
      <w:r>
        <w:rPr>
          <w:rStyle w:val="af6"/>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112">
    <w:p w:rsidR="005449D6" w:rsidRPr="00E36C65" w:rsidRDefault="005449D6" w:rsidP="005449D6">
      <w:pPr>
        <w:pStyle w:val="af4"/>
      </w:pPr>
      <w:r>
        <w:rPr>
          <w:rStyle w:val="af6"/>
        </w:rPr>
        <w:footnoteRef/>
      </w:r>
      <w:r>
        <w:t xml:space="preserve"> </w:t>
      </w:r>
      <w:r w:rsidRPr="00943367">
        <w:rPr>
          <w:rFonts w:ascii="Times New Roman" w:hAnsi="Times New Roman"/>
          <w:sz w:val="18"/>
          <w:szCs w:val="18"/>
        </w:rPr>
        <w:t xml:space="preserve">Достигнутое значение показателя, указываемого в настоящей таблице должно соответствовать достигнутому значению показателя, указанному в графе 7 </w:t>
      </w:r>
      <w:r>
        <w:rPr>
          <w:rFonts w:ascii="Times New Roman" w:hAnsi="Times New Roman"/>
          <w:sz w:val="18"/>
          <w:szCs w:val="18"/>
        </w:rPr>
        <w:t>п</w:t>
      </w:r>
      <w:r w:rsidRPr="00943367">
        <w:rPr>
          <w:rFonts w:ascii="Times New Roman" w:hAnsi="Times New Roman"/>
          <w:sz w:val="18"/>
          <w:szCs w:val="18"/>
        </w:rPr>
        <w:t>риложения № 3</w:t>
      </w:r>
      <w:r>
        <w:rPr>
          <w:rFonts w:ascii="Times New Roman" w:hAnsi="Times New Roman"/>
          <w:sz w:val="18"/>
          <w:szCs w:val="18"/>
        </w:rPr>
        <w:t xml:space="preserve"> к соглашению </w:t>
      </w:r>
      <w:r w:rsidRPr="00943367">
        <w:rPr>
          <w:rFonts w:ascii="Times New Roman" w:hAnsi="Times New Roman"/>
          <w:sz w:val="18"/>
          <w:szCs w:val="18"/>
        </w:rPr>
        <w:t xml:space="preserve"> на соответствующую дату</w:t>
      </w:r>
      <w:r>
        <w:rPr>
          <w:rFonts w:ascii="Times New Roman" w:hAnsi="Times New Roman"/>
          <w:sz w:val="18"/>
          <w:szCs w:val="18"/>
        </w:rPr>
        <w:t>.</w:t>
      </w:r>
    </w:p>
  </w:footnote>
  <w:footnote w:id="113">
    <w:p w:rsidR="005449D6" w:rsidRDefault="005449D6" w:rsidP="005449D6">
      <w:pPr>
        <w:pStyle w:val="af4"/>
      </w:pPr>
      <w:r>
        <w:rPr>
          <w:rStyle w:val="af6"/>
        </w:rPr>
        <w:footnoteRef/>
      </w:r>
      <w:r>
        <w:t xml:space="preserve"> </w:t>
      </w:r>
      <w:r w:rsidRPr="005C246C">
        <w:rPr>
          <w:rFonts w:ascii="Times New Roman" w:hAnsi="Times New Roman"/>
          <w:sz w:val="18"/>
        </w:rPr>
        <w:t>Заполняется при необходимости</w:t>
      </w:r>
      <w:r>
        <w:rPr>
          <w:rFonts w:ascii="Times New Roman" w:hAnsi="Times New Roman"/>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A1184"/>
    <w:multiLevelType w:val="multilevel"/>
    <w:tmpl w:val="5EE4B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5366EE"/>
    <w:multiLevelType w:val="multilevel"/>
    <w:tmpl w:val="F1387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302E43"/>
    <w:multiLevelType w:val="multilevel"/>
    <w:tmpl w:val="0F6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4">
    <w:nsid w:val="3D4F3B1C"/>
    <w:multiLevelType w:val="multilevel"/>
    <w:tmpl w:val="E5E06C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A04051"/>
    <w:multiLevelType w:val="multilevel"/>
    <w:tmpl w:val="4A68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487321"/>
    <w:multiLevelType w:val="multilevel"/>
    <w:tmpl w:val="2C7E5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ED7920"/>
    <w:multiLevelType w:val="multilevel"/>
    <w:tmpl w:val="2A681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EF09F9"/>
    <w:multiLevelType w:val="multilevel"/>
    <w:tmpl w:val="8AA42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1C5FDD"/>
    <w:multiLevelType w:val="multilevel"/>
    <w:tmpl w:val="BD922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2B4425"/>
    <w:multiLevelType w:val="multilevel"/>
    <w:tmpl w:val="E5D8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01185E"/>
    <w:multiLevelType w:val="multilevel"/>
    <w:tmpl w:val="18AE1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9"/>
  </w:num>
  <w:num w:numId="4">
    <w:abstractNumId w:val="5"/>
  </w:num>
  <w:num w:numId="5">
    <w:abstractNumId w:val="10"/>
  </w:num>
  <w:num w:numId="6">
    <w:abstractNumId w:val="6"/>
  </w:num>
  <w:num w:numId="7">
    <w:abstractNumId w:val="2"/>
  </w:num>
  <w:num w:numId="8">
    <w:abstractNumId w:val="0"/>
  </w:num>
  <w:num w:numId="9">
    <w:abstractNumId w:val="13"/>
  </w:num>
  <w:num w:numId="10">
    <w:abstractNumId w:val="7"/>
  </w:num>
  <w:num w:numId="11">
    <w:abstractNumId w:val="4"/>
  </w:num>
  <w:num w:numId="12">
    <w:abstractNumId w:val="11"/>
  </w:num>
  <w:num w:numId="13">
    <w:abstractNumId w:val="1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D6"/>
    <w:rsid w:val="005449D6"/>
    <w:rsid w:val="00656A33"/>
    <w:rsid w:val="006B2415"/>
    <w:rsid w:val="006F662D"/>
    <w:rsid w:val="00934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D6"/>
  </w:style>
  <w:style w:type="paragraph" w:styleId="1">
    <w:name w:val="heading 1"/>
    <w:basedOn w:val="a"/>
    <w:next w:val="a"/>
    <w:link w:val="10"/>
    <w:uiPriority w:val="9"/>
    <w:qFormat/>
    <w:rsid w:val="005449D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w:b/>
      <w:bCs/>
      <w:color w:val="26282F"/>
      <w:sz w:val="24"/>
      <w:szCs w:val="24"/>
      <w:lang w:val="x-none" w:eastAsia="x-none"/>
    </w:rPr>
  </w:style>
  <w:style w:type="paragraph" w:styleId="2">
    <w:name w:val="heading 2"/>
    <w:basedOn w:val="a"/>
    <w:next w:val="a"/>
    <w:link w:val="20"/>
    <w:qFormat/>
    <w:rsid w:val="005449D6"/>
    <w:pPr>
      <w:keepNext/>
      <w:spacing w:after="0" w:line="240" w:lineRule="auto"/>
      <w:jc w:val="both"/>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5449D6"/>
    <w:pPr>
      <w:keepNext/>
      <w:spacing w:after="0" w:line="240" w:lineRule="auto"/>
      <w:jc w:val="right"/>
      <w:outlineLvl w:val="2"/>
    </w:pPr>
    <w:rPr>
      <w:rFonts w:ascii="Times New Roman" w:eastAsia="Times New Roman" w:hAnsi="Times New Roman" w:cs="Times New Roman"/>
      <w:sz w:val="28"/>
      <w:szCs w:val="24"/>
      <w:lang w:eastAsia="ru-RU"/>
    </w:rPr>
  </w:style>
  <w:style w:type="paragraph" w:styleId="4">
    <w:name w:val="heading 4"/>
    <w:basedOn w:val="a"/>
    <w:next w:val="a"/>
    <w:link w:val="40"/>
    <w:semiHidden/>
    <w:unhideWhenUsed/>
    <w:qFormat/>
    <w:rsid w:val="005449D6"/>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5449D6"/>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9D6"/>
    <w:rPr>
      <w:rFonts w:ascii="Times New Roman CYR" w:eastAsia="Times New Roman" w:hAnsi="Times New Roman CYR" w:cs="Times New Roman"/>
      <w:b/>
      <w:bCs/>
      <w:color w:val="26282F"/>
      <w:sz w:val="24"/>
      <w:szCs w:val="24"/>
      <w:lang w:val="x-none" w:eastAsia="x-none"/>
    </w:rPr>
  </w:style>
  <w:style w:type="numbering" w:customStyle="1" w:styleId="11">
    <w:name w:val="Нет списка1"/>
    <w:next w:val="a2"/>
    <w:uiPriority w:val="99"/>
    <w:semiHidden/>
    <w:unhideWhenUsed/>
    <w:rsid w:val="005449D6"/>
  </w:style>
  <w:style w:type="paragraph" w:styleId="a3">
    <w:name w:val="header"/>
    <w:basedOn w:val="a"/>
    <w:link w:val="a4"/>
    <w:uiPriority w:val="99"/>
    <w:unhideWhenUsed/>
    <w:rsid w:val="005449D6"/>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5449D6"/>
    <w:rPr>
      <w:rFonts w:ascii="Calibri" w:eastAsia="Calibri" w:hAnsi="Calibri" w:cs="Times New Roman"/>
    </w:rPr>
  </w:style>
  <w:style w:type="paragraph" w:styleId="a5">
    <w:name w:val="footer"/>
    <w:basedOn w:val="a"/>
    <w:link w:val="a6"/>
    <w:uiPriority w:val="99"/>
    <w:unhideWhenUsed/>
    <w:rsid w:val="005449D6"/>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5449D6"/>
    <w:rPr>
      <w:rFonts w:ascii="Calibri" w:eastAsia="Calibri" w:hAnsi="Calibri" w:cs="Times New Roman"/>
    </w:rPr>
  </w:style>
  <w:style w:type="paragraph" w:styleId="a7">
    <w:name w:val="No Spacing"/>
    <w:uiPriority w:val="1"/>
    <w:qFormat/>
    <w:rsid w:val="005449D6"/>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5449D6"/>
    <w:rPr>
      <w:color w:val="0000FF"/>
      <w:u w:val="single"/>
    </w:rPr>
  </w:style>
  <w:style w:type="paragraph" w:styleId="a9">
    <w:name w:val="Normal (Web)"/>
    <w:basedOn w:val="a"/>
    <w:uiPriority w:val="99"/>
    <w:unhideWhenUsed/>
    <w:rsid w:val="00544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5449D6"/>
    <w:pPr>
      <w:ind w:left="720"/>
      <w:contextualSpacing/>
    </w:pPr>
    <w:rPr>
      <w:rFonts w:ascii="Calibri" w:eastAsia="Calibri" w:hAnsi="Calibri" w:cs="Times New Roman"/>
    </w:rPr>
  </w:style>
  <w:style w:type="table" w:styleId="ab">
    <w:name w:val="Table Grid"/>
    <w:basedOn w:val="a1"/>
    <w:uiPriority w:val="59"/>
    <w:rsid w:val="005449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uiPriority w:val="99"/>
    <w:qFormat/>
    <w:rsid w:val="005449D6"/>
    <w:pPr>
      <w:spacing w:after="0" w:line="240" w:lineRule="auto"/>
    </w:pPr>
    <w:rPr>
      <w:rFonts w:ascii="Calibri" w:eastAsia="Calibri" w:hAnsi="Calibri" w:cs="Calibri"/>
    </w:rPr>
  </w:style>
  <w:style w:type="paragraph" w:customStyle="1" w:styleId="ConsPlusNormal">
    <w:name w:val="ConsPlusNormal"/>
    <w:rsid w:val="005449D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rsid w:val="005449D6"/>
    <w:rPr>
      <w:rFonts w:ascii="Times New Roman" w:hAnsi="Times New Roman" w:cs="Times New Roman" w:hint="default"/>
      <w:sz w:val="26"/>
      <w:szCs w:val="26"/>
    </w:rPr>
  </w:style>
  <w:style w:type="paragraph" w:styleId="ac">
    <w:name w:val="Balloon Text"/>
    <w:basedOn w:val="a"/>
    <w:link w:val="ad"/>
    <w:uiPriority w:val="99"/>
    <w:semiHidden/>
    <w:unhideWhenUsed/>
    <w:rsid w:val="005449D6"/>
    <w:pPr>
      <w:spacing w:after="0" w:line="240" w:lineRule="auto"/>
    </w:pPr>
    <w:rPr>
      <w:rFonts w:ascii="Tahoma" w:eastAsia="Calibri" w:hAnsi="Tahoma" w:cs="Times New Roman"/>
      <w:sz w:val="16"/>
      <w:szCs w:val="16"/>
      <w:lang w:val="x-none" w:eastAsia="x-none"/>
    </w:rPr>
  </w:style>
  <w:style w:type="character" w:customStyle="1" w:styleId="ad">
    <w:name w:val="Текст выноски Знак"/>
    <w:basedOn w:val="a0"/>
    <w:link w:val="ac"/>
    <w:uiPriority w:val="99"/>
    <w:semiHidden/>
    <w:rsid w:val="005449D6"/>
    <w:rPr>
      <w:rFonts w:ascii="Tahoma" w:eastAsia="Calibri" w:hAnsi="Tahoma" w:cs="Times New Roman"/>
      <w:sz w:val="16"/>
      <w:szCs w:val="16"/>
      <w:lang w:val="x-none" w:eastAsia="x-none"/>
    </w:rPr>
  </w:style>
  <w:style w:type="character" w:customStyle="1" w:styleId="ae">
    <w:name w:val="Гипертекстовая ссылка"/>
    <w:uiPriority w:val="99"/>
    <w:rsid w:val="005449D6"/>
    <w:rPr>
      <w:b/>
      <w:bCs/>
      <w:color w:val="106BBE"/>
    </w:rPr>
  </w:style>
  <w:style w:type="character" w:customStyle="1" w:styleId="af">
    <w:name w:val="Название Знак"/>
    <w:rsid w:val="005449D6"/>
    <w:rPr>
      <w:rFonts w:ascii="Times New Roman" w:hAnsi="Times New Roman"/>
      <w:b/>
      <w:sz w:val="28"/>
    </w:rPr>
  </w:style>
  <w:style w:type="paragraph" w:styleId="af0">
    <w:basedOn w:val="a"/>
    <w:next w:val="a"/>
    <w:uiPriority w:val="10"/>
    <w:qFormat/>
    <w:rsid w:val="005449D6"/>
    <w:pPr>
      <w:spacing w:before="240" w:after="60"/>
      <w:jc w:val="center"/>
      <w:outlineLvl w:val="0"/>
    </w:pPr>
    <w:rPr>
      <w:rFonts w:ascii="Cambria" w:eastAsia="Times New Roman" w:hAnsi="Cambria" w:cs="Times New Roman"/>
      <w:b/>
      <w:bCs/>
      <w:kern w:val="28"/>
      <w:sz w:val="32"/>
      <w:szCs w:val="32"/>
      <w:lang w:val="x-none"/>
    </w:rPr>
  </w:style>
  <w:style w:type="character" w:customStyle="1" w:styleId="af1">
    <w:name w:val="Заголовок Знак"/>
    <w:link w:val="af2"/>
    <w:uiPriority w:val="10"/>
    <w:rsid w:val="005449D6"/>
    <w:rPr>
      <w:rFonts w:ascii="Cambria" w:eastAsia="Times New Roman" w:hAnsi="Cambria" w:cs="Times New Roman"/>
      <w:b/>
      <w:bCs/>
      <w:kern w:val="28"/>
      <w:sz w:val="32"/>
      <w:szCs w:val="32"/>
    </w:rPr>
  </w:style>
  <w:style w:type="paragraph" w:customStyle="1" w:styleId="s1">
    <w:name w:val="s_1"/>
    <w:basedOn w:val="a"/>
    <w:rsid w:val="00544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uiPriority w:val="20"/>
    <w:qFormat/>
    <w:rsid w:val="005449D6"/>
    <w:rPr>
      <w:i/>
      <w:iCs/>
    </w:rPr>
  </w:style>
  <w:style w:type="paragraph" w:styleId="af4">
    <w:name w:val="footnote text"/>
    <w:basedOn w:val="a"/>
    <w:link w:val="af5"/>
    <w:uiPriority w:val="99"/>
    <w:unhideWhenUsed/>
    <w:rsid w:val="005449D6"/>
    <w:pPr>
      <w:spacing w:after="0" w:line="240" w:lineRule="auto"/>
    </w:pPr>
    <w:rPr>
      <w:rFonts w:ascii="Calibri" w:eastAsia="Times New Roman" w:hAnsi="Calibri" w:cs="Times New Roman"/>
      <w:sz w:val="20"/>
      <w:szCs w:val="20"/>
      <w:lang w:eastAsia="ru-RU"/>
    </w:rPr>
  </w:style>
  <w:style w:type="character" w:customStyle="1" w:styleId="af5">
    <w:name w:val="Текст сноски Знак"/>
    <w:basedOn w:val="a0"/>
    <w:link w:val="af4"/>
    <w:uiPriority w:val="99"/>
    <w:rsid w:val="005449D6"/>
    <w:rPr>
      <w:rFonts w:ascii="Calibri" w:eastAsia="Times New Roman" w:hAnsi="Calibri" w:cs="Times New Roman"/>
      <w:sz w:val="20"/>
      <w:szCs w:val="20"/>
      <w:lang w:eastAsia="ru-RU"/>
    </w:rPr>
  </w:style>
  <w:style w:type="character" w:styleId="af6">
    <w:name w:val="footnote reference"/>
    <w:uiPriority w:val="99"/>
    <w:unhideWhenUsed/>
    <w:rsid w:val="005449D6"/>
    <w:rPr>
      <w:vertAlign w:val="superscript"/>
    </w:rPr>
  </w:style>
  <w:style w:type="paragraph" w:customStyle="1" w:styleId="ConsPlusNonformat">
    <w:name w:val="ConsPlusNonformat"/>
    <w:rsid w:val="005449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Title"/>
    <w:basedOn w:val="a"/>
    <w:next w:val="a"/>
    <w:link w:val="af1"/>
    <w:uiPriority w:val="10"/>
    <w:qFormat/>
    <w:rsid w:val="005449D6"/>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13">
    <w:name w:val="Название Знак1"/>
    <w:basedOn w:val="a0"/>
    <w:uiPriority w:val="10"/>
    <w:rsid w:val="005449D6"/>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rsid w:val="005449D6"/>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5449D6"/>
    <w:rPr>
      <w:rFonts w:ascii="Times New Roman" w:eastAsia="Times New Roman" w:hAnsi="Times New Roman" w:cs="Times New Roman"/>
      <w:sz w:val="28"/>
      <w:szCs w:val="24"/>
      <w:lang w:eastAsia="ru-RU"/>
    </w:rPr>
  </w:style>
  <w:style w:type="character" w:customStyle="1" w:styleId="40">
    <w:name w:val="Заголовок 4 Знак"/>
    <w:basedOn w:val="a0"/>
    <w:link w:val="4"/>
    <w:semiHidden/>
    <w:rsid w:val="005449D6"/>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5449D6"/>
    <w:rPr>
      <w:rFonts w:ascii="Calibri" w:eastAsia="Times New Roman" w:hAnsi="Calibri" w:cs="Times New Roman"/>
      <w:sz w:val="24"/>
      <w:szCs w:val="24"/>
      <w:lang w:val="x-none" w:eastAsia="x-none"/>
    </w:rPr>
  </w:style>
  <w:style w:type="numbering" w:customStyle="1" w:styleId="21">
    <w:name w:val="Нет списка2"/>
    <w:next w:val="a2"/>
    <w:uiPriority w:val="99"/>
    <w:semiHidden/>
    <w:unhideWhenUsed/>
    <w:rsid w:val="005449D6"/>
  </w:style>
  <w:style w:type="character" w:customStyle="1" w:styleId="apple-converted-space">
    <w:name w:val="apple-converted-space"/>
    <w:basedOn w:val="a0"/>
    <w:rsid w:val="005449D6"/>
  </w:style>
  <w:style w:type="paragraph" w:styleId="HTML">
    <w:name w:val="HTML Preformatted"/>
    <w:basedOn w:val="a"/>
    <w:link w:val="HTML0"/>
    <w:rsid w:val="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449D6"/>
    <w:rPr>
      <w:rFonts w:ascii="Courier New" w:eastAsia="Times New Roman" w:hAnsi="Courier New" w:cs="Courier New"/>
      <w:sz w:val="20"/>
      <w:szCs w:val="20"/>
      <w:lang w:eastAsia="ru-RU"/>
    </w:rPr>
  </w:style>
  <w:style w:type="character" w:customStyle="1" w:styleId="s10">
    <w:name w:val="s_10"/>
    <w:basedOn w:val="a0"/>
    <w:rsid w:val="005449D6"/>
  </w:style>
  <w:style w:type="character" w:customStyle="1" w:styleId="wmi-callto">
    <w:name w:val="wmi-callto"/>
    <w:basedOn w:val="a0"/>
    <w:rsid w:val="005449D6"/>
  </w:style>
  <w:style w:type="paragraph" w:styleId="af7">
    <w:name w:val="Body Text"/>
    <w:basedOn w:val="a"/>
    <w:link w:val="af8"/>
    <w:rsid w:val="005449D6"/>
    <w:pPr>
      <w:spacing w:after="0" w:line="240" w:lineRule="auto"/>
      <w:jc w:val="center"/>
    </w:pPr>
    <w:rPr>
      <w:rFonts w:ascii="Times New Roman" w:eastAsia="Times New Roman" w:hAnsi="Times New Roman" w:cs="Times New Roman"/>
      <w:b/>
      <w:bCs/>
      <w:sz w:val="28"/>
      <w:szCs w:val="24"/>
      <w:lang w:eastAsia="ru-RU"/>
    </w:rPr>
  </w:style>
  <w:style w:type="character" w:customStyle="1" w:styleId="af8">
    <w:name w:val="Основной текст Знак"/>
    <w:basedOn w:val="a0"/>
    <w:link w:val="af7"/>
    <w:rsid w:val="005449D6"/>
    <w:rPr>
      <w:rFonts w:ascii="Times New Roman" w:eastAsia="Times New Roman" w:hAnsi="Times New Roman" w:cs="Times New Roman"/>
      <w:b/>
      <w:bCs/>
      <w:sz w:val="28"/>
      <w:szCs w:val="24"/>
      <w:lang w:eastAsia="ru-RU"/>
    </w:rPr>
  </w:style>
  <w:style w:type="paragraph" w:styleId="af9">
    <w:name w:val="Body Text Indent"/>
    <w:basedOn w:val="a"/>
    <w:link w:val="afa"/>
    <w:rsid w:val="005449D6"/>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a">
    <w:name w:val="Основной текст с отступом Знак"/>
    <w:basedOn w:val="a0"/>
    <w:link w:val="af9"/>
    <w:rsid w:val="005449D6"/>
    <w:rPr>
      <w:rFonts w:ascii="Times New Roman" w:eastAsia="Times New Roman" w:hAnsi="Times New Roman" w:cs="Times New Roman"/>
      <w:sz w:val="28"/>
      <w:szCs w:val="24"/>
      <w:lang w:eastAsia="ru-RU"/>
    </w:rPr>
  </w:style>
  <w:style w:type="paragraph" w:customStyle="1" w:styleId="ConsCell">
    <w:name w:val="ConsCell"/>
    <w:rsid w:val="005449D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5449D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449D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5449D6"/>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5449D6"/>
    <w:rPr>
      <w:rFonts w:ascii="Times New Roman" w:eastAsia="Times New Roman" w:hAnsi="Times New Roman" w:cs="Times New Roman"/>
      <w:sz w:val="28"/>
      <w:szCs w:val="24"/>
      <w:lang w:eastAsia="ru-RU"/>
    </w:rPr>
  </w:style>
  <w:style w:type="paragraph" w:styleId="24">
    <w:name w:val="Body Text 2"/>
    <w:basedOn w:val="a"/>
    <w:link w:val="25"/>
    <w:rsid w:val="005449D6"/>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5449D6"/>
    <w:rPr>
      <w:rFonts w:ascii="Times New Roman" w:eastAsia="Times New Roman" w:hAnsi="Times New Roman" w:cs="Times New Roman"/>
      <w:b/>
      <w:bCs/>
      <w:sz w:val="28"/>
      <w:szCs w:val="24"/>
      <w:lang w:eastAsia="ru-RU"/>
    </w:rPr>
  </w:style>
  <w:style w:type="paragraph" w:styleId="31">
    <w:name w:val="Body Text 3"/>
    <w:basedOn w:val="a"/>
    <w:link w:val="32"/>
    <w:rsid w:val="005449D6"/>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rsid w:val="005449D6"/>
    <w:rPr>
      <w:rFonts w:ascii="Times New Roman" w:eastAsia="Times New Roman" w:hAnsi="Times New Roman" w:cs="Times New Roman"/>
      <w:sz w:val="28"/>
      <w:szCs w:val="24"/>
      <w:lang w:eastAsia="ru-RU"/>
    </w:rPr>
  </w:style>
  <w:style w:type="character" w:customStyle="1" w:styleId="14">
    <w:name w:val="Текст выноски Знак1"/>
    <w:basedOn w:val="a0"/>
    <w:uiPriority w:val="99"/>
    <w:semiHidden/>
    <w:rsid w:val="005449D6"/>
    <w:rPr>
      <w:rFonts w:ascii="Tahoma" w:hAnsi="Tahoma" w:cs="Tahoma"/>
      <w:sz w:val="16"/>
      <w:szCs w:val="16"/>
      <w:lang w:eastAsia="en-US"/>
    </w:rPr>
  </w:style>
  <w:style w:type="paragraph" w:customStyle="1" w:styleId="5">
    <w:name w:val="заголовок 5"/>
    <w:basedOn w:val="a"/>
    <w:next w:val="a"/>
    <w:rsid w:val="005449D6"/>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3">
    <w:name w:val="Body Text Indent 3"/>
    <w:basedOn w:val="a"/>
    <w:link w:val="34"/>
    <w:rsid w:val="005449D6"/>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5449D6"/>
    <w:rPr>
      <w:rFonts w:ascii="Times New Roman" w:eastAsia="Times New Roman" w:hAnsi="Times New Roman" w:cs="Times New Roman"/>
      <w:sz w:val="16"/>
      <w:szCs w:val="16"/>
      <w:lang w:val="x-none" w:eastAsia="x-none"/>
    </w:rPr>
  </w:style>
  <w:style w:type="paragraph" w:customStyle="1" w:styleId="35">
    <w:name w:val="заголовок 3"/>
    <w:basedOn w:val="a"/>
    <w:next w:val="a"/>
    <w:rsid w:val="005449D6"/>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5449D6"/>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styleId="afb">
    <w:name w:val="annotation reference"/>
    <w:uiPriority w:val="99"/>
    <w:unhideWhenUsed/>
    <w:rsid w:val="005449D6"/>
    <w:rPr>
      <w:sz w:val="16"/>
      <w:szCs w:val="16"/>
    </w:rPr>
  </w:style>
  <w:style w:type="character" w:customStyle="1" w:styleId="CharStyle3">
    <w:name w:val="Char Style 3"/>
    <w:link w:val="Style2"/>
    <w:uiPriority w:val="99"/>
    <w:rsid w:val="005449D6"/>
    <w:rPr>
      <w:sz w:val="26"/>
      <w:szCs w:val="26"/>
      <w:shd w:val="clear" w:color="auto" w:fill="FFFFFF"/>
    </w:rPr>
  </w:style>
  <w:style w:type="paragraph" w:customStyle="1" w:styleId="Style2">
    <w:name w:val="Style 2"/>
    <w:basedOn w:val="a"/>
    <w:link w:val="CharStyle3"/>
    <w:uiPriority w:val="99"/>
    <w:rsid w:val="005449D6"/>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5449D6"/>
    <w:rPr>
      <w:sz w:val="17"/>
      <w:szCs w:val="17"/>
      <w:shd w:val="clear" w:color="auto" w:fill="FFFFFF"/>
    </w:rPr>
  </w:style>
  <w:style w:type="paragraph" w:customStyle="1" w:styleId="Style4">
    <w:name w:val="Style 4"/>
    <w:basedOn w:val="a"/>
    <w:link w:val="CharStyle5"/>
    <w:uiPriority w:val="99"/>
    <w:rsid w:val="005449D6"/>
    <w:pPr>
      <w:widowControl w:val="0"/>
      <w:shd w:val="clear" w:color="auto" w:fill="FFFFFF"/>
      <w:spacing w:after="0" w:line="230" w:lineRule="exact"/>
    </w:pPr>
    <w:rPr>
      <w:sz w:val="17"/>
      <w:szCs w:val="17"/>
    </w:rPr>
  </w:style>
  <w:style w:type="character" w:customStyle="1" w:styleId="CharStyle7">
    <w:name w:val="Char Style 7"/>
    <w:link w:val="Style6"/>
    <w:uiPriority w:val="99"/>
    <w:rsid w:val="005449D6"/>
    <w:rPr>
      <w:sz w:val="17"/>
      <w:szCs w:val="17"/>
      <w:shd w:val="clear" w:color="auto" w:fill="FFFFFF"/>
    </w:rPr>
  </w:style>
  <w:style w:type="paragraph" w:customStyle="1" w:styleId="Style6">
    <w:name w:val="Style 6"/>
    <w:basedOn w:val="a"/>
    <w:link w:val="CharStyle7"/>
    <w:uiPriority w:val="99"/>
    <w:rsid w:val="005449D6"/>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5449D6"/>
    <w:rPr>
      <w:shd w:val="clear" w:color="auto" w:fill="FFFFFF"/>
    </w:rPr>
  </w:style>
  <w:style w:type="paragraph" w:customStyle="1" w:styleId="Style8">
    <w:name w:val="Style 8"/>
    <w:basedOn w:val="a"/>
    <w:link w:val="CharStyle9"/>
    <w:uiPriority w:val="99"/>
    <w:rsid w:val="005449D6"/>
    <w:pPr>
      <w:widowControl w:val="0"/>
      <w:shd w:val="clear" w:color="auto" w:fill="FFFFFF"/>
      <w:spacing w:after="0" w:line="230" w:lineRule="exact"/>
      <w:jc w:val="both"/>
    </w:pPr>
  </w:style>
  <w:style w:type="character" w:customStyle="1" w:styleId="CharStyle10">
    <w:name w:val="Char Style 10"/>
    <w:uiPriority w:val="99"/>
    <w:rsid w:val="005449D6"/>
    <w:rPr>
      <w:sz w:val="19"/>
      <w:szCs w:val="19"/>
      <w:u w:val="none"/>
    </w:rPr>
  </w:style>
  <w:style w:type="character" w:customStyle="1" w:styleId="CharStyle12">
    <w:name w:val="Char Style 12"/>
    <w:link w:val="Style11"/>
    <w:uiPriority w:val="99"/>
    <w:rsid w:val="005449D6"/>
    <w:rPr>
      <w:sz w:val="26"/>
      <w:szCs w:val="26"/>
      <w:shd w:val="clear" w:color="auto" w:fill="FFFFFF"/>
    </w:rPr>
  </w:style>
  <w:style w:type="paragraph" w:customStyle="1" w:styleId="Style11">
    <w:name w:val="Style 11"/>
    <w:basedOn w:val="a"/>
    <w:link w:val="CharStyle12"/>
    <w:uiPriority w:val="99"/>
    <w:rsid w:val="005449D6"/>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5449D6"/>
    <w:rPr>
      <w:spacing w:val="80"/>
      <w:sz w:val="30"/>
      <w:szCs w:val="30"/>
      <w:u w:val="none"/>
    </w:rPr>
  </w:style>
  <w:style w:type="paragraph" w:customStyle="1" w:styleId="ConsPlusCell">
    <w:name w:val="ConsPlusCell"/>
    <w:uiPriority w:val="99"/>
    <w:rsid w:val="005449D6"/>
    <w:pPr>
      <w:widowControl w:val="0"/>
      <w:autoSpaceDE w:val="0"/>
      <w:autoSpaceDN w:val="0"/>
      <w:adjustRightInd w:val="0"/>
      <w:spacing w:after="0" w:line="240" w:lineRule="auto"/>
    </w:pPr>
    <w:rPr>
      <w:rFonts w:ascii="Calibri" w:eastAsia="Times New Roman" w:hAnsi="Calibri" w:cs="Calibri"/>
      <w:lang w:eastAsia="ru-RU"/>
    </w:rPr>
  </w:style>
  <w:style w:type="paragraph" w:styleId="afc">
    <w:name w:val="annotation text"/>
    <w:basedOn w:val="a"/>
    <w:link w:val="afd"/>
    <w:uiPriority w:val="99"/>
    <w:unhideWhenUsed/>
    <w:rsid w:val="005449D6"/>
    <w:pPr>
      <w:spacing w:line="240" w:lineRule="auto"/>
    </w:pPr>
    <w:rPr>
      <w:rFonts w:ascii="Calibri" w:eastAsia="Times New Roman" w:hAnsi="Calibri" w:cs="Times New Roman"/>
      <w:sz w:val="20"/>
      <w:szCs w:val="20"/>
      <w:lang w:eastAsia="ru-RU"/>
    </w:rPr>
  </w:style>
  <w:style w:type="character" w:customStyle="1" w:styleId="afd">
    <w:name w:val="Текст примечания Знак"/>
    <w:basedOn w:val="a0"/>
    <w:link w:val="afc"/>
    <w:uiPriority w:val="99"/>
    <w:rsid w:val="005449D6"/>
    <w:rPr>
      <w:rFonts w:ascii="Calibri" w:eastAsia="Times New Roman" w:hAnsi="Calibri" w:cs="Times New Roman"/>
      <w:sz w:val="20"/>
      <w:szCs w:val="20"/>
      <w:lang w:eastAsia="ru-RU"/>
    </w:rPr>
  </w:style>
  <w:style w:type="paragraph" w:styleId="afe">
    <w:name w:val="annotation subject"/>
    <w:basedOn w:val="afc"/>
    <w:next w:val="afc"/>
    <w:link w:val="aff"/>
    <w:uiPriority w:val="99"/>
    <w:unhideWhenUsed/>
    <w:rsid w:val="005449D6"/>
    <w:rPr>
      <w:b/>
      <w:bCs/>
    </w:rPr>
  </w:style>
  <w:style w:type="character" w:customStyle="1" w:styleId="aff">
    <w:name w:val="Тема примечания Знак"/>
    <w:basedOn w:val="afd"/>
    <w:link w:val="afe"/>
    <w:uiPriority w:val="99"/>
    <w:rsid w:val="005449D6"/>
    <w:rPr>
      <w:rFonts w:ascii="Calibri" w:eastAsia="Times New Roman" w:hAnsi="Calibri" w:cs="Times New Roman"/>
      <w:b/>
      <w:bCs/>
      <w:sz w:val="20"/>
      <w:szCs w:val="20"/>
      <w:lang w:eastAsia="ru-RU"/>
    </w:rPr>
  </w:style>
  <w:style w:type="paragraph" w:styleId="aff0">
    <w:name w:val="table of authorities"/>
    <w:basedOn w:val="a"/>
    <w:next w:val="a"/>
    <w:uiPriority w:val="99"/>
    <w:unhideWhenUsed/>
    <w:rsid w:val="005449D6"/>
    <w:pPr>
      <w:spacing w:after="0"/>
      <w:ind w:left="220" w:hanging="220"/>
    </w:pPr>
    <w:rPr>
      <w:rFonts w:ascii="Calibri" w:eastAsia="Times New Roman" w:hAnsi="Calibri" w:cs="Times New Roman"/>
      <w:sz w:val="20"/>
      <w:szCs w:val="20"/>
      <w:lang w:eastAsia="ru-RU"/>
    </w:rPr>
  </w:style>
  <w:style w:type="paragraph" w:styleId="aff1">
    <w:name w:val="toa heading"/>
    <w:basedOn w:val="a"/>
    <w:next w:val="a"/>
    <w:uiPriority w:val="99"/>
    <w:unhideWhenUsed/>
    <w:rsid w:val="005449D6"/>
    <w:pPr>
      <w:spacing w:before="240" w:after="120"/>
    </w:pPr>
    <w:rPr>
      <w:rFonts w:ascii="Calibri" w:eastAsia="Times New Roman" w:hAnsi="Calibri" w:cs="Arial"/>
      <w:b/>
      <w:bCs/>
      <w:caps/>
      <w:sz w:val="20"/>
      <w:szCs w:val="20"/>
      <w:lang w:eastAsia="ru-RU"/>
    </w:rPr>
  </w:style>
  <w:style w:type="paragraph" w:customStyle="1" w:styleId="listparagraph">
    <w:name w:val="listparagraph"/>
    <w:basedOn w:val="a"/>
    <w:rsid w:val="00544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5449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D6"/>
  </w:style>
  <w:style w:type="paragraph" w:styleId="1">
    <w:name w:val="heading 1"/>
    <w:basedOn w:val="a"/>
    <w:next w:val="a"/>
    <w:link w:val="10"/>
    <w:uiPriority w:val="9"/>
    <w:qFormat/>
    <w:rsid w:val="005449D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w:b/>
      <w:bCs/>
      <w:color w:val="26282F"/>
      <w:sz w:val="24"/>
      <w:szCs w:val="24"/>
      <w:lang w:val="x-none" w:eastAsia="x-none"/>
    </w:rPr>
  </w:style>
  <w:style w:type="paragraph" w:styleId="2">
    <w:name w:val="heading 2"/>
    <w:basedOn w:val="a"/>
    <w:next w:val="a"/>
    <w:link w:val="20"/>
    <w:qFormat/>
    <w:rsid w:val="005449D6"/>
    <w:pPr>
      <w:keepNext/>
      <w:spacing w:after="0" w:line="240" w:lineRule="auto"/>
      <w:jc w:val="both"/>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5449D6"/>
    <w:pPr>
      <w:keepNext/>
      <w:spacing w:after="0" w:line="240" w:lineRule="auto"/>
      <w:jc w:val="right"/>
      <w:outlineLvl w:val="2"/>
    </w:pPr>
    <w:rPr>
      <w:rFonts w:ascii="Times New Roman" w:eastAsia="Times New Roman" w:hAnsi="Times New Roman" w:cs="Times New Roman"/>
      <w:sz w:val="28"/>
      <w:szCs w:val="24"/>
      <w:lang w:eastAsia="ru-RU"/>
    </w:rPr>
  </w:style>
  <w:style w:type="paragraph" w:styleId="4">
    <w:name w:val="heading 4"/>
    <w:basedOn w:val="a"/>
    <w:next w:val="a"/>
    <w:link w:val="40"/>
    <w:semiHidden/>
    <w:unhideWhenUsed/>
    <w:qFormat/>
    <w:rsid w:val="005449D6"/>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5449D6"/>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9D6"/>
    <w:rPr>
      <w:rFonts w:ascii="Times New Roman CYR" w:eastAsia="Times New Roman" w:hAnsi="Times New Roman CYR" w:cs="Times New Roman"/>
      <w:b/>
      <w:bCs/>
      <w:color w:val="26282F"/>
      <w:sz w:val="24"/>
      <w:szCs w:val="24"/>
      <w:lang w:val="x-none" w:eastAsia="x-none"/>
    </w:rPr>
  </w:style>
  <w:style w:type="numbering" w:customStyle="1" w:styleId="11">
    <w:name w:val="Нет списка1"/>
    <w:next w:val="a2"/>
    <w:uiPriority w:val="99"/>
    <w:semiHidden/>
    <w:unhideWhenUsed/>
    <w:rsid w:val="005449D6"/>
  </w:style>
  <w:style w:type="paragraph" w:styleId="a3">
    <w:name w:val="header"/>
    <w:basedOn w:val="a"/>
    <w:link w:val="a4"/>
    <w:uiPriority w:val="99"/>
    <w:unhideWhenUsed/>
    <w:rsid w:val="005449D6"/>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5449D6"/>
    <w:rPr>
      <w:rFonts w:ascii="Calibri" w:eastAsia="Calibri" w:hAnsi="Calibri" w:cs="Times New Roman"/>
    </w:rPr>
  </w:style>
  <w:style w:type="paragraph" w:styleId="a5">
    <w:name w:val="footer"/>
    <w:basedOn w:val="a"/>
    <w:link w:val="a6"/>
    <w:uiPriority w:val="99"/>
    <w:unhideWhenUsed/>
    <w:rsid w:val="005449D6"/>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5449D6"/>
    <w:rPr>
      <w:rFonts w:ascii="Calibri" w:eastAsia="Calibri" w:hAnsi="Calibri" w:cs="Times New Roman"/>
    </w:rPr>
  </w:style>
  <w:style w:type="paragraph" w:styleId="a7">
    <w:name w:val="No Spacing"/>
    <w:uiPriority w:val="1"/>
    <w:qFormat/>
    <w:rsid w:val="005449D6"/>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5449D6"/>
    <w:rPr>
      <w:color w:val="0000FF"/>
      <w:u w:val="single"/>
    </w:rPr>
  </w:style>
  <w:style w:type="paragraph" w:styleId="a9">
    <w:name w:val="Normal (Web)"/>
    <w:basedOn w:val="a"/>
    <w:uiPriority w:val="99"/>
    <w:unhideWhenUsed/>
    <w:rsid w:val="00544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5449D6"/>
    <w:pPr>
      <w:ind w:left="720"/>
      <w:contextualSpacing/>
    </w:pPr>
    <w:rPr>
      <w:rFonts w:ascii="Calibri" w:eastAsia="Calibri" w:hAnsi="Calibri" w:cs="Times New Roman"/>
    </w:rPr>
  </w:style>
  <w:style w:type="table" w:styleId="ab">
    <w:name w:val="Table Grid"/>
    <w:basedOn w:val="a1"/>
    <w:uiPriority w:val="59"/>
    <w:rsid w:val="005449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uiPriority w:val="99"/>
    <w:qFormat/>
    <w:rsid w:val="005449D6"/>
    <w:pPr>
      <w:spacing w:after="0" w:line="240" w:lineRule="auto"/>
    </w:pPr>
    <w:rPr>
      <w:rFonts w:ascii="Calibri" w:eastAsia="Calibri" w:hAnsi="Calibri" w:cs="Calibri"/>
    </w:rPr>
  </w:style>
  <w:style w:type="paragraph" w:customStyle="1" w:styleId="ConsPlusNormal">
    <w:name w:val="ConsPlusNormal"/>
    <w:rsid w:val="005449D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rsid w:val="005449D6"/>
    <w:rPr>
      <w:rFonts w:ascii="Times New Roman" w:hAnsi="Times New Roman" w:cs="Times New Roman" w:hint="default"/>
      <w:sz w:val="26"/>
      <w:szCs w:val="26"/>
    </w:rPr>
  </w:style>
  <w:style w:type="paragraph" w:styleId="ac">
    <w:name w:val="Balloon Text"/>
    <w:basedOn w:val="a"/>
    <w:link w:val="ad"/>
    <w:uiPriority w:val="99"/>
    <w:semiHidden/>
    <w:unhideWhenUsed/>
    <w:rsid w:val="005449D6"/>
    <w:pPr>
      <w:spacing w:after="0" w:line="240" w:lineRule="auto"/>
    </w:pPr>
    <w:rPr>
      <w:rFonts w:ascii="Tahoma" w:eastAsia="Calibri" w:hAnsi="Tahoma" w:cs="Times New Roman"/>
      <w:sz w:val="16"/>
      <w:szCs w:val="16"/>
      <w:lang w:val="x-none" w:eastAsia="x-none"/>
    </w:rPr>
  </w:style>
  <w:style w:type="character" w:customStyle="1" w:styleId="ad">
    <w:name w:val="Текст выноски Знак"/>
    <w:basedOn w:val="a0"/>
    <w:link w:val="ac"/>
    <w:uiPriority w:val="99"/>
    <w:semiHidden/>
    <w:rsid w:val="005449D6"/>
    <w:rPr>
      <w:rFonts w:ascii="Tahoma" w:eastAsia="Calibri" w:hAnsi="Tahoma" w:cs="Times New Roman"/>
      <w:sz w:val="16"/>
      <w:szCs w:val="16"/>
      <w:lang w:val="x-none" w:eastAsia="x-none"/>
    </w:rPr>
  </w:style>
  <w:style w:type="character" w:customStyle="1" w:styleId="ae">
    <w:name w:val="Гипертекстовая ссылка"/>
    <w:uiPriority w:val="99"/>
    <w:rsid w:val="005449D6"/>
    <w:rPr>
      <w:b/>
      <w:bCs/>
      <w:color w:val="106BBE"/>
    </w:rPr>
  </w:style>
  <w:style w:type="character" w:customStyle="1" w:styleId="af">
    <w:name w:val="Название Знак"/>
    <w:rsid w:val="005449D6"/>
    <w:rPr>
      <w:rFonts w:ascii="Times New Roman" w:hAnsi="Times New Roman"/>
      <w:b/>
      <w:sz w:val="28"/>
    </w:rPr>
  </w:style>
  <w:style w:type="paragraph" w:styleId="af0">
    <w:basedOn w:val="a"/>
    <w:next w:val="a"/>
    <w:uiPriority w:val="10"/>
    <w:qFormat/>
    <w:rsid w:val="005449D6"/>
    <w:pPr>
      <w:spacing w:before="240" w:after="60"/>
      <w:jc w:val="center"/>
      <w:outlineLvl w:val="0"/>
    </w:pPr>
    <w:rPr>
      <w:rFonts w:ascii="Cambria" w:eastAsia="Times New Roman" w:hAnsi="Cambria" w:cs="Times New Roman"/>
      <w:b/>
      <w:bCs/>
      <w:kern w:val="28"/>
      <w:sz w:val="32"/>
      <w:szCs w:val="32"/>
      <w:lang w:val="x-none"/>
    </w:rPr>
  </w:style>
  <w:style w:type="character" w:customStyle="1" w:styleId="af1">
    <w:name w:val="Заголовок Знак"/>
    <w:link w:val="af2"/>
    <w:uiPriority w:val="10"/>
    <w:rsid w:val="005449D6"/>
    <w:rPr>
      <w:rFonts w:ascii="Cambria" w:eastAsia="Times New Roman" w:hAnsi="Cambria" w:cs="Times New Roman"/>
      <w:b/>
      <w:bCs/>
      <w:kern w:val="28"/>
      <w:sz w:val="32"/>
      <w:szCs w:val="32"/>
    </w:rPr>
  </w:style>
  <w:style w:type="paragraph" w:customStyle="1" w:styleId="s1">
    <w:name w:val="s_1"/>
    <w:basedOn w:val="a"/>
    <w:rsid w:val="00544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uiPriority w:val="20"/>
    <w:qFormat/>
    <w:rsid w:val="005449D6"/>
    <w:rPr>
      <w:i/>
      <w:iCs/>
    </w:rPr>
  </w:style>
  <w:style w:type="paragraph" w:styleId="af4">
    <w:name w:val="footnote text"/>
    <w:basedOn w:val="a"/>
    <w:link w:val="af5"/>
    <w:uiPriority w:val="99"/>
    <w:unhideWhenUsed/>
    <w:rsid w:val="005449D6"/>
    <w:pPr>
      <w:spacing w:after="0" w:line="240" w:lineRule="auto"/>
    </w:pPr>
    <w:rPr>
      <w:rFonts w:ascii="Calibri" w:eastAsia="Times New Roman" w:hAnsi="Calibri" w:cs="Times New Roman"/>
      <w:sz w:val="20"/>
      <w:szCs w:val="20"/>
      <w:lang w:eastAsia="ru-RU"/>
    </w:rPr>
  </w:style>
  <w:style w:type="character" w:customStyle="1" w:styleId="af5">
    <w:name w:val="Текст сноски Знак"/>
    <w:basedOn w:val="a0"/>
    <w:link w:val="af4"/>
    <w:uiPriority w:val="99"/>
    <w:rsid w:val="005449D6"/>
    <w:rPr>
      <w:rFonts w:ascii="Calibri" w:eastAsia="Times New Roman" w:hAnsi="Calibri" w:cs="Times New Roman"/>
      <w:sz w:val="20"/>
      <w:szCs w:val="20"/>
      <w:lang w:eastAsia="ru-RU"/>
    </w:rPr>
  </w:style>
  <w:style w:type="character" w:styleId="af6">
    <w:name w:val="footnote reference"/>
    <w:uiPriority w:val="99"/>
    <w:unhideWhenUsed/>
    <w:rsid w:val="005449D6"/>
    <w:rPr>
      <w:vertAlign w:val="superscript"/>
    </w:rPr>
  </w:style>
  <w:style w:type="paragraph" w:customStyle="1" w:styleId="ConsPlusNonformat">
    <w:name w:val="ConsPlusNonformat"/>
    <w:rsid w:val="005449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Title"/>
    <w:basedOn w:val="a"/>
    <w:next w:val="a"/>
    <w:link w:val="af1"/>
    <w:uiPriority w:val="10"/>
    <w:qFormat/>
    <w:rsid w:val="005449D6"/>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13">
    <w:name w:val="Название Знак1"/>
    <w:basedOn w:val="a0"/>
    <w:uiPriority w:val="10"/>
    <w:rsid w:val="005449D6"/>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rsid w:val="005449D6"/>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5449D6"/>
    <w:rPr>
      <w:rFonts w:ascii="Times New Roman" w:eastAsia="Times New Roman" w:hAnsi="Times New Roman" w:cs="Times New Roman"/>
      <w:sz w:val="28"/>
      <w:szCs w:val="24"/>
      <w:lang w:eastAsia="ru-RU"/>
    </w:rPr>
  </w:style>
  <w:style w:type="character" w:customStyle="1" w:styleId="40">
    <w:name w:val="Заголовок 4 Знак"/>
    <w:basedOn w:val="a0"/>
    <w:link w:val="4"/>
    <w:semiHidden/>
    <w:rsid w:val="005449D6"/>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5449D6"/>
    <w:rPr>
      <w:rFonts w:ascii="Calibri" w:eastAsia="Times New Roman" w:hAnsi="Calibri" w:cs="Times New Roman"/>
      <w:sz w:val="24"/>
      <w:szCs w:val="24"/>
      <w:lang w:val="x-none" w:eastAsia="x-none"/>
    </w:rPr>
  </w:style>
  <w:style w:type="numbering" w:customStyle="1" w:styleId="21">
    <w:name w:val="Нет списка2"/>
    <w:next w:val="a2"/>
    <w:uiPriority w:val="99"/>
    <w:semiHidden/>
    <w:unhideWhenUsed/>
    <w:rsid w:val="005449D6"/>
  </w:style>
  <w:style w:type="character" w:customStyle="1" w:styleId="apple-converted-space">
    <w:name w:val="apple-converted-space"/>
    <w:basedOn w:val="a0"/>
    <w:rsid w:val="005449D6"/>
  </w:style>
  <w:style w:type="paragraph" w:styleId="HTML">
    <w:name w:val="HTML Preformatted"/>
    <w:basedOn w:val="a"/>
    <w:link w:val="HTML0"/>
    <w:rsid w:val="005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449D6"/>
    <w:rPr>
      <w:rFonts w:ascii="Courier New" w:eastAsia="Times New Roman" w:hAnsi="Courier New" w:cs="Courier New"/>
      <w:sz w:val="20"/>
      <w:szCs w:val="20"/>
      <w:lang w:eastAsia="ru-RU"/>
    </w:rPr>
  </w:style>
  <w:style w:type="character" w:customStyle="1" w:styleId="s10">
    <w:name w:val="s_10"/>
    <w:basedOn w:val="a0"/>
    <w:rsid w:val="005449D6"/>
  </w:style>
  <w:style w:type="character" w:customStyle="1" w:styleId="wmi-callto">
    <w:name w:val="wmi-callto"/>
    <w:basedOn w:val="a0"/>
    <w:rsid w:val="005449D6"/>
  </w:style>
  <w:style w:type="paragraph" w:styleId="af7">
    <w:name w:val="Body Text"/>
    <w:basedOn w:val="a"/>
    <w:link w:val="af8"/>
    <w:rsid w:val="005449D6"/>
    <w:pPr>
      <w:spacing w:after="0" w:line="240" w:lineRule="auto"/>
      <w:jc w:val="center"/>
    </w:pPr>
    <w:rPr>
      <w:rFonts w:ascii="Times New Roman" w:eastAsia="Times New Roman" w:hAnsi="Times New Roman" w:cs="Times New Roman"/>
      <w:b/>
      <w:bCs/>
      <w:sz w:val="28"/>
      <w:szCs w:val="24"/>
      <w:lang w:eastAsia="ru-RU"/>
    </w:rPr>
  </w:style>
  <w:style w:type="character" w:customStyle="1" w:styleId="af8">
    <w:name w:val="Основной текст Знак"/>
    <w:basedOn w:val="a0"/>
    <w:link w:val="af7"/>
    <w:rsid w:val="005449D6"/>
    <w:rPr>
      <w:rFonts w:ascii="Times New Roman" w:eastAsia="Times New Roman" w:hAnsi="Times New Roman" w:cs="Times New Roman"/>
      <w:b/>
      <w:bCs/>
      <w:sz w:val="28"/>
      <w:szCs w:val="24"/>
      <w:lang w:eastAsia="ru-RU"/>
    </w:rPr>
  </w:style>
  <w:style w:type="paragraph" w:styleId="af9">
    <w:name w:val="Body Text Indent"/>
    <w:basedOn w:val="a"/>
    <w:link w:val="afa"/>
    <w:rsid w:val="005449D6"/>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a">
    <w:name w:val="Основной текст с отступом Знак"/>
    <w:basedOn w:val="a0"/>
    <w:link w:val="af9"/>
    <w:rsid w:val="005449D6"/>
    <w:rPr>
      <w:rFonts w:ascii="Times New Roman" w:eastAsia="Times New Roman" w:hAnsi="Times New Roman" w:cs="Times New Roman"/>
      <w:sz w:val="28"/>
      <w:szCs w:val="24"/>
      <w:lang w:eastAsia="ru-RU"/>
    </w:rPr>
  </w:style>
  <w:style w:type="paragraph" w:customStyle="1" w:styleId="ConsCell">
    <w:name w:val="ConsCell"/>
    <w:rsid w:val="005449D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5449D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449D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5449D6"/>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5449D6"/>
    <w:rPr>
      <w:rFonts w:ascii="Times New Roman" w:eastAsia="Times New Roman" w:hAnsi="Times New Roman" w:cs="Times New Roman"/>
      <w:sz w:val="28"/>
      <w:szCs w:val="24"/>
      <w:lang w:eastAsia="ru-RU"/>
    </w:rPr>
  </w:style>
  <w:style w:type="paragraph" w:styleId="24">
    <w:name w:val="Body Text 2"/>
    <w:basedOn w:val="a"/>
    <w:link w:val="25"/>
    <w:rsid w:val="005449D6"/>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5449D6"/>
    <w:rPr>
      <w:rFonts w:ascii="Times New Roman" w:eastAsia="Times New Roman" w:hAnsi="Times New Roman" w:cs="Times New Roman"/>
      <w:b/>
      <w:bCs/>
      <w:sz w:val="28"/>
      <w:szCs w:val="24"/>
      <w:lang w:eastAsia="ru-RU"/>
    </w:rPr>
  </w:style>
  <w:style w:type="paragraph" w:styleId="31">
    <w:name w:val="Body Text 3"/>
    <w:basedOn w:val="a"/>
    <w:link w:val="32"/>
    <w:rsid w:val="005449D6"/>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rsid w:val="005449D6"/>
    <w:rPr>
      <w:rFonts w:ascii="Times New Roman" w:eastAsia="Times New Roman" w:hAnsi="Times New Roman" w:cs="Times New Roman"/>
      <w:sz w:val="28"/>
      <w:szCs w:val="24"/>
      <w:lang w:eastAsia="ru-RU"/>
    </w:rPr>
  </w:style>
  <w:style w:type="character" w:customStyle="1" w:styleId="14">
    <w:name w:val="Текст выноски Знак1"/>
    <w:basedOn w:val="a0"/>
    <w:uiPriority w:val="99"/>
    <w:semiHidden/>
    <w:rsid w:val="005449D6"/>
    <w:rPr>
      <w:rFonts w:ascii="Tahoma" w:hAnsi="Tahoma" w:cs="Tahoma"/>
      <w:sz w:val="16"/>
      <w:szCs w:val="16"/>
      <w:lang w:eastAsia="en-US"/>
    </w:rPr>
  </w:style>
  <w:style w:type="paragraph" w:customStyle="1" w:styleId="5">
    <w:name w:val="заголовок 5"/>
    <w:basedOn w:val="a"/>
    <w:next w:val="a"/>
    <w:rsid w:val="005449D6"/>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3">
    <w:name w:val="Body Text Indent 3"/>
    <w:basedOn w:val="a"/>
    <w:link w:val="34"/>
    <w:rsid w:val="005449D6"/>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5449D6"/>
    <w:rPr>
      <w:rFonts w:ascii="Times New Roman" w:eastAsia="Times New Roman" w:hAnsi="Times New Roman" w:cs="Times New Roman"/>
      <w:sz w:val="16"/>
      <w:szCs w:val="16"/>
      <w:lang w:val="x-none" w:eastAsia="x-none"/>
    </w:rPr>
  </w:style>
  <w:style w:type="paragraph" w:customStyle="1" w:styleId="35">
    <w:name w:val="заголовок 3"/>
    <w:basedOn w:val="a"/>
    <w:next w:val="a"/>
    <w:rsid w:val="005449D6"/>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5449D6"/>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styleId="afb">
    <w:name w:val="annotation reference"/>
    <w:uiPriority w:val="99"/>
    <w:unhideWhenUsed/>
    <w:rsid w:val="005449D6"/>
    <w:rPr>
      <w:sz w:val="16"/>
      <w:szCs w:val="16"/>
    </w:rPr>
  </w:style>
  <w:style w:type="character" w:customStyle="1" w:styleId="CharStyle3">
    <w:name w:val="Char Style 3"/>
    <w:link w:val="Style2"/>
    <w:uiPriority w:val="99"/>
    <w:rsid w:val="005449D6"/>
    <w:rPr>
      <w:sz w:val="26"/>
      <w:szCs w:val="26"/>
      <w:shd w:val="clear" w:color="auto" w:fill="FFFFFF"/>
    </w:rPr>
  </w:style>
  <w:style w:type="paragraph" w:customStyle="1" w:styleId="Style2">
    <w:name w:val="Style 2"/>
    <w:basedOn w:val="a"/>
    <w:link w:val="CharStyle3"/>
    <w:uiPriority w:val="99"/>
    <w:rsid w:val="005449D6"/>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5449D6"/>
    <w:rPr>
      <w:sz w:val="17"/>
      <w:szCs w:val="17"/>
      <w:shd w:val="clear" w:color="auto" w:fill="FFFFFF"/>
    </w:rPr>
  </w:style>
  <w:style w:type="paragraph" w:customStyle="1" w:styleId="Style4">
    <w:name w:val="Style 4"/>
    <w:basedOn w:val="a"/>
    <w:link w:val="CharStyle5"/>
    <w:uiPriority w:val="99"/>
    <w:rsid w:val="005449D6"/>
    <w:pPr>
      <w:widowControl w:val="0"/>
      <w:shd w:val="clear" w:color="auto" w:fill="FFFFFF"/>
      <w:spacing w:after="0" w:line="230" w:lineRule="exact"/>
    </w:pPr>
    <w:rPr>
      <w:sz w:val="17"/>
      <w:szCs w:val="17"/>
    </w:rPr>
  </w:style>
  <w:style w:type="character" w:customStyle="1" w:styleId="CharStyle7">
    <w:name w:val="Char Style 7"/>
    <w:link w:val="Style6"/>
    <w:uiPriority w:val="99"/>
    <w:rsid w:val="005449D6"/>
    <w:rPr>
      <w:sz w:val="17"/>
      <w:szCs w:val="17"/>
      <w:shd w:val="clear" w:color="auto" w:fill="FFFFFF"/>
    </w:rPr>
  </w:style>
  <w:style w:type="paragraph" w:customStyle="1" w:styleId="Style6">
    <w:name w:val="Style 6"/>
    <w:basedOn w:val="a"/>
    <w:link w:val="CharStyle7"/>
    <w:uiPriority w:val="99"/>
    <w:rsid w:val="005449D6"/>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5449D6"/>
    <w:rPr>
      <w:shd w:val="clear" w:color="auto" w:fill="FFFFFF"/>
    </w:rPr>
  </w:style>
  <w:style w:type="paragraph" w:customStyle="1" w:styleId="Style8">
    <w:name w:val="Style 8"/>
    <w:basedOn w:val="a"/>
    <w:link w:val="CharStyle9"/>
    <w:uiPriority w:val="99"/>
    <w:rsid w:val="005449D6"/>
    <w:pPr>
      <w:widowControl w:val="0"/>
      <w:shd w:val="clear" w:color="auto" w:fill="FFFFFF"/>
      <w:spacing w:after="0" w:line="230" w:lineRule="exact"/>
      <w:jc w:val="both"/>
    </w:pPr>
  </w:style>
  <w:style w:type="character" w:customStyle="1" w:styleId="CharStyle10">
    <w:name w:val="Char Style 10"/>
    <w:uiPriority w:val="99"/>
    <w:rsid w:val="005449D6"/>
    <w:rPr>
      <w:sz w:val="19"/>
      <w:szCs w:val="19"/>
      <w:u w:val="none"/>
    </w:rPr>
  </w:style>
  <w:style w:type="character" w:customStyle="1" w:styleId="CharStyle12">
    <w:name w:val="Char Style 12"/>
    <w:link w:val="Style11"/>
    <w:uiPriority w:val="99"/>
    <w:rsid w:val="005449D6"/>
    <w:rPr>
      <w:sz w:val="26"/>
      <w:szCs w:val="26"/>
      <w:shd w:val="clear" w:color="auto" w:fill="FFFFFF"/>
    </w:rPr>
  </w:style>
  <w:style w:type="paragraph" w:customStyle="1" w:styleId="Style11">
    <w:name w:val="Style 11"/>
    <w:basedOn w:val="a"/>
    <w:link w:val="CharStyle12"/>
    <w:uiPriority w:val="99"/>
    <w:rsid w:val="005449D6"/>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5449D6"/>
    <w:rPr>
      <w:spacing w:val="80"/>
      <w:sz w:val="30"/>
      <w:szCs w:val="30"/>
      <w:u w:val="none"/>
    </w:rPr>
  </w:style>
  <w:style w:type="paragraph" w:customStyle="1" w:styleId="ConsPlusCell">
    <w:name w:val="ConsPlusCell"/>
    <w:uiPriority w:val="99"/>
    <w:rsid w:val="005449D6"/>
    <w:pPr>
      <w:widowControl w:val="0"/>
      <w:autoSpaceDE w:val="0"/>
      <w:autoSpaceDN w:val="0"/>
      <w:adjustRightInd w:val="0"/>
      <w:spacing w:after="0" w:line="240" w:lineRule="auto"/>
    </w:pPr>
    <w:rPr>
      <w:rFonts w:ascii="Calibri" w:eastAsia="Times New Roman" w:hAnsi="Calibri" w:cs="Calibri"/>
      <w:lang w:eastAsia="ru-RU"/>
    </w:rPr>
  </w:style>
  <w:style w:type="paragraph" w:styleId="afc">
    <w:name w:val="annotation text"/>
    <w:basedOn w:val="a"/>
    <w:link w:val="afd"/>
    <w:uiPriority w:val="99"/>
    <w:unhideWhenUsed/>
    <w:rsid w:val="005449D6"/>
    <w:pPr>
      <w:spacing w:line="240" w:lineRule="auto"/>
    </w:pPr>
    <w:rPr>
      <w:rFonts w:ascii="Calibri" w:eastAsia="Times New Roman" w:hAnsi="Calibri" w:cs="Times New Roman"/>
      <w:sz w:val="20"/>
      <w:szCs w:val="20"/>
      <w:lang w:eastAsia="ru-RU"/>
    </w:rPr>
  </w:style>
  <w:style w:type="character" w:customStyle="1" w:styleId="afd">
    <w:name w:val="Текст примечания Знак"/>
    <w:basedOn w:val="a0"/>
    <w:link w:val="afc"/>
    <w:uiPriority w:val="99"/>
    <w:rsid w:val="005449D6"/>
    <w:rPr>
      <w:rFonts w:ascii="Calibri" w:eastAsia="Times New Roman" w:hAnsi="Calibri" w:cs="Times New Roman"/>
      <w:sz w:val="20"/>
      <w:szCs w:val="20"/>
      <w:lang w:eastAsia="ru-RU"/>
    </w:rPr>
  </w:style>
  <w:style w:type="paragraph" w:styleId="afe">
    <w:name w:val="annotation subject"/>
    <w:basedOn w:val="afc"/>
    <w:next w:val="afc"/>
    <w:link w:val="aff"/>
    <w:uiPriority w:val="99"/>
    <w:unhideWhenUsed/>
    <w:rsid w:val="005449D6"/>
    <w:rPr>
      <w:b/>
      <w:bCs/>
    </w:rPr>
  </w:style>
  <w:style w:type="character" w:customStyle="1" w:styleId="aff">
    <w:name w:val="Тема примечания Знак"/>
    <w:basedOn w:val="afd"/>
    <w:link w:val="afe"/>
    <w:uiPriority w:val="99"/>
    <w:rsid w:val="005449D6"/>
    <w:rPr>
      <w:rFonts w:ascii="Calibri" w:eastAsia="Times New Roman" w:hAnsi="Calibri" w:cs="Times New Roman"/>
      <w:b/>
      <w:bCs/>
      <w:sz w:val="20"/>
      <w:szCs w:val="20"/>
      <w:lang w:eastAsia="ru-RU"/>
    </w:rPr>
  </w:style>
  <w:style w:type="paragraph" w:styleId="aff0">
    <w:name w:val="table of authorities"/>
    <w:basedOn w:val="a"/>
    <w:next w:val="a"/>
    <w:uiPriority w:val="99"/>
    <w:unhideWhenUsed/>
    <w:rsid w:val="005449D6"/>
    <w:pPr>
      <w:spacing w:after="0"/>
      <w:ind w:left="220" w:hanging="220"/>
    </w:pPr>
    <w:rPr>
      <w:rFonts w:ascii="Calibri" w:eastAsia="Times New Roman" w:hAnsi="Calibri" w:cs="Times New Roman"/>
      <w:sz w:val="20"/>
      <w:szCs w:val="20"/>
      <w:lang w:eastAsia="ru-RU"/>
    </w:rPr>
  </w:style>
  <w:style w:type="paragraph" w:styleId="aff1">
    <w:name w:val="toa heading"/>
    <w:basedOn w:val="a"/>
    <w:next w:val="a"/>
    <w:uiPriority w:val="99"/>
    <w:unhideWhenUsed/>
    <w:rsid w:val="005449D6"/>
    <w:pPr>
      <w:spacing w:before="240" w:after="120"/>
    </w:pPr>
    <w:rPr>
      <w:rFonts w:ascii="Calibri" w:eastAsia="Times New Roman" w:hAnsi="Calibri" w:cs="Arial"/>
      <w:b/>
      <w:bCs/>
      <w:caps/>
      <w:sz w:val="20"/>
      <w:szCs w:val="20"/>
      <w:lang w:eastAsia="ru-RU"/>
    </w:rPr>
  </w:style>
  <w:style w:type="paragraph" w:customStyle="1" w:styleId="listparagraph">
    <w:name w:val="listparagraph"/>
    <w:basedOn w:val="a"/>
    <w:rsid w:val="00544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5449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9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docs.cntd.ru/document/901714433"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www.consultant.ru/document/cons_doc_LAW_355810/" TargetMode="External"/><Relationship Id="rId40" Type="http://schemas.openxmlformats.org/officeDocument/2006/relationships/hyperlink" Target="http://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87" Type="http://schemas.openxmlformats.org/officeDocument/2006/relationships/hyperlink" Target="https://internet.garant.ru/" TargetMode="External"/><Relationship Id="rId102" Type="http://schemas.openxmlformats.org/officeDocument/2006/relationships/hyperlink" Target="https://internet.garant.ru/" TargetMode="External"/><Relationship Id="rId5" Type="http://schemas.openxmlformats.org/officeDocument/2006/relationships/settings" Target="settings.xm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content/act/8f21b21c-a408-42c4-b9fe-a939b863c84a.html"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docs.cntd.ru/document/901714433"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www.consultant.ru/document/cons_doc_LAW_355810/"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fontTable" Target="fontTable.xml"/><Relationship Id="rId20" Type="http://schemas.openxmlformats.org/officeDocument/2006/relationships/hyperlink" Target="https://internet.garant.ru/" TargetMode="External"/><Relationship Id="rId41" Type="http://schemas.openxmlformats.org/officeDocument/2006/relationships/hyperlink" Target="consultantplus://offline/ref=CD5C6C0EF7681FEB48F1E26B69E6197A25480F055D7925357363234DEECD3F1A17094A9BB38C87E8BAb1P"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content/act/96e20c02-1b12-465a-b64c-24aa92270007.html"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0" Type="http://schemas.openxmlformats.org/officeDocument/2006/relationships/hyperlink" Target="http://docs.cntd.ru/document/901714433"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docs.cntd.ru/document/901714433"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theme" Target="theme/theme1.xm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7" Type="http://schemas.openxmlformats.org/officeDocument/2006/relationships/footnotes" Target="footnotes.xm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85D20-FB60-4A3C-8D39-93D73733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26846</Words>
  <Characters>153024</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2021-03-11T03:25:00Z</dcterms:created>
  <dcterms:modified xsi:type="dcterms:W3CDTF">2021-03-11T03:54:00Z</dcterms:modified>
</cp:coreProperties>
</file>