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13" w:rsidRDefault="00677213" w:rsidP="006772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677213" w:rsidRDefault="00677213" w:rsidP="006772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77213" w:rsidRDefault="00677213" w:rsidP="006772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677213" w:rsidRDefault="00677213" w:rsidP="00677213">
      <w:pPr>
        <w:rPr>
          <w:sz w:val="28"/>
          <w:szCs w:val="28"/>
        </w:rPr>
      </w:pPr>
    </w:p>
    <w:p w:rsidR="00677213" w:rsidRDefault="00677213" w:rsidP="006772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677213" w:rsidRDefault="00677213" w:rsidP="00677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77213" w:rsidRDefault="00677213" w:rsidP="00677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сентябрь</w:t>
      </w:r>
      <w:r>
        <w:rPr>
          <w:b/>
          <w:sz w:val="28"/>
          <w:szCs w:val="28"/>
        </w:rPr>
        <w:t xml:space="preserve">  2022 года</w:t>
      </w:r>
    </w:p>
    <w:p w:rsidR="00677213" w:rsidRDefault="00677213" w:rsidP="00677213">
      <w:pPr>
        <w:rPr>
          <w:b/>
        </w:rPr>
      </w:pPr>
      <w:r>
        <w:rPr>
          <w:b/>
        </w:rPr>
        <w:t xml:space="preserve">           </w:t>
      </w:r>
    </w:p>
    <w:p w:rsidR="00677213" w:rsidRDefault="00677213" w:rsidP="00677213">
      <w:pPr>
        <w:jc w:val="center"/>
        <w:rPr>
          <w:b/>
        </w:rPr>
      </w:pPr>
      <w:r>
        <w:rPr>
          <w:b/>
        </w:rPr>
        <w:t>ВОПРОСЫ ДЛЯ РАССМОТРЕНИЯ НА ЗАСЕДАНИИ СЕССИЙ</w:t>
      </w:r>
    </w:p>
    <w:p w:rsidR="00677213" w:rsidRDefault="00677213" w:rsidP="00677213">
      <w:pPr>
        <w:shd w:val="clear" w:color="auto" w:fill="FFFFFF"/>
        <w:tabs>
          <w:tab w:val="left" w:leader="underscore" w:pos="2179"/>
        </w:tabs>
        <w:jc w:val="both"/>
      </w:pPr>
    </w:p>
    <w:p w:rsidR="00677213" w:rsidRDefault="00677213" w:rsidP="0067721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16</w:t>
      </w:r>
      <w:r>
        <w:rPr>
          <w:b/>
          <w:i/>
          <w:u w:val="single"/>
        </w:rPr>
        <w:t xml:space="preserve"> сентября </w:t>
      </w:r>
      <w:r>
        <w:rPr>
          <w:b/>
          <w:i/>
          <w:u w:val="single"/>
        </w:rPr>
        <w:t xml:space="preserve">  </w:t>
      </w:r>
    </w:p>
    <w:p w:rsidR="00677213" w:rsidRPr="00677213" w:rsidRDefault="00677213" w:rsidP="00677213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lang w:eastAsia="en-US"/>
        </w:rPr>
      </w:pPr>
      <w:r>
        <w:rPr>
          <w:b/>
          <w:i/>
        </w:rPr>
        <w:t xml:space="preserve">      </w:t>
      </w:r>
      <w:r>
        <w:t>1.</w:t>
      </w:r>
      <w:r>
        <w:rPr>
          <w:sz w:val="28"/>
          <w:szCs w:val="28"/>
        </w:rPr>
        <w:t xml:space="preserve"> </w:t>
      </w:r>
      <w:r w:rsidRPr="00677213">
        <w:rPr>
          <w:sz w:val="28"/>
          <w:szCs w:val="28"/>
        </w:rPr>
        <w:t>О</w:t>
      </w:r>
      <w:r>
        <w:rPr>
          <w:rFonts w:eastAsia="Calibri"/>
          <w:lang w:eastAsia="en-US"/>
        </w:rPr>
        <w:t xml:space="preserve"> внесении изменений в У</w:t>
      </w:r>
      <w:r w:rsidRPr="00677213">
        <w:rPr>
          <w:rFonts w:eastAsia="Calibri"/>
          <w:lang w:eastAsia="en-US"/>
        </w:rPr>
        <w:t>став сельского поселения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</w:t>
      </w:r>
      <w:r w:rsidRPr="00677213">
        <w:rPr>
          <w:rFonts w:eastAsia="Calibri"/>
          <w:lang w:eastAsia="en-US"/>
        </w:rPr>
        <w:t>очкаревского</w:t>
      </w:r>
      <w:proofErr w:type="spellEnd"/>
      <w:r w:rsidRPr="00677213">
        <w:rPr>
          <w:rFonts w:eastAsia="Calibri"/>
          <w:lang w:eastAsia="en-US"/>
        </w:rPr>
        <w:t xml:space="preserve">  сельсовета </w:t>
      </w:r>
      <w:proofErr w:type="spellStart"/>
      <w:r>
        <w:rPr>
          <w:rFonts w:eastAsia="Calibri"/>
          <w:lang w:eastAsia="en-US"/>
        </w:rPr>
        <w:t>Ч</w:t>
      </w:r>
      <w:r w:rsidRPr="00677213">
        <w:rPr>
          <w:rFonts w:eastAsia="Calibri"/>
          <w:lang w:eastAsia="en-US"/>
        </w:rPr>
        <w:t>ерепановского</w:t>
      </w:r>
      <w:proofErr w:type="spellEnd"/>
      <w:r w:rsidRPr="00677213">
        <w:rPr>
          <w:rFonts w:eastAsia="Calibri"/>
          <w:lang w:eastAsia="en-US"/>
        </w:rPr>
        <w:t xml:space="preserve"> муниципального района </w:t>
      </w:r>
      <w:r>
        <w:rPr>
          <w:rFonts w:eastAsia="Calibri"/>
          <w:lang w:eastAsia="en-US"/>
        </w:rPr>
        <w:t>Н</w:t>
      </w:r>
      <w:r w:rsidRPr="00677213">
        <w:rPr>
          <w:rFonts w:eastAsia="Calibri"/>
          <w:lang w:eastAsia="en-US"/>
        </w:rPr>
        <w:t>овосибирской области</w:t>
      </w:r>
    </w:p>
    <w:p w:rsidR="00677213" w:rsidRDefault="00677213" w:rsidP="00677213">
      <w:pPr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</w:t>
      </w:r>
      <w:proofErr w:type="spellStart"/>
      <w:r>
        <w:rPr>
          <w:rFonts w:eastAsiaTheme="minorHAnsi"/>
          <w:lang w:eastAsia="en-US"/>
        </w:rPr>
        <w:t>Доклад</w:t>
      </w:r>
      <w:proofErr w:type="gramStart"/>
      <w:r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А</w:t>
      </w:r>
      <w:proofErr w:type="gramEnd"/>
      <w:r>
        <w:rPr>
          <w:rFonts w:eastAsiaTheme="minorHAnsi"/>
          <w:lang w:eastAsia="en-US"/>
        </w:rPr>
        <w:t>стафьева</w:t>
      </w:r>
      <w:proofErr w:type="spellEnd"/>
      <w:r>
        <w:rPr>
          <w:rFonts w:eastAsiaTheme="minorHAnsi"/>
          <w:lang w:eastAsia="en-US"/>
        </w:rPr>
        <w:t xml:space="preserve"> И.А</w:t>
      </w:r>
      <w:r>
        <w:rPr>
          <w:rFonts w:eastAsiaTheme="minorHAnsi"/>
          <w:lang w:eastAsia="en-US"/>
        </w:rPr>
        <w:t>.,</w:t>
      </w:r>
      <w:r>
        <w:rPr>
          <w:rFonts w:eastAsiaTheme="minorHAnsi"/>
          <w:lang w:eastAsia="en-US"/>
        </w:rPr>
        <w:t xml:space="preserve"> специалист </w:t>
      </w:r>
      <w:r>
        <w:rPr>
          <w:rFonts w:eastAsiaTheme="minorHAnsi"/>
          <w:lang w:eastAsia="en-US"/>
        </w:rPr>
        <w:t xml:space="preserve"> администрации  </w:t>
      </w:r>
      <w:proofErr w:type="spellStart"/>
      <w:r>
        <w:rPr>
          <w:rFonts w:eastAsiaTheme="minorHAnsi"/>
          <w:lang w:eastAsia="en-US"/>
        </w:rPr>
        <w:t>Бочкаревского</w:t>
      </w:r>
      <w:proofErr w:type="spellEnd"/>
      <w:r>
        <w:rPr>
          <w:rFonts w:eastAsiaTheme="minorHAnsi"/>
          <w:lang w:eastAsia="en-US"/>
        </w:rPr>
        <w:t xml:space="preserve"> с/с</w:t>
      </w:r>
    </w:p>
    <w:p w:rsidR="00677213" w:rsidRDefault="00677213" w:rsidP="00677213">
      <w:pPr>
        <w:ind w:left="285"/>
      </w:pPr>
    </w:p>
    <w:p w:rsidR="00677213" w:rsidRDefault="00677213" w:rsidP="00677213">
      <w:pPr>
        <w:rPr>
          <w:b/>
        </w:rPr>
      </w:pPr>
    </w:p>
    <w:p w:rsidR="00677213" w:rsidRDefault="00677213" w:rsidP="00677213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677213" w:rsidRDefault="00677213" w:rsidP="00677213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677213" w:rsidRDefault="00677213" w:rsidP="00677213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</w:rPr>
        <w:t>0</w:t>
      </w:r>
      <w:r>
        <w:rPr>
          <w:b/>
          <w:u w:val="single"/>
        </w:rPr>
        <w:t xml:space="preserve"> </w:t>
      </w:r>
      <w:r>
        <w:rPr>
          <w:b/>
          <w:u w:val="single"/>
        </w:rPr>
        <w:t>сентября</w:t>
      </w:r>
    </w:p>
    <w:p w:rsidR="00677213" w:rsidRPr="00677213" w:rsidRDefault="00677213" w:rsidP="00677213">
      <w:pPr>
        <w:spacing w:line="228" w:lineRule="auto"/>
        <w:jc w:val="both"/>
      </w:pPr>
      <w:r w:rsidRPr="00677213">
        <w:t xml:space="preserve">1. </w:t>
      </w:r>
      <w:proofErr w:type="gramStart"/>
      <w:r w:rsidRPr="00677213">
        <w:t xml:space="preserve">О мерах по усилению пожарной безопасности в осенне-зимний в период 2022-2023 </w:t>
      </w:r>
      <w:proofErr w:type="spellStart"/>
      <w:r w:rsidRPr="00677213">
        <w:t>г.г</w:t>
      </w:r>
      <w:proofErr w:type="spellEnd"/>
      <w:r w:rsidRPr="00677213">
        <w:t>.</w:t>
      </w:r>
      <w:proofErr w:type="gramEnd"/>
    </w:p>
    <w:p w:rsidR="00677213" w:rsidRPr="00677213" w:rsidRDefault="00677213" w:rsidP="00677213">
      <w:pPr>
        <w:jc w:val="center"/>
      </w:pPr>
      <w:proofErr w:type="spellStart"/>
      <w:r w:rsidRPr="00677213">
        <w:t>Докл</w:t>
      </w:r>
      <w:proofErr w:type="gramStart"/>
      <w:r w:rsidRPr="00677213">
        <w:t>.А</w:t>
      </w:r>
      <w:proofErr w:type="gramEnd"/>
      <w:r w:rsidRPr="00677213">
        <w:t>стафьева</w:t>
      </w:r>
      <w:proofErr w:type="spellEnd"/>
      <w:r w:rsidRPr="00677213">
        <w:t xml:space="preserve"> </w:t>
      </w:r>
      <w:proofErr w:type="spellStart"/>
      <w:r w:rsidRPr="00677213">
        <w:t>И.А.,специалист</w:t>
      </w:r>
      <w:proofErr w:type="spellEnd"/>
      <w:r w:rsidRPr="00677213">
        <w:t xml:space="preserve"> администрации </w:t>
      </w:r>
      <w:proofErr w:type="spellStart"/>
      <w:r w:rsidRPr="00677213">
        <w:t>Бочкаревского</w:t>
      </w:r>
      <w:proofErr w:type="spellEnd"/>
      <w:r w:rsidRPr="00677213">
        <w:t xml:space="preserve"> сельсовета</w:t>
      </w:r>
    </w:p>
    <w:p w:rsidR="00677213" w:rsidRPr="00677213" w:rsidRDefault="00677213" w:rsidP="00677213">
      <w:pPr>
        <w:tabs>
          <w:tab w:val="left" w:pos="9849"/>
        </w:tabs>
        <w:ind w:right="-41"/>
        <w:jc w:val="both"/>
      </w:pPr>
      <w:r w:rsidRPr="00677213">
        <w:rPr>
          <w:color w:val="000000"/>
        </w:rPr>
        <w:t>2.</w:t>
      </w:r>
      <w:r w:rsidRPr="00677213">
        <w:t>О подготовке и проведении  декады пожилых людей</w:t>
      </w:r>
    </w:p>
    <w:p w:rsidR="00677213" w:rsidRPr="00677213" w:rsidRDefault="00677213" w:rsidP="00677213">
      <w:r>
        <w:t xml:space="preserve">            </w:t>
      </w:r>
      <w:proofErr w:type="spellStart"/>
      <w:r w:rsidRPr="00677213">
        <w:t>Докл</w:t>
      </w:r>
      <w:proofErr w:type="gramStart"/>
      <w:r w:rsidRPr="00677213">
        <w:t>.С</w:t>
      </w:r>
      <w:proofErr w:type="gramEnd"/>
      <w:r w:rsidRPr="00677213">
        <w:t>имаков</w:t>
      </w:r>
      <w:proofErr w:type="spellEnd"/>
      <w:r w:rsidRPr="00677213">
        <w:t xml:space="preserve"> Н.В.,</w:t>
      </w:r>
      <w:r>
        <w:t xml:space="preserve"> </w:t>
      </w:r>
      <w:r w:rsidRPr="00677213">
        <w:t>директор МУ «</w:t>
      </w:r>
      <w:proofErr w:type="spellStart"/>
      <w:r w:rsidRPr="00677213">
        <w:t>Бочкаревский</w:t>
      </w:r>
      <w:proofErr w:type="spellEnd"/>
      <w:r w:rsidRPr="00677213">
        <w:t xml:space="preserve"> СДК»</w:t>
      </w:r>
    </w:p>
    <w:p w:rsidR="00677213" w:rsidRDefault="00677213" w:rsidP="00677213">
      <w:pPr>
        <w:rPr>
          <w:b/>
        </w:rPr>
      </w:pPr>
      <w:r>
        <w:t xml:space="preserve">                      </w:t>
      </w:r>
      <w:r w:rsidRPr="00677213">
        <w:t xml:space="preserve">Игнатова </w:t>
      </w:r>
      <w:proofErr w:type="spellStart"/>
      <w:r w:rsidRPr="00677213">
        <w:t>Н.Н.,директор</w:t>
      </w:r>
      <w:proofErr w:type="spellEnd"/>
      <w:r w:rsidRPr="00677213">
        <w:t xml:space="preserve"> МУ «</w:t>
      </w:r>
      <w:proofErr w:type="spellStart"/>
      <w:r w:rsidRPr="00677213">
        <w:t>Пушнинский</w:t>
      </w:r>
      <w:proofErr w:type="spellEnd"/>
      <w:r w:rsidRPr="00677213">
        <w:t xml:space="preserve"> СДК</w:t>
      </w:r>
    </w:p>
    <w:p w:rsidR="00677213" w:rsidRDefault="00677213" w:rsidP="00677213">
      <w:pPr>
        <w:jc w:val="center"/>
        <w:rPr>
          <w:b/>
        </w:rPr>
      </w:pPr>
    </w:p>
    <w:p w:rsidR="00677213" w:rsidRDefault="00677213" w:rsidP="00677213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ВОПРОСЫ, ДЛЯ РАССМОТРЕНИЯ У </w:t>
      </w:r>
      <w:proofErr w:type="gramStart"/>
      <w:r>
        <w:rPr>
          <w:b/>
        </w:rPr>
        <w:t>СПЕЦИАЛИСТОВ  МО</w:t>
      </w:r>
      <w:proofErr w:type="gramEnd"/>
    </w:p>
    <w:p w:rsidR="00677213" w:rsidRDefault="00677213" w:rsidP="00677213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677213" w:rsidRDefault="00677213" w:rsidP="00677213">
      <w:pPr>
        <w:jc w:val="center"/>
        <w:rPr>
          <w:b/>
        </w:rPr>
      </w:pPr>
    </w:p>
    <w:p w:rsidR="00677213" w:rsidRDefault="00677213" w:rsidP="00677213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677213" w:rsidRDefault="00677213" w:rsidP="00677213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677213" w:rsidRDefault="00677213" w:rsidP="00677213">
      <w:r>
        <w:t>2. О приеме граждан по личным вопросам</w:t>
      </w:r>
    </w:p>
    <w:p w:rsidR="00677213" w:rsidRDefault="00677213" w:rsidP="00677213">
      <w:r>
        <w:t>3. О подготовке и издании постановлений, распоряжений</w:t>
      </w:r>
    </w:p>
    <w:p w:rsidR="00677213" w:rsidRDefault="00677213" w:rsidP="00677213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677213" w:rsidRDefault="00677213" w:rsidP="00677213">
      <w:r>
        <w:t>5. О переписке с вышестоящими организациями</w:t>
      </w:r>
    </w:p>
    <w:p w:rsidR="00677213" w:rsidRDefault="00677213" w:rsidP="00677213">
      <w:r>
        <w:t>6. О проведении сходов граждан по поселкам МО</w:t>
      </w:r>
    </w:p>
    <w:p w:rsidR="00677213" w:rsidRDefault="00677213" w:rsidP="00677213"/>
    <w:p w:rsidR="00677213" w:rsidRDefault="00677213" w:rsidP="00677213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677213" w:rsidRDefault="00677213" w:rsidP="00677213">
      <w:r>
        <w:t>1. О выдаче справок и постановлений  населению поселков МО</w:t>
      </w:r>
    </w:p>
    <w:p w:rsidR="00677213" w:rsidRDefault="00677213" w:rsidP="00677213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677213" w:rsidRDefault="00677213" w:rsidP="00677213">
      <w:r>
        <w:t>3. О подготовке и издании постановлений, распоряжений</w:t>
      </w:r>
    </w:p>
    <w:p w:rsidR="00677213" w:rsidRDefault="00677213" w:rsidP="00677213">
      <w:r>
        <w:t>4. О работе с налогоплательщиками</w:t>
      </w:r>
    </w:p>
    <w:p w:rsidR="00677213" w:rsidRDefault="00677213" w:rsidP="00677213">
      <w:r>
        <w:t>5. О предоставлении информации в район по договорам аренды земельных участков</w:t>
      </w:r>
    </w:p>
    <w:p w:rsidR="00677213" w:rsidRDefault="00677213" w:rsidP="00677213">
      <w:pPr>
        <w:rPr>
          <w:b/>
        </w:rPr>
      </w:pPr>
      <w:r>
        <w:t>6.О переписке с вышестоящими организациями</w:t>
      </w:r>
    </w:p>
    <w:p w:rsidR="00677213" w:rsidRDefault="00677213" w:rsidP="00677213">
      <w:pPr>
        <w:jc w:val="center"/>
        <w:rPr>
          <w:b/>
        </w:rPr>
      </w:pPr>
    </w:p>
    <w:p w:rsidR="00677213" w:rsidRDefault="00677213" w:rsidP="00677213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677213" w:rsidRDefault="00677213" w:rsidP="00677213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677213" w:rsidRDefault="00677213" w:rsidP="00677213">
      <w:r>
        <w:t>2. О приеме граждан по личным вопросам</w:t>
      </w:r>
    </w:p>
    <w:p w:rsidR="00677213" w:rsidRDefault="00677213" w:rsidP="00677213">
      <w:r>
        <w:t>3. О подготовке и издании постановлений, распоряжений</w:t>
      </w:r>
    </w:p>
    <w:p w:rsidR="00677213" w:rsidRDefault="00677213" w:rsidP="00677213">
      <w:r>
        <w:t>4.О переписке с вышестоящими организациями</w:t>
      </w:r>
    </w:p>
    <w:p w:rsidR="00677213" w:rsidRDefault="00677213" w:rsidP="00677213">
      <w:r>
        <w:t>5. О выдаче справок и постановлений  населению поселков МО</w:t>
      </w:r>
    </w:p>
    <w:p w:rsidR="00677213" w:rsidRDefault="00677213" w:rsidP="00677213">
      <w:r>
        <w:t>6. Подготовка материалов к заседанию административной  комиссии</w:t>
      </w:r>
    </w:p>
    <w:p w:rsidR="00677213" w:rsidRDefault="00677213" w:rsidP="00677213">
      <w:pPr>
        <w:rPr>
          <w:b/>
        </w:rPr>
      </w:pPr>
      <w:r>
        <w:rPr>
          <w:b/>
        </w:rPr>
        <w:lastRenderedPageBreak/>
        <w:t>7.</w:t>
      </w:r>
      <w:r>
        <w:t xml:space="preserve"> О подготовке документов  административной комиссии</w:t>
      </w:r>
    </w:p>
    <w:p w:rsidR="00677213" w:rsidRDefault="00677213" w:rsidP="00677213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677213" w:rsidRDefault="00677213" w:rsidP="00677213">
      <w:r>
        <w:t>1.Прием граждан по личным вопросам Главой</w:t>
      </w:r>
    </w:p>
    <w:p w:rsidR="00677213" w:rsidRDefault="00677213" w:rsidP="00677213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677213" w:rsidRDefault="00677213" w:rsidP="00677213">
      <w:r>
        <w:t xml:space="preserve">2. . Выдача справок населению                                                                           ежедневно  </w:t>
      </w:r>
    </w:p>
    <w:p w:rsidR="00677213" w:rsidRDefault="00677213" w:rsidP="00677213">
      <w:r>
        <w:t xml:space="preserve">3. Участие специалистов МО в районных семинарах и совещаниях              </w:t>
      </w:r>
      <w:r>
        <w:t>сентябрь</w:t>
      </w:r>
    </w:p>
    <w:p w:rsidR="00677213" w:rsidRDefault="00677213" w:rsidP="00677213">
      <w:pPr>
        <w:jc w:val="center"/>
        <w:rPr>
          <w:b/>
          <w:u w:val="single"/>
        </w:rPr>
      </w:pPr>
    </w:p>
    <w:p w:rsidR="00FA58F9" w:rsidRDefault="00FA58F9" w:rsidP="00677213">
      <w:pPr>
        <w:jc w:val="center"/>
        <w:rPr>
          <w:b/>
          <w:u w:val="single"/>
        </w:rPr>
      </w:pPr>
      <w:r>
        <w:rPr>
          <w:b/>
          <w:u w:val="single"/>
        </w:rPr>
        <w:t xml:space="preserve">01 сентября </w:t>
      </w:r>
    </w:p>
    <w:p w:rsidR="00FA58F9" w:rsidRDefault="00FA58F9" w:rsidP="00FA58F9">
      <w:pPr>
        <w:rPr>
          <w:b/>
          <w:u w:val="single"/>
        </w:rPr>
      </w:pPr>
      <w:r>
        <w:t>Игровая программа «Путешествие в страну забытых игр». В день знаний</w:t>
      </w:r>
      <w:r>
        <w:t xml:space="preserve">         ДК</w:t>
      </w:r>
    </w:p>
    <w:p w:rsidR="00677213" w:rsidRDefault="00677213" w:rsidP="00677213">
      <w:pPr>
        <w:jc w:val="center"/>
        <w:rPr>
          <w:b/>
          <w:u w:val="single"/>
        </w:rPr>
      </w:pPr>
      <w:r>
        <w:rPr>
          <w:b/>
          <w:u w:val="single"/>
        </w:rPr>
        <w:t xml:space="preserve">02 </w:t>
      </w:r>
      <w:r w:rsidR="00FA58F9">
        <w:rPr>
          <w:b/>
          <w:u w:val="single"/>
        </w:rPr>
        <w:t xml:space="preserve">сентября </w:t>
      </w:r>
    </w:p>
    <w:p w:rsidR="00FA58F9" w:rsidRDefault="00FA58F9" w:rsidP="00677213">
      <w:r w:rsidRPr="00FA58F9">
        <w:t xml:space="preserve">«Первое сентября с Лизой </w:t>
      </w:r>
      <w:proofErr w:type="spellStart"/>
      <w:r w:rsidRPr="00FA58F9">
        <w:t>Барбоскиной</w:t>
      </w:r>
      <w:proofErr w:type="spellEnd"/>
      <w:r w:rsidRPr="00FA58F9">
        <w:t xml:space="preserve">!» развлекательная программа, </w:t>
      </w:r>
    </w:p>
    <w:p w:rsidR="00677213" w:rsidRDefault="00FA58F9" w:rsidP="00677213">
      <w:proofErr w:type="gramStart"/>
      <w:r w:rsidRPr="00FA58F9">
        <w:t>посвященная</w:t>
      </w:r>
      <w:proofErr w:type="gramEnd"/>
      <w:r w:rsidRPr="00FA58F9">
        <w:t xml:space="preserve"> Дню знаний</w:t>
      </w:r>
      <w:r>
        <w:t xml:space="preserve">                                                                                           </w:t>
      </w:r>
      <w:r w:rsidR="00677213">
        <w:t>ДК</w:t>
      </w:r>
    </w:p>
    <w:p w:rsidR="00677213" w:rsidRDefault="00677213" w:rsidP="00677213">
      <w:r>
        <w:t xml:space="preserve">                                                                     </w:t>
      </w:r>
      <w:r>
        <w:rPr>
          <w:b/>
          <w:u w:val="single"/>
        </w:rPr>
        <w:t xml:space="preserve">09 </w:t>
      </w:r>
      <w:r w:rsidR="00FA58F9">
        <w:rPr>
          <w:b/>
          <w:u w:val="single"/>
        </w:rPr>
        <w:t>сентября</w:t>
      </w:r>
      <w:r>
        <w:rPr>
          <w:b/>
          <w:u w:val="single"/>
        </w:rPr>
        <w:t xml:space="preserve">   </w:t>
      </w:r>
    </w:p>
    <w:p w:rsidR="00CB535B" w:rsidRDefault="00677213" w:rsidP="00677213">
      <w:pPr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171717"/>
          <w:shd w:val="clear" w:color="auto" w:fill="F6F4EF"/>
        </w:rPr>
        <w:t xml:space="preserve"> </w:t>
      </w:r>
      <w:r w:rsidR="00FA58F9" w:rsidRPr="00CB535B">
        <w:rPr>
          <w:color w:val="111115"/>
          <w:sz w:val="28"/>
          <w:szCs w:val="28"/>
          <w:shd w:val="clear" w:color="auto" w:fill="FFFFFF"/>
        </w:rPr>
        <w:t>«Террору скажем: «Нет!»»</w:t>
      </w:r>
      <w:r w:rsidR="00FA58F9" w:rsidRPr="000F515A">
        <w:rPr>
          <w:color w:val="111115"/>
          <w:sz w:val="28"/>
          <w:szCs w:val="28"/>
          <w:shd w:val="clear" w:color="auto" w:fill="FFFFFF"/>
        </w:rPr>
        <w:t> </w:t>
      </w:r>
      <w:r w:rsidR="00FA58F9">
        <w:rPr>
          <w:color w:val="111115"/>
          <w:sz w:val="28"/>
          <w:szCs w:val="28"/>
          <w:shd w:val="clear" w:color="auto" w:fill="FFFFFF"/>
        </w:rPr>
        <w:t xml:space="preserve">беседа, посвященная </w:t>
      </w:r>
      <w:r w:rsidR="00FA58F9" w:rsidRPr="00786070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Дню </w:t>
      </w:r>
    </w:p>
    <w:p w:rsidR="00677213" w:rsidRDefault="00FA58F9" w:rsidP="00677213">
      <w:pPr>
        <w:rPr>
          <w:b/>
          <w:shd w:val="clear" w:color="auto" w:fill="F5F5F5"/>
        </w:rPr>
      </w:pPr>
      <w:r w:rsidRPr="00786070">
        <w:rPr>
          <w:iCs/>
          <w:color w:val="111115"/>
          <w:sz w:val="28"/>
          <w:szCs w:val="28"/>
          <w:bdr w:val="none" w:sz="0" w:space="0" w:color="auto" w:frame="1"/>
          <w:shd w:val="clear" w:color="auto" w:fill="FFFFFF"/>
        </w:rPr>
        <w:t>солидарности в борьбе с терроризмом</w:t>
      </w:r>
      <w:r w:rsidR="00677213">
        <w:rPr>
          <w:rStyle w:val="a4"/>
          <w:b w:val="0"/>
          <w:color w:val="171717"/>
          <w:shd w:val="clear" w:color="auto" w:fill="F6F4EF"/>
        </w:rPr>
        <w:t xml:space="preserve">                                                           ДК</w:t>
      </w:r>
    </w:p>
    <w:p w:rsidR="00677213" w:rsidRDefault="00677213" w:rsidP="00677213">
      <w:pPr>
        <w:jc w:val="center"/>
        <w:rPr>
          <w:b/>
          <w:u w:val="single"/>
        </w:rPr>
      </w:pPr>
    </w:p>
    <w:p w:rsidR="00677213" w:rsidRDefault="00677213" w:rsidP="00677213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CB535B">
        <w:rPr>
          <w:b/>
          <w:u w:val="single"/>
        </w:rPr>
        <w:t>0</w:t>
      </w:r>
      <w:r>
        <w:rPr>
          <w:b/>
          <w:u w:val="single"/>
        </w:rPr>
        <w:t xml:space="preserve"> </w:t>
      </w:r>
      <w:r w:rsidR="00CB535B">
        <w:rPr>
          <w:b/>
          <w:u w:val="single"/>
        </w:rPr>
        <w:t>сентября</w:t>
      </w:r>
      <w:r>
        <w:rPr>
          <w:b/>
          <w:u w:val="single"/>
        </w:rPr>
        <w:t xml:space="preserve">  </w:t>
      </w:r>
    </w:p>
    <w:p w:rsidR="00677213" w:rsidRPr="00CB535B" w:rsidRDefault="00CB535B" w:rsidP="0067721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5B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Соревнования по настольному теннису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CB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213" w:rsidRPr="00CB535B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</w:p>
    <w:p w:rsidR="00677213" w:rsidRPr="00CB535B" w:rsidRDefault="00677213" w:rsidP="00677213">
      <w:pPr>
        <w:rPr>
          <w:b/>
        </w:rPr>
      </w:pPr>
    </w:p>
    <w:p w:rsidR="00677213" w:rsidRDefault="00677213" w:rsidP="00677213">
      <w:pPr>
        <w:rPr>
          <w:b/>
          <w:u w:val="single"/>
        </w:rPr>
      </w:pPr>
      <w:r>
        <w:rPr>
          <w:b/>
        </w:rPr>
        <w:t xml:space="preserve">                                      </w:t>
      </w:r>
      <w:r w:rsidR="00CB535B">
        <w:rPr>
          <w:b/>
        </w:rPr>
        <w:t xml:space="preserve">                              </w:t>
      </w:r>
      <w:r>
        <w:rPr>
          <w:b/>
        </w:rPr>
        <w:t xml:space="preserve"> </w:t>
      </w:r>
      <w:r>
        <w:rPr>
          <w:b/>
          <w:u w:val="single"/>
        </w:rPr>
        <w:t>1</w:t>
      </w:r>
      <w:r w:rsidR="00CB535B">
        <w:rPr>
          <w:b/>
          <w:u w:val="single"/>
        </w:rPr>
        <w:t>6</w:t>
      </w:r>
      <w:r>
        <w:rPr>
          <w:b/>
          <w:u w:val="single"/>
        </w:rPr>
        <w:t xml:space="preserve"> </w:t>
      </w:r>
      <w:r w:rsidR="00CB535B">
        <w:rPr>
          <w:b/>
          <w:u w:val="single"/>
        </w:rPr>
        <w:t>сентября</w:t>
      </w:r>
      <w:r>
        <w:rPr>
          <w:b/>
          <w:u w:val="single"/>
        </w:rPr>
        <w:t xml:space="preserve"> </w:t>
      </w:r>
    </w:p>
    <w:p w:rsidR="00677213" w:rsidRDefault="00CB535B" w:rsidP="00CB535B">
      <w:pPr>
        <w:rPr>
          <w:b/>
          <w:u w:val="single"/>
        </w:rPr>
      </w:pPr>
      <w:r w:rsidRPr="00CB535B">
        <w:rPr>
          <w:sz w:val="28"/>
          <w:szCs w:val="28"/>
        </w:rPr>
        <w:t>«</w:t>
      </w:r>
      <w:proofErr w:type="spellStart"/>
      <w:r w:rsidRPr="00CB535B">
        <w:rPr>
          <w:sz w:val="28"/>
          <w:szCs w:val="28"/>
        </w:rPr>
        <w:t>Засентябрило</w:t>
      </w:r>
      <w:proofErr w:type="spellEnd"/>
      <w:r w:rsidRPr="00CB535B">
        <w:rPr>
          <w:sz w:val="28"/>
          <w:szCs w:val="28"/>
        </w:rPr>
        <w:t xml:space="preserve"> за окном…» </w:t>
      </w:r>
      <w:r w:rsidRPr="004222CA">
        <w:rPr>
          <w:sz w:val="28"/>
          <w:szCs w:val="28"/>
        </w:rPr>
        <w:t>посиделки, клуб выходного дня</w:t>
      </w:r>
      <w:r>
        <w:rPr>
          <w:shd w:val="clear" w:color="auto" w:fill="F8F8F8"/>
        </w:rPr>
        <w:t xml:space="preserve">                </w:t>
      </w:r>
      <w:r w:rsidR="00677213">
        <w:rPr>
          <w:shd w:val="clear" w:color="auto" w:fill="F8F8F8"/>
        </w:rPr>
        <w:t>ДК</w:t>
      </w:r>
    </w:p>
    <w:p w:rsidR="00677213" w:rsidRDefault="00CB535B" w:rsidP="00677213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="00677213">
        <w:rPr>
          <w:b/>
          <w:u w:val="single"/>
        </w:rPr>
        <w:t xml:space="preserve"> </w:t>
      </w:r>
      <w:r>
        <w:rPr>
          <w:b/>
          <w:u w:val="single"/>
        </w:rPr>
        <w:t>сентября</w:t>
      </w:r>
    </w:p>
    <w:p w:rsidR="00CB535B" w:rsidRDefault="00CB535B" w:rsidP="00CB535B">
      <w:r>
        <w:rPr>
          <w:shd w:val="clear" w:color="auto" w:fill="FFFFFF"/>
        </w:rPr>
        <w:t>Конкурс красоты «Краса осень»</w:t>
      </w:r>
      <w:r>
        <w:rPr>
          <w:shd w:val="clear" w:color="auto" w:fill="FFFFFF"/>
        </w:rPr>
        <w:t xml:space="preserve">                                                                                 </w:t>
      </w:r>
      <w:r w:rsidR="00677213">
        <w:t>ДК</w:t>
      </w:r>
    </w:p>
    <w:p w:rsidR="00CB535B" w:rsidRPr="00CB535B" w:rsidRDefault="00CB535B" w:rsidP="00CB535B">
      <w:r w:rsidRPr="00CB535B">
        <w:rPr>
          <w:color w:val="111115"/>
          <w:shd w:val="clear" w:color="auto" w:fill="FFFFFF"/>
        </w:rPr>
        <w:t>«Фея с планеты Здоровье» игровая программа для детей</w:t>
      </w:r>
      <w:r>
        <w:rPr>
          <w:color w:val="111115"/>
          <w:shd w:val="clear" w:color="auto" w:fill="FFFFFF"/>
        </w:rPr>
        <w:t xml:space="preserve">                                       ДК</w:t>
      </w:r>
    </w:p>
    <w:p w:rsidR="00CB535B" w:rsidRDefault="00677213" w:rsidP="00677213">
      <w:r>
        <w:t xml:space="preserve">                                                                   </w:t>
      </w:r>
    </w:p>
    <w:p w:rsidR="00677213" w:rsidRDefault="00677213" w:rsidP="00CB535B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CB535B">
        <w:rPr>
          <w:b/>
          <w:u w:val="single"/>
        </w:rPr>
        <w:t>7 сентября</w:t>
      </w:r>
    </w:p>
    <w:p w:rsidR="00677213" w:rsidRDefault="00CB535B" w:rsidP="00CB535B">
      <w:r>
        <w:rPr>
          <w:shd w:val="clear" w:color="auto" w:fill="FFFFFF"/>
        </w:rPr>
        <w:t>«Глиняная сказка» мастер класс</w:t>
      </w:r>
      <w:r w:rsidR="00677213">
        <w:t xml:space="preserve">                                                       </w:t>
      </w:r>
      <w:r>
        <w:t xml:space="preserve">                         </w:t>
      </w:r>
      <w:bookmarkStart w:id="0" w:name="_GoBack"/>
      <w:bookmarkEnd w:id="0"/>
      <w:r w:rsidR="00677213">
        <w:t>ДК</w:t>
      </w:r>
    </w:p>
    <w:p w:rsidR="00677213" w:rsidRDefault="00677213" w:rsidP="00677213"/>
    <w:p w:rsidR="00640543" w:rsidRDefault="00640543"/>
    <w:sectPr w:rsidR="0064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13"/>
    <w:rsid w:val="0048552F"/>
    <w:rsid w:val="00640543"/>
    <w:rsid w:val="00677213"/>
    <w:rsid w:val="006B764D"/>
    <w:rsid w:val="00CB535B"/>
    <w:rsid w:val="00E61221"/>
    <w:rsid w:val="00F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213"/>
    <w:pPr>
      <w:spacing w:after="0" w:line="240" w:lineRule="auto"/>
    </w:pPr>
  </w:style>
  <w:style w:type="character" w:styleId="a4">
    <w:name w:val="Strong"/>
    <w:basedOn w:val="a0"/>
    <w:uiPriority w:val="22"/>
    <w:qFormat/>
    <w:rsid w:val="00677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213"/>
    <w:pPr>
      <w:spacing w:after="0" w:line="240" w:lineRule="auto"/>
    </w:pPr>
  </w:style>
  <w:style w:type="character" w:styleId="a4">
    <w:name w:val="Strong"/>
    <w:basedOn w:val="a0"/>
    <w:uiPriority w:val="22"/>
    <w:qFormat/>
    <w:rsid w:val="00677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2022-09-16T08:34:00Z</cp:lastPrinted>
  <dcterms:created xsi:type="dcterms:W3CDTF">2022-09-16T08:08:00Z</dcterms:created>
  <dcterms:modified xsi:type="dcterms:W3CDTF">2022-09-16T08:34:00Z</dcterms:modified>
</cp:coreProperties>
</file>