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6B" w:rsidRDefault="00095E6B" w:rsidP="00095E6B">
      <w:pPr>
        <w:spacing w:after="0" w:line="240" w:lineRule="atLeast"/>
        <w:outlineLvl w:val="0"/>
        <w:rPr>
          <w:rFonts w:ascii="Monotype Corsiva" w:eastAsia="MS Mincho" w:hAnsi="Monotype Corsiva" w:cs="Times New Roman"/>
          <w:spacing w:val="20"/>
          <w:sz w:val="36"/>
          <w:szCs w:val="36"/>
          <w:lang w:eastAsia="ru-RU"/>
        </w:rPr>
      </w:pPr>
      <w:r>
        <w:rPr>
          <w:rFonts w:ascii="Monotype Corsiva" w:eastAsia="MS Mincho" w:hAnsi="Monotype Corsiva" w:cs="Times New Roman"/>
          <w:spacing w:val="20"/>
          <w:sz w:val="36"/>
          <w:szCs w:val="36"/>
          <w:lang w:eastAsia="ru-RU"/>
        </w:rPr>
        <w:t xml:space="preserve">Информационная газета                     </w:t>
      </w:r>
      <w:r>
        <w:rPr>
          <w:rFonts w:ascii="Times New Roman" w:eastAsia="MS Mincho" w:hAnsi="Times New Roman" w:cs="Times New Roman"/>
          <w:spacing w:val="20"/>
          <w:sz w:val="24"/>
          <w:szCs w:val="24"/>
          <w:lang w:eastAsia="ru-RU"/>
        </w:rPr>
        <w:t>БЕСПЛАТНО</w:t>
      </w:r>
      <w:r>
        <w:rPr>
          <w:rFonts w:ascii="Monotype Corsiva" w:eastAsia="MS Mincho" w:hAnsi="Monotype Corsiva" w:cs="Times New Roman"/>
          <w:spacing w:val="20"/>
          <w:sz w:val="36"/>
          <w:szCs w:val="36"/>
          <w:lang w:eastAsia="ru-RU"/>
        </w:rPr>
        <w:t xml:space="preserve">                                                      </w:t>
      </w:r>
    </w:p>
    <w:p w:rsidR="00095E6B" w:rsidRDefault="00095E6B" w:rsidP="00095E6B">
      <w:pPr>
        <w:spacing w:after="0" w:line="240" w:lineRule="auto"/>
        <w:jc w:val="center"/>
        <w:outlineLvl w:val="0"/>
        <w:rPr>
          <w:rFonts w:ascii="Monotype Corsiva" w:eastAsia="MS Mincho" w:hAnsi="Monotype Corsiva" w:cs="Times New Roman"/>
          <w:spacing w:val="20"/>
          <w:sz w:val="2"/>
          <w:szCs w:val="2"/>
          <w:lang w:eastAsia="ru-RU"/>
        </w:rPr>
      </w:pPr>
    </w:p>
    <w:p w:rsidR="00095E6B" w:rsidRDefault="00095E6B" w:rsidP="00095E6B">
      <w:pPr>
        <w:spacing w:after="0" w:line="240" w:lineRule="atLeast"/>
        <w:jc w:val="center"/>
        <w:outlineLvl w:val="0"/>
        <w:rPr>
          <w:rFonts w:ascii="Monotype Corsiva" w:eastAsia="MS Mincho" w:hAnsi="Monotype Corsiva" w:cs="Times New Roman"/>
          <w:spacing w:val="20"/>
          <w:sz w:val="96"/>
          <w:szCs w:val="96"/>
          <w:lang w:eastAsia="ru-RU"/>
          <w14:shadow w14:blurRad="50800" w14:dist="38100" w14:dir="2700000" w14:sx="100000" w14:sy="100000" w14:kx="0" w14:ky="0" w14:algn="tl">
            <w14:srgbClr w14:val="000000">
              <w14:alpha w14:val="60000"/>
            </w14:srgbClr>
          </w14:shadow>
        </w:rPr>
      </w:pPr>
      <w:proofErr w:type="spellStart"/>
      <w:r>
        <w:rPr>
          <w:rFonts w:ascii="Monotype Corsiva" w:eastAsia="MS Mincho" w:hAnsi="Monotype Corsiva" w:cs="Times New Roman"/>
          <w:spacing w:val="20"/>
          <w:sz w:val="96"/>
          <w:szCs w:val="96"/>
          <w:lang w:eastAsia="ru-RU"/>
          <w14:shadow w14:blurRad="50800" w14:dist="38100" w14:dir="2700000" w14:sx="100000" w14:sy="100000" w14:kx="0" w14:ky="0" w14:algn="tl">
            <w14:srgbClr w14:val="000000">
              <w14:alpha w14:val="60000"/>
            </w14:srgbClr>
          </w14:shadow>
        </w:rPr>
        <w:t>Бочкаревский</w:t>
      </w:r>
      <w:proofErr w:type="spellEnd"/>
      <w:r>
        <w:rPr>
          <w:rFonts w:ascii="Monotype Corsiva" w:eastAsia="MS Mincho" w:hAnsi="Monotype Corsiva" w:cs="Times New Roman"/>
          <w:sz w:val="96"/>
          <w:szCs w:val="96"/>
          <w:lang w:eastAsia="ru-RU"/>
          <w14:shadow w14:blurRad="50800" w14:dist="38100" w14:dir="2700000" w14:sx="100000" w14:sy="100000" w14:kx="0" w14:ky="0" w14:algn="tl">
            <w14:srgbClr w14:val="000000">
              <w14:alpha w14:val="60000"/>
            </w14:srgbClr>
          </w14:shadow>
        </w:rPr>
        <w:t xml:space="preserve">  </w:t>
      </w:r>
      <w:r>
        <w:rPr>
          <w:rFonts w:ascii="Monotype Corsiva" w:eastAsia="MS Mincho" w:hAnsi="Monotype Corsiva" w:cs="Times New Roman"/>
          <w:spacing w:val="20"/>
          <w:sz w:val="96"/>
          <w:szCs w:val="96"/>
          <w:lang w:eastAsia="ru-RU"/>
          <w14:shadow w14:blurRad="50800" w14:dist="38100" w14:dir="2700000" w14:sx="100000" w14:sy="100000" w14:kx="0" w14:ky="0" w14:algn="tl">
            <w14:srgbClr w14:val="000000">
              <w14:alpha w14:val="60000"/>
            </w14:srgbClr>
          </w14:shadow>
        </w:rPr>
        <w:t>вестник</w:t>
      </w:r>
    </w:p>
    <w:tbl>
      <w:tblPr>
        <w:tblpPr w:leftFromText="180" w:rightFromText="180" w:bottomFromText="200" w:vertAnchor="text" w:tblpX="1477" w:tblpY="46"/>
        <w:tblW w:w="0" w:type="auto"/>
        <w:tblLook w:val="04A0" w:firstRow="1" w:lastRow="0" w:firstColumn="1" w:lastColumn="0" w:noHBand="0" w:noVBand="1"/>
      </w:tblPr>
      <w:tblGrid>
        <w:gridCol w:w="7560"/>
        <w:gridCol w:w="1335"/>
      </w:tblGrid>
      <w:tr w:rsidR="00095E6B" w:rsidTr="004F4E7A">
        <w:trPr>
          <w:trHeight w:val="537"/>
        </w:trPr>
        <w:tc>
          <w:tcPr>
            <w:tcW w:w="7560" w:type="dxa"/>
            <w:hideMark/>
          </w:tcPr>
          <w:p w:rsidR="00095E6B" w:rsidRDefault="00095E6B" w:rsidP="004F4E7A">
            <w:pPr>
              <w:spacing w:after="0"/>
              <w:jc w:val="center"/>
              <w:outlineLvl w:val="0"/>
              <w:rPr>
                <w:rFonts w:ascii="Sylfaen" w:eastAsia="MS Mincho" w:hAnsi="Sylfaen" w:cs="Times New Roman"/>
                <w:highlight w:val="lightGray"/>
              </w:rPr>
            </w:pPr>
            <w:r>
              <w:rPr>
                <w:rFonts w:ascii="Sylfaen" w:eastAsia="MS Mincho" w:hAnsi="Sylfaen" w:cs="Times New Roman"/>
                <w:highlight w:val="lightGray"/>
              </w:rPr>
              <w:t xml:space="preserve">Печатное издание </w:t>
            </w:r>
            <w:r>
              <w:rPr>
                <w:rFonts w:ascii="Times New Roman" w:eastAsia="Times New Roman" w:hAnsi="Times New Roman" w:cs="Times New Roman"/>
                <w:highlight w:val="lightGray"/>
              </w:rPr>
              <w:t xml:space="preserve"> администрации Бочкаревского </w:t>
            </w:r>
            <w:r>
              <w:rPr>
                <w:rFonts w:ascii="Sylfaen" w:eastAsia="MS Mincho" w:hAnsi="Sylfaen" w:cs="Times New Roman"/>
                <w:highlight w:val="lightGray"/>
              </w:rPr>
              <w:t>сельсовета Черепановского района Новосибирской области</w:t>
            </w:r>
          </w:p>
        </w:tc>
        <w:tc>
          <w:tcPr>
            <w:tcW w:w="1335" w:type="dxa"/>
            <w:hideMark/>
          </w:tcPr>
          <w:p w:rsidR="00095E6B" w:rsidRDefault="00095E6B" w:rsidP="004F4E7A">
            <w:pPr>
              <w:spacing w:after="0"/>
              <w:jc w:val="center"/>
              <w:rPr>
                <w:rFonts w:ascii="Sylfaen" w:eastAsia="MS Mincho" w:hAnsi="Sylfaen" w:cs="Times New Roman"/>
                <w:highlight w:val="lightGray"/>
              </w:rPr>
            </w:pPr>
            <w:r>
              <w:rPr>
                <w:rFonts w:ascii="Sylfaen" w:eastAsia="MS Mincho" w:hAnsi="Sylfaen" w:cs="Times New Roman"/>
                <w:highlight w:val="lightGray"/>
              </w:rPr>
              <w:t>Выходит</w:t>
            </w:r>
          </w:p>
          <w:p w:rsidR="00095E6B" w:rsidRDefault="00095E6B" w:rsidP="004F4E7A">
            <w:pPr>
              <w:spacing w:after="0"/>
              <w:jc w:val="center"/>
              <w:rPr>
                <w:rFonts w:ascii="Times New Roman" w:eastAsia="MS Mincho" w:hAnsi="Times New Roman" w:cs="Times New Roman"/>
                <w:sz w:val="24"/>
                <w:szCs w:val="24"/>
                <w:highlight w:val="lightGray"/>
              </w:rPr>
            </w:pPr>
            <w:r>
              <w:rPr>
                <w:rFonts w:ascii="Sylfaen" w:eastAsia="MS Mincho" w:hAnsi="Sylfaen" w:cs="Times New Roman"/>
                <w:highlight w:val="lightGray"/>
              </w:rPr>
              <w:t>с 2018 года</w:t>
            </w:r>
          </w:p>
        </w:tc>
      </w:tr>
    </w:tbl>
    <w:p w:rsidR="00095E6B" w:rsidRDefault="00095E6B" w:rsidP="00095E6B">
      <w:pPr>
        <w:spacing w:after="0" w:line="240" w:lineRule="auto"/>
        <w:outlineLvl w:val="0"/>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 xml:space="preserve">№ </w:t>
      </w:r>
      <w:r w:rsidR="00433B14">
        <w:rPr>
          <w:rFonts w:ascii="Times New Roman" w:eastAsia="MS Mincho" w:hAnsi="Times New Roman" w:cs="Times New Roman"/>
          <w:sz w:val="24"/>
          <w:szCs w:val="24"/>
          <w:lang w:val="en-US" w:eastAsia="ru-RU"/>
        </w:rPr>
        <w:t>7</w:t>
      </w:r>
      <w:r>
        <w:rPr>
          <w:rFonts w:ascii="Times New Roman" w:eastAsia="MS Mincho" w:hAnsi="Times New Roman" w:cs="Times New Roman"/>
          <w:sz w:val="24"/>
          <w:szCs w:val="24"/>
          <w:lang w:eastAsia="ru-RU"/>
        </w:rPr>
        <w:t xml:space="preserve">  (5</w:t>
      </w:r>
      <w:r w:rsidR="00433B14">
        <w:rPr>
          <w:rFonts w:ascii="Times New Roman" w:eastAsia="MS Mincho" w:hAnsi="Times New Roman" w:cs="Times New Roman"/>
          <w:sz w:val="24"/>
          <w:szCs w:val="24"/>
          <w:lang w:val="en-US" w:eastAsia="ru-RU"/>
        </w:rPr>
        <w:t>9</w:t>
      </w:r>
      <w:r>
        <w:rPr>
          <w:rFonts w:ascii="Times New Roman" w:eastAsia="MS Mincho" w:hAnsi="Times New Roman" w:cs="Times New Roman"/>
          <w:sz w:val="24"/>
          <w:szCs w:val="24"/>
          <w:lang w:eastAsia="ru-RU"/>
        </w:rPr>
        <w:t>)</w:t>
      </w:r>
    </w:p>
    <w:p w:rsidR="00095E6B" w:rsidRDefault="00433B14" w:rsidP="00095E6B">
      <w:pPr>
        <w:spacing w:after="0" w:line="240" w:lineRule="auto"/>
        <w:outlineLvl w:val="0"/>
        <w:rPr>
          <w:rFonts w:ascii="Times New Roman" w:eastAsia="MS Mincho" w:hAnsi="Times New Roman" w:cs="Times New Roman"/>
          <w:sz w:val="24"/>
          <w:szCs w:val="24"/>
          <w:lang w:eastAsia="ru-RU"/>
        </w:rPr>
      </w:pPr>
      <w:r>
        <w:rPr>
          <w:rFonts w:ascii="Times New Roman" w:eastAsia="MS Mincho" w:hAnsi="Times New Roman" w:cs="Times New Roman"/>
          <w:sz w:val="24"/>
          <w:szCs w:val="24"/>
          <w:lang w:val="en-US" w:eastAsia="ru-RU"/>
        </w:rPr>
        <w:t>29</w:t>
      </w:r>
      <w:r w:rsidR="00095E6B">
        <w:rPr>
          <w:rFonts w:ascii="Times New Roman" w:eastAsia="MS Mincho" w:hAnsi="Times New Roman" w:cs="Times New Roman"/>
          <w:sz w:val="24"/>
          <w:szCs w:val="24"/>
          <w:lang w:eastAsia="ru-RU"/>
        </w:rPr>
        <w:t xml:space="preserve"> ию</w:t>
      </w:r>
      <w:r>
        <w:rPr>
          <w:rFonts w:ascii="Times New Roman" w:eastAsia="MS Mincho" w:hAnsi="Times New Roman" w:cs="Times New Roman"/>
          <w:sz w:val="24"/>
          <w:szCs w:val="24"/>
          <w:lang w:eastAsia="ru-RU"/>
        </w:rPr>
        <w:t>л</w:t>
      </w:r>
      <w:r w:rsidR="00095E6B">
        <w:rPr>
          <w:rFonts w:ascii="Times New Roman" w:eastAsia="MS Mincho" w:hAnsi="Times New Roman" w:cs="Times New Roman"/>
          <w:sz w:val="24"/>
          <w:szCs w:val="24"/>
          <w:lang w:eastAsia="ru-RU"/>
        </w:rPr>
        <w:t>я</w:t>
      </w:r>
    </w:p>
    <w:p w:rsidR="00095E6B" w:rsidRDefault="00095E6B" w:rsidP="00095E6B">
      <w:pPr>
        <w:spacing w:after="0" w:line="240" w:lineRule="auto"/>
        <w:outlineLvl w:val="0"/>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2022 год</w:t>
      </w:r>
    </w:p>
    <w:p w:rsidR="00095E6B" w:rsidRDefault="00095E6B" w:rsidP="00095E6B">
      <w:pPr>
        <w:spacing w:after="0" w:line="240" w:lineRule="auto"/>
        <w:ind w:firstLine="567"/>
        <w:jc w:val="both"/>
        <w:rPr>
          <w:rFonts w:ascii="Times New Roman" w:eastAsia="Times New Roman" w:hAnsi="Times New Roman" w:cs="Times New Roman"/>
          <w:sz w:val="26"/>
          <w:szCs w:val="26"/>
          <w:lang w:eastAsia="ru-RU"/>
        </w:rPr>
      </w:pPr>
    </w:p>
    <w:p w:rsidR="00095E6B" w:rsidRDefault="00095E6B" w:rsidP="00095E6B">
      <w:pPr>
        <w:spacing w:after="0" w:line="240" w:lineRule="auto"/>
        <w:ind w:firstLine="567"/>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НОВОСТИ РАЙОНА</w:t>
      </w:r>
    </w:p>
    <w:p w:rsidR="00433B14" w:rsidRDefault="00433B14" w:rsidP="00433B14">
      <w:pPr>
        <w:spacing w:after="0" w:line="240" w:lineRule="auto"/>
        <w:rPr>
          <w:rFonts w:ascii="Times New Roman" w:eastAsia="Times New Roman" w:hAnsi="Times New Roman" w:cs="Times New Roman"/>
          <w:b/>
          <w:bCs/>
          <w:sz w:val="24"/>
          <w:szCs w:val="24"/>
          <w:lang w:eastAsia="ru-RU"/>
        </w:rPr>
      </w:pPr>
    </w:p>
    <w:p w:rsidR="00433B14" w:rsidRPr="00433B14" w:rsidRDefault="00433B14" w:rsidP="00433B14">
      <w:pPr>
        <w:spacing w:after="0" w:line="240" w:lineRule="auto"/>
        <w:rPr>
          <w:rFonts w:ascii="Times New Roman" w:eastAsia="Times New Roman" w:hAnsi="Times New Roman" w:cs="Times New Roman"/>
          <w:b/>
          <w:bCs/>
          <w:sz w:val="24"/>
          <w:szCs w:val="24"/>
          <w:lang w:eastAsia="ru-RU"/>
        </w:rPr>
      </w:pPr>
      <w:proofErr w:type="spellStart"/>
      <w:r w:rsidRPr="00433B14">
        <w:rPr>
          <w:rFonts w:ascii="Times New Roman" w:eastAsia="Times New Roman" w:hAnsi="Times New Roman" w:cs="Times New Roman"/>
          <w:b/>
          <w:bCs/>
          <w:sz w:val="24"/>
          <w:szCs w:val="24"/>
          <w:lang w:eastAsia="ru-RU"/>
        </w:rPr>
        <w:t>Черепановцы</w:t>
      </w:r>
      <w:proofErr w:type="spellEnd"/>
      <w:r w:rsidRPr="00433B14">
        <w:rPr>
          <w:rFonts w:ascii="Times New Roman" w:eastAsia="Times New Roman" w:hAnsi="Times New Roman" w:cs="Times New Roman"/>
          <w:b/>
          <w:bCs/>
          <w:sz w:val="24"/>
          <w:szCs w:val="24"/>
          <w:lang w:eastAsia="ru-RU"/>
        </w:rPr>
        <w:t xml:space="preserve"> – призёры IX летней спартакиады инвалидов Новосибирской области</w:t>
      </w:r>
    </w:p>
    <w:p w:rsidR="00433B14" w:rsidRDefault="00433B14" w:rsidP="00433B14">
      <w:pPr>
        <w:spacing w:after="0" w:line="240" w:lineRule="auto"/>
        <w:jc w:val="both"/>
        <w:rPr>
          <w:rFonts w:ascii="Times New Roman" w:hAnsi="Times New Roman" w:cs="Times New Roman"/>
          <w:sz w:val="24"/>
          <w:szCs w:val="24"/>
          <w:lang w:eastAsia="ru-RU"/>
        </w:rPr>
      </w:pPr>
    </w:p>
    <w:p w:rsidR="00433B14" w:rsidRPr="00433B14" w:rsidRDefault="00433B14" w:rsidP="00433B14">
      <w:pPr>
        <w:spacing w:after="0" w:line="240" w:lineRule="auto"/>
        <w:jc w:val="both"/>
        <w:rPr>
          <w:rFonts w:ascii="Times New Roman" w:hAnsi="Times New Roman" w:cs="Times New Roman"/>
          <w:sz w:val="24"/>
          <w:szCs w:val="24"/>
          <w:lang w:eastAsia="ru-RU"/>
        </w:rPr>
      </w:pPr>
      <w:r w:rsidRPr="00433B14">
        <w:rPr>
          <w:rFonts w:ascii="Times New Roman" w:hAnsi="Times New Roman" w:cs="Times New Roman"/>
          <w:sz w:val="24"/>
          <w:szCs w:val="24"/>
          <w:lang w:eastAsia="ru-RU"/>
        </w:rPr>
        <w:t>В центре высшего спортивного мастерства МАУ «НЦВСМ» города Новосибирска проходила IX летняя спартакиада инвалидов Новосибирской области, посвященная 85-летию образования Новосибирской области. В состязаниях приняли участие 21 команд (240 участников).</w:t>
      </w:r>
    </w:p>
    <w:p w:rsidR="00433B14" w:rsidRPr="00433B14" w:rsidRDefault="00433B14" w:rsidP="00433B14">
      <w:pPr>
        <w:spacing w:after="0" w:line="240" w:lineRule="auto"/>
        <w:jc w:val="center"/>
        <w:rPr>
          <w:rFonts w:ascii="Times New Roman" w:eastAsia="Times New Roman" w:hAnsi="Times New Roman" w:cs="Times New Roman"/>
          <w:sz w:val="24"/>
          <w:szCs w:val="24"/>
          <w:lang w:eastAsia="ru-RU"/>
        </w:rPr>
      </w:pPr>
      <w:r w:rsidRPr="00433B14">
        <w:rPr>
          <w:rFonts w:ascii="Times New Roman" w:eastAsia="Times New Roman" w:hAnsi="Times New Roman" w:cs="Times New Roman"/>
          <w:noProof/>
          <w:sz w:val="24"/>
          <w:szCs w:val="24"/>
          <w:lang w:eastAsia="ru-RU"/>
        </w:rPr>
        <w:drawing>
          <wp:inline distT="0" distB="0" distL="0" distR="0" wp14:anchorId="36092F03" wp14:editId="195D4E8C">
            <wp:extent cx="3810000" cy="2895600"/>
            <wp:effectExtent l="0" t="0" r="0" b="0"/>
            <wp:docPr id="5" name="Рисунок 5" descr="http://cherepanovo.nso.ru/sites/cherepanovo.nso.ru/wodby_files/files/styles/image_without_gallery/public/news/2022/07/whatsapp_image_2022-07-27_at_12.42.54.jpeg?itok=T03CtP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erepanovo.nso.ru/sites/cherepanovo.nso.ru/wodby_files/files/styles/image_without_gallery/public/news/2022/07/whatsapp_image_2022-07-27_at_12.42.54.jpeg?itok=T03CtPB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95600"/>
                    </a:xfrm>
                    <a:prstGeom prst="rect">
                      <a:avLst/>
                    </a:prstGeom>
                    <a:noFill/>
                    <a:ln>
                      <a:noFill/>
                    </a:ln>
                  </pic:spPr>
                </pic:pic>
              </a:graphicData>
            </a:graphic>
          </wp:inline>
        </w:drawing>
      </w:r>
    </w:p>
    <w:p w:rsidR="00433B14" w:rsidRPr="00433B14" w:rsidRDefault="00433B14" w:rsidP="00433B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33B14">
        <w:rPr>
          <w:rFonts w:ascii="Times New Roman" w:eastAsia="Times New Roman" w:hAnsi="Times New Roman" w:cs="Times New Roman"/>
          <w:sz w:val="24"/>
          <w:szCs w:val="24"/>
          <w:lang w:eastAsia="ru-RU"/>
        </w:rPr>
        <w:t xml:space="preserve"> В соревнованиях по пяти видам спартакиады в составе команды Черепановского района выступали: </w:t>
      </w:r>
      <w:proofErr w:type="spellStart"/>
      <w:proofErr w:type="gramStart"/>
      <w:r w:rsidRPr="00433B14">
        <w:rPr>
          <w:rFonts w:ascii="Times New Roman" w:eastAsia="Times New Roman" w:hAnsi="Times New Roman" w:cs="Times New Roman"/>
          <w:sz w:val="24"/>
          <w:szCs w:val="24"/>
          <w:lang w:eastAsia="ru-RU"/>
        </w:rPr>
        <w:t>Бардт</w:t>
      </w:r>
      <w:proofErr w:type="spellEnd"/>
      <w:r w:rsidRPr="00433B14">
        <w:rPr>
          <w:rFonts w:ascii="Times New Roman" w:eastAsia="Times New Roman" w:hAnsi="Times New Roman" w:cs="Times New Roman"/>
          <w:sz w:val="24"/>
          <w:szCs w:val="24"/>
          <w:lang w:eastAsia="ru-RU"/>
        </w:rPr>
        <w:t xml:space="preserve"> Антон, Федяева Ирина, Позднякова Марина, Бирюкова Ольга, Исаев Александр, </w:t>
      </w:r>
      <w:proofErr w:type="spellStart"/>
      <w:r w:rsidRPr="00433B14">
        <w:rPr>
          <w:rFonts w:ascii="Times New Roman" w:eastAsia="Times New Roman" w:hAnsi="Times New Roman" w:cs="Times New Roman"/>
          <w:sz w:val="24"/>
          <w:szCs w:val="24"/>
          <w:lang w:eastAsia="ru-RU"/>
        </w:rPr>
        <w:t>Насаленко</w:t>
      </w:r>
      <w:proofErr w:type="spellEnd"/>
      <w:r w:rsidRPr="00433B14">
        <w:rPr>
          <w:rFonts w:ascii="Times New Roman" w:eastAsia="Times New Roman" w:hAnsi="Times New Roman" w:cs="Times New Roman"/>
          <w:sz w:val="24"/>
          <w:szCs w:val="24"/>
          <w:lang w:eastAsia="ru-RU"/>
        </w:rPr>
        <w:t xml:space="preserve"> Александр Федорович, Зарецкий Владимир, </w:t>
      </w:r>
      <w:proofErr w:type="spellStart"/>
      <w:r w:rsidRPr="00433B14">
        <w:rPr>
          <w:rFonts w:ascii="Times New Roman" w:eastAsia="Times New Roman" w:hAnsi="Times New Roman" w:cs="Times New Roman"/>
          <w:sz w:val="24"/>
          <w:szCs w:val="24"/>
          <w:lang w:eastAsia="ru-RU"/>
        </w:rPr>
        <w:t>Насаленко</w:t>
      </w:r>
      <w:proofErr w:type="spellEnd"/>
      <w:r w:rsidRPr="00433B14">
        <w:rPr>
          <w:rFonts w:ascii="Times New Roman" w:eastAsia="Times New Roman" w:hAnsi="Times New Roman" w:cs="Times New Roman"/>
          <w:sz w:val="24"/>
          <w:szCs w:val="24"/>
          <w:lang w:eastAsia="ru-RU"/>
        </w:rPr>
        <w:t xml:space="preserve"> Григорий, </w:t>
      </w:r>
      <w:proofErr w:type="spellStart"/>
      <w:r w:rsidRPr="00433B14">
        <w:rPr>
          <w:rFonts w:ascii="Times New Roman" w:eastAsia="Times New Roman" w:hAnsi="Times New Roman" w:cs="Times New Roman"/>
          <w:sz w:val="24"/>
          <w:szCs w:val="24"/>
          <w:lang w:eastAsia="ru-RU"/>
        </w:rPr>
        <w:t>Андрошук</w:t>
      </w:r>
      <w:proofErr w:type="spellEnd"/>
      <w:r w:rsidRPr="00433B14">
        <w:rPr>
          <w:rFonts w:ascii="Times New Roman" w:eastAsia="Times New Roman" w:hAnsi="Times New Roman" w:cs="Times New Roman"/>
          <w:sz w:val="24"/>
          <w:szCs w:val="24"/>
          <w:lang w:eastAsia="ru-RU"/>
        </w:rPr>
        <w:t xml:space="preserve"> Виктор, </w:t>
      </w:r>
      <w:proofErr w:type="spellStart"/>
      <w:r w:rsidRPr="00433B14">
        <w:rPr>
          <w:rFonts w:ascii="Times New Roman" w:eastAsia="Times New Roman" w:hAnsi="Times New Roman" w:cs="Times New Roman"/>
          <w:sz w:val="24"/>
          <w:szCs w:val="24"/>
          <w:lang w:eastAsia="ru-RU"/>
        </w:rPr>
        <w:t>Кавыршин</w:t>
      </w:r>
      <w:proofErr w:type="spellEnd"/>
      <w:r w:rsidRPr="00433B14">
        <w:rPr>
          <w:rFonts w:ascii="Times New Roman" w:eastAsia="Times New Roman" w:hAnsi="Times New Roman" w:cs="Times New Roman"/>
          <w:sz w:val="24"/>
          <w:szCs w:val="24"/>
          <w:lang w:eastAsia="ru-RU"/>
        </w:rPr>
        <w:t xml:space="preserve"> Анатолий.</w:t>
      </w:r>
      <w:proofErr w:type="gramEnd"/>
    </w:p>
    <w:p w:rsidR="00433B14" w:rsidRPr="00433B14" w:rsidRDefault="00433B14" w:rsidP="00433B14">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433B14">
        <w:rPr>
          <w:rFonts w:ascii="Times New Roman" w:eastAsia="Times New Roman" w:hAnsi="Times New Roman" w:cs="Times New Roman"/>
          <w:sz w:val="24"/>
          <w:szCs w:val="24"/>
          <w:lang w:eastAsia="ru-RU"/>
        </w:rPr>
        <w:t xml:space="preserve">Бирюкова Ольга стала третьей в беге на дистанции 100 м, Зарецкий Владимир занял 3 место в плавании, </w:t>
      </w:r>
      <w:proofErr w:type="spellStart"/>
      <w:r w:rsidRPr="00433B14">
        <w:rPr>
          <w:rFonts w:ascii="Times New Roman" w:eastAsia="Times New Roman" w:hAnsi="Times New Roman" w:cs="Times New Roman"/>
          <w:sz w:val="24"/>
          <w:szCs w:val="24"/>
          <w:lang w:eastAsia="ru-RU"/>
        </w:rPr>
        <w:t>Кавыршин</w:t>
      </w:r>
      <w:proofErr w:type="spellEnd"/>
      <w:r w:rsidRPr="00433B14">
        <w:rPr>
          <w:rFonts w:ascii="Times New Roman" w:eastAsia="Times New Roman" w:hAnsi="Times New Roman" w:cs="Times New Roman"/>
          <w:sz w:val="24"/>
          <w:szCs w:val="24"/>
          <w:lang w:eastAsia="ru-RU"/>
        </w:rPr>
        <w:t xml:space="preserve"> Анатолий получил 1 и 3 место также в плавании, </w:t>
      </w:r>
      <w:proofErr w:type="spellStart"/>
      <w:r w:rsidRPr="00433B14">
        <w:rPr>
          <w:rFonts w:ascii="Times New Roman" w:eastAsia="Times New Roman" w:hAnsi="Times New Roman" w:cs="Times New Roman"/>
          <w:sz w:val="24"/>
          <w:szCs w:val="24"/>
          <w:lang w:eastAsia="ru-RU"/>
        </w:rPr>
        <w:t>Андрощук</w:t>
      </w:r>
      <w:proofErr w:type="spellEnd"/>
      <w:r w:rsidRPr="00433B14">
        <w:rPr>
          <w:rFonts w:ascii="Times New Roman" w:eastAsia="Times New Roman" w:hAnsi="Times New Roman" w:cs="Times New Roman"/>
          <w:sz w:val="24"/>
          <w:szCs w:val="24"/>
          <w:lang w:eastAsia="ru-RU"/>
        </w:rPr>
        <w:t xml:space="preserve"> Виктор получил серебро в дисциплине «</w:t>
      </w:r>
      <w:proofErr w:type="spellStart"/>
      <w:r w:rsidRPr="00433B14">
        <w:rPr>
          <w:rFonts w:ascii="Times New Roman" w:eastAsia="Times New Roman" w:hAnsi="Times New Roman" w:cs="Times New Roman"/>
          <w:sz w:val="24"/>
          <w:szCs w:val="24"/>
          <w:lang w:eastAsia="ru-RU"/>
        </w:rPr>
        <w:t>Бочча</w:t>
      </w:r>
      <w:proofErr w:type="spellEnd"/>
      <w:r w:rsidRPr="00433B14">
        <w:rPr>
          <w:rFonts w:ascii="Times New Roman" w:eastAsia="Times New Roman" w:hAnsi="Times New Roman" w:cs="Times New Roman"/>
          <w:sz w:val="24"/>
          <w:szCs w:val="24"/>
          <w:lang w:eastAsia="ru-RU"/>
        </w:rPr>
        <w:t xml:space="preserve">», </w:t>
      </w:r>
      <w:proofErr w:type="spellStart"/>
      <w:r w:rsidRPr="00433B14">
        <w:rPr>
          <w:rFonts w:ascii="Times New Roman" w:eastAsia="Times New Roman" w:hAnsi="Times New Roman" w:cs="Times New Roman"/>
          <w:sz w:val="24"/>
          <w:szCs w:val="24"/>
          <w:lang w:eastAsia="ru-RU"/>
        </w:rPr>
        <w:t>Бардт</w:t>
      </w:r>
      <w:proofErr w:type="spellEnd"/>
      <w:r w:rsidRPr="00433B14">
        <w:rPr>
          <w:rFonts w:ascii="Times New Roman" w:eastAsia="Times New Roman" w:hAnsi="Times New Roman" w:cs="Times New Roman"/>
          <w:sz w:val="24"/>
          <w:szCs w:val="24"/>
          <w:lang w:eastAsia="ru-RU"/>
        </w:rPr>
        <w:t xml:space="preserve"> Антон стал вторым в беге на 100 метров, третье место в толкании ядра, и 3 место в гребле на тренажере.</w:t>
      </w:r>
      <w:proofErr w:type="gramEnd"/>
    </w:p>
    <w:p w:rsidR="00095E6B" w:rsidRDefault="00095E6B" w:rsidP="00095E6B">
      <w:pPr>
        <w:spacing w:after="0" w:line="240" w:lineRule="auto"/>
        <w:ind w:firstLine="567"/>
        <w:jc w:val="center"/>
        <w:rPr>
          <w:rFonts w:ascii="Times New Roman" w:eastAsia="Times New Roman" w:hAnsi="Times New Roman" w:cs="Times New Roman"/>
          <w:b/>
          <w:sz w:val="26"/>
          <w:szCs w:val="26"/>
          <w:lang w:eastAsia="ru-RU"/>
        </w:rPr>
      </w:pPr>
    </w:p>
    <w:tbl>
      <w:tblPr>
        <w:tblpPr w:leftFromText="180" w:rightFromText="180" w:bottomFromText="200" w:vertAnchor="text" w:horzAnchor="page" w:tblpX="5038"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tblGrid>
      <w:tr w:rsidR="00095E6B" w:rsidTr="004F4E7A">
        <w:trPr>
          <w:trHeight w:val="349"/>
        </w:trPr>
        <w:tc>
          <w:tcPr>
            <w:tcW w:w="2880" w:type="dxa"/>
            <w:tcBorders>
              <w:top w:val="single" w:sz="4" w:space="0" w:color="auto"/>
              <w:left w:val="single" w:sz="4" w:space="0" w:color="auto"/>
              <w:bottom w:val="single" w:sz="4" w:space="0" w:color="auto"/>
              <w:right w:val="single" w:sz="4" w:space="0" w:color="auto"/>
            </w:tcBorders>
            <w:hideMark/>
          </w:tcPr>
          <w:p w:rsidR="00095E6B" w:rsidRDefault="00095E6B" w:rsidP="004F4E7A">
            <w:pPr>
              <w:spacing w:after="0"/>
              <w:jc w:val="center"/>
              <w:outlineLvl w:val="0"/>
              <w:rPr>
                <w:rFonts w:ascii="Times New Roman" w:eastAsia="MS Mincho" w:hAnsi="Times New Roman" w:cs="Times New Roman"/>
                <w:caps/>
                <w:sz w:val="36"/>
                <w:szCs w:val="36"/>
                <w14:shadow w14:blurRad="50800" w14:dist="38100" w14:dir="2700000" w14:sx="100000" w14:sy="100000" w14:kx="0" w14:ky="0" w14:algn="tl">
                  <w14:srgbClr w14:val="000000">
                    <w14:alpha w14:val="60000"/>
                  </w14:srgbClr>
                </w14:shadow>
              </w:rPr>
            </w:pPr>
            <w:r>
              <w:rPr>
                <w:rFonts w:ascii="Times New Roman" w:eastAsia="MS Mincho" w:hAnsi="Times New Roman" w:cs="Times New Roman"/>
                <w:caps/>
                <w:sz w:val="36"/>
                <w:szCs w:val="36"/>
                <w14:shadow w14:blurRad="50800" w14:dist="38100" w14:dir="2700000" w14:sx="100000" w14:sy="100000" w14:kx="0" w14:ky="0" w14:algn="tl">
                  <w14:srgbClr w14:val="000000">
                    <w14:alpha w14:val="60000"/>
                  </w14:srgbClr>
                </w14:shadow>
              </w:rPr>
              <w:t>экономика</w:t>
            </w:r>
          </w:p>
        </w:tc>
      </w:tr>
    </w:tbl>
    <w:p w:rsidR="00095E6B" w:rsidRDefault="00095E6B" w:rsidP="00095E6B">
      <w:pPr>
        <w:tabs>
          <w:tab w:val="left" w:pos="708"/>
          <w:tab w:val="center" w:pos="4153"/>
          <w:tab w:val="right" w:pos="8306"/>
        </w:tabs>
        <w:autoSpaceDE w:val="0"/>
        <w:autoSpaceDN w:val="0"/>
        <w:spacing w:after="0" w:line="240" w:lineRule="auto"/>
        <w:jc w:val="center"/>
        <w:rPr>
          <w:rFonts w:ascii="Times New Roman" w:eastAsia="Times New Roman" w:hAnsi="Times New Roman" w:cs="Times New Roman"/>
          <w:b/>
          <w:sz w:val="28"/>
          <w:szCs w:val="28"/>
          <w:lang w:eastAsia="ru-RU"/>
        </w:rPr>
      </w:pPr>
    </w:p>
    <w:p w:rsidR="00095E6B" w:rsidRDefault="00095E6B" w:rsidP="00095E6B">
      <w:pPr>
        <w:shd w:val="clear" w:color="auto" w:fill="FFFFFF"/>
        <w:tabs>
          <w:tab w:val="left" w:pos="727"/>
        </w:tabs>
        <w:spacing w:after="0" w:line="240" w:lineRule="auto"/>
        <w:jc w:val="both"/>
        <w:rPr>
          <w:rFonts w:ascii="Times New Roman" w:eastAsia="Times New Roman" w:hAnsi="Times New Roman" w:cs="Times New Roman"/>
          <w:sz w:val="24"/>
          <w:szCs w:val="24"/>
          <w:lang w:eastAsia="ru-RU"/>
        </w:rPr>
      </w:pPr>
    </w:p>
    <w:p w:rsidR="00A66246" w:rsidRDefault="00A66246" w:rsidP="00A66246">
      <w:pPr>
        <w:rPr>
          <w:rFonts w:ascii="Times New Roman" w:eastAsia="Times New Roman" w:hAnsi="Times New Roman" w:cs="Times New Roman"/>
          <w:sz w:val="24"/>
          <w:szCs w:val="24"/>
          <w:lang w:eastAsia="ru-RU"/>
        </w:rPr>
      </w:pPr>
    </w:p>
    <w:p w:rsidR="00A66246" w:rsidRPr="00A66246" w:rsidRDefault="00A66246" w:rsidP="00A66246">
      <w:pPr>
        <w:spacing w:after="0" w:line="240" w:lineRule="auto"/>
        <w:jc w:val="both"/>
        <w:rPr>
          <w:rFonts w:ascii="Times New Roman" w:hAnsi="Times New Roman" w:cs="Times New Roman"/>
          <w:sz w:val="24"/>
          <w:szCs w:val="24"/>
        </w:rPr>
      </w:pPr>
      <w:r w:rsidRPr="00A66246">
        <w:rPr>
          <w:rFonts w:ascii="Times New Roman" w:hAnsi="Times New Roman" w:cs="Times New Roman"/>
          <w:sz w:val="24"/>
          <w:szCs w:val="24"/>
        </w:rPr>
        <w:t xml:space="preserve">В поселке Пушной </w:t>
      </w:r>
      <w:r w:rsidR="00B34859">
        <w:rPr>
          <w:rFonts w:ascii="Times New Roman" w:hAnsi="Times New Roman" w:cs="Times New Roman"/>
          <w:sz w:val="24"/>
          <w:szCs w:val="24"/>
        </w:rPr>
        <w:t>провели р</w:t>
      </w:r>
      <w:r w:rsidRPr="00A66246">
        <w:rPr>
          <w:rFonts w:ascii="Times New Roman" w:hAnsi="Times New Roman" w:cs="Times New Roman"/>
          <w:sz w:val="24"/>
          <w:szCs w:val="24"/>
        </w:rPr>
        <w:t xml:space="preserve">аботы по разметке и установке пешеходных переходов возле памятника погибшим воинам в ВОВ. </w:t>
      </w:r>
    </w:p>
    <w:p w:rsidR="00A66246" w:rsidRPr="00A66246" w:rsidRDefault="00A66246" w:rsidP="00A66246">
      <w:pPr>
        <w:spacing w:after="0" w:line="240" w:lineRule="auto"/>
        <w:jc w:val="both"/>
        <w:rPr>
          <w:rFonts w:ascii="Times New Roman" w:hAnsi="Times New Roman" w:cs="Times New Roman"/>
          <w:sz w:val="24"/>
          <w:szCs w:val="24"/>
        </w:rPr>
      </w:pPr>
      <w:r w:rsidRPr="00A66246">
        <w:rPr>
          <w:rFonts w:ascii="Times New Roman" w:hAnsi="Times New Roman" w:cs="Times New Roman"/>
          <w:sz w:val="24"/>
          <w:szCs w:val="24"/>
        </w:rPr>
        <w:t>Пешеходные переходы относятся к благоустройству поселения и необходимы для безопасного передвижения граждан возле дороги с частым движением транспорта.</w:t>
      </w:r>
    </w:p>
    <w:p w:rsidR="00E661E3" w:rsidRDefault="00E661E3" w:rsidP="00095E6B">
      <w:pPr>
        <w:shd w:val="clear" w:color="auto" w:fill="FFFFFF"/>
        <w:tabs>
          <w:tab w:val="left" w:pos="727"/>
        </w:tabs>
        <w:spacing w:after="0" w:line="240" w:lineRule="auto"/>
        <w:jc w:val="both"/>
        <w:rPr>
          <w:rFonts w:ascii="Times New Roman" w:eastAsia="Times New Roman" w:hAnsi="Times New Roman" w:cs="Times New Roman"/>
          <w:sz w:val="24"/>
          <w:szCs w:val="24"/>
          <w:lang w:eastAsia="ru-RU"/>
        </w:rPr>
      </w:pPr>
    </w:p>
    <w:p w:rsidR="00E661E3" w:rsidRDefault="00B34859" w:rsidP="00B34859">
      <w:pPr>
        <w:shd w:val="clear" w:color="auto" w:fill="FFFFFF"/>
        <w:tabs>
          <w:tab w:val="left" w:pos="727"/>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943225" cy="2187532"/>
            <wp:effectExtent l="0" t="0" r="0" b="3810"/>
            <wp:docPr id="4" name="Рисунок 4" descr="C:\Users\user\Documents\газета\тротуар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газета\тротуары.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2187532"/>
                    </a:xfrm>
                    <a:prstGeom prst="rect">
                      <a:avLst/>
                    </a:prstGeom>
                    <a:noFill/>
                    <a:ln>
                      <a:noFill/>
                    </a:ln>
                  </pic:spPr>
                </pic:pic>
              </a:graphicData>
            </a:graphic>
          </wp:inline>
        </w:drawing>
      </w:r>
    </w:p>
    <w:p w:rsidR="00095E6B" w:rsidRDefault="00095E6B" w:rsidP="00095E6B">
      <w:pPr>
        <w:spacing w:after="0" w:line="240" w:lineRule="auto"/>
        <w:rPr>
          <w:rFonts w:ascii="Times New Roman" w:eastAsiaTheme="minorEastAsia" w:hAnsi="Times New Roman" w:cs="Times New Roman"/>
          <w:sz w:val="36"/>
          <w:szCs w:val="36"/>
          <w:lang w:eastAsia="ru-RU"/>
        </w:rPr>
      </w:pPr>
    </w:p>
    <w:tbl>
      <w:tblPr>
        <w:tblpPr w:leftFromText="180" w:rightFromText="180" w:bottomFromText="200" w:vertAnchor="text" w:horzAnchor="page" w:tblpX="4603"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tblGrid>
      <w:tr w:rsidR="00095E6B" w:rsidTr="004F4E7A">
        <w:trPr>
          <w:trHeight w:val="449"/>
        </w:trPr>
        <w:tc>
          <w:tcPr>
            <w:tcW w:w="3640" w:type="dxa"/>
            <w:tcBorders>
              <w:top w:val="single" w:sz="4" w:space="0" w:color="auto"/>
              <w:left w:val="single" w:sz="4" w:space="0" w:color="auto"/>
              <w:bottom w:val="single" w:sz="4" w:space="0" w:color="auto"/>
              <w:right w:val="single" w:sz="4" w:space="0" w:color="auto"/>
            </w:tcBorders>
            <w:hideMark/>
          </w:tcPr>
          <w:p w:rsidR="00095E6B" w:rsidRDefault="00095E6B" w:rsidP="004F4E7A">
            <w:pPr>
              <w:spacing w:after="0"/>
              <w:jc w:val="center"/>
              <w:outlineLvl w:val="0"/>
              <w:rPr>
                <w:rFonts w:ascii="Times New Roman" w:eastAsia="MS Mincho" w:hAnsi="Times New Roman" w:cs="Times New Roman"/>
                <w:caps/>
                <w:sz w:val="36"/>
                <w:szCs w:val="36"/>
                <w14:shadow w14:blurRad="50800" w14:dist="38100" w14:dir="2700000" w14:sx="100000" w14:sy="100000" w14:kx="0" w14:ky="0" w14:algn="tl">
                  <w14:srgbClr w14:val="000000">
                    <w14:alpha w14:val="60000"/>
                  </w14:srgbClr>
                </w14:shadow>
              </w:rPr>
            </w:pPr>
            <w:r>
              <w:rPr>
                <w:rFonts w:ascii="Times New Roman" w:eastAsia="MS Mincho" w:hAnsi="Times New Roman" w:cs="Times New Roman"/>
                <w:caps/>
                <w:sz w:val="36"/>
                <w:szCs w:val="36"/>
                <w14:shadow w14:blurRad="50800" w14:dist="38100" w14:dir="2700000" w14:sx="100000" w14:sy="100000" w14:kx="0" w14:ky="0" w14:algn="tl">
                  <w14:srgbClr w14:val="000000">
                    <w14:alpha w14:val="60000"/>
                  </w14:srgbClr>
                </w14:shadow>
              </w:rPr>
              <w:t>культура</w:t>
            </w:r>
          </w:p>
        </w:tc>
      </w:tr>
    </w:tbl>
    <w:p w:rsidR="00095E6B" w:rsidRDefault="00095E6B" w:rsidP="00095E6B">
      <w:pPr>
        <w:spacing w:after="0" w:line="240" w:lineRule="auto"/>
        <w:jc w:val="center"/>
        <w:rPr>
          <w:rFonts w:ascii="Times New Roman" w:eastAsia="Times New Roman" w:hAnsi="Times New Roman" w:cs="Times New Roman"/>
          <w:b/>
          <w:color w:val="000000"/>
          <w:sz w:val="24"/>
          <w:szCs w:val="24"/>
          <w:shd w:val="clear" w:color="auto" w:fill="FFFFFF"/>
          <w:lang w:eastAsia="ru-RU"/>
        </w:rPr>
      </w:pPr>
    </w:p>
    <w:p w:rsidR="00A66246" w:rsidRDefault="00A66246" w:rsidP="00095E6B">
      <w:pPr>
        <w:jc w:val="center"/>
        <w:rPr>
          <w:rFonts w:ascii="Times New Roman" w:hAnsi="Times New Roman" w:cs="Times New Roman"/>
          <w:b/>
          <w:color w:val="000000"/>
          <w:sz w:val="24"/>
          <w:szCs w:val="24"/>
          <w:shd w:val="clear" w:color="auto" w:fill="FFFFFF"/>
        </w:rPr>
      </w:pPr>
    </w:p>
    <w:p w:rsidR="00095E6B" w:rsidRDefault="00E7669E" w:rsidP="00095E6B">
      <w:pPr>
        <w:jc w:val="center"/>
        <w:rPr>
          <w:rFonts w:ascii="Times New Roman" w:hAnsi="Times New Roman" w:cs="Times New Roman"/>
          <w:b/>
          <w:color w:val="000000"/>
          <w:sz w:val="24"/>
          <w:szCs w:val="24"/>
          <w:shd w:val="clear" w:color="auto" w:fill="FFFFFF"/>
        </w:rPr>
      </w:pPr>
      <w:proofErr w:type="spellStart"/>
      <w:r w:rsidRPr="00E7669E">
        <w:rPr>
          <w:rFonts w:ascii="Times New Roman" w:hAnsi="Times New Roman" w:cs="Times New Roman"/>
          <w:b/>
          <w:color w:val="000000"/>
          <w:sz w:val="24"/>
          <w:szCs w:val="24"/>
          <w:shd w:val="clear" w:color="auto" w:fill="FFFFFF"/>
        </w:rPr>
        <w:t>Бочкаревский</w:t>
      </w:r>
      <w:proofErr w:type="spellEnd"/>
      <w:r w:rsidRPr="00E7669E">
        <w:rPr>
          <w:rFonts w:ascii="Times New Roman" w:hAnsi="Times New Roman" w:cs="Times New Roman"/>
          <w:b/>
          <w:color w:val="000000"/>
          <w:sz w:val="24"/>
          <w:szCs w:val="24"/>
          <w:shd w:val="clear" w:color="auto" w:fill="FFFFFF"/>
        </w:rPr>
        <w:t xml:space="preserve"> СДК</w:t>
      </w:r>
    </w:p>
    <w:p w:rsidR="00E7669E" w:rsidRDefault="00E7669E" w:rsidP="00E7669E">
      <w:pPr>
        <w:rPr>
          <w:rFonts w:ascii="Times New Roman" w:hAnsi="Times New Roman" w:cs="Times New Roman"/>
          <w:sz w:val="24"/>
          <w:szCs w:val="24"/>
        </w:rPr>
      </w:pPr>
      <w:r>
        <w:rPr>
          <w:rFonts w:ascii="Times New Roman" w:hAnsi="Times New Roman" w:cs="Times New Roman"/>
          <w:sz w:val="24"/>
          <w:szCs w:val="24"/>
        </w:rPr>
        <w:t xml:space="preserve">22 июля в </w:t>
      </w:r>
      <w:proofErr w:type="spellStart"/>
      <w:r>
        <w:rPr>
          <w:rFonts w:ascii="Times New Roman" w:hAnsi="Times New Roman" w:cs="Times New Roman"/>
          <w:sz w:val="24"/>
          <w:szCs w:val="24"/>
        </w:rPr>
        <w:t>Бочкаревском</w:t>
      </w:r>
      <w:proofErr w:type="spellEnd"/>
      <w:r>
        <w:rPr>
          <w:rFonts w:ascii="Times New Roman" w:hAnsi="Times New Roman" w:cs="Times New Roman"/>
          <w:sz w:val="24"/>
          <w:szCs w:val="24"/>
        </w:rPr>
        <w:t xml:space="preserve"> Доме культуры прошел аттракцион - шоу клоуна Джонни. Дети участвовали в конкурсах</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играх. Была проведена лотерея. Ребята с удовольствием прыгали на батуте, играли в мяч, угощались сладкой ватой и попкорном. В заключении прошла детская дискотека. Дети были очень довольны. Спасибо артистам</w:t>
      </w:r>
      <w:r>
        <w:rPr>
          <w:rFonts w:ascii="Times New Roman" w:hAnsi="Times New Roman" w:cs="Times New Roman"/>
          <w:sz w:val="24"/>
          <w:szCs w:val="24"/>
        </w:rPr>
        <w:t>.</w:t>
      </w:r>
    </w:p>
    <w:p w:rsidR="00E7669E" w:rsidRPr="00E7669E" w:rsidRDefault="00E7669E" w:rsidP="00E7669E">
      <w:pPr>
        <w:jc w:val="center"/>
        <w:rPr>
          <w:rFonts w:ascii="Times New Roman" w:hAnsi="Times New Roman" w:cs="Times New Roman"/>
          <w:b/>
          <w:color w:val="000000"/>
          <w:sz w:val="24"/>
          <w:szCs w:val="24"/>
          <w:shd w:val="clear" w:color="auto" w:fill="FFFFFF"/>
        </w:rPr>
      </w:pPr>
      <w:r>
        <w:rPr>
          <w:rFonts w:ascii="Times New Roman" w:hAnsi="Times New Roman" w:cs="Times New Roman"/>
          <w:b/>
          <w:noProof/>
          <w:color w:val="000000"/>
          <w:sz w:val="24"/>
          <w:szCs w:val="24"/>
          <w:shd w:val="clear" w:color="auto" w:fill="FFFFFF"/>
          <w:lang w:eastAsia="ru-RU"/>
        </w:rPr>
        <w:drawing>
          <wp:inline distT="0" distB="0" distL="0" distR="0">
            <wp:extent cx="2286000" cy="3048000"/>
            <wp:effectExtent l="0" t="0" r="0" b="0"/>
            <wp:docPr id="1" name="Рисунок 1" descr="C:\Users\user\Documents\газета\rkj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газета\rkje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p>
    <w:p w:rsidR="00095E6B" w:rsidRDefault="0002080A" w:rsidP="00095E6B">
      <w:pPr>
        <w:spacing w:after="0" w:line="240" w:lineRule="auto"/>
        <w:jc w:val="center"/>
        <w:rPr>
          <w:rFonts w:ascii="Times New Roman" w:hAnsi="Times New Roman" w:cs="Times New Roman"/>
          <w:b/>
          <w:sz w:val="24"/>
          <w:szCs w:val="24"/>
        </w:rPr>
      </w:pPr>
      <w:proofErr w:type="spellStart"/>
      <w:r w:rsidRPr="0002080A">
        <w:rPr>
          <w:rFonts w:ascii="Times New Roman" w:hAnsi="Times New Roman" w:cs="Times New Roman"/>
          <w:b/>
          <w:sz w:val="24"/>
          <w:szCs w:val="24"/>
        </w:rPr>
        <w:t>Пушнинский</w:t>
      </w:r>
      <w:proofErr w:type="spellEnd"/>
      <w:r w:rsidRPr="0002080A">
        <w:rPr>
          <w:rFonts w:ascii="Times New Roman" w:hAnsi="Times New Roman" w:cs="Times New Roman"/>
          <w:b/>
          <w:sz w:val="24"/>
          <w:szCs w:val="24"/>
        </w:rPr>
        <w:t xml:space="preserve"> СДК</w:t>
      </w:r>
    </w:p>
    <w:p w:rsidR="0002080A" w:rsidRDefault="0002080A" w:rsidP="0002080A">
      <w:pPr>
        <w:spacing w:after="0" w:line="240" w:lineRule="auto"/>
        <w:jc w:val="center"/>
        <w:rPr>
          <w:rFonts w:ascii="Times New Roman" w:hAnsi="Times New Roman" w:cs="Times New Roman"/>
          <w:b/>
          <w:color w:val="000000"/>
          <w:sz w:val="24"/>
          <w:szCs w:val="24"/>
          <w:shd w:val="clear" w:color="auto" w:fill="FFFFFF"/>
        </w:rPr>
      </w:pPr>
    </w:p>
    <w:p w:rsidR="0002080A" w:rsidRPr="00143E66" w:rsidRDefault="0002080A" w:rsidP="0002080A">
      <w:pPr>
        <w:spacing w:after="0" w:line="240" w:lineRule="auto"/>
        <w:jc w:val="center"/>
        <w:rPr>
          <w:rFonts w:ascii="Times New Roman" w:hAnsi="Times New Roman" w:cs="Times New Roman"/>
          <w:b/>
          <w:color w:val="000000"/>
          <w:sz w:val="24"/>
          <w:szCs w:val="24"/>
          <w:shd w:val="clear" w:color="auto" w:fill="FFFFFF"/>
        </w:rPr>
      </w:pPr>
      <w:r w:rsidRPr="00143E66">
        <w:rPr>
          <w:rFonts w:ascii="Times New Roman" w:hAnsi="Times New Roman" w:cs="Times New Roman"/>
          <w:b/>
          <w:color w:val="000000"/>
          <w:sz w:val="24"/>
          <w:szCs w:val="24"/>
          <w:shd w:val="clear" w:color="auto" w:fill="FFFFFF"/>
        </w:rPr>
        <w:t>Пусть всегда будет солнце!</w:t>
      </w:r>
    </w:p>
    <w:p w:rsidR="0002080A" w:rsidRPr="00143E66" w:rsidRDefault="0002080A" w:rsidP="0002080A">
      <w:pPr>
        <w:spacing w:after="0" w:line="240" w:lineRule="auto"/>
        <w:rPr>
          <w:rFonts w:ascii="Times New Roman" w:hAnsi="Times New Roman" w:cs="Times New Roman"/>
          <w:color w:val="000000"/>
          <w:sz w:val="24"/>
          <w:szCs w:val="24"/>
          <w:shd w:val="clear" w:color="auto" w:fill="FFFFFF"/>
        </w:rPr>
      </w:pPr>
    </w:p>
    <w:p w:rsidR="0002080A" w:rsidRPr="00143E66" w:rsidRDefault="0002080A" w:rsidP="0002080A">
      <w:pPr>
        <w:spacing w:after="0" w:line="240" w:lineRule="auto"/>
        <w:jc w:val="both"/>
        <w:rPr>
          <w:rFonts w:ascii="Times New Roman" w:hAnsi="Times New Roman" w:cs="Times New Roman"/>
          <w:color w:val="000000"/>
          <w:sz w:val="24"/>
          <w:szCs w:val="24"/>
          <w:shd w:val="clear" w:color="auto" w:fill="FFFFFF"/>
        </w:rPr>
      </w:pPr>
      <w:r w:rsidRPr="00143E66">
        <w:rPr>
          <w:rFonts w:ascii="Times New Roman" w:hAnsi="Times New Roman" w:cs="Times New Roman"/>
          <w:color w:val="000000"/>
          <w:sz w:val="24"/>
          <w:szCs w:val="24"/>
          <w:shd w:val="clear" w:color="auto" w:fill="FFFFFF"/>
        </w:rPr>
        <w:t>Лето – удивительная пора. Оно дарит нам целый океан эмоций и впечатлений, витаминов и буйство красок. Нужно насладиться яркими красками лета, энергией солнца и природы, чтобы потом долгими зимними вечерами можно было вспомнить, как хорошо было летом.</w:t>
      </w:r>
    </w:p>
    <w:p w:rsidR="0002080A" w:rsidRPr="00143E66" w:rsidRDefault="0002080A" w:rsidP="0002080A">
      <w:pPr>
        <w:spacing w:after="0" w:line="240" w:lineRule="auto"/>
        <w:jc w:val="both"/>
        <w:rPr>
          <w:rFonts w:ascii="Times New Roman" w:hAnsi="Times New Roman" w:cs="Times New Roman"/>
          <w:sz w:val="24"/>
          <w:szCs w:val="24"/>
        </w:rPr>
      </w:pPr>
      <w:r w:rsidRPr="00143E66">
        <w:rPr>
          <w:rFonts w:ascii="Times New Roman" w:hAnsi="Times New Roman" w:cs="Times New Roman"/>
          <w:color w:val="000000"/>
          <w:sz w:val="24"/>
          <w:szCs w:val="24"/>
          <w:shd w:val="clear" w:color="auto" w:fill="FFFFFF"/>
        </w:rPr>
        <w:t xml:space="preserve">22 июля в </w:t>
      </w:r>
      <w:proofErr w:type="spellStart"/>
      <w:r w:rsidRPr="00143E66">
        <w:rPr>
          <w:rFonts w:ascii="Times New Roman" w:hAnsi="Times New Roman" w:cs="Times New Roman"/>
          <w:color w:val="000000"/>
          <w:sz w:val="24"/>
          <w:szCs w:val="24"/>
          <w:shd w:val="clear" w:color="auto" w:fill="FFFFFF"/>
        </w:rPr>
        <w:t>Пушнинском</w:t>
      </w:r>
      <w:proofErr w:type="spellEnd"/>
      <w:r w:rsidRPr="00143E66">
        <w:rPr>
          <w:rFonts w:ascii="Times New Roman" w:hAnsi="Times New Roman" w:cs="Times New Roman"/>
          <w:color w:val="000000"/>
          <w:sz w:val="24"/>
          <w:szCs w:val="24"/>
          <w:shd w:val="clear" w:color="auto" w:fill="FFFFFF"/>
        </w:rPr>
        <w:t xml:space="preserve"> Доме культуры прошел конкурс рисунков на асфальте «Пусть всегда будет солнце». Сначала дети поделились своими впечатлениями о летнем отдыхе, отгадывали загадки о природе, о лете, затем участникам нужно было нарисовать лето.</w:t>
      </w:r>
      <w:r w:rsidRPr="00143E66">
        <w:rPr>
          <w:rFonts w:ascii="Times New Roman" w:hAnsi="Times New Roman" w:cs="Times New Roman"/>
          <w:color w:val="000000"/>
          <w:sz w:val="24"/>
          <w:szCs w:val="24"/>
        </w:rPr>
        <w:br/>
      </w:r>
      <w:r w:rsidRPr="00143E66">
        <w:rPr>
          <w:rFonts w:ascii="Times New Roman" w:hAnsi="Times New Roman" w:cs="Times New Roman"/>
          <w:color w:val="000000"/>
          <w:sz w:val="24"/>
          <w:szCs w:val="24"/>
          <w:shd w:val="clear" w:color="auto" w:fill="FFFFFF"/>
        </w:rPr>
        <w:lastRenderedPageBreak/>
        <w:t>Рисовать цветными мелками, да еще не на бумаге, а на асфальте — это счастье для наших художников. Асфальт расцветал красками, желтое солнце светило неровными лучами, на лугу расцвёл ковёр из разноцветных цветов, рисовали цветы, бабочек, море, пляж, природу. Дети очень старались, аккуратно раскрашивая свои рисунки. Никто не скучал, все были заняты творчеством. Мероприятие прошло интересно и весело. По окончании конкурса, все ребята получили сладкие призы, победила дружба!</w:t>
      </w:r>
    </w:p>
    <w:p w:rsidR="0002080A" w:rsidRDefault="0002080A" w:rsidP="00095E6B">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3295650" cy="2494414"/>
            <wp:effectExtent l="0" t="0" r="0" b="1270"/>
            <wp:docPr id="6" name="Рисунок 6" descr="C:\Users\user\Documents\газета\cолнц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cuments\газета\cолнце.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650" cy="2494414"/>
                    </a:xfrm>
                    <a:prstGeom prst="rect">
                      <a:avLst/>
                    </a:prstGeom>
                    <a:noFill/>
                    <a:ln>
                      <a:noFill/>
                    </a:ln>
                  </pic:spPr>
                </pic:pic>
              </a:graphicData>
            </a:graphic>
          </wp:inline>
        </w:drawing>
      </w:r>
    </w:p>
    <w:p w:rsidR="0002080A" w:rsidRPr="0002080A" w:rsidRDefault="0002080A" w:rsidP="00095E6B">
      <w:pPr>
        <w:spacing w:after="0" w:line="240" w:lineRule="auto"/>
        <w:jc w:val="center"/>
        <w:rPr>
          <w:rFonts w:ascii="Times New Roman" w:hAnsi="Times New Roman" w:cs="Times New Roman"/>
          <w:b/>
          <w:sz w:val="24"/>
          <w:szCs w:val="24"/>
        </w:rPr>
      </w:pPr>
    </w:p>
    <w:p w:rsidR="00095E6B" w:rsidRDefault="00095E6B" w:rsidP="00095E6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РАБОТА СПЕЦИАЛИСТОВ ПО СВЯЗЯМ С ОБЩЕСТВЕННОСТЬЮ</w:t>
      </w:r>
    </w:p>
    <w:p w:rsidR="00095E6B" w:rsidRDefault="00095E6B" w:rsidP="00095E6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Специалист по связям с общественностью </w:t>
      </w:r>
      <w:proofErr w:type="spellStart"/>
      <w:r>
        <w:rPr>
          <w:rFonts w:ascii="Times New Roman" w:eastAsia="Times New Roman" w:hAnsi="Times New Roman" w:cs="Times New Roman"/>
          <w:b/>
          <w:sz w:val="24"/>
          <w:szCs w:val="24"/>
          <w:lang w:eastAsia="ru-RU"/>
        </w:rPr>
        <w:t>п</w:t>
      </w:r>
      <w:proofErr w:type="gramStart"/>
      <w:r>
        <w:rPr>
          <w:rFonts w:ascii="Times New Roman" w:eastAsia="Times New Roman" w:hAnsi="Times New Roman" w:cs="Times New Roman"/>
          <w:b/>
          <w:sz w:val="24"/>
          <w:szCs w:val="24"/>
          <w:lang w:eastAsia="ru-RU"/>
        </w:rPr>
        <w:t>.П</w:t>
      </w:r>
      <w:proofErr w:type="gramEnd"/>
      <w:r>
        <w:rPr>
          <w:rFonts w:ascii="Times New Roman" w:eastAsia="Times New Roman" w:hAnsi="Times New Roman" w:cs="Times New Roman"/>
          <w:b/>
          <w:sz w:val="24"/>
          <w:szCs w:val="24"/>
          <w:lang w:eastAsia="ru-RU"/>
        </w:rPr>
        <w:t>ушной</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Поярковас</w:t>
      </w:r>
      <w:proofErr w:type="spellEnd"/>
      <w:r>
        <w:rPr>
          <w:rFonts w:ascii="Times New Roman" w:eastAsia="Times New Roman" w:hAnsi="Times New Roman" w:cs="Times New Roman"/>
          <w:sz w:val="24"/>
          <w:szCs w:val="24"/>
          <w:lang w:eastAsia="ru-RU"/>
        </w:rPr>
        <w:t xml:space="preserve"> Л.А.</w:t>
      </w:r>
      <w:r>
        <w:rPr>
          <w:rFonts w:ascii="Times New Roman" w:eastAsia="Times New Roman" w:hAnsi="Times New Roman" w:cs="Times New Roman"/>
          <w:b/>
          <w:sz w:val="24"/>
          <w:szCs w:val="24"/>
          <w:lang w:eastAsia="ru-RU"/>
        </w:rPr>
        <w:t>.:</w:t>
      </w:r>
    </w:p>
    <w:p w:rsidR="00095E6B" w:rsidRDefault="00095E6B" w:rsidP="00095E6B">
      <w:pPr>
        <w:tabs>
          <w:tab w:val="left" w:pos="0"/>
          <w:tab w:val="left" w:pos="284"/>
        </w:tabs>
        <w:spacing w:after="0" w:line="240" w:lineRule="auto"/>
        <w:jc w:val="both"/>
        <w:rPr>
          <w:rFonts w:ascii="Times New Roman" w:hAnsi="Times New Roman" w:cs="Times New Roman"/>
          <w:color w:val="2C2D2E"/>
          <w:sz w:val="23"/>
          <w:szCs w:val="23"/>
          <w:shd w:val="clear" w:color="auto" w:fill="FFFFFF"/>
        </w:rPr>
      </w:pPr>
      <w:r>
        <w:rPr>
          <w:rFonts w:ascii="Times New Roman" w:hAnsi="Times New Roman" w:cs="Times New Roman"/>
          <w:color w:val="2C2D2E"/>
          <w:sz w:val="23"/>
          <w:szCs w:val="23"/>
          <w:shd w:val="clear" w:color="auto" w:fill="FFFFFF"/>
        </w:rPr>
        <w:t>В течени</w:t>
      </w:r>
      <w:proofErr w:type="gramStart"/>
      <w:r>
        <w:rPr>
          <w:rFonts w:ascii="Times New Roman" w:hAnsi="Times New Roman" w:cs="Times New Roman"/>
          <w:color w:val="2C2D2E"/>
          <w:sz w:val="23"/>
          <w:szCs w:val="23"/>
          <w:shd w:val="clear" w:color="auto" w:fill="FFFFFF"/>
        </w:rPr>
        <w:t>и</w:t>
      </w:r>
      <w:proofErr w:type="gramEnd"/>
      <w:r>
        <w:rPr>
          <w:rFonts w:ascii="Times New Roman" w:hAnsi="Times New Roman" w:cs="Times New Roman"/>
          <w:color w:val="2C2D2E"/>
          <w:sz w:val="23"/>
          <w:szCs w:val="23"/>
          <w:shd w:val="clear" w:color="auto" w:fill="FFFFFF"/>
        </w:rPr>
        <w:t xml:space="preserve"> месяца проводила инструктаж по  пожарной безопасности, проинструктированы </w:t>
      </w:r>
      <w:r w:rsidR="00E661E3">
        <w:rPr>
          <w:rFonts w:ascii="Times New Roman" w:hAnsi="Times New Roman" w:cs="Times New Roman"/>
          <w:color w:val="2C2D2E"/>
          <w:sz w:val="23"/>
          <w:szCs w:val="23"/>
          <w:shd w:val="clear" w:color="auto" w:fill="FFFFFF"/>
        </w:rPr>
        <w:t>82</w:t>
      </w:r>
      <w:r w:rsidR="007E04AB">
        <w:rPr>
          <w:rFonts w:ascii="Times New Roman" w:hAnsi="Times New Roman" w:cs="Times New Roman"/>
          <w:color w:val="2C2D2E"/>
          <w:sz w:val="23"/>
          <w:szCs w:val="23"/>
          <w:shd w:val="clear" w:color="auto" w:fill="FFFFFF"/>
        </w:rPr>
        <w:t xml:space="preserve"> </w:t>
      </w:r>
      <w:r>
        <w:rPr>
          <w:rFonts w:ascii="Times New Roman" w:hAnsi="Times New Roman" w:cs="Times New Roman"/>
          <w:color w:val="2C2D2E"/>
          <w:sz w:val="23"/>
          <w:szCs w:val="23"/>
          <w:shd w:val="clear" w:color="auto" w:fill="FFFFFF"/>
        </w:rPr>
        <w:t>человек</w:t>
      </w:r>
      <w:r w:rsidR="00E661E3">
        <w:rPr>
          <w:rFonts w:ascii="Times New Roman" w:hAnsi="Times New Roman" w:cs="Times New Roman"/>
          <w:color w:val="2C2D2E"/>
          <w:sz w:val="23"/>
          <w:szCs w:val="23"/>
          <w:shd w:val="clear" w:color="auto" w:fill="FFFFFF"/>
        </w:rPr>
        <w:t>а</w:t>
      </w:r>
      <w:r>
        <w:rPr>
          <w:rFonts w:ascii="Times New Roman" w:hAnsi="Times New Roman" w:cs="Times New Roman"/>
          <w:color w:val="2C2D2E"/>
          <w:sz w:val="23"/>
          <w:szCs w:val="23"/>
          <w:shd w:val="clear" w:color="auto" w:fill="FFFFFF"/>
        </w:rPr>
        <w:t xml:space="preserve"> (</w:t>
      </w:r>
      <w:r w:rsidR="00E661E3">
        <w:rPr>
          <w:rFonts w:ascii="Times New Roman" w:hAnsi="Times New Roman" w:cs="Times New Roman"/>
          <w:color w:val="2C2D2E"/>
          <w:sz w:val="23"/>
          <w:szCs w:val="23"/>
          <w:shd w:val="clear" w:color="auto" w:fill="FFFFFF"/>
        </w:rPr>
        <w:t xml:space="preserve">72 </w:t>
      </w:r>
      <w:r>
        <w:rPr>
          <w:rFonts w:ascii="Times New Roman" w:hAnsi="Times New Roman" w:cs="Times New Roman"/>
          <w:color w:val="2C2D2E"/>
          <w:sz w:val="23"/>
          <w:szCs w:val="23"/>
          <w:shd w:val="clear" w:color="auto" w:fill="FFFFFF"/>
        </w:rPr>
        <w:t>домовладени</w:t>
      </w:r>
      <w:r w:rsidR="00E661E3">
        <w:rPr>
          <w:rFonts w:ascii="Times New Roman" w:hAnsi="Times New Roman" w:cs="Times New Roman"/>
          <w:color w:val="2C2D2E"/>
          <w:sz w:val="23"/>
          <w:szCs w:val="23"/>
          <w:shd w:val="clear" w:color="auto" w:fill="FFFFFF"/>
        </w:rPr>
        <w:t>я</w:t>
      </w:r>
      <w:r>
        <w:rPr>
          <w:rFonts w:ascii="Times New Roman" w:hAnsi="Times New Roman" w:cs="Times New Roman"/>
          <w:color w:val="2C2D2E"/>
          <w:sz w:val="23"/>
          <w:szCs w:val="23"/>
          <w:shd w:val="clear" w:color="auto" w:fill="FFFFFF"/>
        </w:rPr>
        <w:t xml:space="preserve">). С юбилеем поздравила </w:t>
      </w:r>
      <w:r w:rsidR="00E661E3">
        <w:rPr>
          <w:rFonts w:ascii="Times New Roman" w:hAnsi="Times New Roman" w:cs="Times New Roman"/>
          <w:color w:val="2C2D2E"/>
          <w:sz w:val="23"/>
          <w:szCs w:val="23"/>
          <w:shd w:val="clear" w:color="auto" w:fill="FFFFFF"/>
        </w:rPr>
        <w:t>2</w:t>
      </w:r>
      <w:r>
        <w:rPr>
          <w:rFonts w:ascii="Times New Roman" w:hAnsi="Times New Roman" w:cs="Times New Roman"/>
          <w:color w:val="2C2D2E"/>
          <w:sz w:val="23"/>
          <w:szCs w:val="23"/>
          <w:shd w:val="clear" w:color="auto" w:fill="FFFFFF"/>
        </w:rPr>
        <w:t xml:space="preserve"> человек. </w:t>
      </w:r>
    </w:p>
    <w:p w:rsidR="00E661E3" w:rsidRDefault="00E079A5" w:rsidP="00095E6B">
      <w:pPr>
        <w:tabs>
          <w:tab w:val="left" w:pos="0"/>
          <w:tab w:val="left" w:pos="28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Специалист по связям с общественностью </w:t>
      </w:r>
      <w:proofErr w:type="spellStart"/>
      <w:r>
        <w:rPr>
          <w:rFonts w:ascii="Times New Roman" w:eastAsia="Times New Roman" w:hAnsi="Times New Roman" w:cs="Times New Roman"/>
          <w:b/>
          <w:sz w:val="24"/>
          <w:szCs w:val="24"/>
          <w:lang w:eastAsia="ru-RU"/>
        </w:rPr>
        <w:t>п</w:t>
      </w:r>
      <w:proofErr w:type="gramStart"/>
      <w:r>
        <w:rPr>
          <w:rFonts w:ascii="Times New Roman" w:eastAsia="Times New Roman" w:hAnsi="Times New Roman" w:cs="Times New Roman"/>
          <w:b/>
          <w:sz w:val="24"/>
          <w:szCs w:val="24"/>
          <w:lang w:eastAsia="ru-RU"/>
        </w:rPr>
        <w:t>.Б</w:t>
      </w:r>
      <w:proofErr w:type="gramEnd"/>
      <w:r>
        <w:rPr>
          <w:rFonts w:ascii="Times New Roman" w:eastAsia="Times New Roman" w:hAnsi="Times New Roman" w:cs="Times New Roman"/>
          <w:b/>
          <w:sz w:val="24"/>
          <w:szCs w:val="24"/>
          <w:lang w:eastAsia="ru-RU"/>
        </w:rPr>
        <w:t>очкарево</w:t>
      </w:r>
      <w:proofErr w:type="spellEnd"/>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 xml:space="preserve"> Кондрашова О.Е.</w:t>
      </w:r>
    </w:p>
    <w:p w:rsidR="00E079A5" w:rsidRDefault="00E079A5" w:rsidP="00095E6B">
      <w:pPr>
        <w:tabs>
          <w:tab w:val="left" w:pos="0"/>
          <w:tab w:val="left" w:pos="284"/>
        </w:tabs>
        <w:spacing w:after="0" w:line="240" w:lineRule="auto"/>
        <w:jc w:val="both"/>
        <w:rPr>
          <w:rFonts w:ascii="Times New Roman" w:hAnsi="Times New Roman" w:cs="Times New Roman"/>
          <w:color w:val="2C2D2E"/>
          <w:sz w:val="23"/>
          <w:szCs w:val="23"/>
          <w:shd w:val="clear" w:color="auto" w:fill="FFFFFF"/>
        </w:rPr>
      </w:pPr>
      <w:r>
        <w:rPr>
          <w:rFonts w:ascii="Times New Roman" w:hAnsi="Times New Roman" w:cs="Times New Roman"/>
          <w:color w:val="2C2D2E"/>
          <w:sz w:val="23"/>
          <w:szCs w:val="23"/>
          <w:shd w:val="clear" w:color="auto" w:fill="FFFFFF"/>
        </w:rPr>
        <w:t>С юбилеем поздравила 2 человек. Проводится работа по информированию населения о программе «</w:t>
      </w:r>
      <w:proofErr w:type="spellStart"/>
      <w:r>
        <w:rPr>
          <w:rFonts w:ascii="Times New Roman" w:hAnsi="Times New Roman" w:cs="Times New Roman"/>
          <w:color w:val="2C2D2E"/>
          <w:sz w:val="23"/>
          <w:szCs w:val="23"/>
          <w:shd w:val="clear" w:color="auto" w:fill="FFFFFF"/>
        </w:rPr>
        <w:t>Догазификация</w:t>
      </w:r>
      <w:proofErr w:type="spellEnd"/>
      <w:r>
        <w:rPr>
          <w:rFonts w:ascii="Times New Roman" w:hAnsi="Times New Roman" w:cs="Times New Roman"/>
          <w:color w:val="2C2D2E"/>
          <w:sz w:val="23"/>
          <w:szCs w:val="23"/>
          <w:shd w:val="clear" w:color="auto" w:fill="FFFFFF"/>
        </w:rPr>
        <w:t>».</w:t>
      </w:r>
    </w:p>
    <w:p w:rsidR="00A66246" w:rsidRDefault="00A66246" w:rsidP="00095E6B">
      <w:pPr>
        <w:tabs>
          <w:tab w:val="left" w:pos="0"/>
          <w:tab w:val="left" w:pos="284"/>
        </w:tabs>
        <w:spacing w:after="0" w:line="240" w:lineRule="auto"/>
        <w:jc w:val="both"/>
        <w:rPr>
          <w:rFonts w:ascii="Times New Roman" w:hAnsi="Times New Roman" w:cs="Times New Roman"/>
          <w:color w:val="2C2D2E"/>
          <w:sz w:val="23"/>
          <w:szCs w:val="23"/>
          <w:shd w:val="clear" w:color="auto" w:fill="FFFFFF"/>
        </w:rPr>
      </w:pPr>
    </w:p>
    <w:p w:rsidR="00E661E3" w:rsidRPr="00E661E3" w:rsidRDefault="00E661E3" w:rsidP="00E661E3">
      <w:pPr>
        <w:tabs>
          <w:tab w:val="left" w:pos="0"/>
          <w:tab w:val="left" w:pos="284"/>
        </w:tabs>
        <w:spacing w:after="0" w:line="240" w:lineRule="auto"/>
        <w:jc w:val="center"/>
        <w:rPr>
          <w:rFonts w:ascii="Times New Roman" w:hAnsi="Times New Roman" w:cs="Times New Roman"/>
          <w:b/>
          <w:color w:val="2C2D2E"/>
          <w:sz w:val="23"/>
          <w:szCs w:val="23"/>
          <w:shd w:val="clear" w:color="auto" w:fill="FFFFFF"/>
        </w:rPr>
      </w:pPr>
      <w:r w:rsidRPr="00E661E3">
        <w:rPr>
          <w:rFonts w:ascii="Times New Roman" w:hAnsi="Times New Roman" w:cs="Times New Roman"/>
          <w:b/>
          <w:color w:val="2C2D2E"/>
          <w:sz w:val="23"/>
          <w:szCs w:val="23"/>
          <w:shd w:val="clear" w:color="auto" w:fill="FFFFFF"/>
        </w:rPr>
        <w:t>Операция «Чистый берег»</w:t>
      </w:r>
    </w:p>
    <w:p w:rsidR="00E661E3" w:rsidRPr="00E05098" w:rsidRDefault="00E661E3" w:rsidP="00E661E3">
      <w:pPr>
        <w:jc w:val="both"/>
        <w:rPr>
          <w:rFonts w:ascii="Times New Roman" w:hAnsi="Times New Roman" w:cs="Times New Roman"/>
          <w:sz w:val="24"/>
          <w:szCs w:val="24"/>
        </w:rPr>
      </w:pPr>
      <w:r w:rsidRPr="00E05098">
        <w:rPr>
          <w:rFonts w:ascii="Times New Roman" w:hAnsi="Times New Roman" w:cs="Times New Roman"/>
          <w:sz w:val="24"/>
          <w:szCs w:val="24"/>
        </w:rPr>
        <w:t xml:space="preserve">    Охрана окружающей среды, сбережение природных бога</w:t>
      </w:r>
      <w:proofErr w:type="gramStart"/>
      <w:r w:rsidRPr="00E05098">
        <w:rPr>
          <w:rFonts w:ascii="Times New Roman" w:hAnsi="Times New Roman" w:cs="Times New Roman"/>
          <w:sz w:val="24"/>
          <w:szCs w:val="24"/>
        </w:rPr>
        <w:t>тств дл</w:t>
      </w:r>
      <w:proofErr w:type="gramEnd"/>
      <w:r w:rsidRPr="00E05098">
        <w:rPr>
          <w:rFonts w:ascii="Times New Roman" w:hAnsi="Times New Roman" w:cs="Times New Roman"/>
          <w:sz w:val="24"/>
          <w:szCs w:val="24"/>
        </w:rPr>
        <w:t>я потомков - эти проблемы приобрели в настоящее время большую актуальность. Но, чтобы успешно охранять наши леса, водоемы, землю и воздух от оскудения, а животный мир от исчезновения, надо знать природу, глубоко понимать ее законы и истинную ценность.</w:t>
      </w:r>
      <w:r w:rsidRPr="00E05098">
        <w:rPr>
          <w:rFonts w:ascii="Times New Roman" w:hAnsi="Times New Roman" w:cs="Times New Roman"/>
          <w:sz w:val="24"/>
          <w:szCs w:val="24"/>
        </w:rPr>
        <w:br/>
        <w:t xml:space="preserve">   На территории  п. </w:t>
      </w:r>
      <w:proofErr w:type="spellStart"/>
      <w:r w:rsidRPr="00E05098">
        <w:rPr>
          <w:rFonts w:ascii="Times New Roman" w:hAnsi="Times New Roman" w:cs="Times New Roman"/>
          <w:sz w:val="24"/>
          <w:szCs w:val="24"/>
        </w:rPr>
        <w:t>Бочкар</w:t>
      </w:r>
      <w:r w:rsidR="00E079A5">
        <w:rPr>
          <w:rFonts w:ascii="Times New Roman" w:hAnsi="Times New Roman" w:cs="Times New Roman"/>
          <w:sz w:val="24"/>
          <w:szCs w:val="24"/>
        </w:rPr>
        <w:t>е</w:t>
      </w:r>
      <w:r w:rsidRPr="00E05098">
        <w:rPr>
          <w:rFonts w:ascii="Times New Roman" w:hAnsi="Times New Roman" w:cs="Times New Roman"/>
          <w:sz w:val="24"/>
          <w:szCs w:val="24"/>
        </w:rPr>
        <w:t>во</w:t>
      </w:r>
      <w:proofErr w:type="spellEnd"/>
      <w:r w:rsidRPr="00E05098">
        <w:rPr>
          <w:rFonts w:ascii="Times New Roman" w:hAnsi="Times New Roman" w:cs="Times New Roman"/>
          <w:sz w:val="24"/>
          <w:szCs w:val="24"/>
        </w:rPr>
        <w:t xml:space="preserve"> в рамках Всероссийской акции "Чистый берег", состоялась уборка прибрежной территории водоема!  В акции приняли участие активисты </w:t>
      </w:r>
      <w:proofErr w:type="spellStart"/>
      <w:r w:rsidRPr="00E05098">
        <w:rPr>
          <w:rFonts w:ascii="Times New Roman" w:hAnsi="Times New Roman" w:cs="Times New Roman"/>
          <w:sz w:val="24"/>
          <w:szCs w:val="24"/>
        </w:rPr>
        <w:t>Бочкар</w:t>
      </w:r>
      <w:r>
        <w:rPr>
          <w:rFonts w:ascii="Times New Roman" w:hAnsi="Times New Roman" w:cs="Times New Roman"/>
          <w:sz w:val="24"/>
          <w:szCs w:val="24"/>
        </w:rPr>
        <w:t>е</w:t>
      </w:r>
      <w:r w:rsidRPr="00E05098">
        <w:rPr>
          <w:rFonts w:ascii="Times New Roman" w:hAnsi="Times New Roman" w:cs="Times New Roman"/>
          <w:sz w:val="24"/>
          <w:szCs w:val="24"/>
        </w:rPr>
        <w:t>вской</w:t>
      </w:r>
      <w:proofErr w:type="spellEnd"/>
      <w:r w:rsidRPr="00E05098">
        <w:rPr>
          <w:rFonts w:ascii="Times New Roman" w:hAnsi="Times New Roman" w:cs="Times New Roman"/>
          <w:sz w:val="24"/>
          <w:szCs w:val="24"/>
        </w:rPr>
        <w:t xml:space="preserve"> молодёжной организации "</w:t>
      </w:r>
      <w:proofErr w:type="spellStart"/>
      <w:r w:rsidRPr="00E05098">
        <w:rPr>
          <w:rFonts w:ascii="Times New Roman" w:hAnsi="Times New Roman" w:cs="Times New Roman"/>
          <w:sz w:val="24"/>
          <w:szCs w:val="24"/>
        </w:rPr>
        <w:t>БОМба</w:t>
      </w:r>
      <w:proofErr w:type="spellEnd"/>
      <w:r w:rsidRPr="00E05098">
        <w:rPr>
          <w:rFonts w:ascii="Times New Roman" w:hAnsi="Times New Roman" w:cs="Times New Roman"/>
          <w:sz w:val="24"/>
          <w:szCs w:val="24"/>
        </w:rPr>
        <w:t>", волонтёры отряда "Цунами» и члены организации</w:t>
      </w:r>
      <w:r w:rsidR="00E079A5">
        <w:rPr>
          <w:rFonts w:ascii="Times New Roman" w:hAnsi="Times New Roman" w:cs="Times New Roman"/>
          <w:sz w:val="24"/>
          <w:szCs w:val="24"/>
        </w:rPr>
        <w:t xml:space="preserve"> </w:t>
      </w:r>
      <w:r w:rsidRPr="00E05098">
        <w:rPr>
          <w:rFonts w:ascii="Times New Roman" w:hAnsi="Times New Roman" w:cs="Times New Roman"/>
          <w:sz w:val="24"/>
          <w:szCs w:val="24"/>
        </w:rPr>
        <w:t>"Молодая Гвардия".   Друзья! Давайте беречь то, что нас окружает!</w:t>
      </w:r>
    </w:p>
    <w:p w:rsidR="00E661E3" w:rsidRDefault="00E661E3" w:rsidP="00E661E3">
      <w:pPr>
        <w:tabs>
          <w:tab w:val="left" w:pos="0"/>
          <w:tab w:val="left" w:pos="28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743200" cy="2057400"/>
            <wp:effectExtent l="0" t="0" r="0" b="0"/>
            <wp:docPr id="11" name="Рисунок 11" descr="C:\Users\user\Documents\газета\чистый бере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газета\чистый берег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2057400"/>
                    </a:xfrm>
                    <a:prstGeom prst="rect">
                      <a:avLst/>
                    </a:prstGeom>
                    <a:noFill/>
                    <a:ln>
                      <a:noFill/>
                    </a:ln>
                  </pic:spPr>
                </pic:pic>
              </a:graphicData>
            </a:graphic>
          </wp:inline>
        </w:drawing>
      </w:r>
    </w:p>
    <w:p w:rsidR="00095E6B" w:rsidRPr="007E04AB" w:rsidRDefault="007E04AB" w:rsidP="00095E6B">
      <w:pPr>
        <w:shd w:val="clear" w:color="auto" w:fill="FFFFFF"/>
        <w:spacing w:after="135" w:line="240" w:lineRule="auto"/>
        <w:jc w:val="both"/>
        <w:rPr>
          <w:rFonts w:ascii="Times New Roman" w:eastAsia="Times New Roman" w:hAnsi="Times New Roman" w:cs="Times New Roman"/>
          <w:color w:val="000000"/>
          <w:sz w:val="24"/>
          <w:szCs w:val="24"/>
          <w:lang w:eastAsia="ru-RU"/>
        </w:rPr>
      </w:pPr>
      <w:r w:rsidRPr="007E04AB">
        <w:rPr>
          <w:rFonts w:ascii="Times New Roman" w:eastAsia="Times New Roman" w:hAnsi="Times New Roman" w:cs="Times New Roman"/>
          <w:color w:val="000000"/>
          <w:sz w:val="24"/>
          <w:szCs w:val="24"/>
          <w:lang w:eastAsia="ru-RU"/>
        </w:rPr>
        <w:lastRenderedPageBreak/>
        <w:t>.</w:t>
      </w:r>
    </w:p>
    <w:tbl>
      <w:tblPr>
        <w:tblpPr w:leftFromText="180" w:rightFromText="180" w:bottomFromText="200" w:vertAnchor="text" w:horzAnchor="margin" w:tblpXSpec="center"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1"/>
      </w:tblGrid>
      <w:tr w:rsidR="00095E6B" w:rsidTr="004F4E7A">
        <w:trPr>
          <w:trHeight w:val="265"/>
        </w:trPr>
        <w:tc>
          <w:tcPr>
            <w:tcW w:w="5991" w:type="dxa"/>
            <w:tcBorders>
              <w:top w:val="single" w:sz="4" w:space="0" w:color="auto"/>
              <w:left w:val="single" w:sz="4" w:space="0" w:color="auto"/>
              <w:bottom w:val="single" w:sz="4" w:space="0" w:color="auto"/>
              <w:right w:val="single" w:sz="4" w:space="0" w:color="auto"/>
            </w:tcBorders>
            <w:hideMark/>
          </w:tcPr>
          <w:p w:rsidR="00095E6B" w:rsidRDefault="00095E6B" w:rsidP="004F4E7A">
            <w:pPr>
              <w:spacing w:after="0"/>
              <w:jc w:val="center"/>
              <w:rPr>
                <w:rFonts w:ascii="Times New Roman" w:eastAsia="Calibri" w:hAnsi="Times New Roman" w:cs="Times New Roman"/>
                <w:caps/>
                <w:sz w:val="24"/>
                <w:szCs w:val="24"/>
              </w:rPr>
            </w:pPr>
            <w:r>
              <w:rPr>
                <w:rFonts w:ascii="Times New Roman" w:eastAsia="Calibri" w:hAnsi="Times New Roman" w:cs="Times New Roman"/>
                <w:caps/>
                <w:sz w:val="24"/>
                <w:szCs w:val="24"/>
              </w:rPr>
              <w:t>объявления, приглашения, поздравления</w:t>
            </w:r>
          </w:p>
        </w:tc>
      </w:tr>
    </w:tbl>
    <w:p w:rsidR="00095E6B" w:rsidRDefault="00095E6B" w:rsidP="00095E6B">
      <w:pPr>
        <w:spacing w:after="0" w:line="240" w:lineRule="auto"/>
        <w:jc w:val="both"/>
        <w:rPr>
          <w:rFonts w:ascii="Times New Roman" w:hAnsi="Times New Roman" w:cs="Times New Roman"/>
          <w:b/>
          <w:sz w:val="24"/>
          <w:szCs w:val="24"/>
        </w:rPr>
      </w:pPr>
    </w:p>
    <w:p w:rsidR="00095E6B" w:rsidRDefault="00095E6B" w:rsidP="00095E6B">
      <w:pPr>
        <w:spacing w:after="0" w:line="240" w:lineRule="auto"/>
        <w:ind w:right="-614"/>
        <w:jc w:val="both"/>
        <w:rPr>
          <w:rFonts w:ascii="Times New Roman" w:eastAsia="Times New Roman" w:hAnsi="Times New Roman" w:cs="Times New Roman"/>
          <w:sz w:val="24"/>
          <w:szCs w:val="24"/>
          <w:lang w:eastAsia="ru-RU"/>
        </w:rPr>
      </w:pPr>
    </w:p>
    <w:p w:rsidR="00095E6B" w:rsidRDefault="00095E6B" w:rsidP="00095E6B">
      <w:pPr>
        <w:jc w:val="center"/>
        <w:rPr>
          <w:rFonts w:ascii="Times New Roman" w:hAnsi="Times New Roman" w:cs="Times New Roman"/>
          <w:b/>
          <w:color w:val="000000"/>
          <w:sz w:val="26"/>
          <w:szCs w:val="26"/>
        </w:rPr>
      </w:pPr>
      <w:r>
        <w:rPr>
          <w:rFonts w:ascii="Times New Roman" w:hAnsi="Times New Roman" w:cs="Times New Roman"/>
          <w:b/>
          <w:color w:val="000000"/>
          <w:sz w:val="26"/>
          <w:szCs w:val="26"/>
        </w:rPr>
        <w:t>Уважаемые жители!</w:t>
      </w:r>
    </w:p>
    <w:p w:rsidR="00095E6B" w:rsidRDefault="00095E6B" w:rsidP="00095E6B">
      <w:pPr>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Администрация Бочкаревского сельсовета Черепановского района Новосибирской области сообщает, что при возникновении  проблемных вопросов вы  можете обратиться  в администрацию  по телефону </w:t>
      </w:r>
      <w:r>
        <w:rPr>
          <w:rFonts w:ascii="Times New Roman" w:hAnsi="Times New Roman" w:cs="Times New Roman"/>
          <w:color w:val="FF0000"/>
          <w:sz w:val="24"/>
          <w:szCs w:val="24"/>
        </w:rPr>
        <w:t>89134600927</w:t>
      </w:r>
      <w:r>
        <w:rPr>
          <w:rFonts w:ascii="Times New Roman" w:hAnsi="Times New Roman" w:cs="Times New Roman"/>
          <w:color w:val="000000"/>
          <w:sz w:val="24"/>
          <w:szCs w:val="24"/>
        </w:rPr>
        <w:t xml:space="preserve"> смс обращением, для  обеспечения  внедрения и функционирования системы приема и обработки в реальном режиме времени электронных сообщений, поступивших в форме смс-сообщений по справочным телефонным номерам на базе программного обеспечения «</w:t>
      </w:r>
      <w:proofErr w:type="spellStart"/>
      <w:r>
        <w:rPr>
          <w:rFonts w:ascii="Times New Roman" w:hAnsi="Times New Roman" w:cs="Times New Roman"/>
          <w:color w:val="000000"/>
          <w:sz w:val="24"/>
          <w:szCs w:val="24"/>
        </w:rPr>
        <w:t>Alkatel</w:t>
      </w:r>
      <w:proofErr w:type="spellEnd"/>
      <w:r>
        <w:rPr>
          <w:rFonts w:ascii="Times New Roman" w:hAnsi="Times New Roman" w:cs="Times New Roman"/>
          <w:color w:val="000000"/>
          <w:sz w:val="24"/>
          <w:szCs w:val="24"/>
        </w:rPr>
        <w:t xml:space="preserve"> SMARTSUITE», </w:t>
      </w:r>
      <w:proofErr w:type="gramEnd"/>
    </w:p>
    <w:p w:rsidR="00095E6B" w:rsidRDefault="00095E6B" w:rsidP="00095E6B">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Глава Бочкаревского сельсовета                                                             Калиновский В.И..</w:t>
      </w:r>
    </w:p>
    <w:p w:rsidR="00095E6B" w:rsidRDefault="00095E6B" w:rsidP="00095E6B">
      <w:pPr>
        <w:spacing w:after="0" w:line="240" w:lineRule="auto"/>
        <w:jc w:val="center"/>
        <w:rPr>
          <w:rFonts w:ascii="Times New Roman" w:eastAsia="Times New Roman" w:hAnsi="Times New Roman" w:cs="Times New Roman"/>
          <w:sz w:val="24"/>
          <w:szCs w:val="24"/>
          <w:lang w:eastAsia="ru-RU"/>
        </w:rPr>
      </w:pPr>
    </w:p>
    <w:p w:rsidR="00095E6B" w:rsidRDefault="00095E6B" w:rsidP="00095E6B">
      <w:pPr>
        <w:tabs>
          <w:tab w:val="left" w:pos="3366"/>
        </w:tabs>
        <w:spacing w:after="0" w:line="240" w:lineRule="auto"/>
        <w:jc w:val="center"/>
        <w:rPr>
          <w:rFonts w:ascii="Monotype Corsiva" w:eastAsia="Times New Roman" w:hAnsi="Monotype Corsiva" w:cs="Times New Roman"/>
          <w:b/>
          <w:sz w:val="28"/>
          <w:szCs w:val="28"/>
          <w:lang w:eastAsia="ru-RU"/>
        </w:rPr>
      </w:pPr>
      <w:r>
        <w:rPr>
          <w:rFonts w:ascii="Times New Roman" w:eastAsia="Times New Roman" w:hAnsi="Times New Roman" w:cs="Times New Roman"/>
          <w:sz w:val="24"/>
          <w:szCs w:val="24"/>
          <w:lang w:eastAsia="ru-RU"/>
        </w:rPr>
        <w:t>А</w:t>
      </w:r>
      <w:r>
        <w:rPr>
          <w:rFonts w:ascii="Monotype Corsiva" w:eastAsia="Times New Roman" w:hAnsi="Monotype Corsiva" w:cs="Times New Roman"/>
          <w:b/>
          <w:sz w:val="28"/>
          <w:szCs w:val="28"/>
          <w:lang w:eastAsia="ru-RU"/>
        </w:rPr>
        <w:t>дминистрация Бочкаревского сельсовета поздравляет</w:t>
      </w:r>
    </w:p>
    <w:p w:rsidR="00095E6B" w:rsidRDefault="00095E6B" w:rsidP="00095E6B">
      <w:pPr>
        <w:spacing w:after="0" w:line="240" w:lineRule="auto"/>
        <w:jc w:val="center"/>
        <w:rPr>
          <w:rFonts w:ascii="Monotype Corsiva" w:hAnsi="Monotype Corsiva" w:cs="Times New Roman"/>
          <w:b/>
          <w:i/>
          <w:sz w:val="28"/>
          <w:szCs w:val="28"/>
        </w:rPr>
      </w:pPr>
      <w:r>
        <w:rPr>
          <w:rFonts w:ascii="Monotype Corsiva" w:hAnsi="Monotype Corsiva" w:cs="Times New Roman"/>
          <w:b/>
          <w:i/>
          <w:sz w:val="28"/>
          <w:szCs w:val="28"/>
        </w:rPr>
        <w:t xml:space="preserve">Юбиляров  </w:t>
      </w:r>
      <w:r w:rsidR="000D5C75">
        <w:rPr>
          <w:rFonts w:ascii="Monotype Corsiva" w:hAnsi="Monotype Corsiva" w:cs="Times New Roman"/>
          <w:b/>
          <w:i/>
          <w:sz w:val="28"/>
          <w:szCs w:val="28"/>
        </w:rPr>
        <w:t>ию</w:t>
      </w:r>
      <w:r w:rsidR="00E079A5">
        <w:rPr>
          <w:rFonts w:ascii="Monotype Corsiva" w:hAnsi="Monotype Corsiva" w:cs="Times New Roman"/>
          <w:b/>
          <w:i/>
          <w:sz w:val="28"/>
          <w:szCs w:val="28"/>
        </w:rPr>
        <w:t>л</w:t>
      </w:r>
      <w:r>
        <w:rPr>
          <w:rFonts w:ascii="Monotype Corsiva" w:hAnsi="Monotype Corsiva" w:cs="Times New Roman"/>
          <w:b/>
          <w:i/>
          <w:sz w:val="28"/>
          <w:szCs w:val="28"/>
        </w:rPr>
        <w:t>я!</w:t>
      </w:r>
    </w:p>
    <w:p w:rsidR="0002080A" w:rsidRDefault="0002080A" w:rsidP="00095E6B">
      <w:pPr>
        <w:spacing w:after="0" w:line="240" w:lineRule="auto"/>
        <w:jc w:val="center"/>
        <w:rPr>
          <w:rFonts w:ascii="Monotype Corsiva" w:hAnsi="Monotype Corsiva" w:cs="Times New Roman"/>
          <w:b/>
          <w:i/>
          <w:sz w:val="28"/>
          <w:szCs w:val="28"/>
        </w:rPr>
      </w:pPr>
      <w:bookmarkStart w:id="0" w:name="_GoBack"/>
      <w:bookmarkEnd w:id="0"/>
    </w:p>
    <w:p w:rsidR="00095E6B" w:rsidRDefault="00095E6B" w:rsidP="00095E6B">
      <w:pPr>
        <w:spacing w:after="0" w:line="240" w:lineRule="auto"/>
        <w:jc w:val="center"/>
        <w:rPr>
          <w:rFonts w:ascii="Monotype Corsiva" w:hAnsi="Monotype Corsiva" w:cs="Times New Roman"/>
          <w:b/>
          <w:i/>
          <w:sz w:val="28"/>
          <w:szCs w:val="28"/>
        </w:rPr>
      </w:pPr>
      <w:r>
        <w:rPr>
          <w:rFonts w:ascii="Times New Roman" w:eastAsia="Times New Roman" w:hAnsi="Times New Roman" w:cs="Times New Roman"/>
          <w:noProof/>
          <w:sz w:val="24"/>
          <w:szCs w:val="24"/>
          <w:lang w:eastAsia="ru-RU"/>
        </w:rPr>
        <w:drawing>
          <wp:inline distT="0" distB="0" distL="0" distR="0" wp14:anchorId="70E19001" wp14:editId="185E7A51">
            <wp:extent cx="2724150" cy="1685925"/>
            <wp:effectExtent l="0" t="0" r="0" b="9525"/>
            <wp:docPr id="17" name="Рисунок 17" descr="https://avatars.mds.yandex.net/get-pdb/1748194/5c4b2f11-683f-4848-a67a-da54e4d1f8b3/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avatars.mds.yandex.net/get-pdb/1748194/5c4b2f11-683f-4848-a67a-da54e4d1f8b3/s12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1685925"/>
                    </a:xfrm>
                    <a:prstGeom prst="rect">
                      <a:avLst/>
                    </a:prstGeom>
                    <a:noFill/>
                    <a:ln>
                      <a:noFill/>
                    </a:ln>
                  </pic:spPr>
                </pic:pic>
              </a:graphicData>
            </a:graphic>
          </wp:inline>
        </w:drawing>
      </w:r>
    </w:p>
    <w:p w:rsidR="00095E6B" w:rsidRDefault="00095E6B" w:rsidP="00095E6B">
      <w:pPr>
        <w:jc w:val="center"/>
        <w:rPr>
          <w:rFonts w:ascii="Monotype Corsiva" w:hAnsi="Monotype Corsiva"/>
          <w:b/>
        </w:rPr>
      </w:pPr>
    </w:p>
    <w:p w:rsidR="00095E6B" w:rsidRDefault="00E079A5" w:rsidP="00095E6B">
      <w:pPr>
        <w:jc w:val="center"/>
        <w:rPr>
          <w:rFonts w:ascii="Monotype Corsiva" w:hAnsi="Monotype Corsiva"/>
          <w:b/>
        </w:rPr>
      </w:pPr>
      <w:proofErr w:type="spellStart"/>
      <w:r>
        <w:rPr>
          <w:rFonts w:ascii="Monotype Corsiva" w:hAnsi="Monotype Corsiva"/>
          <w:b/>
        </w:rPr>
        <w:t>Гайворонскую</w:t>
      </w:r>
      <w:proofErr w:type="spellEnd"/>
      <w:r>
        <w:rPr>
          <w:rFonts w:ascii="Monotype Corsiva" w:hAnsi="Monotype Corsiva"/>
          <w:b/>
        </w:rPr>
        <w:t xml:space="preserve"> Лидию Федоровну</w:t>
      </w:r>
      <w:r w:rsidR="009847A2">
        <w:rPr>
          <w:rFonts w:ascii="Monotype Corsiva" w:hAnsi="Monotype Corsiva"/>
          <w:b/>
        </w:rPr>
        <w:t xml:space="preserve">, </w:t>
      </w:r>
      <w:r>
        <w:rPr>
          <w:rFonts w:ascii="Monotype Corsiva" w:hAnsi="Monotype Corsiva"/>
          <w:b/>
        </w:rPr>
        <w:t>Золотухина Владимира Ивановича</w:t>
      </w:r>
      <w:r w:rsidR="009847A2">
        <w:rPr>
          <w:rFonts w:ascii="Monotype Corsiva" w:hAnsi="Monotype Corsiva"/>
          <w:b/>
        </w:rPr>
        <w:t xml:space="preserve">,                                                                                                                    </w:t>
      </w:r>
      <w:r>
        <w:rPr>
          <w:rFonts w:ascii="Monotype Corsiva" w:hAnsi="Monotype Corsiva"/>
          <w:b/>
        </w:rPr>
        <w:t>Шалаева Владимира Федоровича</w:t>
      </w:r>
      <w:proofErr w:type="gramStart"/>
      <w:r>
        <w:rPr>
          <w:rFonts w:ascii="Monotype Corsiva" w:hAnsi="Monotype Corsiva"/>
          <w:b/>
        </w:rPr>
        <w:t xml:space="preserve"> </w:t>
      </w:r>
      <w:r w:rsidR="00095E6B">
        <w:rPr>
          <w:rFonts w:ascii="Monotype Corsiva" w:hAnsi="Monotype Corsiva"/>
          <w:b/>
        </w:rPr>
        <w:t>!</w:t>
      </w:r>
      <w:proofErr w:type="gramEnd"/>
    </w:p>
    <w:p w:rsidR="00095E6B" w:rsidRDefault="00095E6B" w:rsidP="00095E6B">
      <w:pPr>
        <w:spacing w:after="0" w:line="240" w:lineRule="auto"/>
        <w:jc w:val="center"/>
        <w:rPr>
          <w:rFonts w:ascii="Monotype Corsiva" w:eastAsia="Times New Roman" w:hAnsi="Monotype Corsiva" w:cs="Times New Roman"/>
          <w:b/>
          <w:i/>
          <w:sz w:val="24"/>
          <w:szCs w:val="24"/>
          <w:lang w:eastAsia="ru-RU"/>
        </w:rPr>
      </w:pPr>
      <w:r>
        <w:rPr>
          <w:rFonts w:ascii="Monotype Corsiva" w:eastAsia="Times New Roman" w:hAnsi="Monotype Corsiva" w:cs="Times New Roman"/>
          <w:b/>
          <w:i/>
          <w:sz w:val="24"/>
          <w:szCs w:val="24"/>
          <w:lang w:eastAsia="ru-RU"/>
        </w:rPr>
        <w:t>Пусть этот день не будет в тягость,</w:t>
      </w:r>
    </w:p>
    <w:p w:rsidR="00095E6B" w:rsidRDefault="00095E6B" w:rsidP="00095E6B">
      <w:pPr>
        <w:spacing w:after="0" w:line="240" w:lineRule="auto"/>
        <w:jc w:val="center"/>
        <w:rPr>
          <w:rFonts w:ascii="Monotype Corsiva" w:eastAsia="Times New Roman" w:hAnsi="Monotype Corsiva" w:cs="Times New Roman"/>
          <w:b/>
          <w:i/>
          <w:sz w:val="24"/>
          <w:szCs w:val="24"/>
          <w:lang w:eastAsia="ru-RU"/>
        </w:rPr>
      </w:pPr>
      <w:r>
        <w:rPr>
          <w:rFonts w:ascii="Monotype Corsiva" w:eastAsia="Times New Roman" w:hAnsi="Monotype Corsiva" w:cs="Times New Roman"/>
          <w:b/>
          <w:i/>
          <w:sz w:val="24"/>
          <w:szCs w:val="24"/>
          <w:lang w:eastAsia="ru-RU"/>
        </w:rPr>
        <w:t>А принесёт Вам только радость,</w:t>
      </w:r>
    </w:p>
    <w:p w:rsidR="00095E6B" w:rsidRDefault="00095E6B" w:rsidP="00095E6B">
      <w:pPr>
        <w:spacing w:after="0" w:line="240" w:lineRule="auto"/>
        <w:jc w:val="center"/>
        <w:rPr>
          <w:rFonts w:ascii="Monotype Corsiva" w:eastAsia="Times New Roman" w:hAnsi="Monotype Corsiva" w:cs="Times New Roman"/>
          <w:b/>
          <w:i/>
          <w:sz w:val="24"/>
          <w:szCs w:val="24"/>
          <w:lang w:eastAsia="ru-RU"/>
        </w:rPr>
      </w:pPr>
      <w:r>
        <w:rPr>
          <w:rFonts w:ascii="Monotype Corsiva" w:eastAsia="Times New Roman" w:hAnsi="Monotype Corsiva" w:cs="Times New Roman"/>
          <w:b/>
          <w:i/>
          <w:sz w:val="24"/>
          <w:szCs w:val="24"/>
          <w:lang w:eastAsia="ru-RU"/>
        </w:rPr>
        <w:t>Исполнит все мечты, желанья,</w:t>
      </w:r>
    </w:p>
    <w:p w:rsidR="00095E6B" w:rsidRDefault="00095E6B" w:rsidP="00095E6B">
      <w:pPr>
        <w:spacing w:after="0" w:line="240" w:lineRule="auto"/>
        <w:jc w:val="center"/>
        <w:rPr>
          <w:rFonts w:ascii="Monotype Corsiva" w:eastAsia="Times New Roman" w:hAnsi="Monotype Corsiva" w:cs="Times New Roman"/>
          <w:b/>
          <w:i/>
          <w:sz w:val="24"/>
          <w:szCs w:val="24"/>
          <w:lang w:eastAsia="ru-RU"/>
        </w:rPr>
      </w:pPr>
      <w:r>
        <w:rPr>
          <w:rFonts w:ascii="Monotype Corsiva" w:eastAsia="Times New Roman" w:hAnsi="Monotype Corsiva" w:cs="Times New Roman"/>
          <w:b/>
          <w:i/>
          <w:sz w:val="24"/>
          <w:szCs w:val="24"/>
          <w:lang w:eastAsia="ru-RU"/>
        </w:rPr>
        <w:t>Согреет лаской и теплом,</w:t>
      </w:r>
    </w:p>
    <w:p w:rsidR="00095E6B" w:rsidRDefault="00095E6B" w:rsidP="00095E6B">
      <w:pPr>
        <w:spacing w:after="0" w:line="240" w:lineRule="auto"/>
        <w:jc w:val="center"/>
        <w:rPr>
          <w:rFonts w:ascii="Monotype Corsiva" w:eastAsia="Times New Roman" w:hAnsi="Monotype Corsiva" w:cs="Times New Roman"/>
          <w:b/>
          <w:i/>
          <w:sz w:val="24"/>
          <w:szCs w:val="24"/>
          <w:lang w:eastAsia="ru-RU"/>
        </w:rPr>
      </w:pPr>
      <w:proofErr w:type="spellStart"/>
      <w:proofErr w:type="gramStart"/>
      <w:r>
        <w:rPr>
          <w:rFonts w:ascii="Monotype Corsiva" w:eastAsia="Times New Roman" w:hAnsi="Monotype Corsiva" w:cs="Times New Roman"/>
          <w:b/>
          <w:i/>
          <w:sz w:val="24"/>
          <w:szCs w:val="24"/>
          <w:lang w:eastAsia="ru-RU"/>
        </w:rPr>
        <w:t>H</w:t>
      </w:r>
      <w:proofErr w:type="gramEnd"/>
      <w:r>
        <w:rPr>
          <w:rFonts w:ascii="Monotype Corsiva" w:eastAsia="Times New Roman" w:hAnsi="Monotype Corsiva" w:cs="Times New Roman"/>
          <w:b/>
          <w:i/>
          <w:sz w:val="24"/>
          <w:szCs w:val="24"/>
          <w:lang w:eastAsia="ru-RU"/>
        </w:rPr>
        <w:t>е</w:t>
      </w:r>
      <w:proofErr w:type="spellEnd"/>
      <w:r>
        <w:rPr>
          <w:rFonts w:ascii="Monotype Corsiva" w:eastAsia="Times New Roman" w:hAnsi="Monotype Corsiva" w:cs="Times New Roman"/>
          <w:b/>
          <w:i/>
          <w:sz w:val="24"/>
          <w:szCs w:val="24"/>
          <w:lang w:eastAsia="ru-RU"/>
        </w:rPr>
        <w:t xml:space="preserve"> даст войти болезни в дом,</w:t>
      </w:r>
    </w:p>
    <w:p w:rsidR="00095E6B" w:rsidRDefault="00095E6B" w:rsidP="00095E6B">
      <w:pPr>
        <w:spacing w:after="0" w:line="240" w:lineRule="auto"/>
        <w:jc w:val="center"/>
        <w:rPr>
          <w:rFonts w:ascii="Monotype Corsiva" w:eastAsia="Times New Roman" w:hAnsi="Monotype Corsiva" w:cs="Times New Roman"/>
          <w:b/>
          <w:i/>
          <w:sz w:val="24"/>
          <w:szCs w:val="24"/>
          <w:lang w:eastAsia="ru-RU"/>
        </w:rPr>
      </w:pPr>
      <w:r>
        <w:rPr>
          <w:rFonts w:ascii="Monotype Corsiva" w:eastAsia="Times New Roman" w:hAnsi="Monotype Corsiva" w:cs="Times New Roman"/>
          <w:b/>
          <w:i/>
          <w:sz w:val="24"/>
          <w:szCs w:val="24"/>
          <w:lang w:eastAsia="ru-RU"/>
        </w:rPr>
        <w:t>Пусть счастье светит в Вашем доме</w:t>
      </w:r>
    </w:p>
    <w:p w:rsidR="00095E6B" w:rsidRDefault="00095E6B" w:rsidP="00095E6B">
      <w:pPr>
        <w:shd w:val="clear" w:color="auto" w:fill="FFFFFF"/>
        <w:spacing w:before="10" w:after="0" w:line="192" w:lineRule="exact"/>
        <w:ind w:right="-12"/>
        <w:jc w:val="center"/>
        <w:rPr>
          <w:rFonts w:ascii="Monotype Corsiva" w:eastAsia="Times New Roman" w:hAnsi="Monotype Corsiva" w:cs="Times New Roman"/>
          <w:sz w:val="24"/>
          <w:szCs w:val="24"/>
          <w:lang w:eastAsia="ru-RU"/>
        </w:rPr>
      </w:pPr>
      <w:r>
        <w:rPr>
          <w:rFonts w:ascii="Monotype Corsiva" w:eastAsia="Times New Roman" w:hAnsi="Monotype Corsiva" w:cs="Times New Roman"/>
          <w:b/>
          <w:i/>
          <w:sz w:val="24"/>
          <w:szCs w:val="24"/>
          <w:lang w:eastAsia="ru-RU"/>
        </w:rPr>
        <w:t>Живым и ярким огоньком!</w:t>
      </w:r>
    </w:p>
    <w:p w:rsidR="00095E6B" w:rsidRDefault="00095E6B" w:rsidP="00095E6B">
      <w:pPr>
        <w:shd w:val="clear" w:color="auto" w:fill="FFFFFF"/>
        <w:spacing w:before="10" w:after="0" w:line="192" w:lineRule="exact"/>
        <w:ind w:right="-12"/>
        <w:jc w:val="center"/>
        <w:rPr>
          <w:rFonts w:ascii="Monotype Corsiva" w:eastAsia="Times New Roman" w:hAnsi="Monotype Corsiva" w:cs="Times New Roman"/>
          <w:b/>
          <w:sz w:val="24"/>
          <w:szCs w:val="24"/>
          <w:lang w:eastAsia="ru-RU"/>
        </w:rPr>
      </w:pPr>
    </w:p>
    <w:p w:rsidR="009B504C" w:rsidRDefault="009B504C" w:rsidP="00FE5B2C">
      <w:pPr>
        <w:tabs>
          <w:tab w:val="left" w:pos="3366"/>
        </w:tabs>
        <w:spacing w:after="0" w:line="240" w:lineRule="auto"/>
        <w:jc w:val="center"/>
        <w:rPr>
          <w:rFonts w:ascii="Times New Roman" w:eastAsia="Times New Roman" w:hAnsi="Times New Roman" w:cs="Times New Roman"/>
          <w:sz w:val="24"/>
          <w:szCs w:val="24"/>
          <w:lang w:eastAsia="ru-RU"/>
        </w:rPr>
      </w:pPr>
    </w:p>
    <w:p w:rsidR="00E079A5" w:rsidRDefault="00E079A5" w:rsidP="00FE5B2C">
      <w:pPr>
        <w:tabs>
          <w:tab w:val="left" w:pos="3366"/>
        </w:tabs>
        <w:spacing w:after="0" w:line="240" w:lineRule="auto"/>
        <w:jc w:val="center"/>
        <w:rPr>
          <w:rFonts w:ascii="Monotype Corsiva" w:eastAsia="Times New Roman" w:hAnsi="Monotype Corsiva" w:cs="Times New Roman"/>
          <w:b/>
          <w:sz w:val="28"/>
          <w:szCs w:val="28"/>
          <w:lang w:eastAsia="ru-RU"/>
        </w:rPr>
      </w:pPr>
      <w:r>
        <w:rPr>
          <w:rFonts w:ascii="Times New Roman" w:eastAsia="Times New Roman" w:hAnsi="Times New Roman" w:cs="Times New Roman"/>
          <w:sz w:val="24"/>
          <w:szCs w:val="24"/>
          <w:lang w:eastAsia="ru-RU"/>
        </w:rPr>
        <w:t>А</w:t>
      </w:r>
      <w:r>
        <w:rPr>
          <w:rFonts w:ascii="Monotype Corsiva" w:eastAsia="Times New Roman" w:hAnsi="Monotype Corsiva" w:cs="Times New Roman"/>
          <w:b/>
          <w:sz w:val="28"/>
          <w:szCs w:val="28"/>
          <w:lang w:eastAsia="ru-RU"/>
        </w:rPr>
        <w:t>дминистрация Бочкаревского сельсовета поздравляет</w:t>
      </w:r>
    </w:p>
    <w:p w:rsidR="00E079A5" w:rsidRDefault="00E079A5" w:rsidP="00FE5B2C">
      <w:pPr>
        <w:pStyle w:val="sfst"/>
        <w:shd w:val="clear" w:color="auto" w:fill="FFFFFF"/>
        <w:spacing w:before="0" w:beforeAutospacing="0" w:after="0" w:afterAutospacing="0"/>
        <w:jc w:val="center"/>
        <w:rPr>
          <w:rFonts w:ascii="Monotype Corsiva" w:hAnsi="Monotype Corsiva"/>
          <w:b/>
          <w:color w:val="000000"/>
          <w:sz w:val="28"/>
          <w:szCs w:val="28"/>
        </w:rPr>
      </w:pPr>
      <w:r w:rsidRPr="00FE5B2C">
        <w:rPr>
          <w:rFonts w:ascii="Monotype Corsiva" w:hAnsi="Monotype Corsiva"/>
          <w:b/>
          <w:color w:val="000000"/>
          <w:sz w:val="28"/>
          <w:szCs w:val="28"/>
        </w:rPr>
        <w:t>с юбилеем Никифорову Аграфену Филипповну!</w:t>
      </w:r>
    </w:p>
    <w:p w:rsidR="00A66246" w:rsidRDefault="00A66246" w:rsidP="00FE5B2C">
      <w:pPr>
        <w:pStyle w:val="sfst"/>
        <w:shd w:val="clear" w:color="auto" w:fill="FFFFFF"/>
        <w:spacing w:before="0" w:beforeAutospacing="0" w:after="0" w:afterAutospacing="0"/>
        <w:jc w:val="center"/>
        <w:rPr>
          <w:rFonts w:ascii="Monotype Corsiva" w:hAnsi="Monotype Corsiva"/>
          <w:b/>
          <w:color w:val="000000"/>
          <w:sz w:val="28"/>
          <w:szCs w:val="28"/>
        </w:rPr>
      </w:pPr>
    </w:p>
    <w:p w:rsidR="00A66246" w:rsidRPr="00FE5B2C" w:rsidRDefault="00A66246" w:rsidP="00FE5B2C">
      <w:pPr>
        <w:pStyle w:val="sfst"/>
        <w:shd w:val="clear" w:color="auto" w:fill="FFFFFF"/>
        <w:spacing w:before="0" w:beforeAutospacing="0" w:after="0" w:afterAutospacing="0"/>
        <w:jc w:val="center"/>
        <w:rPr>
          <w:rFonts w:ascii="Monotype Corsiva" w:hAnsi="Monotype Corsiva"/>
          <w:b/>
          <w:color w:val="000000"/>
          <w:sz w:val="28"/>
          <w:szCs w:val="28"/>
        </w:rPr>
      </w:pPr>
      <w:r>
        <w:rPr>
          <w:rFonts w:ascii="Monotype Corsiva" w:hAnsi="Monotype Corsiva"/>
          <w:b/>
          <w:noProof/>
          <w:color w:val="000000"/>
          <w:sz w:val="28"/>
          <w:szCs w:val="28"/>
        </w:rPr>
        <w:lastRenderedPageBreak/>
        <w:drawing>
          <wp:inline distT="0" distB="0" distL="0" distR="0">
            <wp:extent cx="2790825" cy="2790825"/>
            <wp:effectExtent l="0" t="0" r="9525" b="9525"/>
            <wp:docPr id="3" name="Рисунок 3" descr="C:\Users\user\Documents\газета\otkrytka-100-let - копия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газета\otkrytka-100-let - копия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0825" cy="2790825"/>
                    </a:xfrm>
                    <a:prstGeom prst="rect">
                      <a:avLst/>
                    </a:prstGeom>
                    <a:noFill/>
                    <a:ln>
                      <a:noFill/>
                    </a:ln>
                  </pic:spPr>
                </pic:pic>
              </a:graphicData>
            </a:graphic>
          </wp:inline>
        </w:drawing>
      </w:r>
    </w:p>
    <w:p w:rsidR="00095E6B" w:rsidRDefault="00E079A5" w:rsidP="00A66246">
      <w:pPr>
        <w:pStyle w:val="sfst"/>
        <w:shd w:val="clear" w:color="auto" w:fill="FFFFFF"/>
        <w:spacing w:line="336" w:lineRule="atLeast"/>
        <w:jc w:val="center"/>
      </w:pPr>
      <w:r w:rsidRPr="00E7669E">
        <w:rPr>
          <w:rFonts w:ascii="Monotype Corsiva" w:hAnsi="Monotype Corsiva"/>
          <w:b/>
          <w:color w:val="000000"/>
          <w:sz w:val="32"/>
          <w:szCs w:val="32"/>
        </w:rPr>
        <w:t>100 лет</w:t>
      </w:r>
      <w:r w:rsidRPr="00FE5B2C">
        <w:rPr>
          <w:rFonts w:ascii="Monotype Corsiva" w:hAnsi="Monotype Corsiva"/>
          <w:b/>
          <w:color w:val="000000"/>
          <w:sz w:val="28"/>
          <w:szCs w:val="28"/>
        </w:rPr>
        <w:t xml:space="preserve"> — немыслимо великая цифра в наши дни! Но Вы достойно прожили свой век, являлись свидетелем и участником многих исторических событий, полностью менявших </w:t>
      </w:r>
      <w:r w:rsidR="00FE5B2C">
        <w:rPr>
          <w:rFonts w:ascii="Monotype Corsiva" w:hAnsi="Monotype Corsiva"/>
          <w:b/>
          <w:color w:val="000000"/>
          <w:sz w:val="28"/>
          <w:szCs w:val="28"/>
        </w:rPr>
        <w:t xml:space="preserve"> </w:t>
      </w:r>
      <w:r w:rsidRPr="00FE5B2C">
        <w:rPr>
          <w:rFonts w:ascii="Monotype Corsiva" w:hAnsi="Monotype Corsiva"/>
          <w:b/>
          <w:color w:val="000000"/>
          <w:sz w:val="28"/>
          <w:szCs w:val="28"/>
        </w:rPr>
        <w:t>привычный уклад жизни.</w:t>
      </w:r>
      <w:r w:rsidR="00FE5B2C" w:rsidRPr="00FE5B2C">
        <w:rPr>
          <w:rFonts w:ascii="Monotype Corsiva" w:hAnsi="Monotype Corsiva"/>
          <w:b/>
          <w:color w:val="000000"/>
          <w:sz w:val="28"/>
          <w:szCs w:val="28"/>
          <w:shd w:val="clear" w:color="auto" w:fill="FFFFFF"/>
        </w:rPr>
        <w:t xml:space="preserve"> Пусть </w:t>
      </w:r>
      <w:r w:rsidR="00E7669E">
        <w:rPr>
          <w:rFonts w:ascii="Monotype Corsiva" w:hAnsi="Monotype Corsiva"/>
          <w:b/>
          <w:color w:val="000000"/>
          <w:sz w:val="28"/>
          <w:szCs w:val="28"/>
          <w:shd w:val="clear" w:color="auto" w:fill="FFFFFF"/>
        </w:rPr>
        <w:t xml:space="preserve">Ваша </w:t>
      </w:r>
      <w:r w:rsidR="00FE5B2C" w:rsidRPr="00FE5B2C">
        <w:rPr>
          <w:rFonts w:ascii="Monotype Corsiva" w:hAnsi="Monotype Corsiva"/>
          <w:b/>
          <w:color w:val="000000"/>
          <w:sz w:val="28"/>
          <w:szCs w:val="28"/>
          <w:shd w:val="clear" w:color="auto" w:fill="FFFFFF"/>
        </w:rPr>
        <w:t xml:space="preserve">жизнь наполняется радостью от осознания того, сколько важных дел было сделано за все эти годы. Желаем крепкого здоровья и душевного </w:t>
      </w:r>
      <w:proofErr w:type="gramStart"/>
      <w:r w:rsidR="00FE5B2C" w:rsidRPr="00FE5B2C">
        <w:rPr>
          <w:rFonts w:ascii="Monotype Corsiva" w:hAnsi="Monotype Corsiva"/>
          <w:b/>
          <w:color w:val="000000"/>
          <w:sz w:val="28"/>
          <w:szCs w:val="28"/>
          <w:shd w:val="clear" w:color="auto" w:fill="FFFFFF"/>
        </w:rPr>
        <w:t>тепла</w:t>
      </w:r>
      <w:proofErr w:type="gramEnd"/>
      <w:r w:rsidR="00FE5B2C">
        <w:rPr>
          <w:rFonts w:ascii="Monotype Corsiva" w:hAnsi="Monotype Corsiva"/>
          <w:b/>
          <w:color w:val="000000"/>
          <w:sz w:val="28"/>
          <w:szCs w:val="28"/>
          <w:shd w:val="clear" w:color="auto" w:fill="FFFFFF"/>
        </w:rPr>
        <w:t xml:space="preserve"> и </w:t>
      </w:r>
      <w:r w:rsidRPr="00FE5B2C">
        <w:rPr>
          <w:rFonts w:ascii="Monotype Corsiva" w:hAnsi="Monotype Corsiva"/>
          <w:b/>
          <w:color w:val="000000"/>
          <w:sz w:val="28"/>
          <w:szCs w:val="28"/>
        </w:rPr>
        <w:t xml:space="preserve">прожить еще много-много лет в окружении своей большой семьи, которая ценит </w:t>
      </w:r>
      <w:r w:rsidR="00FE5B2C">
        <w:rPr>
          <w:rFonts w:ascii="Monotype Corsiva" w:hAnsi="Monotype Corsiva"/>
          <w:b/>
          <w:color w:val="000000"/>
          <w:sz w:val="28"/>
          <w:szCs w:val="28"/>
        </w:rPr>
        <w:t>В</w:t>
      </w:r>
      <w:r w:rsidRPr="00FE5B2C">
        <w:rPr>
          <w:rFonts w:ascii="Monotype Corsiva" w:hAnsi="Monotype Corsiva"/>
          <w:b/>
          <w:color w:val="000000"/>
          <w:sz w:val="28"/>
          <w:szCs w:val="28"/>
        </w:rPr>
        <w:t>ас и очень любит. С юбилеем!</w:t>
      </w:r>
      <w:r w:rsidRPr="00FE5B2C">
        <w:rPr>
          <w:rFonts w:ascii="Monotype Corsiva" w:hAnsi="Monotype Corsiva"/>
          <w:b/>
          <w:color w:val="000000"/>
          <w:sz w:val="28"/>
          <w:szCs w:val="28"/>
        </w:rPr>
        <w:br/>
      </w:r>
      <w:r w:rsidR="00095E6B">
        <w:t xml:space="preserve">                                                        </w:t>
      </w:r>
    </w:p>
    <w:p w:rsidR="00095E6B" w:rsidRDefault="00095E6B" w:rsidP="00095E6B">
      <w:pPr>
        <w:shd w:val="clear" w:color="auto" w:fill="FFFFFF"/>
        <w:spacing w:before="10" w:after="0" w:line="192" w:lineRule="exact"/>
        <w:ind w:right="-12"/>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Уважаемые жители!</w:t>
      </w:r>
    </w:p>
    <w:p w:rsidR="00095E6B" w:rsidRDefault="00095E6B" w:rsidP="00095E6B">
      <w:pPr>
        <w:shd w:val="clear" w:color="auto" w:fill="FFFFFF"/>
        <w:spacing w:after="0" w:line="240" w:lineRule="auto"/>
        <w:ind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Желающим бесплатно подать заявку на поздравления  через газету «</w:t>
      </w:r>
      <w:proofErr w:type="spellStart"/>
      <w:r>
        <w:rPr>
          <w:rFonts w:ascii="Times New Roman" w:eastAsia="Times New Roman" w:hAnsi="Times New Roman" w:cs="Times New Roman"/>
          <w:sz w:val="24"/>
          <w:szCs w:val="24"/>
          <w:lang w:eastAsia="ru-RU"/>
        </w:rPr>
        <w:t>Бочкаревский</w:t>
      </w:r>
      <w:proofErr w:type="spellEnd"/>
      <w:r>
        <w:rPr>
          <w:rFonts w:ascii="Times New Roman" w:eastAsia="Times New Roman" w:hAnsi="Times New Roman" w:cs="Times New Roman"/>
          <w:sz w:val="24"/>
          <w:szCs w:val="24"/>
          <w:lang w:eastAsia="ru-RU"/>
        </w:rPr>
        <w:t xml:space="preserve"> вестник» обращаться в администрацию Бочкаревского сельсовета по телефону 8(383) 45 65 300.</w:t>
      </w:r>
    </w:p>
    <w:p w:rsidR="00095E6B" w:rsidRDefault="00095E6B" w:rsidP="00095E6B">
      <w:pPr>
        <w:shd w:val="clear" w:color="auto" w:fill="FFFFFF"/>
        <w:spacing w:before="10" w:after="0" w:line="192" w:lineRule="exact"/>
        <w:ind w:right="-12"/>
        <w:rPr>
          <w:rFonts w:ascii="Times New Roman" w:eastAsia="Times New Roman" w:hAnsi="Times New Roman" w:cs="Times New Roman"/>
          <w:sz w:val="16"/>
          <w:szCs w:val="16"/>
          <w:lang w:eastAsia="ru-RU"/>
        </w:rPr>
      </w:pPr>
    </w:p>
    <w:p w:rsidR="00095E6B" w:rsidRDefault="00095E6B" w:rsidP="00095E6B">
      <w:pPr>
        <w:shd w:val="clear" w:color="auto" w:fill="FFFFFF"/>
        <w:spacing w:before="10" w:after="0" w:line="192" w:lineRule="exact"/>
        <w:ind w:left="284"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Уважаемые жители</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w:t>
      </w:r>
    </w:p>
    <w:p w:rsidR="00095E6B" w:rsidRDefault="00095E6B" w:rsidP="00095E6B">
      <w:pPr>
        <w:shd w:val="clear" w:color="auto" w:fill="FFFFFF"/>
        <w:spacing w:before="10" w:after="0" w:line="192" w:lineRule="exact"/>
        <w:ind w:left="284"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всем возникающим вопросам вы можете обратиться по телефонам:</w:t>
      </w:r>
    </w:p>
    <w:p w:rsidR="00095E6B" w:rsidRDefault="00095E6B" w:rsidP="00095E6B">
      <w:pPr>
        <w:shd w:val="clear" w:color="auto" w:fill="FFFFFF"/>
        <w:spacing w:before="10" w:after="0" w:line="192" w:lineRule="exact"/>
        <w:ind w:left="284"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65-216 Глава Бочкаревского сельсовета Калиновский В.И.</w:t>
      </w:r>
    </w:p>
    <w:p w:rsidR="00095E6B" w:rsidRDefault="00095E6B" w:rsidP="00095E6B">
      <w:pPr>
        <w:shd w:val="clear" w:color="auto" w:fill="FFFFFF"/>
        <w:spacing w:before="10" w:after="0" w:line="192" w:lineRule="exact"/>
        <w:ind w:left="284"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65-300 специалисты Бочкаревского сельсовета</w:t>
      </w:r>
    </w:p>
    <w:p w:rsidR="00095E6B" w:rsidRDefault="00095E6B" w:rsidP="00095E6B">
      <w:pPr>
        <w:shd w:val="clear" w:color="auto" w:fill="FFFFFF"/>
        <w:spacing w:before="10" w:after="0" w:line="192" w:lineRule="exact"/>
        <w:ind w:left="284"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21-368 приемная районной администрации</w:t>
      </w:r>
    </w:p>
    <w:p w:rsidR="00095E6B" w:rsidRDefault="00095E6B" w:rsidP="00095E6B">
      <w:pPr>
        <w:shd w:val="clear" w:color="auto" w:fill="FFFFFF"/>
        <w:spacing w:before="10" w:after="0" w:line="192" w:lineRule="exact"/>
        <w:ind w:left="284" w:right="-12"/>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
    <w:p w:rsidR="00095E6B" w:rsidRDefault="00095E6B" w:rsidP="00095E6B">
      <w:pPr>
        <w:shd w:val="clear" w:color="auto" w:fill="FFFFFF"/>
        <w:spacing w:after="0" w:line="240" w:lineRule="auto"/>
        <w:ind w:right="-1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24"/>
          <w:szCs w:val="24"/>
          <w:lang w:eastAsia="ru-RU"/>
        </w:rPr>
        <w:t>УЧРЕДИТЕЛИ:</w:t>
      </w:r>
    </w:p>
    <w:p w:rsidR="00095E6B" w:rsidRDefault="00095E6B" w:rsidP="00095E6B">
      <w:pPr>
        <w:shd w:val="clear" w:color="auto" w:fill="FFFFFF"/>
        <w:spacing w:after="0" w:line="240" w:lineRule="auto"/>
        <w:ind w:left="284" w:right="-12" w:firstLine="27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Бочкаревского сельсовета Черепановского района Новосибирской области.</w:t>
      </w:r>
    </w:p>
    <w:p w:rsidR="00095E6B" w:rsidRDefault="00095E6B" w:rsidP="00095E6B">
      <w:pPr>
        <w:spacing w:after="0" w:line="240" w:lineRule="auto"/>
        <w:ind w:right="-12"/>
        <w:outlineLvl w:val="0"/>
        <w:rPr>
          <w:rFonts w:ascii="Times New Roman" w:eastAsia="MS Mincho" w:hAnsi="Times New Roman" w:cs="Times New Roman"/>
          <w:sz w:val="24"/>
          <w:szCs w:val="24"/>
          <w:lang w:eastAsia="ru-RU"/>
        </w:rPr>
      </w:pPr>
    </w:p>
    <w:p w:rsidR="00095E6B" w:rsidRDefault="00095E6B" w:rsidP="00095E6B">
      <w:pPr>
        <w:spacing w:after="0" w:line="240" w:lineRule="auto"/>
        <w:ind w:left="284" w:right="-12"/>
        <w:jc w:val="center"/>
        <w:outlineLvl w:val="0"/>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РЕДАКЦИОННЫЙ  СОВЕТ</w:t>
      </w:r>
    </w:p>
    <w:p w:rsidR="00095E6B" w:rsidRDefault="00095E6B" w:rsidP="00095E6B">
      <w:pPr>
        <w:spacing w:after="0" w:line="240" w:lineRule="auto"/>
        <w:ind w:left="284" w:right="-1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Калиновский В.И.    -   председатель Редакционного совета</w:t>
      </w:r>
    </w:p>
    <w:p w:rsidR="00095E6B" w:rsidRDefault="00095E6B" w:rsidP="00095E6B">
      <w:pPr>
        <w:spacing w:after="0" w:line="240" w:lineRule="auto"/>
        <w:ind w:left="284" w:right="-1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Астафьева И.А.         - член Редакционного совета</w:t>
      </w:r>
    </w:p>
    <w:p w:rsidR="00095E6B" w:rsidRDefault="00095E6B" w:rsidP="00095E6B">
      <w:pPr>
        <w:spacing w:after="0" w:line="240" w:lineRule="auto"/>
        <w:ind w:left="284" w:right="-12"/>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Бобринева</w:t>
      </w:r>
      <w:proofErr w:type="spellEnd"/>
      <w:r>
        <w:rPr>
          <w:rFonts w:ascii="Times New Roman" w:eastAsia="Times New Roman" w:hAnsi="Times New Roman" w:cs="Times New Roman"/>
          <w:sz w:val="20"/>
          <w:szCs w:val="20"/>
          <w:lang w:eastAsia="ru-RU"/>
        </w:rPr>
        <w:t xml:space="preserve"> Т.Е..         - член Редакционного совета</w:t>
      </w:r>
    </w:p>
    <w:p w:rsidR="00095E6B" w:rsidRDefault="00095E6B" w:rsidP="00095E6B">
      <w:pPr>
        <w:spacing w:after="0" w:line="240" w:lineRule="auto"/>
        <w:ind w:left="284" w:right="-12"/>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Шипилова Н.В.        - член Редакционного совета</w:t>
      </w:r>
    </w:p>
    <w:p w:rsidR="00095E6B" w:rsidRDefault="00095E6B" w:rsidP="00095E6B">
      <w:pPr>
        <w:spacing w:after="0" w:line="240" w:lineRule="auto"/>
        <w:ind w:left="284" w:right="-12"/>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w:t>
      </w:r>
    </w:p>
    <w:p w:rsidR="00095E6B" w:rsidRDefault="00095E6B" w:rsidP="00095E6B">
      <w:pPr>
        <w:spacing w:after="0" w:line="240" w:lineRule="auto"/>
        <w:ind w:left="284" w:right="-12"/>
        <w:jc w:val="center"/>
        <w:outlineLvl w:val="0"/>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АДРЕС АДМИНИСТРАЦИИ:</w:t>
      </w:r>
    </w:p>
    <w:p w:rsidR="00095E6B" w:rsidRDefault="00095E6B" w:rsidP="00095E6B">
      <w:pPr>
        <w:spacing w:after="0" w:line="240" w:lineRule="auto"/>
        <w:ind w:left="284" w:right="-12"/>
        <w:jc w:val="both"/>
        <w:outlineLvl w:val="0"/>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633531 </w:t>
      </w:r>
    </w:p>
    <w:p w:rsidR="00095E6B" w:rsidRDefault="00095E6B" w:rsidP="00095E6B">
      <w:pPr>
        <w:spacing w:after="0" w:line="240" w:lineRule="auto"/>
        <w:ind w:left="284" w:right="-12"/>
        <w:jc w:val="both"/>
        <w:outlineLvl w:val="0"/>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Новосибирская область</w:t>
      </w:r>
    </w:p>
    <w:p w:rsidR="00095E6B" w:rsidRDefault="00095E6B" w:rsidP="00095E6B">
      <w:pPr>
        <w:spacing w:after="0" w:line="240" w:lineRule="auto"/>
        <w:ind w:left="284" w:right="-12"/>
        <w:jc w:val="both"/>
        <w:outlineLvl w:val="0"/>
        <w:rPr>
          <w:rFonts w:ascii="Times New Roman" w:eastAsia="MS Mincho" w:hAnsi="Times New Roman" w:cs="Times New Roman"/>
          <w:sz w:val="20"/>
          <w:szCs w:val="20"/>
          <w:lang w:eastAsia="ru-RU"/>
        </w:rPr>
      </w:pPr>
      <w:proofErr w:type="spellStart"/>
      <w:r>
        <w:rPr>
          <w:rFonts w:ascii="Times New Roman" w:eastAsia="MS Mincho" w:hAnsi="Times New Roman" w:cs="Times New Roman"/>
          <w:sz w:val="20"/>
          <w:szCs w:val="20"/>
          <w:lang w:eastAsia="ru-RU"/>
        </w:rPr>
        <w:t>Черепановский</w:t>
      </w:r>
      <w:proofErr w:type="spellEnd"/>
      <w:r>
        <w:rPr>
          <w:rFonts w:ascii="Times New Roman" w:eastAsia="MS Mincho" w:hAnsi="Times New Roman" w:cs="Times New Roman"/>
          <w:sz w:val="20"/>
          <w:szCs w:val="20"/>
          <w:lang w:eastAsia="ru-RU"/>
        </w:rPr>
        <w:t xml:space="preserve"> район</w:t>
      </w:r>
    </w:p>
    <w:p w:rsidR="00095E6B" w:rsidRDefault="00095E6B" w:rsidP="00095E6B">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0"/>
          <w:szCs w:val="20"/>
          <w:lang w:eastAsia="ru-RU"/>
        </w:rPr>
        <w:t xml:space="preserve">     п</w:t>
      </w:r>
      <w:proofErr w:type="gramStart"/>
      <w:r>
        <w:rPr>
          <w:rFonts w:ascii="Times New Roman" w:eastAsia="MS Mincho" w:hAnsi="Times New Roman" w:cs="Times New Roman"/>
          <w:sz w:val="20"/>
          <w:szCs w:val="20"/>
          <w:lang w:eastAsia="ru-RU"/>
        </w:rPr>
        <w:t>.Б</w:t>
      </w:r>
      <w:proofErr w:type="gramEnd"/>
      <w:r>
        <w:rPr>
          <w:rFonts w:ascii="Times New Roman" w:eastAsia="MS Mincho" w:hAnsi="Times New Roman" w:cs="Times New Roman"/>
          <w:sz w:val="20"/>
          <w:szCs w:val="20"/>
          <w:lang w:eastAsia="ru-RU"/>
        </w:rPr>
        <w:t>очкарево,ул.Больничная,1а                                                                         ТИРАЖ 99</w:t>
      </w:r>
    </w:p>
    <w:p w:rsidR="00095E6B" w:rsidRDefault="00095E6B" w:rsidP="00095E6B">
      <w:pPr>
        <w:spacing w:after="0" w:line="240" w:lineRule="auto"/>
        <w:rPr>
          <w:rFonts w:ascii="Times New Roman" w:eastAsia="Times New Roman" w:hAnsi="Times New Roman" w:cs="Times New Roman"/>
          <w:sz w:val="24"/>
          <w:szCs w:val="24"/>
          <w:lang w:eastAsia="ru-RU"/>
        </w:rPr>
      </w:pPr>
    </w:p>
    <w:p w:rsidR="00095E6B" w:rsidRDefault="00095E6B" w:rsidP="00095E6B"/>
    <w:p w:rsidR="00B340D2" w:rsidRDefault="00B340D2"/>
    <w:sectPr w:rsidR="00B340D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280" w:rsidRDefault="00734280" w:rsidP="00A63955">
      <w:pPr>
        <w:spacing w:after="0" w:line="240" w:lineRule="auto"/>
      </w:pPr>
      <w:r>
        <w:separator/>
      </w:r>
    </w:p>
  </w:endnote>
  <w:endnote w:type="continuationSeparator" w:id="0">
    <w:p w:rsidR="00734280" w:rsidRDefault="00734280" w:rsidP="00A6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280" w:rsidRDefault="00734280" w:rsidP="00A63955">
      <w:pPr>
        <w:spacing w:after="0" w:line="240" w:lineRule="auto"/>
      </w:pPr>
      <w:r>
        <w:separator/>
      </w:r>
    </w:p>
  </w:footnote>
  <w:footnote w:type="continuationSeparator" w:id="0">
    <w:p w:rsidR="00734280" w:rsidRDefault="00734280" w:rsidP="00A63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6B"/>
    <w:rsid w:val="0002080A"/>
    <w:rsid w:val="00066AEF"/>
    <w:rsid w:val="00095E6B"/>
    <w:rsid w:val="000D5C75"/>
    <w:rsid w:val="00433B14"/>
    <w:rsid w:val="006C7E9A"/>
    <w:rsid w:val="00734280"/>
    <w:rsid w:val="007E04AB"/>
    <w:rsid w:val="008923BF"/>
    <w:rsid w:val="008A12FF"/>
    <w:rsid w:val="009847A2"/>
    <w:rsid w:val="009B504C"/>
    <w:rsid w:val="00A63955"/>
    <w:rsid w:val="00A66246"/>
    <w:rsid w:val="00B340D2"/>
    <w:rsid w:val="00B34859"/>
    <w:rsid w:val="00BE707F"/>
    <w:rsid w:val="00E079A5"/>
    <w:rsid w:val="00E37C2D"/>
    <w:rsid w:val="00E661E3"/>
    <w:rsid w:val="00E7669E"/>
    <w:rsid w:val="00FE5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E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95E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5E6B"/>
    <w:rPr>
      <w:rFonts w:ascii="Tahoma" w:hAnsi="Tahoma" w:cs="Tahoma"/>
      <w:sz w:val="16"/>
      <w:szCs w:val="16"/>
    </w:rPr>
  </w:style>
  <w:style w:type="character" w:styleId="a6">
    <w:name w:val="Emphasis"/>
    <w:qFormat/>
    <w:rsid w:val="00E37C2D"/>
    <w:rPr>
      <w:i/>
      <w:iCs/>
    </w:rPr>
  </w:style>
  <w:style w:type="paragraph" w:styleId="a7">
    <w:name w:val="header"/>
    <w:basedOn w:val="a"/>
    <w:link w:val="a8"/>
    <w:uiPriority w:val="99"/>
    <w:unhideWhenUsed/>
    <w:rsid w:val="00A639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63955"/>
  </w:style>
  <w:style w:type="paragraph" w:styleId="a9">
    <w:name w:val="footer"/>
    <w:basedOn w:val="a"/>
    <w:link w:val="aa"/>
    <w:uiPriority w:val="99"/>
    <w:unhideWhenUsed/>
    <w:rsid w:val="00A639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3955"/>
  </w:style>
  <w:style w:type="paragraph" w:customStyle="1" w:styleId="sfst">
    <w:name w:val="sfst"/>
    <w:basedOn w:val="a"/>
    <w:rsid w:val="00E079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E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5E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95E6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5E6B"/>
    <w:rPr>
      <w:rFonts w:ascii="Tahoma" w:hAnsi="Tahoma" w:cs="Tahoma"/>
      <w:sz w:val="16"/>
      <w:szCs w:val="16"/>
    </w:rPr>
  </w:style>
  <w:style w:type="character" w:styleId="a6">
    <w:name w:val="Emphasis"/>
    <w:qFormat/>
    <w:rsid w:val="00E37C2D"/>
    <w:rPr>
      <w:i/>
      <w:iCs/>
    </w:rPr>
  </w:style>
  <w:style w:type="paragraph" w:styleId="a7">
    <w:name w:val="header"/>
    <w:basedOn w:val="a"/>
    <w:link w:val="a8"/>
    <w:uiPriority w:val="99"/>
    <w:unhideWhenUsed/>
    <w:rsid w:val="00A6395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63955"/>
  </w:style>
  <w:style w:type="paragraph" w:styleId="a9">
    <w:name w:val="footer"/>
    <w:basedOn w:val="a"/>
    <w:link w:val="aa"/>
    <w:uiPriority w:val="99"/>
    <w:unhideWhenUsed/>
    <w:rsid w:val="00A6395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63955"/>
  </w:style>
  <w:style w:type="paragraph" w:customStyle="1" w:styleId="sfst">
    <w:name w:val="sfst"/>
    <w:basedOn w:val="a"/>
    <w:rsid w:val="00E079A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432209">
      <w:bodyDiv w:val="1"/>
      <w:marLeft w:val="0"/>
      <w:marRight w:val="0"/>
      <w:marTop w:val="0"/>
      <w:marBottom w:val="0"/>
      <w:divBdr>
        <w:top w:val="none" w:sz="0" w:space="0" w:color="auto"/>
        <w:left w:val="none" w:sz="0" w:space="0" w:color="auto"/>
        <w:bottom w:val="none" w:sz="0" w:space="0" w:color="auto"/>
        <w:right w:val="none" w:sz="0" w:space="0" w:color="auto"/>
      </w:divBdr>
    </w:div>
    <w:div w:id="706182687">
      <w:bodyDiv w:val="1"/>
      <w:marLeft w:val="0"/>
      <w:marRight w:val="0"/>
      <w:marTop w:val="0"/>
      <w:marBottom w:val="0"/>
      <w:divBdr>
        <w:top w:val="none" w:sz="0" w:space="0" w:color="auto"/>
        <w:left w:val="none" w:sz="0" w:space="0" w:color="auto"/>
        <w:bottom w:val="none" w:sz="0" w:space="0" w:color="auto"/>
        <w:right w:val="none" w:sz="0" w:space="0" w:color="auto"/>
      </w:divBdr>
    </w:div>
    <w:div w:id="1365668138">
      <w:bodyDiv w:val="1"/>
      <w:marLeft w:val="0"/>
      <w:marRight w:val="0"/>
      <w:marTop w:val="0"/>
      <w:marBottom w:val="0"/>
      <w:divBdr>
        <w:top w:val="none" w:sz="0" w:space="0" w:color="auto"/>
        <w:left w:val="none" w:sz="0" w:space="0" w:color="auto"/>
        <w:bottom w:val="none" w:sz="0" w:space="0" w:color="auto"/>
        <w:right w:val="none" w:sz="0" w:space="0" w:color="auto"/>
      </w:divBdr>
      <w:divsChild>
        <w:div w:id="134297866">
          <w:marLeft w:val="0"/>
          <w:marRight w:val="0"/>
          <w:marTop w:val="0"/>
          <w:marBottom w:val="195"/>
          <w:divBdr>
            <w:top w:val="none" w:sz="0" w:space="0" w:color="auto"/>
            <w:left w:val="none" w:sz="0" w:space="0" w:color="auto"/>
            <w:bottom w:val="none" w:sz="0" w:space="0" w:color="auto"/>
            <w:right w:val="none" w:sz="0" w:space="0" w:color="auto"/>
          </w:divBdr>
        </w:div>
        <w:div w:id="993067181">
          <w:marLeft w:val="0"/>
          <w:marRight w:val="0"/>
          <w:marTop w:val="450"/>
          <w:marBottom w:val="450"/>
          <w:divBdr>
            <w:top w:val="none" w:sz="0" w:space="0" w:color="auto"/>
            <w:left w:val="none" w:sz="0" w:space="0" w:color="auto"/>
            <w:bottom w:val="none" w:sz="0" w:space="0" w:color="auto"/>
            <w:right w:val="none" w:sz="0" w:space="0" w:color="auto"/>
          </w:divBdr>
        </w:div>
        <w:div w:id="734283690">
          <w:marLeft w:val="0"/>
          <w:marRight w:val="0"/>
          <w:marTop w:val="0"/>
          <w:marBottom w:val="300"/>
          <w:divBdr>
            <w:top w:val="none" w:sz="0" w:space="0" w:color="auto"/>
            <w:left w:val="none" w:sz="0" w:space="0" w:color="auto"/>
            <w:bottom w:val="none" w:sz="0" w:space="0" w:color="auto"/>
            <w:right w:val="none" w:sz="0" w:space="0" w:color="auto"/>
          </w:divBdr>
          <w:divsChild>
            <w:div w:id="1011102568">
              <w:marLeft w:val="0"/>
              <w:marRight w:val="0"/>
              <w:marTop w:val="0"/>
              <w:marBottom w:val="0"/>
              <w:divBdr>
                <w:top w:val="none" w:sz="0" w:space="0" w:color="auto"/>
                <w:left w:val="none" w:sz="0" w:space="0" w:color="auto"/>
                <w:bottom w:val="none" w:sz="0" w:space="0" w:color="auto"/>
                <w:right w:val="none" w:sz="0" w:space="0" w:color="auto"/>
              </w:divBdr>
              <w:divsChild>
                <w:div w:id="1359038484">
                  <w:marLeft w:val="0"/>
                  <w:marRight w:val="0"/>
                  <w:marTop w:val="0"/>
                  <w:marBottom w:val="0"/>
                  <w:divBdr>
                    <w:top w:val="none" w:sz="0" w:space="0" w:color="auto"/>
                    <w:left w:val="none" w:sz="0" w:space="0" w:color="auto"/>
                    <w:bottom w:val="none" w:sz="0" w:space="0" w:color="auto"/>
                    <w:right w:val="none" w:sz="0" w:space="0" w:color="auto"/>
                  </w:divBdr>
                  <w:divsChild>
                    <w:div w:id="20691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74426">
      <w:bodyDiv w:val="1"/>
      <w:marLeft w:val="0"/>
      <w:marRight w:val="0"/>
      <w:marTop w:val="0"/>
      <w:marBottom w:val="0"/>
      <w:divBdr>
        <w:top w:val="none" w:sz="0" w:space="0" w:color="auto"/>
        <w:left w:val="none" w:sz="0" w:space="0" w:color="auto"/>
        <w:bottom w:val="none" w:sz="0" w:space="0" w:color="auto"/>
        <w:right w:val="none" w:sz="0" w:space="0" w:color="auto"/>
      </w:divBdr>
      <w:divsChild>
        <w:div w:id="350959877">
          <w:marLeft w:val="0"/>
          <w:marRight w:val="0"/>
          <w:marTop w:val="0"/>
          <w:marBottom w:val="195"/>
          <w:divBdr>
            <w:top w:val="none" w:sz="0" w:space="0" w:color="auto"/>
            <w:left w:val="none" w:sz="0" w:space="0" w:color="auto"/>
            <w:bottom w:val="none" w:sz="0" w:space="0" w:color="auto"/>
            <w:right w:val="none" w:sz="0" w:space="0" w:color="auto"/>
          </w:divBdr>
        </w:div>
        <w:div w:id="506218293">
          <w:marLeft w:val="0"/>
          <w:marRight w:val="0"/>
          <w:marTop w:val="450"/>
          <w:marBottom w:val="450"/>
          <w:divBdr>
            <w:top w:val="none" w:sz="0" w:space="0" w:color="auto"/>
            <w:left w:val="none" w:sz="0" w:space="0" w:color="auto"/>
            <w:bottom w:val="none" w:sz="0" w:space="0" w:color="auto"/>
            <w:right w:val="none" w:sz="0" w:space="0" w:color="auto"/>
          </w:divBdr>
        </w:div>
        <w:div w:id="1748266917">
          <w:marLeft w:val="0"/>
          <w:marRight w:val="0"/>
          <w:marTop w:val="0"/>
          <w:marBottom w:val="300"/>
          <w:divBdr>
            <w:top w:val="none" w:sz="0" w:space="0" w:color="auto"/>
            <w:left w:val="none" w:sz="0" w:space="0" w:color="auto"/>
            <w:bottom w:val="none" w:sz="0" w:space="0" w:color="auto"/>
            <w:right w:val="none" w:sz="0" w:space="0" w:color="auto"/>
          </w:divBdr>
        </w:div>
        <w:div w:id="1881746644">
          <w:marLeft w:val="0"/>
          <w:marRight w:val="0"/>
          <w:marTop w:val="0"/>
          <w:marBottom w:val="300"/>
          <w:divBdr>
            <w:top w:val="none" w:sz="0" w:space="0" w:color="auto"/>
            <w:left w:val="none" w:sz="0" w:space="0" w:color="auto"/>
            <w:bottom w:val="none" w:sz="0" w:space="0" w:color="auto"/>
            <w:right w:val="none" w:sz="0" w:space="0" w:color="auto"/>
          </w:divBdr>
          <w:divsChild>
            <w:div w:id="224873807">
              <w:marLeft w:val="0"/>
              <w:marRight w:val="0"/>
              <w:marTop w:val="0"/>
              <w:marBottom w:val="0"/>
              <w:divBdr>
                <w:top w:val="none" w:sz="0" w:space="0" w:color="auto"/>
                <w:left w:val="none" w:sz="0" w:space="0" w:color="auto"/>
                <w:bottom w:val="none" w:sz="0" w:space="0" w:color="auto"/>
                <w:right w:val="none" w:sz="0" w:space="0" w:color="auto"/>
              </w:divBdr>
              <w:divsChild>
                <w:div w:id="894967597">
                  <w:marLeft w:val="0"/>
                  <w:marRight w:val="0"/>
                  <w:marTop w:val="0"/>
                  <w:marBottom w:val="0"/>
                  <w:divBdr>
                    <w:top w:val="none" w:sz="0" w:space="0" w:color="auto"/>
                    <w:left w:val="none" w:sz="0" w:space="0" w:color="auto"/>
                    <w:bottom w:val="none" w:sz="0" w:space="0" w:color="auto"/>
                    <w:right w:val="none" w:sz="0" w:space="0" w:color="auto"/>
                  </w:divBdr>
                  <w:divsChild>
                    <w:div w:id="8325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47BB0-418F-4583-A8D0-C7F021A7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5</cp:revision>
  <dcterms:created xsi:type="dcterms:W3CDTF">2022-06-30T03:19:00Z</dcterms:created>
  <dcterms:modified xsi:type="dcterms:W3CDTF">2022-07-29T07:57:00Z</dcterms:modified>
</cp:coreProperties>
</file>