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A1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СОВЕТ ДЕПУТАТОВ </w:t>
      </w:r>
      <w:r w:rsidR="00C930DA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БОЧКАРЕВСКОГО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СЕЛЬСОВЕТА </w:t>
      </w:r>
    </w:p>
    <w:p w:rsidR="002A58A1" w:rsidRDefault="0024136E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ЧЕРЕПАНОВСКОГО</w:t>
      </w:r>
      <w:r w:rsidR="002A58A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РАЙОНА НОВОСИБИРСКОЙ ОБЛАСТИ </w:t>
      </w:r>
    </w:p>
    <w:p w:rsidR="002A58A1" w:rsidRPr="008003B8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>(шестого созыва)</w:t>
      </w:r>
    </w:p>
    <w:p w:rsidR="002A58A1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A58A1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</w:t>
      </w:r>
    </w:p>
    <w:p w:rsidR="002A58A1" w:rsidRPr="004C5830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4C5830">
        <w:rPr>
          <w:rFonts w:ascii="Times New Roman" w:hAnsi="Times New Roman" w:cs="Times New Roman"/>
          <w:bCs/>
          <w:kern w:val="28"/>
          <w:sz w:val="28"/>
          <w:szCs w:val="28"/>
        </w:rPr>
        <w:t>(__ сессии)</w:t>
      </w:r>
    </w:p>
    <w:p w:rsidR="002A58A1" w:rsidRPr="0041633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41633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41633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 2022 года</w:t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840133" w:rsidRDefault="002A58A1" w:rsidP="002A58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ключевых и индикативных показателей, применяемых при осуществлении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r w:rsidR="008D236B" w:rsidRPr="00C930DA">
        <w:rPr>
          <w:rFonts w:ascii="Times New Roman" w:eastAsia="Calibri" w:hAnsi="Times New Roman" w:cs="Times New Roman"/>
          <w:sz w:val="28"/>
          <w:szCs w:val="28"/>
        </w:rPr>
        <w:t>с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ельсовета </w:t>
      </w:r>
      <w:proofErr w:type="spellStart"/>
      <w:r w:rsidR="0024136E">
        <w:rPr>
          <w:rFonts w:ascii="Times New Roman" w:eastAsia="Calibri" w:hAnsi="Times New Roman"/>
          <w:sz w:val="28"/>
          <w:szCs w:val="28"/>
        </w:rPr>
        <w:t>Черепановского</w:t>
      </w:r>
      <w:proofErr w:type="spellEnd"/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D77A29" w:rsidRDefault="002A58A1" w:rsidP="002A5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30 Федерального закона от 31.07.2020 №248-ФЗ «О государственном контроле (надзоре) и муниципальном контроле в Российской Федерации», </w:t>
      </w:r>
      <w:r w:rsidRPr="00DB7DF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депутатов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24136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</w:t>
      </w:r>
      <w:r w:rsidR="00C930DA">
        <w:rPr>
          <w:rFonts w:ascii="Times New Roman" w:hAnsi="Times New Roman" w:cs="Times New Roman"/>
          <w:bCs/>
          <w:color w:val="000000"/>
          <w:sz w:val="28"/>
          <w:szCs w:val="28"/>
        </w:rPr>
        <w:t>30.09.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2021г.</w:t>
      </w:r>
      <w:r w:rsidR="00C930DA">
        <w:rPr>
          <w:rFonts w:ascii="Times New Roman" w:hAnsi="Times New Roman" w:cs="Times New Roman"/>
          <w:bCs/>
          <w:color w:val="000000"/>
          <w:sz w:val="28"/>
          <w:szCs w:val="28"/>
        </w:rPr>
        <w:t>№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</w:t>
      </w:r>
      <w:r w:rsidRPr="00714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r w:rsidR="008D236B" w:rsidRPr="003A51D3">
        <w:rPr>
          <w:rFonts w:ascii="Times New Roman" w:eastAsia="Calibri" w:hAnsi="Times New Roman"/>
          <w:sz w:val="28"/>
          <w:szCs w:val="28"/>
        </w:rPr>
        <w:t>сельсовета</w:t>
      </w:r>
      <w:proofErr w:type="gramEnd"/>
      <w:r w:rsidR="008D236B" w:rsidRPr="003A51D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4136E">
        <w:rPr>
          <w:rFonts w:ascii="Times New Roman" w:eastAsia="Calibri" w:hAnsi="Times New Roman"/>
          <w:sz w:val="28"/>
          <w:szCs w:val="28"/>
        </w:rPr>
        <w:t>Черепановского</w:t>
      </w:r>
      <w:proofErr w:type="spellEnd"/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4136E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A58A1" w:rsidRPr="004C5830" w:rsidRDefault="002A58A1" w:rsidP="002A58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1. 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ключевые показатели</w:t>
      </w:r>
      <w:r w:rsidRPr="00A737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714EF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8D236B" w:rsidRPr="003A51D3">
        <w:rPr>
          <w:rFonts w:ascii="Times New Roman" w:hAnsi="Times New Roman"/>
          <w:sz w:val="28"/>
          <w:szCs w:val="28"/>
        </w:rPr>
        <w:t>в сфере благоустройства на территории</w:t>
      </w:r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8D236B" w:rsidRPr="003A51D3">
        <w:rPr>
          <w:rFonts w:ascii="Times New Roman" w:hAnsi="Times New Roman"/>
          <w:sz w:val="28"/>
          <w:szCs w:val="28"/>
        </w:rPr>
        <w:t xml:space="preserve"> 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сельсовета </w:t>
      </w:r>
      <w:proofErr w:type="spellStart"/>
      <w:r w:rsidR="0024136E">
        <w:rPr>
          <w:rFonts w:ascii="Times New Roman" w:eastAsia="Calibri" w:hAnsi="Times New Roman"/>
          <w:sz w:val="28"/>
          <w:szCs w:val="28"/>
        </w:rPr>
        <w:t>Черепановского</w:t>
      </w:r>
      <w:proofErr w:type="spellEnd"/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7376D">
        <w:rPr>
          <w:rFonts w:ascii="Times New Roman" w:hAnsi="Times New Roman" w:cs="Times New Roman"/>
          <w:sz w:val="28"/>
          <w:szCs w:val="28"/>
        </w:rPr>
        <w:t>и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приложением № 1 к настоящему постановлению.</w:t>
      </w:r>
    </w:p>
    <w:p w:rsidR="002A58A1" w:rsidRPr="004C5830" w:rsidRDefault="002A58A1" w:rsidP="002A58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2. 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236B" w:rsidRPr="003A51D3"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r w:rsidR="008D236B" w:rsidRPr="003A51D3">
        <w:rPr>
          <w:rFonts w:ascii="Times New Roman" w:eastAsia="Calibri" w:hAnsi="Times New Roman"/>
          <w:sz w:val="28"/>
          <w:szCs w:val="28"/>
        </w:rPr>
        <w:t xml:space="preserve">сельсовета </w:t>
      </w:r>
      <w:proofErr w:type="spellStart"/>
      <w:r w:rsidR="0024136E">
        <w:rPr>
          <w:rFonts w:ascii="Times New Roman" w:eastAsia="Calibri" w:hAnsi="Times New Roman"/>
          <w:sz w:val="28"/>
          <w:szCs w:val="28"/>
        </w:rPr>
        <w:t>Черепановского</w:t>
      </w:r>
      <w:proofErr w:type="spellEnd"/>
      <w:r w:rsidR="008D236B" w:rsidRPr="003A51D3">
        <w:rPr>
          <w:rFonts w:ascii="Times New Roman" w:eastAsia="Calibri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в соответствии с приложением № 2 к настоящему постановлению.</w:t>
      </w:r>
    </w:p>
    <w:p w:rsidR="002A58A1" w:rsidRPr="00416339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 xml:space="preserve">3. 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в периодическом печатном издании "</w:t>
      </w:r>
      <w:r w:rsidR="00C930DA">
        <w:rPr>
          <w:rFonts w:ascii="Times New Roman" w:hAnsi="Times New Roman" w:cs="Times New Roman"/>
          <w:sz w:val="28"/>
          <w:szCs w:val="28"/>
        </w:rPr>
        <w:t xml:space="preserve">Сельские ведомости </w:t>
      </w:r>
      <w:r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Pr="004163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4136E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416339">
        <w:rPr>
          <w:rFonts w:ascii="Times New Roman" w:hAnsi="Times New Roman" w:cs="Times New Roman"/>
          <w:sz w:val="28"/>
          <w:szCs w:val="28"/>
        </w:rPr>
        <w:t>.</w:t>
      </w:r>
    </w:p>
    <w:p w:rsidR="002A58A1" w:rsidRPr="00416339" w:rsidRDefault="002A58A1" w:rsidP="002A58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6339">
        <w:rPr>
          <w:rFonts w:ascii="Times New Roman" w:hAnsi="Times New Roman" w:cs="Times New Roman"/>
          <w:sz w:val="28"/>
          <w:szCs w:val="28"/>
        </w:rPr>
        <w:t>. 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 01.03.2022</w:t>
      </w:r>
      <w:r w:rsidRPr="00416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58A1" w:rsidRPr="00416339" w:rsidRDefault="002A58A1" w:rsidP="002A5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0DA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2A58A1" w:rsidRPr="00743B74" w:rsidRDefault="00C930DA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2A58A1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В.Я.Шифман</w:t>
      </w:r>
      <w:proofErr w:type="spellEnd"/>
    </w:p>
    <w:p w:rsidR="002A58A1" w:rsidRPr="00743B74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A1" w:rsidRPr="00743B74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930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C930DA">
        <w:rPr>
          <w:rFonts w:ascii="Times New Roman" w:hAnsi="Times New Roman" w:cs="Times New Roman"/>
          <w:sz w:val="28"/>
          <w:szCs w:val="28"/>
        </w:rPr>
        <w:t>В.И.Калиновский</w:t>
      </w:r>
      <w:proofErr w:type="spellEnd"/>
      <w:r w:rsidR="00C93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8A1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A1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A1" w:rsidRDefault="002A58A1" w:rsidP="002A58A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6B" w:rsidRPr="00416339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r w:rsidRPr="0074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8D236B" w:rsidRDefault="0024136E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8D236B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416339" w:rsidRPr="00416339" w:rsidRDefault="00416339" w:rsidP="00416339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16339" w:rsidRPr="00A30053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76D" w:rsidRPr="00566AE9" w:rsidRDefault="00A30053" w:rsidP="00983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E9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566AE9" w:rsidRPr="00566AE9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</w:t>
      </w:r>
      <w:r w:rsidR="00ED38D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контроля</w:t>
      </w:r>
      <w:r w:rsidR="00ED3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  <w:r w:rsidR="008D236B" w:rsidRPr="008D236B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C930DA" w:rsidRPr="00C930DA">
        <w:rPr>
          <w:rFonts w:ascii="Times New Roman" w:hAnsi="Times New Roman" w:cs="Times New Roman"/>
          <w:b/>
          <w:sz w:val="28"/>
          <w:szCs w:val="28"/>
        </w:rPr>
        <w:t>Бочкаревского</w:t>
      </w:r>
      <w:proofErr w:type="spellEnd"/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сельсовета </w:t>
      </w:r>
      <w:proofErr w:type="spellStart"/>
      <w:r w:rsidR="0024136E">
        <w:rPr>
          <w:rFonts w:ascii="Times New Roman" w:eastAsia="Calibri" w:hAnsi="Times New Roman"/>
          <w:b/>
          <w:sz w:val="28"/>
          <w:szCs w:val="28"/>
        </w:rPr>
        <w:t>Черепановского</w:t>
      </w:r>
      <w:proofErr w:type="spellEnd"/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района Новосибирской области</w:t>
      </w:r>
      <w:r w:rsidR="00566AE9" w:rsidRPr="00566A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66AE9" w:rsidRPr="00566AE9">
        <w:rPr>
          <w:rFonts w:ascii="Times New Roman" w:hAnsi="Times New Roman" w:cs="Times New Roman"/>
          <w:b/>
          <w:sz w:val="28"/>
          <w:szCs w:val="28"/>
        </w:rPr>
        <w:t>и их целевые значения</w:t>
      </w:r>
    </w:p>
    <w:p w:rsidR="00566AE9" w:rsidRDefault="00566AE9" w:rsidP="00577EA0">
      <w:pPr>
        <w:pStyle w:val="Default"/>
        <w:ind w:firstLine="709"/>
        <w:jc w:val="both"/>
        <w:rPr>
          <w:sz w:val="28"/>
          <w:szCs w:val="28"/>
        </w:rPr>
      </w:pPr>
    </w:p>
    <w:p w:rsidR="00A7376D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 контроля </w:t>
      </w:r>
      <w:r w:rsidR="00ED38DF">
        <w:rPr>
          <w:sz w:val="28"/>
          <w:szCs w:val="28"/>
        </w:rPr>
        <w:t xml:space="preserve">в сфере благоустройства </w:t>
      </w:r>
      <w:r w:rsidR="008D236B" w:rsidRPr="003A51D3">
        <w:rPr>
          <w:color w:val="auto"/>
          <w:sz w:val="28"/>
          <w:szCs w:val="28"/>
        </w:rPr>
        <w:t xml:space="preserve">на территории </w:t>
      </w:r>
      <w:proofErr w:type="spellStart"/>
      <w:r w:rsidR="00C930DA" w:rsidRPr="00C930DA">
        <w:rPr>
          <w:sz w:val="28"/>
          <w:szCs w:val="28"/>
        </w:rPr>
        <w:t>Бочкаревского</w:t>
      </w:r>
      <w:proofErr w:type="spellEnd"/>
      <w:r w:rsidR="008D236B" w:rsidRPr="003A51D3">
        <w:rPr>
          <w:rFonts w:eastAsia="Calibri"/>
          <w:color w:val="auto"/>
          <w:sz w:val="28"/>
          <w:szCs w:val="28"/>
        </w:rPr>
        <w:t xml:space="preserve"> сельсовета </w:t>
      </w:r>
      <w:proofErr w:type="spellStart"/>
      <w:r w:rsidR="0024136E">
        <w:rPr>
          <w:rFonts w:eastAsia="Calibri"/>
          <w:sz w:val="28"/>
          <w:szCs w:val="28"/>
        </w:rPr>
        <w:t>Черепановского</w:t>
      </w:r>
      <w:proofErr w:type="spellEnd"/>
      <w:r w:rsidR="008D236B" w:rsidRPr="003A51D3">
        <w:rPr>
          <w:rFonts w:eastAsia="Calibri"/>
          <w:color w:val="auto"/>
          <w:sz w:val="28"/>
          <w:szCs w:val="28"/>
        </w:rPr>
        <w:t xml:space="preserve"> района Новосибирской области</w:t>
      </w:r>
      <w:r w:rsidR="00DE7514" w:rsidRPr="00DE7514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577EA0">
        <w:rPr>
          <w:sz w:val="28"/>
          <w:szCs w:val="28"/>
        </w:rPr>
        <w:t>следующие ключевые показатели и их целевые значения</w:t>
      </w:r>
      <w:r>
        <w:rPr>
          <w:sz w:val="28"/>
          <w:szCs w:val="28"/>
        </w:rPr>
        <w:t>:</w:t>
      </w:r>
    </w:p>
    <w:p w:rsidR="00577EA0" w:rsidRPr="00577EA0" w:rsidRDefault="00577EA0" w:rsidP="00577EA0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A30053" w:rsidRPr="00A7376D" w:rsidTr="00577EA0">
        <w:trPr>
          <w:trHeight w:val="677"/>
        </w:trPr>
        <w:tc>
          <w:tcPr>
            <w:tcW w:w="7230" w:type="dxa"/>
            <w:vAlign w:val="center"/>
          </w:tcPr>
          <w:p w:rsidR="00A30053" w:rsidRPr="00A7376D" w:rsidRDefault="00A30053" w:rsidP="00BF1E64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Целевые значения</w:t>
            </w:r>
            <w:proofErr w:type="gramStart"/>
            <w:r w:rsidR="00A7376D" w:rsidRPr="00A7376D">
              <w:rPr>
                <w:sz w:val="28"/>
                <w:szCs w:val="28"/>
              </w:rPr>
              <w:t xml:space="preserve"> </w:t>
            </w:r>
            <w:r w:rsidR="0098389D">
              <w:rPr>
                <w:sz w:val="28"/>
                <w:szCs w:val="28"/>
              </w:rPr>
              <w:br/>
            </w:r>
            <w:r w:rsidRPr="00A7376D">
              <w:rPr>
                <w:sz w:val="28"/>
                <w:szCs w:val="28"/>
              </w:rPr>
              <w:t>(%)</w:t>
            </w:r>
            <w:proofErr w:type="gramEnd"/>
          </w:p>
        </w:tc>
      </w:tr>
      <w:tr w:rsidR="00A30053" w:rsidRPr="00A7376D" w:rsidTr="00577EA0">
        <w:trPr>
          <w:trHeight w:val="259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70</w:t>
            </w:r>
          </w:p>
        </w:tc>
      </w:tr>
      <w:tr w:rsidR="00A30053" w:rsidRPr="00A7376D" w:rsidTr="00577EA0">
        <w:trPr>
          <w:trHeight w:val="409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</w:t>
            </w:r>
            <w:r w:rsidR="00A7376D">
              <w:rPr>
                <w:sz w:val="28"/>
                <w:szCs w:val="28"/>
              </w:rPr>
              <w:t xml:space="preserve"> </w:t>
            </w:r>
            <w:r w:rsidRPr="00A7376D">
              <w:rPr>
                <w:sz w:val="28"/>
                <w:szCs w:val="28"/>
              </w:rPr>
              <w:t>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0</w:t>
            </w:r>
          </w:p>
        </w:tc>
      </w:tr>
      <w:tr w:rsidR="00A30053" w:rsidRPr="00A7376D" w:rsidTr="00577EA0">
        <w:trPr>
          <w:trHeight w:val="247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0</w:t>
            </w:r>
          </w:p>
        </w:tc>
      </w:tr>
      <w:tr w:rsidR="00A30053" w:rsidRPr="00A7376D" w:rsidTr="00577EA0">
        <w:trPr>
          <w:trHeight w:val="385"/>
        </w:trPr>
        <w:tc>
          <w:tcPr>
            <w:tcW w:w="7230" w:type="dxa"/>
          </w:tcPr>
          <w:p w:rsidR="00A30053" w:rsidRPr="00A7376D" w:rsidRDefault="00A30053" w:rsidP="00BF1E64">
            <w:pPr>
              <w:pStyle w:val="Default"/>
              <w:jc w:val="both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Процент в</w:t>
            </w:r>
            <w:r w:rsidR="00771B26">
              <w:rPr>
                <w:sz w:val="28"/>
                <w:szCs w:val="28"/>
              </w:rPr>
              <w:t>ы</w:t>
            </w:r>
            <w:r w:rsidRPr="00A7376D">
              <w:rPr>
                <w:sz w:val="28"/>
                <w:szCs w:val="28"/>
              </w:rPr>
              <w:t xml:space="preserve">несенных  </w:t>
            </w:r>
            <w:r w:rsidR="00771B26">
              <w:rPr>
                <w:sz w:val="28"/>
                <w:szCs w:val="28"/>
              </w:rPr>
              <w:t>постановлений</w:t>
            </w:r>
            <w:r w:rsidRPr="00A7376D">
              <w:rPr>
                <w:sz w:val="28"/>
                <w:szCs w:val="28"/>
              </w:rPr>
              <w:t xml:space="preserve">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A30053" w:rsidRPr="00A7376D" w:rsidRDefault="00A30053" w:rsidP="00A7376D">
            <w:pPr>
              <w:pStyle w:val="Default"/>
              <w:jc w:val="center"/>
              <w:rPr>
                <w:sz w:val="28"/>
                <w:szCs w:val="28"/>
              </w:rPr>
            </w:pPr>
            <w:r w:rsidRPr="00A7376D">
              <w:rPr>
                <w:sz w:val="28"/>
                <w:szCs w:val="28"/>
              </w:rPr>
              <w:t>95</w:t>
            </w:r>
          </w:p>
        </w:tc>
      </w:tr>
    </w:tbl>
    <w:p w:rsidR="00C10591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BF1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C10591" w:rsidRDefault="00C10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236B" w:rsidRPr="00416339" w:rsidRDefault="008D236B" w:rsidP="008D236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к решению Совета депутатов</w:t>
      </w:r>
      <w:r w:rsidR="00C930DA" w:rsidRPr="00C93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0DA" w:rsidRPr="00C930DA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D236B" w:rsidRDefault="0024136E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8D236B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D236B" w:rsidRPr="00743B74" w:rsidRDefault="008D236B" w:rsidP="008D236B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 №__</w:t>
      </w:r>
    </w:p>
    <w:p w:rsidR="00C10591" w:rsidRPr="00416339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10591" w:rsidRPr="0098389D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3" w:rsidRPr="005C0716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71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30053" w:rsidRPr="005C0716">
        <w:rPr>
          <w:rFonts w:ascii="Times New Roman" w:hAnsi="Times New Roman" w:cs="Times New Roman"/>
          <w:b/>
          <w:bCs/>
          <w:sz w:val="28"/>
          <w:szCs w:val="28"/>
        </w:rPr>
        <w:t xml:space="preserve">ндикативные 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5C0716" w:rsidRPr="005C0716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>осуществлении муниципального контроля</w:t>
      </w:r>
      <w:r w:rsidR="00771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сфере благоустройства</w:t>
      </w:r>
      <w:r w:rsidR="005C0716" w:rsidRPr="005C07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D236B" w:rsidRPr="008D236B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C930DA" w:rsidRPr="00C930DA">
        <w:rPr>
          <w:rFonts w:ascii="Times New Roman" w:hAnsi="Times New Roman" w:cs="Times New Roman"/>
          <w:b/>
          <w:sz w:val="28"/>
          <w:szCs w:val="28"/>
        </w:rPr>
        <w:t>Бочкаревского</w:t>
      </w:r>
      <w:proofErr w:type="spellEnd"/>
      <w:r w:rsidR="00C930DA" w:rsidRPr="00C93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сельсовета </w:t>
      </w:r>
      <w:proofErr w:type="spellStart"/>
      <w:r w:rsidR="0024136E">
        <w:rPr>
          <w:rFonts w:ascii="Times New Roman" w:eastAsia="Calibri" w:hAnsi="Times New Roman"/>
          <w:b/>
          <w:sz w:val="28"/>
          <w:szCs w:val="28"/>
        </w:rPr>
        <w:t>Черепановского</w:t>
      </w:r>
      <w:proofErr w:type="spellEnd"/>
      <w:r w:rsidR="008D236B" w:rsidRPr="008D236B">
        <w:rPr>
          <w:rFonts w:ascii="Times New Roman" w:eastAsia="Calibri" w:hAnsi="Times New Roman"/>
          <w:b/>
          <w:sz w:val="28"/>
          <w:szCs w:val="28"/>
        </w:rPr>
        <w:t xml:space="preserve"> района Новосибирской области</w:t>
      </w:r>
    </w:p>
    <w:p w:rsidR="0098389D" w:rsidRDefault="0098389D" w:rsidP="0098389D">
      <w:pPr>
        <w:pStyle w:val="Default"/>
        <w:ind w:firstLine="709"/>
        <w:rPr>
          <w:sz w:val="28"/>
          <w:szCs w:val="28"/>
        </w:rPr>
      </w:pPr>
    </w:p>
    <w:p w:rsidR="00A30053" w:rsidRPr="0098389D" w:rsidRDefault="00A30053" w:rsidP="0098389D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 контроля </w:t>
      </w:r>
      <w:r w:rsidR="00DE7514" w:rsidRPr="00DE7514">
        <w:rPr>
          <w:sz w:val="28"/>
          <w:szCs w:val="28"/>
        </w:rPr>
        <w:t>в</w:t>
      </w:r>
      <w:r w:rsidR="00771B26">
        <w:rPr>
          <w:sz w:val="28"/>
          <w:szCs w:val="28"/>
        </w:rPr>
        <w:t xml:space="preserve"> сфере благоустройства на территории </w:t>
      </w:r>
      <w:proofErr w:type="spellStart"/>
      <w:r w:rsidR="00C930DA" w:rsidRPr="00C930DA">
        <w:rPr>
          <w:sz w:val="28"/>
          <w:szCs w:val="28"/>
        </w:rPr>
        <w:t>Бочкаревского</w:t>
      </w:r>
      <w:proofErr w:type="spellEnd"/>
      <w:r w:rsidR="008D236B">
        <w:rPr>
          <w:sz w:val="28"/>
          <w:szCs w:val="28"/>
        </w:rPr>
        <w:t xml:space="preserve"> сельсовета </w:t>
      </w:r>
      <w:proofErr w:type="spellStart"/>
      <w:r w:rsidR="0024136E">
        <w:rPr>
          <w:sz w:val="28"/>
          <w:szCs w:val="28"/>
        </w:rPr>
        <w:t>Черепановского</w:t>
      </w:r>
      <w:proofErr w:type="spellEnd"/>
      <w:r w:rsidR="008D236B">
        <w:rPr>
          <w:sz w:val="28"/>
          <w:szCs w:val="28"/>
        </w:rPr>
        <w:t xml:space="preserve"> района Новосибирской области </w:t>
      </w:r>
      <w:r w:rsidR="00DE7514" w:rsidRPr="0098389D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 xml:space="preserve">устанавливаются следующие индикативные показатели: 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rPr>
          <w:rFonts w:ascii="Times New Roman" w:hAnsi="Times New Roman" w:cs="Times New Roman"/>
          <w:sz w:val="24"/>
          <w:szCs w:val="24"/>
        </w:rPr>
        <w:t xml:space="preserve"> </w:t>
      </w:r>
      <w:r w:rsidRPr="00C249FA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C249FA" w:rsidRP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C249FA" w:rsidRDefault="00C249FA" w:rsidP="005D138B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</w:t>
      </w:r>
      <w:r w:rsidR="005D138B">
        <w:rPr>
          <w:rFonts w:ascii="Times New Roman" w:hAnsi="Times New Roman" w:cs="Times New Roman"/>
          <w:sz w:val="28"/>
          <w:szCs w:val="28"/>
        </w:rPr>
        <w:t>.</w:t>
      </w: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E64" w:rsidRDefault="00BF1E64" w:rsidP="00BF1E6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1A9E" w:rsidRDefault="00271A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1A9E" w:rsidSect="004A2798">
      <w:headerReference w:type="default" r:id="rId8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0D" w:rsidRDefault="00036C0D" w:rsidP="002016F0">
      <w:pPr>
        <w:spacing w:after="0" w:line="240" w:lineRule="auto"/>
      </w:pPr>
      <w:r>
        <w:separator/>
      </w:r>
    </w:p>
  </w:endnote>
  <w:endnote w:type="continuationSeparator" w:id="0">
    <w:p w:rsidR="00036C0D" w:rsidRDefault="00036C0D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0D" w:rsidRDefault="00036C0D" w:rsidP="002016F0">
      <w:pPr>
        <w:spacing w:after="0" w:line="240" w:lineRule="auto"/>
      </w:pPr>
      <w:r>
        <w:separator/>
      </w:r>
    </w:p>
  </w:footnote>
  <w:footnote w:type="continuationSeparator" w:id="0">
    <w:p w:rsidR="00036C0D" w:rsidRDefault="00036C0D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2D54F7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30D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35CE0"/>
    <w:rsid w:val="00036C0D"/>
    <w:rsid w:val="0005059D"/>
    <w:rsid w:val="00051537"/>
    <w:rsid w:val="00076243"/>
    <w:rsid w:val="000B709F"/>
    <w:rsid w:val="000C1446"/>
    <w:rsid w:val="000E42D8"/>
    <w:rsid w:val="001045B0"/>
    <w:rsid w:val="00113CDC"/>
    <w:rsid w:val="00165031"/>
    <w:rsid w:val="001921D9"/>
    <w:rsid w:val="001B1F5B"/>
    <w:rsid w:val="001C4087"/>
    <w:rsid w:val="001D37D7"/>
    <w:rsid w:val="002016F0"/>
    <w:rsid w:val="00202280"/>
    <w:rsid w:val="002154B7"/>
    <w:rsid w:val="00223FDB"/>
    <w:rsid w:val="002314BD"/>
    <w:rsid w:val="0024136E"/>
    <w:rsid w:val="00244803"/>
    <w:rsid w:val="00271A9E"/>
    <w:rsid w:val="00271DDA"/>
    <w:rsid w:val="002A58A1"/>
    <w:rsid w:val="002C4459"/>
    <w:rsid w:val="002D54F7"/>
    <w:rsid w:val="002E5968"/>
    <w:rsid w:val="003104E6"/>
    <w:rsid w:val="00324CB9"/>
    <w:rsid w:val="00366377"/>
    <w:rsid w:val="0037308B"/>
    <w:rsid w:val="00386B0D"/>
    <w:rsid w:val="00387164"/>
    <w:rsid w:val="003A1AFB"/>
    <w:rsid w:val="003B4FAC"/>
    <w:rsid w:val="00401027"/>
    <w:rsid w:val="00415E35"/>
    <w:rsid w:val="00416339"/>
    <w:rsid w:val="0043643D"/>
    <w:rsid w:val="00465547"/>
    <w:rsid w:val="0048607B"/>
    <w:rsid w:val="004A2798"/>
    <w:rsid w:val="004A46BE"/>
    <w:rsid w:val="004B1E0B"/>
    <w:rsid w:val="004C2B51"/>
    <w:rsid w:val="004D5715"/>
    <w:rsid w:val="005110DA"/>
    <w:rsid w:val="00521465"/>
    <w:rsid w:val="005406C3"/>
    <w:rsid w:val="00566AE9"/>
    <w:rsid w:val="00577EA0"/>
    <w:rsid w:val="005B7279"/>
    <w:rsid w:val="005C0716"/>
    <w:rsid w:val="005D138B"/>
    <w:rsid w:val="005D7EC9"/>
    <w:rsid w:val="005E263F"/>
    <w:rsid w:val="005F7128"/>
    <w:rsid w:val="00607880"/>
    <w:rsid w:val="0065283B"/>
    <w:rsid w:val="006811BE"/>
    <w:rsid w:val="006B18A4"/>
    <w:rsid w:val="006B4AD9"/>
    <w:rsid w:val="006B6AB7"/>
    <w:rsid w:val="006E6D72"/>
    <w:rsid w:val="00700368"/>
    <w:rsid w:val="00711A96"/>
    <w:rsid w:val="00771B26"/>
    <w:rsid w:val="007974DE"/>
    <w:rsid w:val="007B4DD3"/>
    <w:rsid w:val="007D1671"/>
    <w:rsid w:val="007D3E9E"/>
    <w:rsid w:val="0083751F"/>
    <w:rsid w:val="00863654"/>
    <w:rsid w:val="00873D66"/>
    <w:rsid w:val="008C7036"/>
    <w:rsid w:val="008D228F"/>
    <w:rsid w:val="008D236B"/>
    <w:rsid w:val="0090047E"/>
    <w:rsid w:val="00924EFD"/>
    <w:rsid w:val="009331D5"/>
    <w:rsid w:val="00960BD4"/>
    <w:rsid w:val="00966E6D"/>
    <w:rsid w:val="00973C4E"/>
    <w:rsid w:val="0098389D"/>
    <w:rsid w:val="00993B7A"/>
    <w:rsid w:val="009C2256"/>
    <w:rsid w:val="009F1852"/>
    <w:rsid w:val="00A037EC"/>
    <w:rsid w:val="00A214C2"/>
    <w:rsid w:val="00A30053"/>
    <w:rsid w:val="00A368E1"/>
    <w:rsid w:val="00A45F19"/>
    <w:rsid w:val="00A50897"/>
    <w:rsid w:val="00A54862"/>
    <w:rsid w:val="00A6465D"/>
    <w:rsid w:val="00A70146"/>
    <w:rsid w:val="00A7376D"/>
    <w:rsid w:val="00A768A1"/>
    <w:rsid w:val="00AB2F60"/>
    <w:rsid w:val="00AC7B10"/>
    <w:rsid w:val="00AE75E3"/>
    <w:rsid w:val="00AE7814"/>
    <w:rsid w:val="00B13D4C"/>
    <w:rsid w:val="00B24164"/>
    <w:rsid w:val="00B30E64"/>
    <w:rsid w:val="00B32FDE"/>
    <w:rsid w:val="00B337F7"/>
    <w:rsid w:val="00B704E8"/>
    <w:rsid w:val="00B75AC0"/>
    <w:rsid w:val="00B76FE6"/>
    <w:rsid w:val="00BE2EDE"/>
    <w:rsid w:val="00BF1E64"/>
    <w:rsid w:val="00BF4794"/>
    <w:rsid w:val="00C10591"/>
    <w:rsid w:val="00C11678"/>
    <w:rsid w:val="00C249FA"/>
    <w:rsid w:val="00C35C5D"/>
    <w:rsid w:val="00C73014"/>
    <w:rsid w:val="00C930DA"/>
    <w:rsid w:val="00CD7424"/>
    <w:rsid w:val="00D07183"/>
    <w:rsid w:val="00D26828"/>
    <w:rsid w:val="00D40BA7"/>
    <w:rsid w:val="00D42B44"/>
    <w:rsid w:val="00D72C38"/>
    <w:rsid w:val="00D76C81"/>
    <w:rsid w:val="00D77A29"/>
    <w:rsid w:val="00D8165C"/>
    <w:rsid w:val="00D86E6F"/>
    <w:rsid w:val="00DA386D"/>
    <w:rsid w:val="00DE0943"/>
    <w:rsid w:val="00DE5600"/>
    <w:rsid w:val="00DE7514"/>
    <w:rsid w:val="00E25128"/>
    <w:rsid w:val="00E36128"/>
    <w:rsid w:val="00E52140"/>
    <w:rsid w:val="00E82AEF"/>
    <w:rsid w:val="00E9334B"/>
    <w:rsid w:val="00EB6269"/>
    <w:rsid w:val="00EC468A"/>
    <w:rsid w:val="00EC530B"/>
    <w:rsid w:val="00ED38DF"/>
    <w:rsid w:val="00F212AE"/>
    <w:rsid w:val="00F332AD"/>
    <w:rsid w:val="00F45FFF"/>
    <w:rsid w:val="00F71D56"/>
    <w:rsid w:val="00F81584"/>
    <w:rsid w:val="00F81DAC"/>
    <w:rsid w:val="00F82BF5"/>
    <w:rsid w:val="00FC4E63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43643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Админ</cp:lastModifiedBy>
  <cp:revision>13</cp:revision>
  <cp:lastPrinted>2021-12-08T05:04:00Z</cp:lastPrinted>
  <dcterms:created xsi:type="dcterms:W3CDTF">2021-12-17T03:12:00Z</dcterms:created>
  <dcterms:modified xsi:type="dcterms:W3CDTF">2022-02-08T09:31:00Z</dcterms:modified>
</cp:coreProperties>
</file>