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13" w:rsidRDefault="00B75313" w:rsidP="00B75313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БОЧКАРЕВСКОГО СЕЛЬСОВЕТА ЧЕРЕПАНОВСКОГО РАЙОНА НОВОСИБИРСКОЙ ОБЛАСТИ</w:t>
      </w:r>
    </w:p>
    <w:p w:rsidR="00B75313" w:rsidRDefault="00B75313" w:rsidP="00B75313">
      <w:pPr>
        <w:ind w:right="175"/>
        <w:jc w:val="center"/>
        <w:rPr>
          <w:sz w:val="28"/>
          <w:szCs w:val="28"/>
        </w:rPr>
      </w:pPr>
    </w:p>
    <w:p w:rsidR="00B75313" w:rsidRDefault="00B75313" w:rsidP="00B753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B75313" w:rsidRDefault="00B75313" w:rsidP="00B753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 О С Т А Н О В Л Е Н И Е</w:t>
      </w:r>
    </w:p>
    <w:p w:rsidR="00B75313" w:rsidRDefault="00B75313" w:rsidP="00B75313">
      <w:pPr>
        <w:rPr>
          <w:sz w:val="28"/>
          <w:szCs w:val="28"/>
        </w:rPr>
      </w:pPr>
    </w:p>
    <w:p w:rsidR="00B75313" w:rsidRDefault="00B75313" w:rsidP="00B75313"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от 17.11.2023 г.   № 111</w:t>
      </w:r>
    </w:p>
    <w:p w:rsidR="00B75313" w:rsidRDefault="00B75313" w:rsidP="00B75313">
      <w:pPr>
        <w:rPr>
          <w:sz w:val="28"/>
          <w:szCs w:val="28"/>
        </w:rPr>
      </w:pPr>
    </w:p>
    <w:p w:rsidR="00B75313" w:rsidRDefault="00B75313" w:rsidP="00B75313">
      <w:pPr>
        <w:jc w:val="center"/>
        <w:rPr>
          <w:sz w:val="28"/>
          <w:szCs w:val="28"/>
        </w:rPr>
      </w:pPr>
    </w:p>
    <w:p w:rsidR="00B75313" w:rsidRDefault="00B75313" w:rsidP="00B75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присвоении  адреса</w:t>
      </w:r>
      <w:proofErr w:type="gramEnd"/>
      <w:r>
        <w:rPr>
          <w:sz w:val="28"/>
          <w:szCs w:val="28"/>
        </w:rPr>
        <w:t xml:space="preserve"> жилому дому</w:t>
      </w:r>
      <w:r>
        <w:rPr>
          <w:sz w:val="28"/>
          <w:szCs w:val="28"/>
        </w:rPr>
        <w:t>:</w:t>
      </w:r>
    </w:p>
    <w:p w:rsidR="00B75313" w:rsidRDefault="00B75313" w:rsidP="00B75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сельсовет, поселок Пушной, улица Светлая, дом </w:t>
      </w:r>
      <w:proofErr w:type="gramStart"/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.</w:t>
      </w:r>
      <w:proofErr w:type="gramEnd"/>
    </w:p>
    <w:p w:rsidR="00B75313" w:rsidRDefault="00B75313" w:rsidP="00B75313">
      <w:pPr>
        <w:rPr>
          <w:sz w:val="28"/>
          <w:szCs w:val="28"/>
        </w:rPr>
      </w:pPr>
    </w:p>
    <w:p w:rsidR="00B75313" w:rsidRDefault="00B75313" w:rsidP="00B75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ст.36, п.3 Градостроительного кодекса Российской Федерации, </w:t>
      </w:r>
      <w:proofErr w:type="gramStart"/>
      <w:r>
        <w:rPr>
          <w:sz w:val="28"/>
          <w:szCs w:val="28"/>
        </w:rPr>
        <w:t>постановлением  администрации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    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№ 66 от 27.04.2012г. «Об утверждении административного регламента  предоставления муниципальной услуги </w:t>
      </w:r>
      <w:r>
        <w:rPr>
          <w:spacing w:val="7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присвоению, изменению и аннулированию адресов объектов недвижимости».</w:t>
      </w:r>
    </w:p>
    <w:p w:rsidR="00B75313" w:rsidRDefault="00B75313" w:rsidP="00B75313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75313" w:rsidRDefault="00B75313" w:rsidP="00B753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Присвоить адрес </w:t>
      </w:r>
      <w:proofErr w:type="gramStart"/>
      <w:r>
        <w:rPr>
          <w:sz w:val="28"/>
          <w:szCs w:val="28"/>
        </w:rPr>
        <w:t xml:space="preserve">зданию,   </w:t>
      </w:r>
      <w:proofErr w:type="gramEnd"/>
      <w:r>
        <w:rPr>
          <w:sz w:val="28"/>
          <w:szCs w:val="28"/>
        </w:rPr>
        <w:t>с кад</w:t>
      </w:r>
      <w:r>
        <w:rPr>
          <w:sz w:val="28"/>
          <w:szCs w:val="28"/>
        </w:rPr>
        <w:t>астровым номером 54:28:046520:289</w:t>
      </w:r>
      <w:r>
        <w:rPr>
          <w:sz w:val="28"/>
          <w:szCs w:val="28"/>
        </w:rPr>
        <w:t xml:space="preserve"> 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сельсовет, поселок Пушной, улица Светлая , дом 2</w:t>
      </w:r>
      <w:r>
        <w:rPr>
          <w:sz w:val="28"/>
          <w:szCs w:val="28"/>
        </w:rPr>
        <w:t xml:space="preserve">. </w:t>
      </w:r>
    </w:p>
    <w:p w:rsidR="00B75313" w:rsidRDefault="00B75313" w:rsidP="00B75313">
      <w:pPr>
        <w:jc w:val="both"/>
        <w:rPr>
          <w:sz w:val="28"/>
          <w:szCs w:val="28"/>
        </w:rPr>
      </w:pPr>
    </w:p>
    <w:p w:rsidR="00B75313" w:rsidRDefault="00B75313" w:rsidP="00B75313">
      <w:pPr>
        <w:jc w:val="both"/>
        <w:rPr>
          <w:sz w:val="28"/>
          <w:szCs w:val="28"/>
        </w:rPr>
      </w:pPr>
    </w:p>
    <w:p w:rsidR="00B75313" w:rsidRDefault="00B75313" w:rsidP="00B75313">
      <w:pPr>
        <w:rPr>
          <w:sz w:val="28"/>
          <w:szCs w:val="28"/>
        </w:rPr>
      </w:pPr>
    </w:p>
    <w:p w:rsidR="00B75313" w:rsidRDefault="00B75313" w:rsidP="00B75313">
      <w:pPr>
        <w:rPr>
          <w:sz w:val="28"/>
          <w:szCs w:val="28"/>
        </w:rPr>
      </w:pPr>
    </w:p>
    <w:p w:rsidR="00B75313" w:rsidRDefault="00ED0691" w:rsidP="00B7531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5313">
        <w:rPr>
          <w:sz w:val="28"/>
          <w:szCs w:val="28"/>
        </w:rPr>
        <w:t xml:space="preserve"> </w:t>
      </w:r>
      <w:proofErr w:type="spellStart"/>
      <w:r w:rsidR="00B75313">
        <w:rPr>
          <w:sz w:val="28"/>
          <w:szCs w:val="28"/>
        </w:rPr>
        <w:t>Бочкаревского</w:t>
      </w:r>
      <w:proofErr w:type="spellEnd"/>
      <w:r w:rsidR="00B75313">
        <w:rPr>
          <w:sz w:val="28"/>
          <w:szCs w:val="28"/>
        </w:rPr>
        <w:t xml:space="preserve"> сельсовета </w:t>
      </w:r>
    </w:p>
    <w:p w:rsidR="00B75313" w:rsidRDefault="00B75313" w:rsidP="00B753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B75313" w:rsidRDefault="00B75313" w:rsidP="00B7531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r w:rsidR="00ED0691">
        <w:rPr>
          <w:sz w:val="28"/>
          <w:szCs w:val="28"/>
        </w:rPr>
        <w:t xml:space="preserve">                   </w:t>
      </w:r>
      <w:bookmarkStart w:id="0" w:name="_GoBack"/>
      <w:bookmarkEnd w:id="0"/>
      <w:r w:rsidR="00ED0691">
        <w:rPr>
          <w:sz w:val="28"/>
          <w:szCs w:val="28"/>
        </w:rPr>
        <w:t xml:space="preserve">  О.И Карпова</w:t>
      </w:r>
      <w:r>
        <w:rPr>
          <w:sz w:val="28"/>
          <w:szCs w:val="28"/>
        </w:rPr>
        <w:t xml:space="preserve">   </w:t>
      </w:r>
    </w:p>
    <w:p w:rsidR="00B75313" w:rsidRDefault="00B75313" w:rsidP="00B75313">
      <w:pPr>
        <w:rPr>
          <w:sz w:val="28"/>
          <w:szCs w:val="28"/>
        </w:rPr>
      </w:pPr>
    </w:p>
    <w:p w:rsidR="00B75313" w:rsidRDefault="00B75313" w:rsidP="00B75313">
      <w:pPr>
        <w:rPr>
          <w:sz w:val="28"/>
          <w:szCs w:val="28"/>
        </w:rPr>
      </w:pPr>
    </w:p>
    <w:p w:rsidR="00B75313" w:rsidRDefault="00B75313" w:rsidP="00B75313">
      <w:pPr>
        <w:rPr>
          <w:sz w:val="28"/>
          <w:szCs w:val="28"/>
        </w:rPr>
      </w:pPr>
    </w:p>
    <w:p w:rsidR="00B75313" w:rsidRDefault="00B75313" w:rsidP="00B75313">
      <w:pPr>
        <w:rPr>
          <w:sz w:val="28"/>
          <w:szCs w:val="28"/>
        </w:rPr>
      </w:pPr>
    </w:p>
    <w:p w:rsidR="000E51D6" w:rsidRDefault="000E51D6"/>
    <w:sectPr w:rsidR="000E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27"/>
    <w:rsid w:val="000E51D6"/>
    <w:rsid w:val="00B75313"/>
    <w:rsid w:val="00ED0691"/>
    <w:rsid w:val="00F15EBE"/>
    <w:rsid w:val="00F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DCF0"/>
  <w15:chartTrackingRefBased/>
  <w15:docId w15:val="{54866E97-6C99-4F14-9F7F-37A94E1E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E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2023-11-17T04:28:00Z</cp:lastPrinted>
  <dcterms:created xsi:type="dcterms:W3CDTF">2023-11-17T03:52:00Z</dcterms:created>
  <dcterms:modified xsi:type="dcterms:W3CDTF">2023-11-17T05:15:00Z</dcterms:modified>
</cp:coreProperties>
</file>