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№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8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42026E" w:rsidRDefault="0042026E" w:rsidP="0042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47B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 2024</w:t>
      </w:r>
    </w:p>
    <w:p w:rsidR="0042026E" w:rsidRDefault="0042026E" w:rsidP="0042026E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администрации и Совета депутатов Бочкаревского сельсовета</w:t>
      </w:r>
    </w:p>
    <w:p w:rsidR="0042026E" w:rsidRDefault="0042026E" w:rsidP="0042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Черепановского района Новосибирской области</w:t>
      </w:r>
    </w:p>
    <w:p w:rsidR="00B03164" w:rsidRDefault="00A47B99"/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БОЧКАРЕВСКОГО СЕЛЬСОВЕТА </w:t>
      </w: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20.02.2024 № 15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сроках составления проекта бюджета Бочкаревского сельсовета Черепановского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Бочкаревского сельсовета Черепановского района Новосибирской области одновременно с проектом бюджета Бочкаревского сельсовета Черепановского района Новосибирской области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169, 173 и 184 Бюджетного кодекса Российской Федерации, администрация Бочкаревского сельсовета Черепановского района Новосибирской области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порядке и сроках составления проекта  бюджета Бочкаревского сельсовета  Черепановского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Бочкаревского сельсовета Черепановского района Новосибирской области одновременно с проектом бюджета Бочкаревского сельсовета Черепановского района Новосибирской области, согласно приложению к настоящему Постановлению.</w:t>
      </w:r>
      <w:proofErr w:type="gramEnd"/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Опубликовать настоящее Постановление в периодическом печатном издании "Сельские ведомости" и разместить на официальном сайте администрации Бочкаревского сельсовета Черепановского района Новосибирской области в сети "Интернет".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Бочкаревского сельсовета 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Новосибирской области                                    О.И. Карпова   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98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2026E" w:rsidRPr="0042026E" w:rsidRDefault="0042026E" w:rsidP="00420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                                                                                                                                                                    администрации Бочкаревского сельсовета </w:t>
      </w:r>
    </w:p>
    <w:p w:rsidR="0042026E" w:rsidRPr="0042026E" w:rsidRDefault="0042026E" w:rsidP="00420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</w:t>
      </w:r>
    </w:p>
    <w:p w:rsidR="0042026E" w:rsidRPr="0042026E" w:rsidRDefault="0042026E" w:rsidP="00420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20.02.2024 № 15</w:t>
      </w:r>
    </w:p>
    <w:p w:rsidR="0042026E" w:rsidRPr="0042026E" w:rsidRDefault="0042026E" w:rsidP="00420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42026E" w:rsidRPr="0042026E" w:rsidRDefault="0042026E" w:rsidP="0042026E">
      <w:pPr>
        <w:tabs>
          <w:tab w:val="left" w:pos="9600"/>
        </w:tabs>
        <w:autoSpaceDE w:val="0"/>
        <w:autoSpaceDN w:val="0"/>
        <w:adjustRightInd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и сроках составления проекта бюджета Бочкаревского сельсовета Черепановского района Новосибирской области на очередной финансовый год и 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плановый период и порядке подготовки документов и материалов, представляемых в Совет депутатов Бочкаревского сельсовета Черепановского района Новосибирской области одновременно с проектом бюджета Бочкаревского сельсовета Черепановского района Новосибирской области</w:t>
      </w:r>
    </w:p>
    <w:p w:rsidR="0042026E" w:rsidRPr="0042026E" w:rsidRDefault="0042026E" w:rsidP="0042026E">
      <w:pPr>
        <w:shd w:val="clear" w:color="auto" w:fill="FFFFFF"/>
        <w:spacing w:after="0" w:line="240" w:lineRule="auto"/>
        <w:ind w:left="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42026E" w:rsidRPr="0042026E" w:rsidRDefault="0042026E" w:rsidP="0042026E">
      <w:pPr>
        <w:shd w:val="clear" w:color="auto" w:fill="FFFFFF"/>
        <w:spacing w:after="0" w:line="240" w:lineRule="auto"/>
        <w:ind w:left="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1. Общие положения</w:t>
      </w:r>
    </w:p>
    <w:p w:rsidR="0042026E" w:rsidRPr="0042026E" w:rsidRDefault="0042026E" w:rsidP="0042026E">
      <w:pPr>
        <w:shd w:val="clear" w:color="auto" w:fill="FFFFFF"/>
        <w:spacing w:after="0" w:line="240" w:lineRule="auto"/>
        <w:ind w:left="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42026E" w:rsidRPr="0042026E" w:rsidRDefault="0042026E" w:rsidP="0042026E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 Настоящее Положение определяет порядок составления проекта бюджета Бочкаревского 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Черепановского района Новосибирской области (далее – местный бюджет)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очередной финансовый год и плановый период и определяет порядок подготовки документов и материалов, представляемых в Совет депутатов Бочкаревского сельсовета Черепановского района Новосибирской области (далее – Совет депутатов муниципального образования) одновременно с проектом местного бюджета.</w:t>
      </w:r>
    </w:p>
    <w:p w:rsidR="0042026E" w:rsidRPr="0042026E" w:rsidRDefault="0042026E" w:rsidP="0042026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</w:p>
    <w:p w:rsidR="0042026E" w:rsidRPr="0042026E" w:rsidRDefault="0042026E" w:rsidP="0042026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</w:t>
      </w: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Полномочия администрации Бочкаревского сельсовета </w:t>
      </w:r>
    </w:p>
    <w:p w:rsidR="0042026E" w:rsidRPr="0042026E" w:rsidRDefault="0042026E" w:rsidP="0042026E">
      <w:pPr>
        <w:shd w:val="clear" w:color="auto" w:fill="FFFFFF"/>
        <w:spacing w:after="0" w:line="320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составлении проекта бюджета Бочкаревского сельсовета на очередной финансовый год и плановый период</w:t>
      </w:r>
    </w:p>
    <w:p w:rsidR="0042026E" w:rsidRPr="0042026E" w:rsidRDefault="0042026E" w:rsidP="0042026E">
      <w:pPr>
        <w:shd w:val="clear" w:color="auto" w:fill="FFFFFF"/>
        <w:spacing w:after="0" w:line="320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Администрация Бочкаревского сельсовета Черепановского района Новосибирской области (далее - администрация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организует непосредственное составление и составляет проект бюджета Бочкаревского сельсовета Черепановского района Новосибирской области (далее - проект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очередной финансовый год и плановый период, в том числе:</w:t>
      </w:r>
    </w:p>
    <w:p w:rsidR="0042026E" w:rsidRPr="0042026E" w:rsidRDefault="0042026E" w:rsidP="0042026E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    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разрабатывает основные направления бюджетной и налоговой, долговой политики Бочкаревского сельсовета Черепановского района Новосибирской области на очередной финансовый год и плановый период;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разрабатывает прогноз социально-экономического развития Бочкаревского сельсовета Черепановского района Новосибирской области на очередной финансовый год и плановый период;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разрабатывает прогноз основных характеристик бюджета Бочкаревского сельсовета, Черепановского района Новосибирской области основные характеристики бюджета Бочкаревского сельсовета Черепановского района Новосибирской области на очередной финансовый год и плановый период, и прогноз бюджета Бочкаревского сельсовета на очередной финансовый год;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4) готовит проект решения Совета депутатов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Бочкаревского сельсовета Черепановского района Новосибирской области на очередной финансовый год и плановый период, и прогноз бюджета Бочкаревского сельсовета Черепановского района Новосибирской области на очередной финансовый год;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5) готовит проекты решений о внесении изменений в правовые акты Бочкаревского сельсовета Черепановского района Новосибирской области о налогах и сборах;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6) готовит проекты нормативных правовых актов Бочкаревского сельсовета Черепановского района Новосибирской области по вновь принимаемым расходным обязательствам Бочкаревского сельсовета Черепановского района Новосибирской области;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7) готовит и рассматривает проекты муниципальных программ Бочкаревского сельсовета Черепановского района Новосибирской области </w:t>
      </w:r>
      <w:proofErr w:type="gramStart"/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муниципальные программы Бочкаревского сельсовета), предлагаемых к реализации с участием средств местного бюджета в очередном финансовом году и плановом периоде;</w:t>
      </w:r>
    </w:p>
    <w:p w:rsidR="0042026E" w:rsidRPr="0042026E" w:rsidRDefault="0042026E" w:rsidP="0042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на основе реестра расходных обязательств Бочкаревского сельсовета Черепановского района Новосибирской области (далее - реестр расходных обязательств), формирует плановый реестр расходных обязательств и осуществляет расчет общего объема бюджета действующих обязательств;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9) осуществляет расчет общего объема бюджета принимаемых обязательств;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10) устанавливает порядок и методику планирования бюджетных ассигнований местного бюджета;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11) разрабатывает программу муниципальных внутренних заимствований Бочкаревского сельсовета Черепановского района Новосибирской области программу муниципальных гарантий Бочкаревского сельсовета Черепановского района Новосибирской области в валюте Российской Федерации на очередной финансовый год и плановый период;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12) осуществляет оценку ожидаемого исполнения местного бюджета за текущий финансовый год;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13) формирует документы и материалы, представляемые в Совет депутатов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проектом бюджета Бочкаревского сельсовета.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Полномочия главного администратора доходов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 Бочкаревского сельсовета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составлении прогноза бюджета Бочкаревского сельсовета Черепановского района Новосибирской области на очередной финансовый год и проекта бюджета Бочкаревского сельсовета Черепановского района Новосибирской области на очередной финансовый год и плановый период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составлении прогноза бюджета Бочкаревского сельсовета на очередной финансовый год и проекта бюджета Бочкаревского сельсовета на очередной финансовый год и плановый период главный администратор доходов местного бюджета: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разрабатывает прогноз объемов поступлений в местный бюджет по администрируемым видам доходов бюджета;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рассчитывает прогнозируемый объем доходов местного бюджета по кодам бюджетной классификации доходов;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готовит текстовую часть проекта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содержащую формулировки статей, частей, пунктов, подпунктов, абзацев, оформленные в установленном законодательством порядке;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готовит пояснительную записку к проекту решения о бюджете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период;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готовит иные сведения, необходимые для составления проекта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202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Полномочия главного </w:t>
      </w:r>
      <w:proofErr w:type="gramStart"/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администратора источников финансирования дефицита бюджета</w:t>
      </w:r>
      <w:proofErr w:type="gramEnd"/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Бочкаревского сельсовета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 при составлении проекта бюджета Бочкаревского сельсовета Черепановского района Новосибирской области на очередной финансовый год и плановый период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составлении проекта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главный администратор источников финансирования дефицита местного бюджета: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рассчитывает прогноз поступлений источников финансирования местного бюджета;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готовит иные сведения, необходимые для составления проекта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получателей средств бюджета Бочкаревского сельсовета</w:t>
      </w: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 при составлении проекта бюджета Бочкаревского сельсовета на очередной финансовый год и плановый период</w:t>
      </w: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составлении проекта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получатели бюджетных средств бюджета Бочкаревского сельсовета Черепановского района Новосибирской области: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представляют в администрацию: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предложения по перечню и объемам финансирования муниципальных программ;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другие данные и материалы, необходимые для составления прогноза социально-экономического развития Бочкаревского сельсовета Черепановского района Новосибирской области на финансовый год и плановый период;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предложения к основным направлениям бюджетной и налоговой политики Бочкаревского сельсовета Черепановского района Новосибирской области на очередной финансовый год и плановый период по курируемым направлениям;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плановые реестры расходных обязательств;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объемы планируемых бюджетных ассигнований по действующим и принимаемым обязательствам в разрезе ведомственной структуры расходов местного бюджета с детализацией по статьям операций сектора государственного управления, относящихся к расходам бюджета, на очередной финансовый год и плановый период;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обоснования (в том числе и расчеты) бюджетных ассигнований на очередной финансовый год и плановый период;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другие данные и материалы, необходимые для составления проекта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026E" w:rsidRPr="0042026E" w:rsidRDefault="0042026E" w:rsidP="0042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разработки проекта бюджета </w:t>
      </w:r>
      <w:r w:rsidRPr="0042026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очередной финансовый год и плановый период</w:t>
      </w: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очередной финансовый год и плановый период разрабатывается в соответствии с законодательством Российской Федерации и Новосибирской области, нормативно-правовых документов органов местного самоуправления, действующим на момент его разработки, с учетом предполагаемых изменений и в соответствии с проектом закона об областном бюджете на очередной финансовый год и плановый период.</w:t>
      </w:r>
      <w:proofErr w:type="gramEnd"/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разрабатывается путем изменения (уточнения) показателей планового периода утвержденного местного бюджета и включения показателей второго года планового периода.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Составление проекта местного бюджета  на очередной финансовый год и плановый период, представление сведений, необходимых для составления проекта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также работа над документами и материалами, представляемыми в Совет депутатов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проектом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в сроки, установленные </w:t>
      </w:r>
      <w:hyperlink r:id="rId6" w:history="1">
        <w:r w:rsidRPr="004202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планом-графиком</w:t>
        </w:r>
      </w:hyperlink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Положению.</w:t>
      </w:r>
    </w:p>
    <w:p w:rsidR="0042026E" w:rsidRPr="0042026E" w:rsidRDefault="0042026E" w:rsidP="0042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составлению проекта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осуществляется в году, предшествующем планируемому периоду, в следующем порядке:</w:t>
      </w:r>
    </w:p>
    <w:p w:rsidR="0042026E" w:rsidRPr="0042026E" w:rsidRDefault="0042026E" w:rsidP="0042026E">
      <w:pPr>
        <w:spacing w:after="0" w:line="240" w:lineRule="auto"/>
        <w:ind w:left="1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проекта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первый год планового периода</w:t>
      </w:r>
    </w:p>
    <w:p w:rsidR="0042026E" w:rsidRPr="0042026E" w:rsidRDefault="0042026E" w:rsidP="0042026E">
      <w:pPr>
        <w:spacing w:after="0" w:line="240" w:lineRule="auto"/>
        <w:ind w:left="146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Показатели проекта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первый год планового периода не подлежат изменению по сравнению с показателями планового периода утвержденного местного бюджета за исключением следующих случаев: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 изменения основных базовых макроэкономических показателей (реальные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Бочкаревского сельсовета  (инвестиции в основной капитал и т.д.),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районного бюджета, приводящих к уменьшению доходной части местного бюджета</w:t>
      </w:r>
      <w:proofErr w:type="gramEnd"/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предложения о сокращении общих объемов ассигнований по главному распорядителю средств местного бюджета на рассмотрение Совета депутатов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изменения основных базовых макроэкономических показателей, показателей социально-экономического развития муниципального образования налогового законодательства Российской Федерации, налогового законодательства  Новосибирской области, местным  налогам, структуры налогооблагаемой базы, а также объемов межбюджетных трансфертов из районного бюджета, приводящих к увеличению доходной части местного бюджета,  администрация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предложения о распределении дополнительных ассигнований (принимаемых обязательств) из местного бюджета на рассмотрение Совета депутатов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</w:t>
      </w:r>
      <w:proofErr w:type="gramEnd"/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в случае необходимости в дополнительных ассигнованиях на очередной финансовый год и первый год планового периода администрация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распределение условно утверждаемых расходов местного бюджета, утвержденных для второго и третьего годов ранее принятого бюджета, на рассмотрение Совета депутатов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 в случае принятия Советом депутатов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об увеличении ассигнований на условно утверждаемые расходы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первый год планового периода администрация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изменения в расходы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первый год планового периода;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5)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потребностью, администрация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изменения в расходы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первый год планового периода;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6) 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изменения в расходы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первый год планового периода;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7) в случае принятия Советом депутатов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приводящих к изменениям по ранее действующим обязательствам и увеличению ассигнований по вновь принимаемым обязательствам, администрация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изменения в расходы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первый год планового периода.</w:t>
      </w: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проекта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второй год планового периода</w:t>
      </w:r>
    </w:p>
    <w:p w:rsidR="0042026E" w:rsidRPr="0042026E" w:rsidRDefault="0042026E" w:rsidP="0042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прогноза доходов на второй год планового периода осуществляется на основании: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действующего законодательства Российской Федерации о налогах и сборах, законодательства Новосибирской области о налогах и сборах, нормативно-правовых актов органов местного самоуправления, а также их предполагаемых изменений;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 нормативов отчислений от федеральных, региональных налогов и налогов, предусмотренных специальными налоговыми режимами в местный бюджет;  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3) областного закона об областном бюджете на очередной финансовый год и плановый период или проекта областного закона об областном бюджете  на очередной финансовый год и плановый период, иной информации от областных исполнительных органов государственной власти – главных распорядителей средств областного бюджета об объемах межбюджетных трансфертов из областного бюджета Новосибирской области;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4) решением Совета депутатов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иной информации представительного орган</w:t>
      </w:r>
      <w:proofErr w:type="gramStart"/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распорядителя средств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главный распорядитель средств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 объемах межбюджетных трансфертов из местного бюджета.  </w:t>
      </w:r>
    </w:p>
    <w:p w:rsidR="0042026E" w:rsidRPr="0042026E" w:rsidRDefault="0042026E" w:rsidP="0042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Разработка проекта расходной части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второй год планового периода осуществляет на основании: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показателей прогноза социально-экономического развития муниципального образования;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действующих и вновь принимаемых расходных обязательств местного бюджета.</w:t>
      </w:r>
    </w:p>
    <w:p w:rsidR="0042026E" w:rsidRPr="0042026E" w:rsidRDefault="0042026E" w:rsidP="00420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предельного объема расходов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второй год планового периода осуществляется следующим образом: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исходя из ожидаемых доходов и источников финансирования дефицита местного бюджета рассчитывается общий объем ожидаемых расходов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муниципального </w:t>
      </w:r>
      <w:proofErr w:type="gramStart"/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образования</w:t>
      </w:r>
      <w:proofErr w:type="gramEnd"/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действующего налогового и бюджетного законодательства, а также с учетом его ожидаемых изменений;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на основании данных реестра расходных обязательств определяется объем действующих обязательств;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оценивается объем ресурсов для формирования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принимаемых обязательств.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прогноза доходов и основных показателей расходов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расчет не принимаются объемы передаваемых в бюджет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федерального, областного бюджетов межбюджетных трансфертов для осуществления федеральных и государственных полномочий.</w:t>
      </w:r>
      <w:proofErr w:type="gramEnd"/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бюджета действующих обязательств доводится до главного распорядителя средств местного бюджета. 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средств местного бюджета, исходя из целей и планируемых результатов государственной политики, представляют обоснованные предложения, в том числе и с точки зрения эффективности, в бюджет принимаемых обязательств.</w:t>
      </w:r>
    </w:p>
    <w:p w:rsidR="0042026E" w:rsidRPr="0042026E" w:rsidRDefault="0042026E" w:rsidP="004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4) если объем доходов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объем бюджета действующих обязательств, то оставшаяся часть доходов бюджета </w:t>
      </w:r>
      <w:r w:rsidRPr="00420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на формирование бюджета принимаемых обязательств и (или) сокращение долговых обязательств.</w:t>
      </w:r>
    </w:p>
    <w:p w:rsidR="0042026E" w:rsidRPr="0042026E" w:rsidRDefault="0042026E" w:rsidP="00420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8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2026E" w:rsidRPr="0042026E" w:rsidRDefault="0042026E" w:rsidP="00420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                                                                                                                                                                    администрации Бочкаревского сельсовета </w:t>
      </w:r>
    </w:p>
    <w:p w:rsidR="0042026E" w:rsidRPr="0042026E" w:rsidRDefault="0042026E" w:rsidP="00420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</w:t>
      </w:r>
    </w:p>
    <w:p w:rsidR="0042026E" w:rsidRPr="0042026E" w:rsidRDefault="0042026E" w:rsidP="00420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20.02.2024 № 15</w:t>
      </w:r>
    </w:p>
    <w:p w:rsidR="0042026E" w:rsidRPr="0042026E" w:rsidRDefault="0042026E" w:rsidP="00420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</w:t>
      </w:r>
    </w:p>
    <w:p w:rsidR="0042026E" w:rsidRPr="0042026E" w:rsidRDefault="0042026E" w:rsidP="0042026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составлению проекта бюджета Бочкаревского сельсовета на очередной финансовый год и плановый период </w:t>
      </w:r>
    </w:p>
    <w:p w:rsidR="0042026E" w:rsidRPr="0042026E" w:rsidRDefault="0042026E" w:rsidP="0042026E">
      <w:pPr>
        <w:spacing w:after="0" w:line="240" w:lineRule="auto"/>
        <w:ind w:left="18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085"/>
        <w:gridCol w:w="2280"/>
        <w:gridCol w:w="2905"/>
      </w:tblGrid>
      <w:tr w:rsidR="0042026E" w:rsidRPr="0042026E" w:rsidTr="0009689D">
        <w:tc>
          <w:tcPr>
            <w:tcW w:w="583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2026E" w:rsidRPr="0042026E" w:rsidTr="0009689D">
        <w:tc>
          <w:tcPr>
            <w:tcW w:w="583" w:type="dxa"/>
            <w:vAlign w:val="center"/>
          </w:tcPr>
          <w:p w:rsidR="0042026E" w:rsidRPr="0042026E" w:rsidRDefault="0042026E" w:rsidP="004202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Align w:val="center"/>
          </w:tcPr>
          <w:p w:rsidR="0042026E" w:rsidRPr="0042026E" w:rsidRDefault="0042026E" w:rsidP="0042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основные параметры прогноза социально-экономического развития Бочкаревского сельсовета Черепановского района Новосибирской области на очередной финансовый год и плановый период, одобренные администрацией Бочкаревского сельсовета 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одобрения администрацией 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позднее  15 ноября)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42026E" w:rsidRPr="0042026E" w:rsidRDefault="0042026E" w:rsidP="00420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</w:tr>
      <w:tr w:rsidR="0042026E" w:rsidRPr="0042026E" w:rsidTr="0009689D">
        <w:tc>
          <w:tcPr>
            <w:tcW w:w="583" w:type="dxa"/>
            <w:vAlign w:val="center"/>
          </w:tcPr>
          <w:p w:rsidR="0042026E" w:rsidRPr="0042026E" w:rsidRDefault="0042026E" w:rsidP="004202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</w:tcPr>
          <w:p w:rsidR="0042026E" w:rsidRPr="0042026E" w:rsidRDefault="0042026E" w:rsidP="0042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представить на рассмотрение основные направления бюджетной и   налоговой политики Бочкаревского сельсовета Черепановского района Новосибирской области на очередной финансовый год и плановый период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6E" w:rsidRPr="0042026E" w:rsidTr="0009689D">
        <w:tc>
          <w:tcPr>
            <w:tcW w:w="583" w:type="dxa"/>
            <w:vAlign w:val="center"/>
          </w:tcPr>
          <w:p w:rsidR="0042026E" w:rsidRPr="0042026E" w:rsidRDefault="0042026E" w:rsidP="004202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</w:tcPr>
          <w:p w:rsidR="0042026E" w:rsidRPr="0042026E" w:rsidRDefault="0042026E" w:rsidP="0042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натуральных показателей по объемам потребляемых услуг </w:t>
            </w:r>
          </w:p>
          <w:p w:rsidR="0042026E" w:rsidRPr="0042026E" w:rsidRDefault="0042026E" w:rsidP="0042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(тепло, вода, </w:t>
            </w:r>
            <w:proofErr w:type="spellStart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ГСМ, связь, дератизация, электроэнергия)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6E" w:rsidRPr="0042026E" w:rsidTr="0009689D">
        <w:trPr>
          <w:trHeight w:val="2024"/>
        </w:trPr>
        <w:tc>
          <w:tcPr>
            <w:tcW w:w="583" w:type="dxa"/>
            <w:vAlign w:val="center"/>
          </w:tcPr>
          <w:p w:rsidR="0042026E" w:rsidRPr="0042026E" w:rsidRDefault="0042026E" w:rsidP="004202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</w:tcPr>
          <w:p w:rsidR="0042026E" w:rsidRPr="0042026E" w:rsidRDefault="0042026E" w:rsidP="00420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объемы планируемых бюджетных           ассигнований </w:t>
            </w:r>
            <w:proofErr w:type="gramStart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42026E" w:rsidRPr="0042026E" w:rsidRDefault="0042026E" w:rsidP="0042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proofErr w:type="gramEnd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42026E" w:rsidRPr="0042026E" w:rsidRDefault="0042026E" w:rsidP="0042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принимаемых расходных    </w:t>
            </w:r>
          </w:p>
          <w:p w:rsidR="0042026E" w:rsidRPr="0042026E" w:rsidRDefault="0042026E" w:rsidP="0042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 в соответствии </w:t>
            </w:r>
            <w:proofErr w:type="gramStart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42026E" w:rsidRPr="0042026E" w:rsidRDefault="0042026E" w:rsidP="00420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классификацией расходов  бюджета на очередной финансовый год и плановый период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Получатели средств местного бюджета </w:t>
            </w:r>
          </w:p>
        </w:tc>
      </w:tr>
      <w:tr w:rsidR="0042026E" w:rsidRPr="0042026E" w:rsidTr="0009689D">
        <w:trPr>
          <w:trHeight w:val="1186"/>
        </w:trPr>
        <w:tc>
          <w:tcPr>
            <w:tcW w:w="583" w:type="dxa"/>
            <w:vAlign w:val="center"/>
          </w:tcPr>
          <w:p w:rsidR="0042026E" w:rsidRPr="0042026E" w:rsidRDefault="0042026E" w:rsidP="004202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</w:tcPr>
          <w:p w:rsidR="0042026E" w:rsidRPr="0042026E" w:rsidRDefault="0042026E" w:rsidP="0042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порядок и методику планирования бюджетных ассигнований на очередной финансовый </w:t>
            </w:r>
            <w:proofErr w:type="gramStart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6E" w:rsidRPr="0042026E" w:rsidTr="0009689D">
        <w:trPr>
          <w:trHeight w:val="1094"/>
        </w:trPr>
        <w:tc>
          <w:tcPr>
            <w:tcW w:w="583" w:type="dxa"/>
            <w:vAlign w:val="center"/>
          </w:tcPr>
          <w:p w:rsidR="0042026E" w:rsidRPr="0042026E" w:rsidRDefault="0042026E" w:rsidP="004202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</w:tcPr>
          <w:p w:rsidR="0042026E" w:rsidRPr="0042026E" w:rsidRDefault="0042026E" w:rsidP="00420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плановый реестр расходных обязательств Бочкаревского сельсовета Черепановского района Новосибирской области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декабря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6E" w:rsidRPr="0042026E" w:rsidTr="0009689D">
        <w:trPr>
          <w:trHeight w:val="1094"/>
        </w:trPr>
        <w:tc>
          <w:tcPr>
            <w:tcW w:w="583" w:type="dxa"/>
            <w:vAlign w:val="center"/>
          </w:tcPr>
          <w:p w:rsidR="0042026E" w:rsidRPr="0042026E" w:rsidRDefault="0042026E" w:rsidP="004202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</w:tcPr>
          <w:p w:rsidR="0042026E" w:rsidRPr="0042026E" w:rsidRDefault="0042026E" w:rsidP="00420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 прогноз доходной части бюджета Бочкаревского сельсовета Черепановского района Новосибирской области на очередной финансовый год и плановый период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муниципального образования</w:t>
            </w: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6E" w:rsidRPr="0042026E" w:rsidTr="0009689D">
        <w:trPr>
          <w:trHeight w:val="2024"/>
        </w:trPr>
        <w:tc>
          <w:tcPr>
            <w:tcW w:w="583" w:type="dxa"/>
            <w:vAlign w:val="center"/>
          </w:tcPr>
          <w:p w:rsidR="0042026E" w:rsidRPr="0042026E" w:rsidRDefault="0042026E" w:rsidP="004202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</w:tcPr>
          <w:p w:rsidR="0042026E" w:rsidRPr="0042026E" w:rsidRDefault="0042026E" w:rsidP="0042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распределение объемов планируемых бюджетных ассигнований по действующим и принимаемым обязательствам с их обоснованием в разрезе ведомственной структуры расходов бюджета Бочкаревского сельсовета Черепановского района Новосибирской области и детализацией по статьям операций сектора государственного управления, относящихся к расходам бюджетов, на очередной финансовый год и плановый   </w:t>
            </w: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муниципального образования</w:t>
            </w: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6E" w:rsidRPr="0042026E" w:rsidTr="0009689D">
        <w:trPr>
          <w:trHeight w:val="1402"/>
        </w:trPr>
        <w:tc>
          <w:tcPr>
            <w:tcW w:w="583" w:type="dxa"/>
            <w:vAlign w:val="center"/>
          </w:tcPr>
          <w:p w:rsidR="0042026E" w:rsidRPr="0042026E" w:rsidRDefault="0042026E" w:rsidP="004202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</w:tcPr>
          <w:p w:rsidR="0042026E" w:rsidRPr="0042026E" w:rsidRDefault="0042026E" w:rsidP="0042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прогноз </w:t>
            </w:r>
            <w:proofErr w:type="gramStart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источников финансирования дефицита бюджета</w:t>
            </w:r>
            <w:proofErr w:type="gramEnd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Бочкаревского сельсовета Черепановского района Новосибирской области на очередной финансовый год и плановый период.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6E" w:rsidRPr="0042026E" w:rsidTr="0009689D">
        <w:tc>
          <w:tcPr>
            <w:tcW w:w="583" w:type="dxa"/>
            <w:vAlign w:val="center"/>
          </w:tcPr>
          <w:p w:rsidR="0042026E" w:rsidRPr="0042026E" w:rsidRDefault="0042026E" w:rsidP="004202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</w:tcPr>
          <w:p w:rsidR="0042026E" w:rsidRPr="0042026E" w:rsidRDefault="0042026E" w:rsidP="0042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реестр утвержденных и планируемых к утверждению муниципальных программ, предлагаемых к финансированию в очередном финансовом году и плановом периоде 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026E" w:rsidRPr="0042026E" w:rsidTr="0009689D">
        <w:tc>
          <w:tcPr>
            <w:tcW w:w="583" w:type="dxa"/>
            <w:vAlign w:val="center"/>
          </w:tcPr>
          <w:p w:rsidR="0042026E" w:rsidRPr="0042026E" w:rsidRDefault="0042026E" w:rsidP="004202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</w:tcPr>
          <w:p w:rsidR="0042026E" w:rsidRPr="0042026E" w:rsidRDefault="0042026E" w:rsidP="0042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Произвести и представить оценку ожидаемого исполнения доходной части местного бюджета за текущий финансовый год (по итогам исполнения за 8 месяцев текущего финансового года)   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6E" w:rsidRPr="0042026E" w:rsidTr="0009689D">
        <w:tc>
          <w:tcPr>
            <w:tcW w:w="583" w:type="dxa"/>
            <w:vAlign w:val="center"/>
          </w:tcPr>
          <w:p w:rsidR="0042026E" w:rsidRPr="0042026E" w:rsidRDefault="0042026E" w:rsidP="004202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</w:tcPr>
          <w:p w:rsidR="0042026E" w:rsidRPr="0042026E" w:rsidRDefault="0042026E" w:rsidP="0042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 представить проекты решений Совета депутатов 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муниципального образования</w:t>
            </w: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нормативные акты о налогах и сборах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6E" w:rsidRPr="0042026E" w:rsidTr="0009689D">
        <w:tc>
          <w:tcPr>
            <w:tcW w:w="583" w:type="dxa"/>
            <w:vAlign w:val="center"/>
          </w:tcPr>
          <w:p w:rsidR="0042026E" w:rsidRPr="0042026E" w:rsidRDefault="0042026E" w:rsidP="004202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</w:tcPr>
          <w:p w:rsidR="0042026E" w:rsidRPr="0042026E" w:rsidRDefault="0042026E" w:rsidP="00420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представить на рассмотрение:</w:t>
            </w:r>
          </w:p>
          <w:p w:rsidR="0042026E" w:rsidRPr="0042026E" w:rsidRDefault="0042026E" w:rsidP="00420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-основные характеристики местного  бюджета </w:t>
            </w:r>
            <w:proofErr w:type="gramStart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026E" w:rsidRPr="0042026E" w:rsidRDefault="0042026E" w:rsidP="0042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 и плановый период</w:t>
            </w:r>
          </w:p>
          <w:p w:rsidR="0042026E" w:rsidRPr="0042026E" w:rsidRDefault="0042026E" w:rsidP="0042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-распределение общего объема бюджетных ассигнований бюджета 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муниципального образования</w:t>
            </w: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исполнение принимаемых расходных обязательств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ноября   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6E" w:rsidRPr="0042026E" w:rsidTr="0009689D">
        <w:tc>
          <w:tcPr>
            <w:tcW w:w="583" w:type="dxa"/>
            <w:vAlign w:val="center"/>
          </w:tcPr>
          <w:p w:rsidR="0042026E" w:rsidRPr="0042026E" w:rsidRDefault="0042026E" w:rsidP="0042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85" w:type="dxa"/>
          </w:tcPr>
          <w:p w:rsidR="0042026E" w:rsidRPr="0042026E" w:rsidRDefault="0042026E" w:rsidP="00420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 представить проект муниципального правового акта о назначении публичных слушаний по вопросам:            </w:t>
            </w:r>
          </w:p>
          <w:p w:rsidR="0042026E" w:rsidRPr="0042026E" w:rsidRDefault="0042026E" w:rsidP="0042026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Бочкаревского сельсовета Черепановского района Новосибирской области</w:t>
            </w: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очередной финансовый год </w:t>
            </w: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плановый период.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6E" w:rsidRPr="0042026E" w:rsidTr="0009689D">
        <w:tc>
          <w:tcPr>
            <w:tcW w:w="583" w:type="dxa"/>
            <w:vAlign w:val="center"/>
          </w:tcPr>
          <w:p w:rsidR="0042026E" w:rsidRPr="0042026E" w:rsidRDefault="0042026E" w:rsidP="0042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85" w:type="dxa"/>
          </w:tcPr>
          <w:p w:rsidR="0042026E" w:rsidRPr="0042026E" w:rsidRDefault="0042026E" w:rsidP="00420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проведение публичных слушаний по вопросам: </w:t>
            </w:r>
          </w:p>
          <w:p w:rsidR="0042026E" w:rsidRPr="0042026E" w:rsidRDefault="0042026E" w:rsidP="00420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бюджете Бочкаревского сельсовета Черепановского района Новосибирской области</w:t>
            </w: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очередной финансовый год </w:t>
            </w: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плановый период.</w:t>
            </w:r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26E" w:rsidRPr="0042026E" w:rsidTr="0009689D">
        <w:tc>
          <w:tcPr>
            <w:tcW w:w="583" w:type="dxa"/>
            <w:vAlign w:val="center"/>
          </w:tcPr>
          <w:p w:rsidR="0042026E" w:rsidRPr="0042026E" w:rsidRDefault="0042026E" w:rsidP="0042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85" w:type="dxa"/>
          </w:tcPr>
          <w:p w:rsidR="0042026E" w:rsidRPr="0042026E" w:rsidRDefault="0042026E" w:rsidP="0042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рассмотрение проект решения Совета депутатов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бюджете Бочкаревского сельсовета Черепановского района Новосибирской области на очередной финансовый год и плановый период, а также  документы и материалы, представляемые в Совет депутатов </w:t>
            </w: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муниципального образования</w:t>
            </w: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одновременно с проектом бюджета Бочкаревского сельсовета Черепановского района Новосибирской области на очередной финансовый год и  плановый период             </w:t>
            </w:r>
            <w:proofErr w:type="gramEnd"/>
          </w:p>
        </w:tc>
        <w:tc>
          <w:tcPr>
            <w:tcW w:w="2280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ноября</w:t>
            </w:r>
          </w:p>
        </w:tc>
        <w:tc>
          <w:tcPr>
            <w:tcW w:w="2905" w:type="dxa"/>
          </w:tcPr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6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42026E" w:rsidRPr="0042026E" w:rsidRDefault="0042026E" w:rsidP="0042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026E" w:rsidRPr="0042026E" w:rsidRDefault="0042026E" w:rsidP="0042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26E" w:rsidRPr="0042026E" w:rsidRDefault="0042026E" w:rsidP="0042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44" w:rsidRPr="00986744" w:rsidRDefault="00986744" w:rsidP="00986744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БОЧКАРЕВСКОГО СЕЛЬСОВЕТА </w:t>
      </w:r>
    </w:p>
    <w:p w:rsidR="00986744" w:rsidRPr="00986744" w:rsidRDefault="00986744" w:rsidP="00986744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986744" w:rsidRPr="00986744" w:rsidRDefault="00986744" w:rsidP="00986744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744" w:rsidRPr="00986744" w:rsidRDefault="00986744" w:rsidP="00986744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86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86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986744" w:rsidRPr="00986744" w:rsidRDefault="00986744" w:rsidP="00986744">
      <w:pPr>
        <w:tabs>
          <w:tab w:val="left" w:pos="59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20.02.2024 № 16</w:t>
      </w:r>
    </w:p>
    <w:p w:rsidR="00986744" w:rsidRPr="00986744" w:rsidRDefault="00986744" w:rsidP="00986744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44" w:rsidRPr="00986744" w:rsidRDefault="00986744" w:rsidP="00986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формирования </w:t>
      </w:r>
    </w:p>
    <w:p w:rsidR="00986744" w:rsidRPr="00986744" w:rsidRDefault="00986744" w:rsidP="00986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ведения реестра источников доходов бюджета</w:t>
      </w:r>
    </w:p>
    <w:p w:rsidR="00986744" w:rsidRPr="00986744" w:rsidRDefault="00986744" w:rsidP="00986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 сельсовета Черепановского района Новосибирской области</w:t>
      </w:r>
    </w:p>
    <w:p w:rsidR="0042026E" w:rsidRPr="0042026E" w:rsidRDefault="0042026E" w:rsidP="0042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В соответствии со статьей 47.1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  администрация Бочкаревского сельсовета Черепановского района Новосибирской области</w:t>
      </w:r>
    </w:p>
    <w:p w:rsidR="0042026E" w:rsidRDefault="00986744" w:rsidP="0098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86744" w:rsidRPr="00986744" w:rsidRDefault="00986744" w:rsidP="0098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1.</w:t>
      </w:r>
      <w:r w:rsidRPr="00986744">
        <w:rPr>
          <w:rFonts w:ascii="Times New Roman" w:hAnsi="Times New Roman" w:cs="Times New Roman"/>
          <w:sz w:val="24"/>
          <w:szCs w:val="24"/>
        </w:rPr>
        <w:tab/>
        <w:t>Утвердить Порядок формирования и ведения реестра источников доходов бюджета Бочкаревского сельсовета Черепановского района Новосибирской области согласно приложению.</w:t>
      </w:r>
    </w:p>
    <w:p w:rsidR="00986744" w:rsidRPr="00986744" w:rsidRDefault="00986744" w:rsidP="0098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2.</w:t>
      </w:r>
      <w:r w:rsidRPr="00986744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периодическом печатном издании «Сельские ведомости» и на официальном сайте администрации Бочкаревского сельсовета Черепановского района Новосибирской области в сети «Интернет».</w:t>
      </w:r>
    </w:p>
    <w:p w:rsidR="00986744" w:rsidRPr="00986744" w:rsidRDefault="00986744" w:rsidP="0098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744" w:rsidRPr="00986744" w:rsidRDefault="00986744" w:rsidP="0098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Глава Бочкаревского сельсовета </w:t>
      </w:r>
    </w:p>
    <w:p w:rsidR="00986744" w:rsidRDefault="00986744" w:rsidP="0098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</w:t>
      </w:r>
      <w:r w:rsidRPr="00986744">
        <w:rPr>
          <w:rFonts w:ascii="Times New Roman" w:hAnsi="Times New Roman" w:cs="Times New Roman"/>
          <w:sz w:val="24"/>
          <w:szCs w:val="24"/>
        </w:rPr>
        <w:tab/>
      </w:r>
      <w:r w:rsidRPr="00986744">
        <w:rPr>
          <w:rFonts w:ascii="Times New Roman" w:hAnsi="Times New Roman" w:cs="Times New Roman"/>
          <w:sz w:val="24"/>
          <w:szCs w:val="24"/>
        </w:rPr>
        <w:tab/>
      </w:r>
      <w:r w:rsidRPr="00986744">
        <w:rPr>
          <w:rFonts w:ascii="Times New Roman" w:hAnsi="Times New Roman" w:cs="Times New Roman"/>
          <w:sz w:val="24"/>
          <w:szCs w:val="24"/>
        </w:rPr>
        <w:tab/>
        <w:t xml:space="preserve">     О.И. Карпова</w:t>
      </w:r>
    </w:p>
    <w:p w:rsidR="00986744" w:rsidRPr="00986744" w:rsidRDefault="00986744" w:rsidP="0098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744" w:rsidRPr="00986744" w:rsidRDefault="00986744" w:rsidP="00986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86744" w:rsidRDefault="00986744" w:rsidP="00986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Бочкаревского сельсовета  </w:t>
      </w:r>
    </w:p>
    <w:p w:rsidR="00986744" w:rsidRPr="00986744" w:rsidRDefault="00986744" w:rsidP="00986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 от 16.02.2024 № 16</w:t>
      </w:r>
    </w:p>
    <w:p w:rsidR="00986744" w:rsidRPr="00986744" w:rsidRDefault="00986744" w:rsidP="0098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744" w:rsidRPr="00986744" w:rsidRDefault="00986744" w:rsidP="0098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Порядок</w:t>
      </w:r>
    </w:p>
    <w:p w:rsidR="00986744" w:rsidRPr="00986744" w:rsidRDefault="00986744" w:rsidP="0098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формирования и ведения реестра источников доходов</w:t>
      </w:r>
    </w:p>
    <w:p w:rsidR="00986744" w:rsidRPr="00986744" w:rsidRDefault="00986744" w:rsidP="0098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бюджета Бочкаревского сельсовета Черепановского района Новосибирской области</w:t>
      </w:r>
    </w:p>
    <w:p w:rsidR="00986744" w:rsidRPr="00986744" w:rsidRDefault="00986744" w:rsidP="0098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  1. Настоящий Порядок устанавливает правила формирования и ведения реестра источников доходов бюджета Бочкаревского сельсовета Черепановского района Новосибирской области (далее – реестр источников доходов бюджета).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2. Под реестром источников доходов бюджета понимается свод информации о доходах бюджета Бочкаревского сельсовета Черепановского района Новосибирской области (далее – бюджет) по источникам доходов бюджета.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  о бюджете  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3. 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 – информационная система).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4. Реестр источников доходов бюджета ведется на государственном языке Российской Федерации.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5. Реестр источников доходов бюджета формируется и ведется администрацией Бочкаревского сельсовета Черепановского района Новосибирской области.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6.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участников процесса ведения реестра источника доходов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 xml:space="preserve"> бюджета, указанных в пункте 7 настоящего Порядка.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В целях формирования и ведения реестра источников доходов бюджета, орган, указанный в пункте 5,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 – 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  <w:proofErr w:type="gramEnd"/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8. 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9. В реестр источников доходов бюджета в отношении каждого источника дохода бюджета включается следующая информация: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а) наименование источника дохода бюджета;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в) наименование группы источников доходов бюджета,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д)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11. Информация, указанная в подпунктах 1 – 5 пункта 9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12. Информация, указанная в подпунктах 6 и 9 пункта 9 настоящего Порядка, формируется и ведется на основании прогноза поступления доходов бюджета.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Информация, указанная в подпунктах 7 и 8 пункта 9 настоящего Порядка, формируется и ведется на основании решения о бюджете.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13. Информация, указанная в подпункте 10 пункта 9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14. Орган, указанный в пункте 5, обеспечивает включение в реестр источников доходов бюджета информации, указанной в пункте 9 настоящего Порядка, в следующие сроки: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1) информации, указанной в подпунктах 1 – 5 пункта 9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2) информации, указанной в подпунктах 7, 8 и 11 пункта 9 настоящего Порядка, – не позднее 5 рабочих дней со дня принятия или внесения изменений в решение о бюджете и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 xml:space="preserve"> об исполнении бюджета;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3) информации, указанной в подпункте 9 пункта 9 настоящего Порядка, – согласно установленному в соответствии с бюджетным законодательством порядку составления и ведения кассового плана исполнения бюджета, но не позднее 10-го рабочего дня каждого месяца;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4) информации, указанной в подпункте 6 пункта 9 настоящего Порядка,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 xml:space="preserve"> сроки составления проекта бюджета, устанавливаемые администрацией;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5) информации, указанной в подпункте 10 пункта 9 настоящего Порядка, – в соответствии с порядком составления и ведения кассового плана исполнения бюджета, но не позднее 10-го рабочего дня каждого месяца.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15. Орган, указанный в пункте 5, в целях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ведения реестра источников доходов бюджета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представления участником процесса ведения реестра информации, указанной в пункте 9 настоящего Порядка, обеспечивает в автоматизированном режиме проверку: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1) наличия информации в соответствии с пунктом 9 настоящего Порядка;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2)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16. В случае положительного результата проверки, указанной в пункте 15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источника дохода бюджета реестра источника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 xml:space="preserve"> доходов, которой орган, указанный в пункте 5, присваивает уникальный номер.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При направлении участником процесса ведения реестра измененной информации, указанной в пункте 9 настоящего Порядка, ранее образованные реестровые записи обновляются.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В случае отрицательного результата проверки, указанной в пункте 15 настоящего Порядка, информация, представленная участником процесса ведения реестра в соответствии с пунктом 9 настоящего Порядка, не образует (не обновляет) реестровые записи. В указанном случае орган, указанный в пункте 5,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17. Уникальный номер реестровой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записи источника дохода бюджета реестра источников доходов бюджета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 xml:space="preserve"> имеет следующую структуру: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1, 2, 3, 4, 5 разряды – значения группы доходов, подгруппы доходов, статьи доходов, предусмотренные кодом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вида доходов бюджетов классификации доходов бюджета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>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6, 7, 8, 9, 10 разряд – идентификационный код группы источника дохода бюджета в соответствии с перечнем источников доходов Российской Федерации;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11 разряд –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12, 13 разряды –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14, 15, 16, 17, 18, 19, 20, 21 разряды –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22, 23, 24, 25, 26, 27 разряды – номер источника доходов бюджета;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28, 29, 30 разряды – порядковый номер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версии реестровой записи источника дохода бюджета реестра источников доходов бюджета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>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18. Реестр источников доходов бюджета направляется в составе документов и материалов, представляемых одновременно с проектом решения о бюджете, в Совет депутатов по форме, разрабатываемой и утверждаемой наименование органа, указанного в пункте 5.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19.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744" w:rsidRPr="00986744" w:rsidRDefault="00986744" w:rsidP="0098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АДМИНИСТРАЦИЯ БОЧКАРЕВСКОГО СЕЛЬСОВЕТА</w:t>
      </w:r>
    </w:p>
    <w:p w:rsidR="00986744" w:rsidRPr="00986744" w:rsidRDefault="00986744" w:rsidP="0098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</w:t>
      </w:r>
    </w:p>
    <w:p w:rsidR="00986744" w:rsidRPr="00986744" w:rsidRDefault="00986744" w:rsidP="0098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744" w:rsidRPr="00986744" w:rsidRDefault="00986744" w:rsidP="0098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67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986744" w:rsidRPr="00986744" w:rsidRDefault="00986744" w:rsidP="0098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от 20.02.2024 № 17</w:t>
      </w:r>
    </w:p>
    <w:p w:rsidR="00986744" w:rsidRPr="00986744" w:rsidRDefault="00986744" w:rsidP="0098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744" w:rsidRPr="00986744" w:rsidRDefault="00986744" w:rsidP="00986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Об утверждении Порядка составления, представления и принятия бюджетной отчетности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администрация Бочкаревского сельсовета Черепановского района Новосибирской области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1. Утвердить прилагаемый Порядок составления, представления и принятия бюджетной отчетности.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"Сельские ведомости" и разместить на официальном сайте Бочкаревского сельсовета Черепановского района Новосибирской области в сети "Интернет".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Глава Бочкаревского сельсовета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</w:t>
      </w:r>
      <w:r w:rsidRPr="00986744">
        <w:rPr>
          <w:rFonts w:ascii="Times New Roman" w:hAnsi="Times New Roman" w:cs="Times New Roman"/>
          <w:sz w:val="24"/>
          <w:szCs w:val="24"/>
        </w:rPr>
        <w:tab/>
      </w:r>
      <w:r w:rsidRPr="00986744">
        <w:rPr>
          <w:rFonts w:ascii="Times New Roman" w:hAnsi="Times New Roman" w:cs="Times New Roman"/>
          <w:sz w:val="24"/>
          <w:szCs w:val="24"/>
        </w:rPr>
        <w:tab/>
        <w:t xml:space="preserve">         О.И. Карпова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744" w:rsidRPr="00986744" w:rsidRDefault="00986744" w:rsidP="00A47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Приложение</w:t>
      </w:r>
    </w:p>
    <w:p w:rsidR="00986744" w:rsidRPr="00986744" w:rsidRDefault="00986744" w:rsidP="00A47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86744" w:rsidRPr="00986744" w:rsidRDefault="00986744" w:rsidP="00A47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Бочкаревского сельсовета</w:t>
      </w:r>
    </w:p>
    <w:p w:rsidR="00986744" w:rsidRPr="00986744" w:rsidRDefault="00986744" w:rsidP="00A47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986744" w:rsidRPr="00986744" w:rsidRDefault="00986744" w:rsidP="00A47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86744" w:rsidRPr="00986744" w:rsidRDefault="00986744" w:rsidP="00A47B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от 20.02.2024 № 17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744" w:rsidRPr="00986744" w:rsidRDefault="00986744" w:rsidP="00A47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ПОРЯДОК</w:t>
      </w:r>
    </w:p>
    <w:p w:rsidR="00986744" w:rsidRPr="00986744" w:rsidRDefault="00986744" w:rsidP="00A47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СОСТАВЛЕНИЯ, ПРЕДСТАВЛЕНИЯ И ПРИНЯТИЯ БЮДЖЕТНОЙ ОТЧЕТНОСТИ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Настоящий Порядок устанавливает показатели камеральной проверки бюджетной отчетности, представляемой получателями бюджетных средств бюджета, (далее - субъекты бюджетной отчетности), камеральной проверки и принятия бюджетной отчетности администрацией Бочкаревского сельсовета Черепановского района Новосибирской области (далее – администрация).</w:t>
      </w:r>
      <w:proofErr w:type="gramEnd"/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1.2. Настоящий Порядок разработан в целях реализации статей 154 и 264.1  Бюджетного кодекса Российской Федерации, пункта 10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1.3. Камеральная проверка - это счетная проверка показателей форм бюджетной отчетности, их </w:t>
      </w:r>
      <w:proofErr w:type="spellStart"/>
      <w:r w:rsidRPr="00986744">
        <w:rPr>
          <w:rFonts w:ascii="Times New Roman" w:hAnsi="Times New Roman" w:cs="Times New Roman"/>
          <w:sz w:val="24"/>
          <w:szCs w:val="24"/>
        </w:rPr>
        <w:t>взаимоувязки</w:t>
      </w:r>
      <w:proofErr w:type="spellEnd"/>
      <w:r w:rsidRPr="00986744">
        <w:rPr>
          <w:rFonts w:ascii="Times New Roman" w:hAnsi="Times New Roman" w:cs="Times New Roman"/>
          <w:sz w:val="24"/>
          <w:szCs w:val="24"/>
        </w:rPr>
        <w:t xml:space="preserve"> и соответствие требованиям законодательства, установление причин отклонений, выявленных при исполнении бюджета.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2. Порядок составления и представления бюджетной отчетности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2.1. Субъекты бюджетной отчетности составляют месячную, квартальную, годовую и иную бюджетную отчетность (далее - бюджетная отчетность) в соответствии с требованиями, установленными Министерством финансов Российской Федерации (далее - Минфин России), Министерством финансов Новосибирской области (далее - Минфин НСО) и администрацией, и представляют ее администрации в установленные им сроки.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2.2. При нарушении субъектами бюджетной отчетности сроков представления бюджетной отчетности возникают основания для применения ответственности, предусмотренной действующим законодательством.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2.3. Представленная бюджетная отчетность должна быть составлена нарастающим итогом с начала года в рублях с точностью до второго десятичного знака после запятой. В случае, когда данные по отдельным показателям не имеют числового значения, соответствующие графы заполняются прочерком.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2.4. Бюджетная отчетность представляется субъектами бюджетной отчетности в администрацию одновременно на бумажном носителе и в электронном виде, в соответствии с требованиями к форматам предъявляемыми Минфином НСО.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2.5. Бюджетная отчетность, предоставляемая на бумажном носителе, подписывается руководителем субъекта бюджетной отчетности и главным бухгалтером или лицом, ответственным за ведение бюджетного учета, формирование и составление бюджетной отчетности. Отчетность представляется в сброшюрованном и пронумерованном виде с оглавлением и с пояснительной запиской. Показатели бюджетной отчетности, представленной в электронном виде, должны быть идентичны показателям бюджетной отчетности, представленной на бумажном носителе.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2.6. Администрация проставляет отметку о дате представления бюджетной отчетности на копии бюджетной отчетности субъекта.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Администрация может вернуть субъекту предоставленную отчетность в случаях: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некомплектности представляемой бюджетной отчетности;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несоответствия содержания бюджетной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отчетности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 xml:space="preserve"> установленным электронным форматам и формам;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отсутствия подписей, предусмотренных в установленных формах документов.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3. Проведение камеральной проверки бюджетной отчетности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Администрация осуществляет проверку бюджетной отчетности, представленной субъектами бюджетной отчетности, на полноту представления форм отчетности, на соответствие требованиям ее составления и представления, а также на соответствие показателей представленной бюджетной отчетности контрольным соотношениям, установленным Минфином России, Минфином НСО и администрацией   (далее - камеральная проверка бюджетной отчетности), в следующем порядке:</w:t>
      </w:r>
      <w:proofErr w:type="gramEnd"/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3.1.1. Уполномоченный специалист, осуществляющий бухгалтерский учет и отчетность администрации: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обеспечивает бесперебойное функционирование соответствующего программного продукта   и взаимодействие с Минфином НСО и организацией, оказывающей услуги по сопровождению программного продукта: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осуществляет прием отчетности от субъектов бюджетной отчетности;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проверяет полноту представления форм бюджетной отчетности;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производит камеральную проверку форм бюджетной отчетности в части, предусмотренной актом;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осуществляет проверку контрольных соотношений годовой бюджетной отчетности на электронном носителе в соответствующем программном продукте.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проставляет после проверки полноты представления форм бюджетной отчетности отметку о дате ее представления на копии бюджетной отчетности;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при приемке квартальной, годовой бюджетной отчетности делает отметки о наличии замечаний с указанием сути замечания, даты замечания и даты его устранения (снятия замечания), подписи и расшифровки подписи специалиста, сделавшего (снявшего) замечание;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уведомляет по результатам камеральной проверки о несоответствии бюджетной отчетности требованиям к ее составлению и представлению, установленным Минфином России, Минфином НСО, в порядке согласно пункту 3.2 настоящего Порядка;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производит камеральную проверку форм бюджетной отчетности в части, предусмотренной актом, при приемке квартальной, годовой бюджетной отчетности делает отметки о наличии замечаний с указанием сути замечания, даты замечания и даты его устранения (снятия замечания), подписи и расшифровки подписи специалиста, сделавшего (снявшего) замечание;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уведомляет по результатам камеральной проверки о несоответствии бюджетной отчетности требованиям к ее составлению и представлению, установленным Минфином России, Минфином НСО, в порядке согласно пункту 3.2 настоящего Порядка.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3.2. В случае выявления администрацией камеральной проверки бюджетной отчетности несоответствия бюджетной отчетности требованиям к ее составлению и представлению структурные подразделения, указанные в пункте 3.1 настоящего Порядка, не позднее рабочего дня, следующего за днем выявления несоответствия, уведомляют об этом субъект бюджетной отчетности средствами телефонных, факсимильных и иных каналов связи.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Субъект бюджетной отчетности, предоставивший отчетность, не соответствующую установленным требованиям к ее составлению и представлению, обязан в течение одного рабочего дня принять необходимые меры для приведения ее в соответствие с установленными требованиями и последующего ее представления с учетом внесенных исправлений в администрацию для продолжения камеральной проверки.</w:t>
      </w:r>
      <w:proofErr w:type="gramEnd"/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3.4. Бюджетная отчетность, содержащая исправления по результатам камеральной проверки бюджетной отчетности, представляется субъектом бюджетной отчетности в соответствии с разделом 2 настоящего Порядка.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Одновременно субъектом бюджетной отчетности направляется сопроводительное письмо, содержащее указания о внесенных изменениях.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4. Принятие бюджетной отчетности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4.1. Администрация уведомляет субъект бюджетной отчетности о дате принятия представленной им квартальной бюджетной отчетности.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4.2. Администрация в течение пяти рабочих дней после получения от Управления финансов и налоговой политики Черепановского района Новосибирской области уведомления о принятии годовой бюджетной отчетности об исполнении бюджета </w:t>
      </w:r>
      <w:proofErr w:type="spellStart"/>
      <w:r w:rsidRPr="00986744">
        <w:rPr>
          <w:rFonts w:ascii="Times New Roman" w:hAnsi="Times New Roman" w:cs="Times New Roman"/>
          <w:sz w:val="24"/>
          <w:szCs w:val="24"/>
        </w:rPr>
        <w:t>БочкаревскогоКонтрольн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867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 xml:space="preserve"> сельсовета Черепановского района Новосибирской области уведомляет субъект бюджетной отчетности о дате принятия представленной им годовой бюджетной отчетности путем направления уведомления о принятии годовой бюджетной отчетности (далее - Уведомление) в письменной форме.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4.3. Администрация в случае положительного результата по факту проведения камеральной проверки бюджетной отчетности проставляет отметку о дате ее принятия на копии бюджетной отчетности.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5.1. Годовую бюджетную отчетность администрация   обязана направить для проведения внешней проверки в Контрольно-счетную палату Черепановского района Новосибирской области.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>5.2. Обеспечение сохранности бюджетной отчетности, представленной субъектами бюджетной отчетности в администрацию:</w:t>
      </w:r>
    </w:p>
    <w:p w:rsidR="00986744" w:rsidRP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744">
        <w:rPr>
          <w:rFonts w:ascii="Times New Roman" w:hAnsi="Times New Roman" w:cs="Times New Roman"/>
          <w:sz w:val="24"/>
          <w:szCs w:val="24"/>
        </w:rPr>
        <w:t xml:space="preserve">в электронном виде с использованием программного продукта    и на бумажном носителе осуществляет специалист </w:t>
      </w:r>
      <w:proofErr w:type="gramStart"/>
      <w:r w:rsidRPr="00986744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986744">
        <w:rPr>
          <w:rFonts w:ascii="Times New Roman" w:hAnsi="Times New Roman" w:cs="Times New Roman"/>
          <w:sz w:val="24"/>
          <w:szCs w:val="24"/>
        </w:rPr>
        <w:t xml:space="preserve"> осуществляющий бухгалтерский учет и отчетность администрации.</w:t>
      </w:r>
    </w:p>
    <w:p w:rsidR="00986744" w:rsidRDefault="00986744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B99" w:rsidRDefault="00A47B99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B99" w:rsidRDefault="00A47B99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B99" w:rsidRDefault="00A47B99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B99" w:rsidRDefault="00A47B99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B99" w:rsidRPr="00A47B99" w:rsidRDefault="00A47B99" w:rsidP="00A47B99">
      <w:pPr>
        <w:rPr>
          <w:rFonts w:ascii="Times New Roman" w:hAnsi="Times New Roman" w:cs="Times New Roman"/>
          <w:sz w:val="24"/>
          <w:szCs w:val="24"/>
        </w:rPr>
      </w:pPr>
      <w:r w:rsidRPr="00A47B99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A47B99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A47B99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A47B99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A47B99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A47B99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A47B99">
        <w:t xml:space="preserve"> .</w:t>
      </w:r>
      <w:r w:rsidRPr="00A47B99">
        <w:rPr>
          <w:rFonts w:ascii="Times New Roman" w:hAnsi="Times New Roman" w:cs="Times New Roman"/>
          <w:sz w:val="24"/>
          <w:szCs w:val="24"/>
        </w:rPr>
        <w:t xml:space="preserve">Тираж 10 </w:t>
      </w:r>
      <w:proofErr w:type="spellStart"/>
      <w:r w:rsidRPr="00A47B99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A47B99" w:rsidRPr="0042026E" w:rsidRDefault="00A47B99" w:rsidP="00986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7B99" w:rsidRPr="0042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6E"/>
    <w:rsid w:val="00410B4B"/>
    <w:rsid w:val="0042026E"/>
    <w:rsid w:val="00986744"/>
    <w:rsid w:val="00A47B99"/>
    <w:rsid w:val="00A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AC5B0C489815F83F0D37CF32FFAE7F26B420179149AABEC65B41D6407B42E3D367666B4874AC9693360N2pC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6725</Words>
  <Characters>38334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1) разрабатывает основные направления бюджетной и налоговой, долговой</vt:lpstr>
      <vt:lpstr>    III. Полномочия главного администратора доходов</vt:lpstr>
      <vt:lpstr>    бюджета  Бочкаревского сельсовета  при составлении прогноза бюджета Бочкаревско</vt:lpstr>
      <vt:lpstr>    </vt:lpstr>
      <vt:lpstr>    </vt:lpstr>
      <vt:lpstr>    1V. Полномочия главного администратора источников финансирования дефицита бюджет</vt:lpstr>
      <vt:lpstr>    </vt:lpstr>
    </vt:vector>
  </TitlesOfParts>
  <Company>SPecialiST RePack</Company>
  <LinksUpToDate>false</LinksUpToDate>
  <CharactersWithSpaces>44970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2024-04-03T08:19:00Z</dcterms:created>
  <dcterms:modified xsi:type="dcterms:W3CDTF">2024-04-03T08:43:00Z</dcterms:modified>
</cp:coreProperties>
</file>