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DA" w:rsidRDefault="00BB4FDA" w:rsidP="00BB4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BB4FDA" w:rsidRDefault="00BB4FDA" w:rsidP="00BB4F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BB4FDA" w:rsidRDefault="00BB4FDA" w:rsidP="00BB4FDA">
      <w:pPr>
        <w:jc w:val="center"/>
        <w:rPr>
          <w:sz w:val="28"/>
          <w:szCs w:val="28"/>
        </w:rPr>
      </w:pP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>январ</w:t>
      </w:r>
      <w:r>
        <w:rPr>
          <w:sz w:val="28"/>
          <w:szCs w:val="28"/>
        </w:rPr>
        <w:t>ь  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поступило 0 обращения, в том числе: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>, с них в форме электронного документа- 0.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BB4FDA" w:rsidRDefault="00BB4FDA" w:rsidP="00BB4FDA">
      <w:pPr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BB4FDA" w:rsidTr="00BB4FD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BB4FDA" w:rsidRDefault="00BB4FDA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BB4FDA" w:rsidRDefault="00BB4FDA" w:rsidP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023</w:t>
            </w: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</w:tbl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- 0;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меры-0, 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.2024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</w:p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03164" w:rsidRDefault="00BB4FDA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DA"/>
    <w:rsid w:val="00410B4B"/>
    <w:rsid w:val="00A83A3D"/>
    <w:rsid w:val="00B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2024-05-22T04:48:00Z</dcterms:created>
  <dcterms:modified xsi:type="dcterms:W3CDTF">2024-05-22T04:50:00Z</dcterms:modified>
</cp:coreProperties>
</file>