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6B7" w:rsidRDefault="00D576B7" w:rsidP="00D576B7">
      <w:pPr>
        <w:spacing w:after="0"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  <w:lang w:eastAsia="ru-RU"/>
        </w:rPr>
      </w:pP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Информационная газета                     </w:t>
      </w:r>
      <w:r w:rsidR="00907417"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                          </w:t>
      </w:r>
      <w:r>
        <w:rPr>
          <w:rFonts w:ascii="Times New Roman" w:eastAsia="MS Mincho" w:hAnsi="Times New Roman"/>
          <w:spacing w:val="20"/>
          <w:sz w:val="24"/>
          <w:szCs w:val="24"/>
          <w:lang w:eastAsia="ru-RU"/>
        </w:rPr>
        <w:t>БЕСПЛАТНО</w:t>
      </w: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                                                      </w:t>
      </w:r>
    </w:p>
    <w:p w:rsidR="00D576B7" w:rsidRDefault="00D576B7" w:rsidP="00D576B7">
      <w:pPr>
        <w:spacing w:after="0" w:line="240" w:lineRule="auto"/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  <w:lang w:eastAsia="ru-RU"/>
        </w:rPr>
      </w:pPr>
    </w:p>
    <w:p w:rsidR="00D576B7" w:rsidRDefault="00D576B7" w:rsidP="00D576B7">
      <w:pPr>
        <w:spacing w:after="0" w:line="240" w:lineRule="atLeast"/>
        <w:jc w:val="center"/>
        <w:outlineLvl w:val="0"/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proofErr w:type="gramStart"/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  <w:proofErr w:type="gramEnd"/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D576B7" w:rsidTr="0084782D">
        <w:trPr>
          <w:trHeight w:val="537"/>
        </w:trPr>
        <w:tc>
          <w:tcPr>
            <w:tcW w:w="7560" w:type="dxa"/>
            <w:hideMark/>
          </w:tcPr>
          <w:p w:rsidR="00D576B7" w:rsidRDefault="00D576B7" w:rsidP="0084782D">
            <w:pPr>
              <w:spacing w:after="0"/>
              <w:jc w:val="center"/>
              <w:outlineLvl w:val="0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 xml:space="preserve">Печатное издание </w:t>
            </w:r>
            <w:r>
              <w:rPr>
                <w:rFonts w:ascii="Times New Roman" w:eastAsia="Times New Roman" w:hAnsi="Times New Roman"/>
                <w:highlight w:val="lightGray"/>
              </w:rPr>
              <w:t xml:space="preserve"> администрации </w:t>
            </w:r>
            <w:proofErr w:type="spellStart"/>
            <w:r>
              <w:rPr>
                <w:rFonts w:ascii="Times New Roman" w:eastAsia="Times New Roman" w:hAnsi="Times New Roman"/>
                <w:highlight w:val="lightGray"/>
              </w:rPr>
              <w:t>Бочкаревского</w:t>
            </w:r>
            <w:proofErr w:type="spellEnd"/>
            <w:r>
              <w:rPr>
                <w:rFonts w:ascii="Times New Roman" w:eastAsia="Times New Roman" w:hAnsi="Times New Roman"/>
                <w:highlight w:val="lightGray"/>
              </w:rPr>
              <w:t xml:space="preserve"> </w:t>
            </w:r>
            <w:r>
              <w:rPr>
                <w:rFonts w:ascii="Sylfaen" w:eastAsia="MS Mincho" w:hAnsi="Sylfaen"/>
                <w:highlight w:val="lightGray"/>
              </w:rPr>
              <w:t xml:space="preserve">сельсовета </w:t>
            </w:r>
            <w:proofErr w:type="spellStart"/>
            <w:r>
              <w:rPr>
                <w:rFonts w:ascii="Sylfaen" w:eastAsia="MS Mincho" w:hAnsi="Sylfaen"/>
                <w:highlight w:val="lightGray"/>
              </w:rPr>
              <w:t>Черепановского</w:t>
            </w:r>
            <w:proofErr w:type="spellEnd"/>
            <w:r>
              <w:rPr>
                <w:rFonts w:ascii="Sylfaen" w:eastAsia="MS Mincho" w:hAnsi="Sylfaen"/>
                <w:highlight w:val="lightGray"/>
              </w:rPr>
              <w:t xml:space="preserve"> района Новосибирской области</w:t>
            </w:r>
          </w:p>
        </w:tc>
        <w:tc>
          <w:tcPr>
            <w:tcW w:w="1335" w:type="dxa"/>
            <w:hideMark/>
          </w:tcPr>
          <w:p w:rsidR="00D576B7" w:rsidRDefault="00D576B7" w:rsidP="0084782D">
            <w:pPr>
              <w:spacing w:after="0"/>
              <w:jc w:val="center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Выходит</w:t>
            </w:r>
          </w:p>
          <w:p w:rsidR="00D576B7" w:rsidRDefault="00D576B7" w:rsidP="0084782D">
            <w:pPr>
              <w:spacing w:after="0"/>
              <w:jc w:val="center"/>
              <w:rPr>
                <w:rFonts w:ascii="Times New Roman" w:eastAsia="MS Mincho" w:hAnsi="Times New Roman"/>
                <w:sz w:val="24"/>
                <w:szCs w:val="24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с 2018 года</w:t>
            </w:r>
          </w:p>
        </w:tc>
      </w:tr>
    </w:tbl>
    <w:p w:rsidR="00D576B7" w:rsidRDefault="00734D44" w:rsidP="00D576B7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№ 7 (104</w:t>
      </w:r>
      <w:r w:rsidR="00D576B7">
        <w:rPr>
          <w:rFonts w:ascii="Times New Roman" w:eastAsia="MS Mincho" w:hAnsi="Times New Roman"/>
          <w:sz w:val="24"/>
          <w:szCs w:val="24"/>
          <w:lang w:eastAsia="ru-RU"/>
        </w:rPr>
        <w:t>)</w:t>
      </w:r>
    </w:p>
    <w:p w:rsidR="00D576B7" w:rsidRDefault="000B4086" w:rsidP="00D576B7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28</w:t>
      </w:r>
      <w:r w:rsidR="00734D44">
        <w:rPr>
          <w:rFonts w:ascii="Times New Roman" w:eastAsia="MS Mincho" w:hAnsi="Times New Roman"/>
          <w:sz w:val="24"/>
          <w:szCs w:val="24"/>
          <w:lang w:eastAsia="ru-RU"/>
        </w:rPr>
        <w:t xml:space="preserve"> июл</w:t>
      </w:r>
      <w:r w:rsidR="008F3CF1">
        <w:rPr>
          <w:rFonts w:ascii="Times New Roman" w:eastAsia="MS Mincho" w:hAnsi="Times New Roman"/>
          <w:sz w:val="24"/>
          <w:szCs w:val="24"/>
          <w:lang w:eastAsia="ru-RU"/>
        </w:rPr>
        <w:t>я</w:t>
      </w:r>
    </w:p>
    <w:p w:rsidR="00D576B7" w:rsidRDefault="00D576B7" w:rsidP="00D576B7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2025 год</w:t>
      </w:r>
    </w:p>
    <w:p w:rsidR="00D576B7" w:rsidRDefault="00D576B7" w:rsidP="00D576B7"/>
    <w:p w:rsidR="00606B0E" w:rsidRPr="0064500D" w:rsidRDefault="00D576B7" w:rsidP="0064500D">
      <w:pPr>
        <w:jc w:val="center"/>
        <w:rPr>
          <w:rFonts w:ascii="Times New Roman" w:hAnsi="Times New Roman"/>
          <w:b/>
          <w:sz w:val="24"/>
          <w:szCs w:val="24"/>
        </w:rPr>
      </w:pPr>
      <w:r w:rsidRPr="00D01F9A">
        <w:rPr>
          <w:rFonts w:ascii="Times New Roman" w:hAnsi="Times New Roman"/>
          <w:b/>
          <w:sz w:val="24"/>
          <w:szCs w:val="24"/>
        </w:rPr>
        <w:t>НОВОСТИ РАЙОНА</w:t>
      </w:r>
    </w:p>
    <w:p w:rsidR="00734D44" w:rsidRDefault="00734D44" w:rsidP="00734D44">
      <w:pPr>
        <w:pStyle w:val="a3"/>
        <w:jc w:val="center"/>
        <w:rPr>
          <w:rFonts w:ascii="Times New Roman" w:hAnsi="Times New Roman"/>
          <w:b/>
          <w:i/>
          <w:sz w:val="24"/>
          <w:lang w:eastAsia="ru-RU"/>
        </w:rPr>
      </w:pPr>
      <w:r w:rsidRPr="00734D44">
        <w:rPr>
          <w:rFonts w:ascii="Times New Roman" w:hAnsi="Times New Roman"/>
          <w:b/>
          <w:i/>
          <w:sz w:val="24"/>
          <w:lang w:eastAsia="ru-RU"/>
        </w:rPr>
        <w:t>Уважаемые налогоплательщики!</w:t>
      </w:r>
    </w:p>
    <w:p w:rsidR="00734D44" w:rsidRPr="00734D44" w:rsidRDefault="00734D44" w:rsidP="00734D44">
      <w:pPr>
        <w:pStyle w:val="a3"/>
        <w:jc w:val="center"/>
        <w:rPr>
          <w:rFonts w:ascii="Times New Roman" w:hAnsi="Times New Roman"/>
          <w:b/>
          <w:i/>
          <w:sz w:val="24"/>
          <w:lang w:eastAsia="ru-RU"/>
        </w:rPr>
      </w:pPr>
    </w:p>
    <w:p w:rsidR="00734D44" w:rsidRPr="00734D44" w:rsidRDefault="00734D44" w:rsidP="00734D44">
      <w:pPr>
        <w:pStyle w:val="a3"/>
        <w:ind w:firstLine="708"/>
        <w:rPr>
          <w:rFonts w:ascii="Times New Roman" w:hAnsi="Times New Roman"/>
          <w:sz w:val="24"/>
          <w:lang w:eastAsia="ru-RU"/>
        </w:rPr>
      </w:pPr>
      <w:r w:rsidRPr="00734D44">
        <w:rPr>
          <w:rFonts w:ascii="Times New Roman" w:hAnsi="Times New Roman"/>
          <w:sz w:val="24"/>
          <w:lang w:eastAsia="ru-RU"/>
        </w:rPr>
        <w:t>С 2026 года единым документом о постановке на учет в налоговом органе станет выписка.</w:t>
      </w:r>
    </w:p>
    <w:p w:rsidR="00734D44" w:rsidRPr="00734D44" w:rsidRDefault="00734D44" w:rsidP="00734D44">
      <w:pPr>
        <w:pStyle w:val="a3"/>
        <w:rPr>
          <w:rFonts w:ascii="Times New Roman" w:hAnsi="Times New Roman"/>
          <w:sz w:val="24"/>
          <w:lang w:eastAsia="ru-RU"/>
        </w:rPr>
      </w:pPr>
      <w:r w:rsidRPr="00734D44">
        <w:rPr>
          <w:rFonts w:ascii="Times New Roman" w:hAnsi="Times New Roman"/>
          <w:sz w:val="24"/>
          <w:lang w:eastAsia="ru-RU"/>
        </w:rPr>
        <w:t> С 1 января 2026 года свидетельство о постановке на учет в налоговом органе упраздняется. Для физических лиц подтверждать постановку на учет будет выписка из ЕГРН (Единого государственного реестра налогоплательщиков). Но выданные ранее свидетельства менять не придется, они сохраняют свою силу.</w:t>
      </w:r>
    </w:p>
    <w:p w:rsidR="00734D44" w:rsidRPr="00734D44" w:rsidRDefault="00734D44" w:rsidP="00734D44">
      <w:pPr>
        <w:pStyle w:val="a3"/>
        <w:ind w:firstLine="708"/>
        <w:rPr>
          <w:rFonts w:ascii="Times New Roman" w:hAnsi="Times New Roman"/>
          <w:sz w:val="24"/>
          <w:lang w:eastAsia="ru-RU"/>
        </w:rPr>
      </w:pPr>
      <w:r w:rsidRPr="00734D44">
        <w:rPr>
          <w:rFonts w:ascii="Times New Roman" w:hAnsi="Times New Roman"/>
          <w:sz w:val="24"/>
          <w:lang w:eastAsia="ru-RU"/>
        </w:rPr>
        <w:t>Электронная выписка из ЕГРН содержит данные о фамилии, имени, отчестве, дате рождения идентифицируемого лица и ИНН. Она подписывается усиленной квалифицированной электронной подписью и равнозначна выписке на бумаге, подписанной собственноручной подписью должностного лица и заверенной печатью налогового органа.</w:t>
      </w:r>
    </w:p>
    <w:p w:rsidR="00734D44" w:rsidRPr="00734D44" w:rsidRDefault="00734D44" w:rsidP="00734D44">
      <w:pPr>
        <w:pStyle w:val="a3"/>
        <w:rPr>
          <w:rFonts w:ascii="Times New Roman" w:hAnsi="Times New Roman"/>
          <w:sz w:val="24"/>
          <w:lang w:eastAsia="ru-RU"/>
        </w:rPr>
      </w:pPr>
      <w:r w:rsidRPr="00734D44">
        <w:rPr>
          <w:rFonts w:ascii="Times New Roman" w:hAnsi="Times New Roman"/>
          <w:sz w:val="24"/>
          <w:lang w:eastAsia="ru-RU"/>
        </w:rPr>
        <w:t>Упраздняются также уведомления о постановке на учет или снятии с учета, направляемые организациям, индивидуальным предпринимателям и физическим лицам.</w:t>
      </w:r>
    </w:p>
    <w:p w:rsidR="00734D44" w:rsidRPr="00734D44" w:rsidRDefault="00734D44" w:rsidP="00734D44">
      <w:pPr>
        <w:pStyle w:val="a3"/>
        <w:ind w:firstLine="708"/>
        <w:rPr>
          <w:rFonts w:ascii="Times New Roman" w:hAnsi="Times New Roman"/>
          <w:sz w:val="24"/>
          <w:lang w:eastAsia="ru-RU"/>
        </w:rPr>
      </w:pPr>
      <w:r w:rsidRPr="00734D44">
        <w:rPr>
          <w:rFonts w:ascii="Times New Roman" w:hAnsi="Times New Roman"/>
          <w:sz w:val="24"/>
          <w:lang w:eastAsia="ru-RU"/>
        </w:rPr>
        <w:t>Наряду с выпиской из ЕГРН постановку на учет или снятие с учета в налоговом органе будут подтверждать выписка из ЕГРЮЛ (Единого государственного реестра юридических лиц), выписка из государственного реестра аккредитованных филиалов, представительств иностранных юридических лиц и выписка из ЕГРИП (Единого государственного реестра индивидуальных предпринимателей). Отдел учета налогоплательщиков Отдел работы с налогоплательщиками по итогам процедур постановки на учет или снятия с учета в налоговом органе, начатых до 1 января 2026 года и не законченных по состоянию на эту дату, вместо свидетельств и уведомлений будут выдаваться выписки.</w:t>
      </w:r>
    </w:p>
    <w:p w:rsidR="00606B0E" w:rsidRDefault="00606B0E" w:rsidP="00420D08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483643" w:rsidRDefault="00483643" w:rsidP="00420D08">
      <w:pPr>
        <w:pStyle w:val="a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2828925" cy="1487805"/>
            <wp:effectExtent l="0" t="0" r="0" b="0"/>
            <wp:wrapTight wrapText="bothSides">
              <wp:wrapPolygon edited="0">
                <wp:start x="4364" y="553"/>
                <wp:lineTo x="1600" y="2489"/>
                <wp:lineTo x="436" y="3872"/>
                <wp:lineTo x="436" y="6914"/>
                <wp:lineTo x="1891" y="9956"/>
                <wp:lineTo x="2473" y="9956"/>
                <wp:lineTo x="2036" y="12999"/>
                <wp:lineTo x="2182" y="14382"/>
                <wp:lineTo x="2618" y="14658"/>
                <wp:lineTo x="16582" y="18807"/>
                <wp:lineTo x="16582" y="19360"/>
                <wp:lineTo x="17891" y="19360"/>
                <wp:lineTo x="18036" y="18807"/>
                <wp:lineTo x="21236" y="14658"/>
                <wp:lineTo x="21382" y="14105"/>
                <wp:lineTo x="16727" y="9127"/>
                <wp:lineTo x="15418" y="8297"/>
                <wp:lineTo x="9164" y="5531"/>
                <wp:lineTo x="4945" y="553"/>
                <wp:lineTo x="4364" y="553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5080</wp:posOffset>
            </wp:positionV>
            <wp:extent cx="2761615" cy="1444625"/>
            <wp:effectExtent l="0" t="0" r="635" b="3175"/>
            <wp:wrapTight wrapText="bothSides">
              <wp:wrapPolygon edited="0">
                <wp:start x="18923" y="0"/>
                <wp:lineTo x="0" y="2564"/>
                <wp:lineTo x="0" y="7121"/>
                <wp:lineTo x="149" y="13672"/>
                <wp:lineTo x="596" y="21363"/>
                <wp:lineTo x="2533" y="21363"/>
                <wp:lineTo x="3278" y="21363"/>
                <wp:lineTo x="21456" y="17660"/>
                <wp:lineTo x="21456" y="13672"/>
                <wp:lineTo x="20860" y="0"/>
                <wp:lineTo x="1892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643" w:rsidRDefault="00483643" w:rsidP="00420D08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483643" w:rsidRDefault="00483643" w:rsidP="00420D08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483643" w:rsidRDefault="00483643" w:rsidP="00420D08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483643" w:rsidRDefault="00483643" w:rsidP="00420D08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483643" w:rsidRDefault="00483643" w:rsidP="00420D08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483643" w:rsidRDefault="00483643" w:rsidP="00420D08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483643" w:rsidRPr="00483643" w:rsidRDefault="00483643" w:rsidP="00483643">
      <w:pPr>
        <w:spacing w:after="0" w:line="240" w:lineRule="auto"/>
        <w:rPr>
          <w:rFonts w:ascii="Times New Roman" w:eastAsia="Times New Roman" w:hAnsi="Times New Roman"/>
          <w:b/>
          <w:color w:val="5B9BD5"/>
          <w:sz w:val="28"/>
          <w:szCs w:val="28"/>
          <w:lang w:eastAsia="ru-RU"/>
        </w:rPr>
      </w:pPr>
    </w:p>
    <w:p w:rsidR="00483643" w:rsidRPr="00483643" w:rsidRDefault="00483643" w:rsidP="00483643">
      <w:pPr>
        <w:spacing w:after="0" w:line="240" w:lineRule="auto"/>
        <w:rPr>
          <w:rFonts w:ascii="Times New Roman" w:eastAsia="Times New Roman" w:hAnsi="Times New Roman"/>
          <w:b/>
          <w:sz w:val="24"/>
          <w:szCs w:val="26"/>
          <w:lang w:eastAsia="ru-RU"/>
        </w:rPr>
      </w:pPr>
    </w:p>
    <w:p w:rsidR="00483643" w:rsidRPr="00483643" w:rsidRDefault="00483643" w:rsidP="0048364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483643" w:rsidRPr="00483643" w:rsidRDefault="00483643" w:rsidP="0048364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</w:pPr>
      <w:r w:rsidRPr="00483643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 xml:space="preserve">Сотрудники новосибирского </w:t>
      </w:r>
      <w:proofErr w:type="spellStart"/>
      <w:r w:rsidRPr="00483643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Росреестра</w:t>
      </w:r>
      <w:proofErr w:type="spellEnd"/>
      <w:r w:rsidRPr="00483643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 xml:space="preserve"> организовали </w:t>
      </w:r>
      <w:proofErr w:type="spellStart"/>
      <w:r w:rsidRPr="00483643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интерактив</w:t>
      </w:r>
      <w:proofErr w:type="spellEnd"/>
      <w:r w:rsidRPr="00483643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 xml:space="preserve"> «Беспилотные технологии на страже земли» в детском лагере «Радуга»</w:t>
      </w:r>
    </w:p>
    <w:p w:rsidR="00483643" w:rsidRPr="00483643" w:rsidRDefault="00483643" w:rsidP="0048364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3643" w:rsidRPr="00483643" w:rsidRDefault="00483643" w:rsidP="0048364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483643">
        <w:rPr>
          <w:rFonts w:ascii="Times New Roman" w:eastAsia="Times New Roman" w:hAnsi="Times New Roman"/>
          <w:sz w:val="24"/>
          <w:szCs w:val="28"/>
          <w:lang w:eastAsia="ru-RU"/>
        </w:rPr>
        <w:t xml:space="preserve">Специалисты Управления </w:t>
      </w:r>
      <w:proofErr w:type="spellStart"/>
      <w:r w:rsidRPr="00483643">
        <w:rPr>
          <w:rFonts w:ascii="Times New Roman" w:eastAsia="Times New Roman" w:hAnsi="Times New Roman"/>
          <w:sz w:val="24"/>
          <w:szCs w:val="28"/>
          <w:lang w:eastAsia="ru-RU"/>
        </w:rPr>
        <w:t>Росреестра</w:t>
      </w:r>
      <w:proofErr w:type="spellEnd"/>
      <w:r w:rsidRPr="00483643">
        <w:rPr>
          <w:rFonts w:ascii="Times New Roman" w:eastAsia="Times New Roman" w:hAnsi="Times New Roman"/>
          <w:sz w:val="24"/>
          <w:szCs w:val="28"/>
          <w:lang w:eastAsia="ru-RU"/>
        </w:rPr>
        <w:t xml:space="preserve"> по Новосибирской области при участии регионального филиала ППК «</w:t>
      </w:r>
      <w:proofErr w:type="spellStart"/>
      <w:r w:rsidRPr="00483643">
        <w:rPr>
          <w:rFonts w:ascii="Times New Roman" w:eastAsia="Times New Roman" w:hAnsi="Times New Roman"/>
          <w:sz w:val="24"/>
          <w:szCs w:val="28"/>
          <w:lang w:eastAsia="ru-RU"/>
        </w:rPr>
        <w:t>Роскадастр</w:t>
      </w:r>
      <w:proofErr w:type="spellEnd"/>
      <w:r w:rsidRPr="00483643">
        <w:rPr>
          <w:rFonts w:ascii="Times New Roman" w:eastAsia="Times New Roman" w:hAnsi="Times New Roman"/>
          <w:sz w:val="24"/>
          <w:szCs w:val="28"/>
          <w:lang w:eastAsia="ru-RU"/>
        </w:rPr>
        <w:t xml:space="preserve">» посетили детский оздоровительно-образовательный лагерь «Радуга», который расположен в поселке </w:t>
      </w:r>
      <w:proofErr w:type="spellStart"/>
      <w:r w:rsidRPr="00483643">
        <w:rPr>
          <w:rFonts w:ascii="Times New Roman" w:eastAsia="Times New Roman" w:hAnsi="Times New Roman"/>
          <w:sz w:val="24"/>
          <w:szCs w:val="28"/>
          <w:lang w:eastAsia="ru-RU"/>
        </w:rPr>
        <w:t>Сушзавод</w:t>
      </w:r>
      <w:proofErr w:type="spellEnd"/>
      <w:r w:rsidRPr="00483643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proofErr w:type="spellStart"/>
      <w:r w:rsidRPr="00483643">
        <w:rPr>
          <w:rFonts w:ascii="Times New Roman" w:eastAsia="Times New Roman" w:hAnsi="Times New Roman"/>
          <w:sz w:val="24"/>
          <w:szCs w:val="28"/>
          <w:lang w:eastAsia="ru-RU"/>
        </w:rPr>
        <w:t>Черепановского</w:t>
      </w:r>
      <w:proofErr w:type="spellEnd"/>
      <w:r w:rsidRPr="00483643">
        <w:rPr>
          <w:rFonts w:ascii="Times New Roman" w:eastAsia="Times New Roman" w:hAnsi="Times New Roman"/>
          <w:sz w:val="24"/>
          <w:szCs w:val="28"/>
          <w:lang w:eastAsia="ru-RU"/>
        </w:rPr>
        <w:t xml:space="preserve"> района.</w:t>
      </w:r>
    </w:p>
    <w:p w:rsidR="00483643" w:rsidRPr="00483643" w:rsidRDefault="00483643" w:rsidP="0048364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483643">
        <w:rPr>
          <w:rFonts w:ascii="Times New Roman" w:eastAsia="Times New Roman" w:hAnsi="Times New Roman"/>
          <w:sz w:val="24"/>
          <w:szCs w:val="28"/>
          <w:lang w:eastAsia="ru-RU"/>
        </w:rPr>
        <w:t xml:space="preserve"> Здесь прошел </w:t>
      </w:r>
      <w:proofErr w:type="spellStart"/>
      <w:r w:rsidRPr="00483643">
        <w:rPr>
          <w:rFonts w:ascii="Times New Roman" w:eastAsia="Times New Roman" w:hAnsi="Times New Roman"/>
          <w:sz w:val="24"/>
          <w:szCs w:val="28"/>
          <w:lang w:eastAsia="ru-RU"/>
        </w:rPr>
        <w:t>интерактив</w:t>
      </w:r>
      <w:proofErr w:type="spellEnd"/>
      <w:r w:rsidRPr="00483643">
        <w:rPr>
          <w:rFonts w:ascii="Times New Roman" w:eastAsia="Times New Roman" w:hAnsi="Times New Roman"/>
          <w:sz w:val="24"/>
          <w:szCs w:val="28"/>
          <w:lang w:eastAsia="ru-RU"/>
        </w:rPr>
        <w:t xml:space="preserve"> «Беспилотные технологии на страже земли», ребятам рассказали о работе государственного инспектора по использованию и охране земель, показали приборы, которые используют современные специалисты для геодезических измерений.</w:t>
      </w:r>
    </w:p>
    <w:p w:rsidR="00483643" w:rsidRPr="00483643" w:rsidRDefault="00483643" w:rsidP="0048364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Cs w:val="24"/>
          <w:lang w:eastAsia="ru-RU"/>
        </w:rPr>
      </w:pPr>
      <w:r w:rsidRPr="00483643">
        <w:rPr>
          <w:rFonts w:ascii="Times New Roman" w:eastAsia="Times New Roman" w:hAnsi="Times New Roman"/>
          <w:sz w:val="24"/>
          <w:szCs w:val="28"/>
          <w:lang w:eastAsia="ru-RU"/>
        </w:rPr>
        <w:t>Все желающие смогли побывать в роли государственного земельного инспектора, проведя необходимые измерения и расчеты с помощью рулетки, лазерного дальномера, спутникового геодезического оборудования.</w:t>
      </w:r>
    </w:p>
    <w:p w:rsidR="00483643" w:rsidRPr="00483643" w:rsidRDefault="00483643" w:rsidP="0048364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Cs w:val="24"/>
          <w:lang w:eastAsia="ru-RU"/>
        </w:rPr>
      </w:pPr>
      <w:r w:rsidRPr="00483643">
        <w:rPr>
          <w:rFonts w:ascii="Times New Roman" w:eastAsia="Times New Roman" w:hAnsi="Times New Roman"/>
          <w:sz w:val="24"/>
          <w:szCs w:val="28"/>
          <w:lang w:eastAsia="ru-RU"/>
        </w:rPr>
        <w:lastRenderedPageBreak/>
        <w:t xml:space="preserve">Работа с беспилотным летательным аппаратом оказалась знакома многим детям, поэтому при демонстрации полетов сотрудники ведомства больше внимания уделили специфике работы с </w:t>
      </w:r>
      <w:proofErr w:type="spellStart"/>
      <w:r w:rsidRPr="00483643">
        <w:rPr>
          <w:rFonts w:ascii="Times New Roman" w:eastAsia="Times New Roman" w:hAnsi="Times New Roman"/>
          <w:sz w:val="24"/>
          <w:szCs w:val="28"/>
          <w:lang w:eastAsia="ru-RU"/>
        </w:rPr>
        <w:t>беспилотником</w:t>
      </w:r>
      <w:proofErr w:type="spellEnd"/>
      <w:r w:rsidRPr="00483643">
        <w:rPr>
          <w:rFonts w:ascii="Times New Roman" w:eastAsia="Times New Roman" w:hAnsi="Times New Roman"/>
          <w:sz w:val="24"/>
          <w:szCs w:val="28"/>
          <w:lang w:eastAsia="ru-RU"/>
        </w:rPr>
        <w:t xml:space="preserve"> в рамках осуществления государственного земельного контроля (надзора).</w:t>
      </w:r>
    </w:p>
    <w:p w:rsidR="00483643" w:rsidRDefault="00483643" w:rsidP="0048364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483643">
        <w:rPr>
          <w:rFonts w:ascii="Times New Roman" w:eastAsia="Times New Roman" w:hAnsi="Times New Roman"/>
          <w:sz w:val="24"/>
          <w:szCs w:val="28"/>
          <w:lang w:eastAsia="ru-RU"/>
        </w:rPr>
        <w:t xml:space="preserve">Управление </w:t>
      </w:r>
      <w:proofErr w:type="spellStart"/>
      <w:r w:rsidRPr="00483643">
        <w:rPr>
          <w:rFonts w:ascii="Times New Roman" w:eastAsia="Times New Roman" w:hAnsi="Times New Roman"/>
          <w:sz w:val="24"/>
          <w:szCs w:val="28"/>
          <w:lang w:eastAsia="ru-RU"/>
        </w:rPr>
        <w:t>Росреестра</w:t>
      </w:r>
      <w:proofErr w:type="spellEnd"/>
      <w:r w:rsidRPr="00483643">
        <w:rPr>
          <w:rFonts w:ascii="Times New Roman" w:eastAsia="Times New Roman" w:hAnsi="Times New Roman"/>
          <w:sz w:val="24"/>
          <w:szCs w:val="28"/>
          <w:lang w:eastAsia="ru-RU"/>
        </w:rPr>
        <w:t xml:space="preserve"> по Новосибирской области благодарит администрацию лагеря «Радуга» за участие в организации мероприятия.</w:t>
      </w:r>
    </w:p>
    <w:p w:rsidR="00483643" w:rsidRDefault="00483643" w:rsidP="0048364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483643" w:rsidRPr="00483643" w:rsidRDefault="00483643" w:rsidP="00483643">
      <w:pPr>
        <w:jc w:val="center"/>
        <w:rPr>
          <w:rFonts w:ascii="Times New Roman" w:eastAsia="Times New Roman" w:hAnsi="Times New Roman"/>
          <w:b/>
          <w:bCs/>
          <w:sz w:val="24"/>
          <w:szCs w:val="28"/>
        </w:rPr>
      </w:pPr>
      <w:r w:rsidRPr="00483643">
        <w:rPr>
          <w:rFonts w:ascii="Times New Roman" w:eastAsia="Tinos" w:hAnsi="Times New Roman"/>
          <w:b/>
          <w:sz w:val="24"/>
          <w:szCs w:val="28"/>
        </w:rPr>
        <w:t>Почему новому собственнику важно знать сведения о недвижимости</w:t>
      </w:r>
      <w:r>
        <w:rPr>
          <w:rFonts w:ascii="Times New Roman" w:eastAsia="Times New Roman" w:hAnsi="Times New Roman"/>
          <w:b/>
          <w:bCs/>
          <w:sz w:val="24"/>
          <w:szCs w:val="28"/>
        </w:rPr>
        <w:t>?</w:t>
      </w:r>
    </w:p>
    <w:p w:rsidR="00483643" w:rsidRPr="00483643" w:rsidRDefault="00483643" w:rsidP="00483643">
      <w:pPr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483643">
        <w:rPr>
          <w:rFonts w:ascii="Times New Roman" w:eastAsia="Tinos" w:hAnsi="Times New Roman"/>
          <w:color w:val="000000"/>
          <w:sz w:val="24"/>
          <w:szCs w:val="28"/>
        </w:rPr>
        <w:t xml:space="preserve">Управление </w:t>
      </w:r>
      <w:proofErr w:type="spellStart"/>
      <w:r w:rsidRPr="00483643">
        <w:rPr>
          <w:rFonts w:ascii="Times New Roman" w:eastAsia="Tinos" w:hAnsi="Times New Roman"/>
          <w:color w:val="000000"/>
          <w:sz w:val="24"/>
          <w:szCs w:val="28"/>
        </w:rPr>
        <w:t>Росреестра</w:t>
      </w:r>
      <w:proofErr w:type="spellEnd"/>
      <w:r w:rsidRPr="00483643">
        <w:rPr>
          <w:rFonts w:ascii="Times New Roman" w:eastAsia="Tinos" w:hAnsi="Times New Roman"/>
          <w:color w:val="000000"/>
          <w:sz w:val="24"/>
          <w:szCs w:val="28"/>
        </w:rPr>
        <w:t xml:space="preserve"> по Новосибирской обл</w:t>
      </w:r>
      <w:r>
        <w:rPr>
          <w:rFonts w:ascii="Times New Roman" w:eastAsia="Tinos" w:hAnsi="Times New Roman"/>
          <w:color w:val="000000"/>
          <w:sz w:val="24"/>
          <w:szCs w:val="28"/>
        </w:rPr>
        <w:t xml:space="preserve">асти рекомендует </w:t>
      </w:r>
      <w:r w:rsidRPr="00483643">
        <w:rPr>
          <w:rFonts w:ascii="Times New Roman" w:eastAsia="Tinos" w:hAnsi="Times New Roman"/>
          <w:color w:val="000000"/>
          <w:sz w:val="24"/>
          <w:szCs w:val="28"/>
        </w:rPr>
        <w:t>перед оформлением сделки с недвижимостью заказывать выписку из Единого государственного реестра недвижимости (ЕГРН) об интересующем вас объекте.</w:t>
      </w:r>
      <w:r w:rsidRPr="00483643">
        <w:rPr>
          <w:rFonts w:ascii="Times New Roman" w:eastAsia="Tinos" w:hAnsi="Times New Roman"/>
          <w:color w:val="000000"/>
          <w:sz w:val="24"/>
          <w:szCs w:val="28"/>
          <w:shd w:val="clear" w:color="auto" w:fill="FFFFFF"/>
        </w:rPr>
        <w:t xml:space="preserve">       </w:t>
      </w:r>
    </w:p>
    <w:p w:rsidR="00483643" w:rsidRPr="00483643" w:rsidRDefault="00483643" w:rsidP="00483643">
      <w:pPr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483643">
        <w:rPr>
          <w:rFonts w:ascii="Times New Roman" w:hAnsi="Times New Roman"/>
          <w:sz w:val="24"/>
          <w:szCs w:val="28"/>
        </w:rPr>
        <w:t>Выписка из ЕГРН содержит актуальную (на дату выдачи) информацию обо всех значимых характеристиках объекта — правообладателях (без указания персональных данных), обременениях, ограничениях, влияющих на юридическую чистоту сделки.</w:t>
      </w:r>
    </w:p>
    <w:p w:rsidR="00483643" w:rsidRPr="00483643" w:rsidRDefault="00483643" w:rsidP="00483643">
      <w:pPr>
        <w:ind w:firstLine="709"/>
        <w:jc w:val="both"/>
        <w:rPr>
          <w:rFonts w:ascii="Times New Roman" w:eastAsia="Tinos" w:hAnsi="Times New Roman"/>
          <w:color w:val="000000"/>
          <w:sz w:val="24"/>
          <w:szCs w:val="28"/>
        </w:rPr>
      </w:pPr>
      <w:r w:rsidRPr="00483643">
        <w:rPr>
          <w:rFonts w:ascii="Times New Roman" w:eastAsia="Tinos" w:hAnsi="Times New Roman"/>
          <w:color w:val="000000"/>
          <w:sz w:val="24"/>
          <w:szCs w:val="28"/>
        </w:rPr>
        <w:t xml:space="preserve">Если вы планируете приобрести квартиру, выписка из ЕГРН позволит убедиться в том, что жилье не находится под арестом или в залоге. </w:t>
      </w:r>
    </w:p>
    <w:p w:rsidR="00483643" w:rsidRPr="00483643" w:rsidRDefault="00483643" w:rsidP="00483643">
      <w:pPr>
        <w:ind w:firstLine="709"/>
        <w:jc w:val="both"/>
        <w:rPr>
          <w:rFonts w:ascii="Times New Roman" w:eastAsia="Tinos" w:hAnsi="Times New Roman"/>
          <w:color w:val="000000"/>
          <w:sz w:val="24"/>
          <w:szCs w:val="28"/>
        </w:rPr>
      </w:pPr>
      <w:r w:rsidRPr="00483643">
        <w:rPr>
          <w:rFonts w:ascii="Times New Roman" w:eastAsia="Tinos" w:hAnsi="Times New Roman"/>
          <w:color w:val="000000"/>
          <w:sz w:val="24"/>
          <w:szCs w:val="28"/>
        </w:rPr>
        <w:t xml:space="preserve">Кроме того, вы можете узнать точные характеристики объекта недвижимости и земельного участка (площадь, кадастровую стоимость, точный адрес, наличие установленных границ) и сверить их с теми данными, которые указаны в объявлении о продаже. </w:t>
      </w:r>
    </w:p>
    <w:p w:rsidR="00483643" w:rsidRPr="00483643" w:rsidRDefault="00483643" w:rsidP="00483643">
      <w:pPr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483643">
        <w:rPr>
          <w:rFonts w:ascii="Times New Roman" w:hAnsi="Times New Roman"/>
          <w:sz w:val="24"/>
          <w:szCs w:val="28"/>
        </w:rPr>
        <w:t>Для получения выписки из ЕГРН можно воспользоваться одним        из следующих способов:</w:t>
      </w:r>
    </w:p>
    <w:p w:rsidR="00483643" w:rsidRPr="00483643" w:rsidRDefault="00483643" w:rsidP="00483643">
      <w:pPr>
        <w:ind w:firstLine="709"/>
        <w:jc w:val="both"/>
        <w:rPr>
          <w:rFonts w:ascii="Times New Roman" w:hAnsi="Times New Roman"/>
          <w:sz w:val="24"/>
          <w:szCs w:val="28"/>
        </w:rPr>
      </w:pPr>
      <w:r w:rsidRPr="00483643">
        <w:rPr>
          <w:rFonts w:ascii="Times New Roman" w:eastAsia="Tinos" w:hAnsi="Times New Roman"/>
          <w:sz w:val="24"/>
          <w:szCs w:val="28"/>
        </w:rPr>
        <w:t xml:space="preserve"> 1. обратиться в любое ближайшее отделение многофункционального центра предоставления государственных и муниципальных услуг (МФЦ); </w:t>
      </w:r>
    </w:p>
    <w:p w:rsidR="00483643" w:rsidRPr="00483643" w:rsidRDefault="00483643" w:rsidP="00483643">
      <w:pPr>
        <w:ind w:firstLine="709"/>
        <w:jc w:val="both"/>
        <w:rPr>
          <w:rFonts w:ascii="Times New Roman" w:hAnsi="Times New Roman"/>
          <w:sz w:val="24"/>
          <w:szCs w:val="28"/>
        </w:rPr>
      </w:pPr>
      <w:r w:rsidRPr="00483643">
        <w:rPr>
          <w:rFonts w:ascii="Times New Roman" w:eastAsia="Tinos" w:hAnsi="Times New Roman"/>
          <w:sz w:val="24"/>
          <w:szCs w:val="28"/>
        </w:rPr>
        <w:t xml:space="preserve">2. подать заявление через портал </w:t>
      </w:r>
      <w:proofErr w:type="spellStart"/>
      <w:r w:rsidRPr="00483643">
        <w:rPr>
          <w:rFonts w:ascii="Times New Roman" w:eastAsia="Tinos" w:hAnsi="Times New Roman"/>
          <w:sz w:val="24"/>
          <w:szCs w:val="28"/>
        </w:rPr>
        <w:t>Госуслуг</w:t>
      </w:r>
      <w:proofErr w:type="spellEnd"/>
      <w:r w:rsidRPr="00483643">
        <w:rPr>
          <w:rFonts w:ascii="Times New Roman" w:eastAsia="Tinos" w:hAnsi="Times New Roman"/>
          <w:sz w:val="24"/>
          <w:szCs w:val="28"/>
        </w:rPr>
        <w:t xml:space="preserve"> (https://www.gosuslugi.ru) с использованием электронной цифровой подписи (услуга доступна только для физических лиц);</w:t>
      </w:r>
    </w:p>
    <w:p w:rsidR="00483643" w:rsidRPr="00483643" w:rsidRDefault="00483643" w:rsidP="00483643">
      <w:pPr>
        <w:ind w:firstLine="709"/>
        <w:jc w:val="both"/>
        <w:rPr>
          <w:rFonts w:ascii="Times New Roman" w:eastAsia="Tinos" w:hAnsi="Times New Roman"/>
          <w:sz w:val="24"/>
          <w:szCs w:val="28"/>
        </w:rPr>
      </w:pPr>
      <w:r w:rsidRPr="00483643">
        <w:rPr>
          <w:rFonts w:ascii="Times New Roman" w:eastAsia="Tinos" w:hAnsi="Times New Roman"/>
          <w:sz w:val="24"/>
          <w:szCs w:val="28"/>
        </w:rPr>
        <w:t xml:space="preserve">3. воспользоваться электронными сервисами на официальном сайте </w:t>
      </w:r>
      <w:proofErr w:type="spellStart"/>
      <w:r w:rsidRPr="00483643">
        <w:rPr>
          <w:rFonts w:ascii="Times New Roman" w:eastAsia="Tinos" w:hAnsi="Times New Roman"/>
          <w:sz w:val="24"/>
          <w:szCs w:val="28"/>
        </w:rPr>
        <w:t>Росреестра</w:t>
      </w:r>
      <w:proofErr w:type="spellEnd"/>
      <w:r w:rsidRPr="00483643">
        <w:rPr>
          <w:rFonts w:ascii="Times New Roman" w:eastAsia="Tinos" w:hAnsi="Times New Roman"/>
          <w:sz w:val="24"/>
          <w:szCs w:val="28"/>
        </w:rPr>
        <w:t xml:space="preserve"> (https://rosreestr.gov.ru) с использованием электронной цифровой подписи (услуга доступна только для юридических лиц);</w:t>
      </w:r>
    </w:p>
    <w:p w:rsidR="00483643" w:rsidRPr="00483643" w:rsidRDefault="00483643" w:rsidP="00483643">
      <w:pPr>
        <w:tabs>
          <w:tab w:val="left" w:pos="1134"/>
        </w:tabs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483643">
        <w:rPr>
          <w:rFonts w:ascii="Times New Roman" w:eastAsia="Tinos" w:hAnsi="Times New Roman"/>
          <w:sz w:val="24"/>
          <w:szCs w:val="28"/>
        </w:rPr>
        <w:t xml:space="preserve">4. воспользоваться сервисом «Мои документы» на портале пространственных данных «Национальная система пространственных данных» (https://nspd.gov.ru) – для пользователей, имеющих учетную запись на портале </w:t>
      </w:r>
      <w:proofErr w:type="spellStart"/>
      <w:r w:rsidRPr="00483643">
        <w:rPr>
          <w:rFonts w:ascii="Times New Roman" w:eastAsia="Tinos" w:hAnsi="Times New Roman"/>
          <w:sz w:val="24"/>
          <w:szCs w:val="28"/>
        </w:rPr>
        <w:t>Госуслуг</w:t>
      </w:r>
      <w:proofErr w:type="spellEnd"/>
      <w:r w:rsidRPr="00483643">
        <w:rPr>
          <w:rFonts w:ascii="Times New Roman" w:eastAsia="Tinos" w:hAnsi="Times New Roman"/>
          <w:sz w:val="24"/>
          <w:szCs w:val="28"/>
        </w:rPr>
        <w:t>.</w:t>
      </w:r>
    </w:p>
    <w:p w:rsidR="00483643" w:rsidRPr="00483643" w:rsidRDefault="00483643" w:rsidP="00483643">
      <w:pPr>
        <w:ind w:firstLine="709"/>
        <w:jc w:val="both"/>
        <w:rPr>
          <w:rFonts w:ascii="Times New Roman" w:eastAsia="Tinos" w:hAnsi="Times New Roman"/>
          <w:color w:val="000000"/>
          <w:sz w:val="24"/>
          <w:szCs w:val="28"/>
        </w:rPr>
      </w:pPr>
      <w:r w:rsidRPr="00483643">
        <w:rPr>
          <w:rFonts w:ascii="Times New Roman" w:hAnsi="Times New Roman"/>
          <w:sz w:val="24"/>
          <w:szCs w:val="28"/>
        </w:rPr>
        <w:t xml:space="preserve">Стоимость услуги фиксирована и зависит от типа заявителя (физическое или юридическое лицо) и формата документа (бумажный или электронный). Срок изготовления выписки из ЕГРН составляет </w:t>
      </w:r>
      <w:r w:rsidRPr="00483643">
        <w:rPr>
          <w:rFonts w:ascii="Times New Roman" w:eastAsia="Tinos" w:hAnsi="Times New Roman"/>
          <w:color w:val="000000"/>
          <w:sz w:val="24"/>
          <w:szCs w:val="28"/>
        </w:rPr>
        <w:t xml:space="preserve">не более 3 рабочих дней, при обращении через МФЦ – 5 рабочих дней.       </w:t>
      </w:r>
    </w:p>
    <w:p w:rsidR="00483643" w:rsidRPr="00483643" w:rsidRDefault="00483643" w:rsidP="00483643">
      <w:pPr>
        <w:ind w:firstLine="709"/>
        <w:jc w:val="both"/>
        <w:rPr>
          <w:rFonts w:ascii="Times New Roman" w:eastAsia="Times New Roman" w:hAnsi="Times New Roman"/>
          <w:sz w:val="18"/>
          <w:szCs w:val="20"/>
        </w:rPr>
      </w:pPr>
      <w:r w:rsidRPr="00483643">
        <w:rPr>
          <w:rFonts w:ascii="Times New Roman" w:eastAsia="Tinos" w:hAnsi="Times New Roman"/>
          <w:color w:val="000000"/>
          <w:sz w:val="24"/>
          <w:szCs w:val="28"/>
        </w:rPr>
        <w:t xml:space="preserve">Если выписка из ЕГРН предоставлена правообладателем с указанием фамилии, имени, отчества собственника, убедиться в подлинности такой информации можно с помощью QR-кода, который содержится в выписке из ЕГРН. При его сканировании вы будете перенаправлены в соответствующий раздел официального сайта </w:t>
      </w:r>
      <w:proofErr w:type="spellStart"/>
      <w:r w:rsidRPr="00483643">
        <w:rPr>
          <w:rFonts w:ascii="Times New Roman" w:eastAsia="Tinos" w:hAnsi="Times New Roman"/>
          <w:color w:val="000000"/>
          <w:sz w:val="24"/>
          <w:szCs w:val="28"/>
        </w:rPr>
        <w:t>Росреестра</w:t>
      </w:r>
      <w:proofErr w:type="spellEnd"/>
      <w:r w:rsidRPr="00483643">
        <w:rPr>
          <w:rFonts w:ascii="Times New Roman" w:eastAsia="Tinos" w:hAnsi="Times New Roman"/>
          <w:color w:val="000000"/>
          <w:sz w:val="24"/>
          <w:szCs w:val="28"/>
        </w:rPr>
        <w:t xml:space="preserve"> и получите подтверждение или опровержение предоставленных сведений.  </w:t>
      </w:r>
    </w:p>
    <w:p w:rsidR="00483643" w:rsidRPr="00483643" w:rsidRDefault="00483643" w:rsidP="00483643">
      <w:pPr>
        <w:ind w:firstLine="709"/>
        <w:jc w:val="both"/>
        <w:rPr>
          <w:rFonts w:ascii="Times New Roman" w:hAnsi="Times New Roman"/>
          <w:sz w:val="24"/>
          <w:szCs w:val="28"/>
        </w:rPr>
      </w:pPr>
      <w:r w:rsidRPr="00483643">
        <w:rPr>
          <w:rFonts w:ascii="Times New Roman" w:hAnsi="Times New Roman"/>
          <w:sz w:val="24"/>
          <w:szCs w:val="28"/>
        </w:rPr>
        <w:t>Предварительное получение актуальных данных из ЕГРН поможет защитить вас от приобретения «проблемной» недвижимости.</w:t>
      </w:r>
    </w:p>
    <w:p w:rsidR="00483643" w:rsidRPr="00483643" w:rsidRDefault="00483643" w:rsidP="00483643">
      <w:pPr>
        <w:tabs>
          <w:tab w:val="left" w:pos="1105"/>
        </w:tabs>
        <w:spacing w:line="360" w:lineRule="auto"/>
        <w:jc w:val="center"/>
        <w:rPr>
          <w:rFonts w:ascii="Times New Roman" w:eastAsia="Times New Roman" w:hAnsi="Times New Roman"/>
          <w:b/>
          <w:bCs/>
          <w:sz w:val="24"/>
          <w:szCs w:val="26"/>
        </w:rPr>
      </w:pPr>
      <w:r w:rsidRPr="00483643">
        <w:rPr>
          <w:rFonts w:ascii="Times New Roman" w:hAnsi="Times New Roman"/>
          <w:b/>
          <w:bCs/>
          <w:sz w:val="24"/>
          <w:szCs w:val="26"/>
        </w:rPr>
        <w:t>Найти кадастрового инженера можно с помощью специальной электронной платформы</w:t>
      </w:r>
    </w:p>
    <w:p w:rsidR="00483643" w:rsidRPr="00483643" w:rsidRDefault="00483643" w:rsidP="00483643">
      <w:pPr>
        <w:tabs>
          <w:tab w:val="left" w:pos="1105"/>
        </w:tabs>
        <w:spacing w:line="360" w:lineRule="auto"/>
        <w:ind w:firstLine="1106"/>
        <w:jc w:val="both"/>
        <w:rPr>
          <w:rFonts w:ascii="Times New Roman" w:hAnsi="Times New Roman"/>
          <w:sz w:val="24"/>
          <w:szCs w:val="26"/>
        </w:rPr>
      </w:pPr>
      <w:r w:rsidRPr="00483643">
        <w:rPr>
          <w:rFonts w:ascii="Times New Roman" w:hAnsi="Times New Roman"/>
          <w:sz w:val="24"/>
          <w:szCs w:val="26"/>
        </w:rPr>
        <w:lastRenderedPageBreak/>
        <w:t xml:space="preserve">Рассказываем, как заказать услуги кадастрового инженера с помощью электронной платформы кадастровых работ (ЭПКР): </w:t>
      </w:r>
      <w:hyperlink r:id="rId7" w:tooltip="https://epkr.rosreestr.ru/" w:history="1">
        <w:r w:rsidRPr="00483643">
          <w:rPr>
            <w:rStyle w:val="a5"/>
            <w:rFonts w:ascii="Times New Roman" w:hAnsi="Times New Roman"/>
            <w:sz w:val="24"/>
            <w:szCs w:val="26"/>
          </w:rPr>
          <w:t>https://epkr.rosreestr.ru/</w:t>
        </w:r>
      </w:hyperlink>
      <w:r w:rsidRPr="00483643">
        <w:rPr>
          <w:rFonts w:ascii="Times New Roman" w:hAnsi="Times New Roman"/>
          <w:sz w:val="24"/>
          <w:szCs w:val="26"/>
        </w:rPr>
        <w:t xml:space="preserve">. </w:t>
      </w:r>
    </w:p>
    <w:p w:rsidR="00483643" w:rsidRPr="00483643" w:rsidRDefault="00483643" w:rsidP="00483643">
      <w:pPr>
        <w:tabs>
          <w:tab w:val="left" w:pos="1105"/>
        </w:tabs>
        <w:spacing w:line="360" w:lineRule="auto"/>
        <w:ind w:firstLine="1106"/>
        <w:jc w:val="both"/>
        <w:rPr>
          <w:rFonts w:ascii="Times New Roman" w:hAnsi="Times New Roman"/>
          <w:sz w:val="24"/>
          <w:szCs w:val="26"/>
        </w:rPr>
      </w:pPr>
      <w:r w:rsidRPr="00483643">
        <w:rPr>
          <w:rFonts w:ascii="Times New Roman" w:hAnsi="Times New Roman"/>
          <w:sz w:val="24"/>
          <w:szCs w:val="26"/>
        </w:rPr>
        <w:t xml:space="preserve">ЭПКР помогает физическим и юридическим лицам подать заявку на подготовку необходимых документов, изучить различные предложения от кадастровых инженеров, ознакомиться с отзывами, статистикой и стоимостью работ. Выбрав специалиста, заказчик может заключить с ним договор подряда на выполнение кадастровых работ. </w:t>
      </w:r>
    </w:p>
    <w:p w:rsidR="00483643" w:rsidRPr="00483643" w:rsidRDefault="00483643" w:rsidP="00483643">
      <w:pPr>
        <w:tabs>
          <w:tab w:val="left" w:pos="1105"/>
        </w:tabs>
        <w:spacing w:line="360" w:lineRule="auto"/>
        <w:ind w:firstLine="1106"/>
        <w:jc w:val="both"/>
        <w:rPr>
          <w:rFonts w:ascii="Times New Roman" w:hAnsi="Times New Roman"/>
          <w:sz w:val="24"/>
          <w:szCs w:val="26"/>
        </w:rPr>
      </w:pPr>
      <w:r w:rsidRPr="00483643">
        <w:rPr>
          <w:rFonts w:ascii="Times New Roman" w:hAnsi="Times New Roman"/>
          <w:sz w:val="24"/>
          <w:szCs w:val="26"/>
        </w:rPr>
        <w:t xml:space="preserve">Заключить договор можно с наделением кадастрового инженера </w:t>
      </w:r>
      <w:hyperlink r:id="rId8" w:tooltip="https://www.consultant.ru/document/cons_doc_LAW_70088/2e85fd262f430f4a82058e9df941652fc1cd0a71/" w:history="1">
        <w:r w:rsidRPr="00483643">
          <w:rPr>
            <w:rStyle w:val="a5"/>
            <w:rFonts w:ascii="Times New Roman" w:hAnsi="Times New Roman"/>
            <w:sz w:val="24"/>
            <w:szCs w:val="26"/>
          </w:rPr>
          <w:t>правом</w:t>
        </w:r>
      </w:hyperlink>
      <w:r w:rsidRPr="00483643">
        <w:rPr>
          <w:rFonts w:ascii="Times New Roman" w:hAnsi="Times New Roman"/>
          <w:sz w:val="24"/>
          <w:szCs w:val="26"/>
        </w:rPr>
        <w:t xml:space="preserve"> обращаться в </w:t>
      </w:r>
      <w:proofErr w:type="spellStart"/>
      <w:r w:rsidRPr="00483643">
        <w:rPr>
          <w:rFonts w:ascii="Times New Roman" w:hAnsi="Times New Roman"/>
          <w:sz w:val="24"/>
          <w:szCs w:val="26"/>
        </w:rPr>
        <w:t>Росреестр</w:t>
      </w:r>
      <w:proofErr w:type="spellEnd"/>
      <w:r w:rsidRPr="00483643">
        <w:rPr>
          <w:rFonts w:ascii="Times New Roman" w:hAnsi="Times New Roman"/>
          <w:sz w:val="24"/>
          <w:szCs w:val="26"/>
        </w:rPr>
        <w:t xml:space="preserve"> для осуществления учетно-регистрационных действий. Специалист будет сопровождать собственника на всех этапах, и фактом качественного выполнения услуги будет являться внесение сведений в Единый государственный реестр недвижимости (ЕГРН), а не передача заказчику подготовленных документов. </w:t>
      </w:r>
    </w:p>
    <w:p w:rsidR="00483643" w:rsidRPr="00483643" w:rsidRDefault="00483643" w:rsidP="00483643">
      <w:pPr>
        <w:tabs>
          <w:tab w:val="left" w:pos="1105"/>
        </w:tabs>
        <w:spacing w:line="360" w:lineRule="auto"/>
        <w:ind w:firstLine="1106"/>
        <w:jc w:val="both"/>
        <w:rPr>
          <w:rFonts w:ascii="Times New Roman" w:hAnsi="Times New Roman"/>
          <w:sz w:val="24"/>
          <w:szCs w:val="26"/>
        </w:rPr>
      </w:pPr>
      <w:r w:rsidRPr="00483643">
        <w:rPr>
          <w:rFonts w:ascii="Times New Roman" w:hAnsi="Times New Roman"/>
          <w:sz w:val="24"/>
          <w:szCs w:val="26"/>
        </w:rPr>
        <w:t xml:space="preserve">Чтобы воспользоваться возможностями ЭПКР, достаточно иметь учетную запись на портале </w:t>
      </w:r>
      <w:proofErr w:type="spellStart"/>
      <w:r w:rsidRPr="00483643">
        <w:rPr>
          <w:rFonts w:ascii="Times New Roman" w:hAnsi="Times New Roman"/>
          <w:sz w:val="24"/>
          <w:szCs w:val="26"/>
        </w:rPr>
        <w:t>Госуслуг</w:t>
      </w:r>
      <w:proofErr w:type="spellEnd"/>
      <w:r w:rsidRPr="00483643">
        <w:rPr>
          <w:rFonts w:ascii="Times New Roman" w:hAnsi="Times New Roman"/>
          <w:sz w:val="24"/>
          <w:szCs w:val="26"/>
        </w:rPr>
        <w:t>. Подписать договор заявитель может с помощью электронной подписи или в приложении «</w:t>
      </w:r>
      <w:proofErr w:type="spellStart"/>
      <w:r w:rsidRPr="00483643">
        <w:rPr>
          <w:rFonts w:ascii="Times New Roman" w:hAnsi="Times New Roman"/>
          <w:sz w:val="24"/>
          <w:szCs w:val="26"/>
        </w:rPr>
        <w:t>Госключ</w:t>
      </w:r>
      <w:proofErr w:type="spellEnd"/>
      <w:r w:rsidRPr="00483643">
        <w:rPr>
          <w:rFonts w:ascii="Times New Roman" w:hAnsi="Times New Roman"/>
          <w:sz w:val="24"/>
          <w:szCs w:val="26"/>
        </w:rPr>
        <w:t>».</w:t>
      </w:r>
    </w:p>
    <w:p w:rsidR="00483643" w:rsidRPr="00483643" w:rsidRDefault="00483643" w:rsidP="00483643">
      <w:pPr>
        <w:tabs>
          <w:tab w:val="left" w:pos="1105"/>
        </w:tabs>
        <w:spacing w:line="360" w:lineRule="auto"/>
        <w:ind w:firstLine="1106"/>
        <w:jc w:val="center"/>
        <w:rPr>
          <w:rFonts w:ascii="Times New Roman" w:eastAsia="Times New Roman" w:hAnsi="Times New Roman"/>
          <w:b/>
          <w:bCs/>
          <w:szCs w:val="28"/>
          <w:highlight w:val="white"/>
        </w:rPr>
      </w:pPr>
      <w:bookmarkStart w:id="0" w:name="_Hlk203989190"/>
      <w:r w:rsidRPr="00483643">
        <w:rPr>
          <w:rFonts w:ascii="Times New Roman" w:hAnsi="Times New Roman"/>
          <w:b/>
          <w:bCs/>
          <w:szCs w:val="28"/>
        </w:rPr>
        <w:t>В</w:t>
      </w:r>
      <w:r w:rsidRPr="00483643">
        <w:rPr>
          <w:rFonts w:ascii="Times New Roman" w:hAnsi="Times New Roman"/>
          <w:b/>
          <w:bCs/>
          <w:szCs w:val="28"/>
          <w:highlight w:val="white"/>
        </w:rPr>
        <w:t xml:space="preserve"> каких случаях нужно обратиться к кадастровому инженеру</w:t>
      </w:r>
      <w:bookmarkEnd w:id="0"/>
    </w:p>
    <w:p w:rsidR="00483643" w:rsidRPr="00483643" w:rsidRDefault="00483643" w:rsidP="00483643">
      <w:pPr>
        <w:tabs>
          <w:tab w:val="left" w:pos="1105"/>
        </w:tabs>
        <w:spacing w:line="360" w:lineRule="auto"/>
        <w:ind w:firstLine="1106"/>
        <w:jc w:val="both"/>
        <w:rPr>
          <w:rFonts w:ascii="Times New Roman" w:hAnsi="Times New Roman"/>
          <w:szCs w:val="28"/>
        </w:rPr>
      </w:pPr>
      <w:r w:rsidRPr="00483643">
        <w:rPr>
          <w:rFonts w:ascii="Times New Roman" w:hAnsi="Times New Roman"/>
          <w:szCs w:val="28"/>
        </w:rPr>
        <w:t>Кадастровые инженеры проводят работы по определению местоположения границ земельных участков и характеристик объектов капитального строительства, а также оформляют документы для внесения сведений об объектах недвижимости в Единый государственный реестр недвижимости (ЕГРН).</w:t>
      </w:r>
    </w:p>
    <w:p w:rsidR="00483643" w:rsidRPr="00483643" w:rsidRDefault="00483643" w:rsidP="00483643">
      <w:pPr>
        <w:tabs>
          <w:tab w:val="left" w:pos="1105"/>
        </w:tabs>
        <w:spacing w:line="360" w:lineRule="auto"/>
        <w:ind w:firstLine="1106"/>
        <w:jc w:val="both"/>
        <w:rPr>
          <w:rFonts w:ascii="Times New Roman" w:hAnsi="Times New Roman"/>
          <w:szCs w:val="28"/>
        </w:rPr>
      </w:pPr>
      <w:r w:rsidRPr="00483643">
        <w:rPr>
          <w:rFonts w:ascii="Times New Roman" w:hAnsi="Times New Roman"/>
          <w:szCs w:val="28"/>
        </w:rPr>
        <w:t xml:space="preserve">Для постановки земельного участка на кадастровый учет, а также при уточнении местоположения границ участка специалист оформляет </w:t>
      </w:r>
      <w:r w:rsidRPr="00483643">
        <w:rPr>
          <w:rFonts w:ascii="Times New Roman" w:hAnsi="Times New Roman"/>
          <w:b/>
          <w:bCs/>
          <w:szCs w:val="28"/>
        </w:rPr>
        <w:t>межевой план</w:t>
      </w:r>
      <w:r w:rsidRPr="00483643">
        <w:rPr>
          <w:rFonts w:ascii="Times New Roman" w:hAnsi="Times New Roman"/>
          <w:szCs w:val="28"/>
        </w:rPr>
        <w:t xml:space="preserve">. Наличие в ЕГРН сведений о границах является обязательным условием при совершении сделок с землей и оформлении прав на здания, сооружения или объекты незавершенного строительства, расположенные на участке. </w:t>
      </w:r>
    </w:p>
    <w:p w:rsidR="00483643" w:rsidRPr="00483643" w:rsidRDefault="00483643" w:rsidP="00483643">
      <w:pPr>
        <w:tabs>
          <w:tab w:val="left" w:pos="1105"/>
        </w:tabs>
        <w:spacing w:line="360" w:lineRule="auto"/>
        <w:ind w:firstLine="1106"/>
        <w:jc w:val="both"/>
        <w:rPr>
          <w:rFonts w:ascii="Times New Roman" w:hAnsi="Times New Roman"/>
          <w:szCs w:val="28"/>
        </w:rPr>
      </w:pPr>
      <w:r w:rsidRPr="00483643">
        <w:rPr>
          <w:rFonts w:ascii="Times New Roman" w:hAnsi="Times New Roman"/>
          <w:szCs w:val="28"/>
        </w:rPr>
        <w:t xml:space="preserve">Для постановки на кадастровый учет объекта капитального строительства специалист готовит </w:t>
      </w:r>
      <w:r w:rsidRPr="00483643">
        <w:rPr>
          <w:rFonts w:ascii="Times New Roman" w:hAnsi="Times New Roman"/>
          <w:b/>
          <w:bCs/>
          <w:szCs w:val="28"/>
        </w:rPr>
        <w:t>технический план</w:t>
      </w:r>
      <w:r w:rsidRPr="00483643">
        <w:rPr>
          <w:rFonts w:ascii="Times New Roman" w:hAnsi="Times New Roman"/>
          <w:szCs w:val="28"/>
        </w:rPr>
        <w:t>. Документ может понадобиться при оформлении перепланировки, регистрации права собственности и других операциях с недвижимостью.</w:t>
      </w:r>
    </w:p>
    <w:p w:rsidR="00483643" w:rsidRPr="00483643" w:rsidRDefault="00483643" w:rsidP="00483643">
      <w:pPr>
        <w:tabs>
          <w:tab w:val="left" w:pos="1105"/>
        </w:tabs>
        <w:spacing w:line="360" w:lineRule="auto"/>
        <w:ind w:firstLine="1106"/>
        <w:jc w:val="both"/>
        <w:rPr>
          <w:rFonts w:ascii="Times New Roman" w:hAnsi="Times New Roman"/>
          <w:szCs w:val="28"/>
        </w:rPr>
      </w:pPr>
      <w:r w:rsidRPr="00483643">
        <w:rPr>
          <w:rFonts w:ascii="Times New Roman" w:hAnsi="Times New Roman"/>
          <w:szCs w:val="28"/>
        </w:rPr>
        <w:t xml:space="preserve">В случаях, если объект снесен или уничтожен, например, при пожаре, для снятия его с учета кадастровый инженер подготавливает </w:t>
      </w:r>
      <w:r w:rsidRPr="00483643">
        <w:rPr>
          <w:rFonts w:ascii="Times New Roman" w:hAnsi="Times New Roman"/>
          <w:b/>
          <w:bCs/>
          <w:szCs w:val="28"/>
        </w:rPr>
        <w:t>акт обследования</w:t>
      </w:r>
      <w:r w:rsidRPr="00483643">
        <w:rPr>
          <w:rFonts w:ascii="Times New Roman" w:hAnsi="Times New Roman"/>
          <w:szCs w:val="28"/>
        </w:rPr>
        <w:t>. Документ составляется в результате осмотра места нахождения объекта с целью подтвердить прекращение его существования.</w:t>
      </w:r>
    </w:p>
    <w:p w:rsidR="00483643" w:rsidRPr="00483643" w:rsidRDefault="00483643" w:rsidP="00483643">
      <w:pPr>
        <w:tabs>
          <w:tab w:val="left" w:pos="1105"/>
        </w:tabs>
        <w:spacing w:line="360" w:lineRule="auto"/>
        <w:ind w:firstLine="1106"/>
        <w:jc w:val="both"/>
        <w:rPr>
          <w:rFonts w:ascii="Times New Roman" w:hAnsi="Times New Roman"/>
          <w:szCs w:val="28"/>
        </w:rPr>
      </w:pPr>
      <w:r w:rsidRPr="00483643">
        <w:rPr>
          <w:rFonts w:ascii="Times New Roman" w:hAnsi="Times New Roman"/>
          <w:szCs w:val="28"/>
        </w:rPr>
        <w:t>Кроме подготовки документов, которые являются основаниями внесения сведений в ЕГРН, кадастровые инженеры помогают исправить реестровые ошибки, решить земельный спор с соседями, провести топографическую съемку или геодезические работы.</w:t>
      </w:r>
    </w:p>
    <w:p w:rsidR="00483643" w:rsidRPr="00483643" w:rsidRDefault="00483643" w:rsidP="00483643">
      <w:pPr>
        <w:tabs>
          <w:tab w:val="left" w:pos="1105"/>
        </w:tabs>
        <w:spacing w:line="360" w:lineRule="auto"/>
        <w:ind w:firstLine="1106"/>
        <w:jc w:val="both"/>
        <w:rPr>
          <w:rFonts w:ascii="Times New Roman" w:hAnsi="Times New Roman"/>
          <w:szCs w:val="28"/>
        </w:rPr>
      </w:pPr>
      <w:r w:rsidRPr="00483643">
        <w:rPr>
          <w:rFonts w:ascii="Times New Roman" w:hAnsi="Times New Roman"/>
          <w:szCs w:val="28"/>
        </w:rPr>
        <w:t xml:space="preserve">Прежде чем заключить со специалистом договор, стоит проверить сведения о нем с помощью электронного </w:t>
      </w:r>
      <w:hyperlink r:id="rId9" w:anchor="Z7_01HA1A42KO5ID0Q456NNJM30G4" w:tooltip="https://rosreestr.gov.ru/wps/portal/p/cc_ib_portal_services/cc_ib_sro_reestrs/!ut/p/z1/04_Sj9CPykssy0xPLMnMz0vMAfIjo8ziDQw9HA0dTYy8_U09XQwCTUzN_Py8fI0NDAz0w8EK3ANNXA2dTQy93QMNzQ0cPR29DY0N3Q0M_A31o4jRj0cBWD8O4AjSHwVWgssFzkYEFICcSMiSgtzQCINMT0UAZsE4jA!!/p0/" w:history="1">
        <w:r w:rsidRPr="00483643">
          <w:rPr>
            <w:rStyle w:val="a5"/>
            <w:rFonts w:ascii="Times New Roman" w:hAnsi="Times New Roman"/>
            <w:szCs w:val="28"/>
          </w:rPr>
          <w:t>сервиса</w:t>
        </w:r>
      </w:hyperlink>
      <w:r w:rsidRPr="00483643">
        <w:rPr>
          <w:rFonts w:ascii="Times New Roman" w:hAnsi="Times New Roman"/>
          <w:szCs w:val="28"/>
        </w:rPr>
        <w:t xml:space="preserve"> на сайте </w:t>
      </w:r>
      <w:proofErr w:type="spellStart"/>
      <w:r w:rsidRPr="00483643">
        <w:rPr>
          <w:rFonts w:ascii="Times New Roman" w:hAnsi="Times New Roman"/>
          <w:szCs w:val="28"/>
        </w:rPr>
        <w:t>Росреестра</w:t>
      </w:r>
      <w:proofErr w:type="spellEnd"/>
      <w:r w:rsidRPr="00483643">
        <w:rPr>
          <w:rFonts w:ascii="Times New Roman" w:hAnsi="Times New Roman"/>
          <w:szCs w:val="28"/>
        </w:rPr>
        <w:t xml:space="preserve"> или на одном из официальных сайтов саморегулируемых организаций, в которой состоит кадастровый инженер. </w:t>
      </w:r>
    </w:p>
    <w:p w:rsidR="00483643" w:rsidRPr="00483643" w:rsidRDefault="00483643" w:rsidP="00483643">
      <w:pPr>
        <w:pStyle w:val="1"/>
        <w:shd w:val="clear" w:color="auto" w:fill="FFFFFF"/>
        <w:spacing w:before="0"/>
        <w:ind w:firstLine="70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8"/>
        </w:rPr>
      </w:pPr>
      <w:r w:rsidRPr="00483643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</w:rPr>
        <w:lastRenderedPageBreak/>
        <w:t xml:space="preserve">Как присвоить адрес земельному участку </w:t>
      </w:r>
    </w:p>
    <w:p w:rsidR="00483643" w:rsidRPr="00483643" w:rsidRDefault="00483643" w:rsidP="00483643">
      <w:pPr>
        <w:ind w:firstLine="709"/>
        <w:jc w:val="center"/>
        <w:rPr>
          <w:rFonts w:ascii="Times New Roman" w:hAnsi="Times New Roman"/>
          <w:b/>
          <w:sz w:val="24"/>
          <w:szCs w:val="28"/>
        </w:rPr>
      </w:pPr>
    </w:p>
    <w:p w:rsidR="00483643" w:rsidRPr="00483643" w:rsidRDefault="00483643" w:rsidP="00483643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83643">
        <w:rPr>
          <w:rFonts w:ascii="Times New Roman" w:hAnsi="Times New Roman"/>
          <w:sz w:val="24"/>
          <w:szCs w:val="28"/>
          <w:highlight w:val="white"/>
        </w:rPr>
        <w:t xml:space="preserve">Адрес – одна из основных составляющих сведений Единого государственного реестра недвижимости (ЕГРН) об объекте недвижимости, однозначно определяющая положение объекта на территории. </w:t>
      </w:r>
      <w:r w:rsidRPr="00483643">
        <w:rPr>
          <w:rFonts w:ascii="Times New Roman" w:hAnsi="Times New Roman"/>
          <w:sz w:val="24"/>
          <w:szCs w:val="28"/>
        </w:rPr>
        <w:t xml:space="preserve">Адрес уникальная и неповторяющаяся характеристика объекта недвижимости.   </w:t>
      </w:r>
    </w:p>
    <w:p w:rsidR="00483643" w:rsidRPr="00483643" w:rsidRDefault="00483643" w:rsidP="00483643">
      <w:pPr>
        <w:spacing w:line="360" w:lineRule="auto"/>
        <w:ind w:firstLine="709"/>
        <w:jc w:val="both"/>
        <w:rPr>
          <w:rFonts w:ascii="Times New Roman" w:hAnsi="Times New Roman"/>
          <w:sz w:val="24"/>
          <w:szCs w:val="28"/>
          <w:highlight w:val="white"/>
        </w:rPr>
      </w:pPr>
      <w:r w:rsidRPr="00483643">
        <w:rPr>
          <w:rFonts w:ascii="Times New Roman" w:hAnsi="Times New Roman"/>
          <w:sz w:val="24"/>
          <w:szCs w:val="28"/>
          <w:highlight w:val="white"/>
        </w:rPr>
        <w:t xml:space="preserve">Решение о присвоении адреса объекту недвижимого имущества, в том числе земельным участкам принимается органом местного самоуправления. Для присвоения адреса собственнику земельного участка следует обратиться в местную администрацию по местонахождению земельного участка.  </w:t>
      </w:r>
    </w:p>
    <w:p w:rsidR="00483643" w:rsidRPr="00483643" w:rsidRDefault="00483643" w:rsidP="00483643">
      <w:pPr>
        <w:spacing w:line="360" w:lineRule="auto"/>
        <w:ind w:firstLine="709"/>
        <w:jc w:val="both"/>
        <w:rPr>
          <w:rFonts w:ascii="Times New Roman" w:hAnsi="Times New Roman"/>
          <w:sz w:val="24"/>
          <w:szCs w:val="28"/>
          <w:highlight w:val="white"/>
        </w:rPr>
      </w:pPr>
      <w:r w:rsidRPr="00483643">
        <w:rPr>
          <w:rFonts w:ascii="Times New Roman" w:hAnsi="Times New Roman"/>
          <w:sz w:val="24"/>
          <w:szCs w:val="28"/>
        </w:rPr>
        <w:t>Сведения о присвоении адреса муниципалитет передает в</w:t>
      </w:r>
      <w:r w:rsidRPr="00483643">
        <w:rPr>
          <w:rFonts w:ascii="Times New Roman" w:hAnsi="Times New Roman"/>
          <w:sz w:val="24"/>
          <w:szCs w:val="28"/>
          <w:highlight w:val="white"/>
        </w:rPr>
        <w:t xml:space="preserve"> Государственный адресный реестр, после чего региональный </w:t>
      </w:r>
      <w:proofErr w:type="spellStart"/>
      <w:r w:rsidRPr="00483643">
        <w:rPr>
          <w:rFonts w:ascii="Times New Roman" w:hAnsi="Times New Roman"/>
          <w:sz w:val="24"/>
          <w:szCs w:val="28"/>
          <w:highlight w:val="white"/>
        </w:rPr>
        <w:t>Росреестр</w:t>
      </w:r>
      <w:proofErr w:type="spellEnd"/>
      <w:r w:rsidRPr="00483643">
        <w:rPr>
          <w:rFonts w:ascii="Times New Roman" w:hAnsi="Times New Roman"/>
          <w:sz w:val="24"/>
          <w:szCs w:val="28"/>
          <w:highlight w:val="white"/>
        </w:rPr>
        <w:t xml:space="preserve"> вносит в ЕГРН сведения об адресе объекта недвижимости в рамках межведомственного информацио</w:t>
      </w:r>
      <w:bookmarkStart w:id="1" w:name="undefined"/>
      <w:bookmarkEnd w:id="1"/>
      <w:r w:rsidRPr="00483643">
        <w:rPr>
          <w:rFonts w:ascii="Times New Roman" w:hAnsi="Times New Roman"/>
          <w:sz w:val="24"/>
          <w:szCs w:val="28"/>
          <w:highlight w:val="white"/>
        </w:rPr>
        <w:t>нного взаимодействия.</w:t>
      </w:r>
    </w:p>
    <w:p w:rsidR="00483643" w:rsidRPr="00483643" w:rsidRDefault="00483643" w:rsidP="00483643">
      <w:pPr>
        <w:spacing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83643">
        <w:rPr>
          <w:rFonts w:ascii="Times New Roman" w:hAnsi="Times New Roman"/>
          <w:sz w:val="24"/>
          <w:szCs w:val="28"/>
        </w:rPr>
        <w:t xml:space="preserve">Собственнику земельного участка не требуется самостоятельно дополнительно вносить сведения об адресе объекта в ЕГРН. </w:t>
      </w:r>
    </w:p>
    <w:p w:rsidR="00483643" w:rsidRPr="00483643" w:rsidRDefault="00483643" w:rsidP="00483643">
      <w:pPr>
        <w:spacing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83643">
        <w:rPr>
          <w:rFonts w:ascii="Times New Roman" w:hAnsi="Times New Roman"/>
          <w:sz w:val="24"/>
          <w:szCs w:val="28"/>
        </w:rPr>
        <w:t>После внесения адреса в ЕГРН</w:t>
      </w:r>
      <w:r w:rsidRPr="00483643">
        <w:rPr>
          <w:rFonts w:ascii="Times New Roman" w:hAnsi="Times New Roman"/>
          <w:sz w:val="24"/>
          <w:szCs w:val="28"/>
          <w:highlight w:val="white"/>
        </w:rPr>
        <w:t xml:space="preserve"> актуальный адрес земельного участка отображается на Публичной кадастровой карте Национальной системы пространственных данных (https://nspd.gov.ru/). </w:t>
      </w:r>
    </w:p>
    <w:p w:rsidR="00483643" w:rsidRPr="00483643" w:rsidRDefault="00483643" w:rsidP="00483643">
      <w:pPr>
        <w:spacing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83643">
        <w:rPr>
          <w:rFonts w:ascii="Times New Roman" w:hAnsi="Times New Roman"/>
          <w:sz w:val="24"/>
          <w:szCs w:val="28"/>
        </w:rPr>
        <w:t xml:space="preserve">Проверить сведения о присвоенном адресе можно также посредством сервиса «Справочная информация по объектам недвижимости в режиме </w:t>
      </w:r>
      <w:proofErr w:type="spellStart"/>
      <w:r w:rsidRPr="00483643">
        <w:rPr>
          <w:rFonts w:ascii="Times New Roman" w:hAnsi="Times New Roman"/>
          <w:sz w:val="24"/>
          <w:szCs w:val="28"/>
        </w:rPr>
        <w:t>online</w:t>
      </w:r>
      <w:proofErr w:type="spellEnd"/>
      <w:r w:rsidRPr="00483643">
        <w:rPr>
          <w:rFonts w:ascii="Times New Roman" w:hAnsi="Times New Roman"/>
          <w:sz w:val="24"/>
          <w:szCs w:val="28"/>
        </w:rPr>
        <w:t xml:space="preserve">» на сайте </w:t>
      </w:r>
      <w:proofErr w:type="spellStart"/>
      <w:r w:rsidRPr="00483643">
        <w:rPr>
          <w:rFonts w:ascii="Times New Roman" w:hAnsi="Times New Roman"/>
          <w:sz w:val="24"/>
          <w:szCs w:val="28"/>
        </w:rPr>
        <w:t>Росреестра</w:t>
      </w:r>
      <w:proofErr w:type="spellEnd"/>
      <w:r w:rsidRPr="00483643">
        <w:rPr>
          <w:rFonts w:ascii="Times New Roman" w:hAnsi="Times New Roman"/>
          <w:sz w:val="24"/>
          <w:szCs w:val="28"/>
        </w:rPr>
        <w:t xml:space="preserve"> (https://rosreestr.gov.ru/). </w:t>
      </w:r>
    </w:p>
    <w:p w:rsidR="00901605" w:rsidRPr="00901605" w:rsidRDefault="00901605" w:rsidP="00901605">
      <w:pPr>
        <w:jc w:val="center"/>
        <w:rPr>
          <w:rFonts w:ascii="Times New Roman" w:eastAsia="Times New Roman" w:hAnsi="Times New Roman"/>
          <w:b/>
          <w:sz w:val="24"/>
          <w:szCs w:val="28"/>
        </w:rPr>
      </w:pPr>
      <w:r w:rsidRPr="00901605">
        <w:rPr>
          <w:rFonts w:ascii="Times New Roman" w:hAnsi="Times New Roman"/>
          <w:b/>
          <w:sz w:val="24"/>
          <w:szCs w:val="28"/>
        </w:rPr>
        <w:t>10 лет закону о регистрации недвижимости</w:t>
      </w:r>
    </w:p>
    <w:p w:rsidR="00901605" w:rsidRPr="00901605" w:rsidRDefault="00901605" w:rsidP="00901605">
      <w:pPr>
        <w:ind w:firstLine="720"/>
        <w:jc w:val="both"/>
        <w:rPr>
          <w:rFonts w:ascii="Times New Roman" w:hAnsi="Times New Roman"/>
          <w:color w:val="000000"/>
          <w:sz w:val="24"/>
          <w:szCs w:val="28"/>
        </w:rPr>
      </w:pPr>
      <w:r w:rsidRPr="00901605">
        <w:rPr>
          <w:rFonts w:ascii="Times New Roman" w:hAnsi="Times New Roman"/>
          <w:color w:val="000000"/>
          <w:sz w:val="24"/>
          <w:szCs w:val="28"/>
        </w:rPr>
        <w:t xml:space="preserve">13 июля 2015 года был принят Федеральный закон № 218-ФЗ «О государственной регистрации недвижимости», который вступил в силу           1 января 2017 года. </w:t>
      </w:r>
    </w:p>
    <w:p w:rsidR="00901605" w:rsidRPr="00901605" w:rsidRDefault="00901605" w:rsidP="00901605">
      <w:pPr>
        <w:ind w:firstLine="720"/>
        <w:jc w:val="both"/>
        <w:rPr>
          <w:rFonts w:ascii="Times New Roman" w:hAnsi="Times New Roman"/>
          <w:color w:val="000000"/>
          <w:sz w:val="24"/>
          <w:szCs w:val="28"/>
        </w:rPr>
      </w:pPr>
      <w:r w:rsidRPr="00901605">
        <w:rPr>
          <w:rFonts w:ascii="Times New Roman" w:hAnsi="Times New Roman"/>
          <w:color w:val="000000"/>
          <w:sz w:val="24"/>
          <w:szCs w:val="28"/>
        </w:rPr>
        <w:t>Закон ввел в действие Единый государственный реестр недвижимости (ЕГРН), объединивший все сведения об объектах недвижимости и их правообладателях. Сегодня ЕГРН является частью Национальной системы пространственных данных, сервисы которой позволяют получать всю информацию о недвижимости и связанных с ней пространственных данных.</w:t>
      </w:r>
    </w:p>
    <w:p w:rsidR="00901605" w:rsidRPr="00901605" w:rsidRDefault="00901605" w:rsidP="00901605">
      <w:pPr>
        <w:ind w:firstLine="720"/>
        <w:jc w:val="both"/>
        <w:rPr>
          <w:rFonts w:ascii="Times New Roman" w:hAnsi="Times New Roman"/>
          <w:color w:val="000000"/>
          <w:sz w:val="24"/>
          <w:szCs w:val="28"/>
        </w:rPr>
      </w:pPr>
      <w:r w:rsidRPr="00901605">
        <w:rPr>
          <w:rFonts w:ascii="Times New Roman" w:hAnsi="Times New Roman"/>
          <w:color w:val="000000"/>
          <w:sz w:val="24"/>
          <w:szCs w:val="28"/>
        </w:rPr>
        <w:t>За истекший период в Новосибирской области было поставлено на кадастровый учет более 750 тысяч объектов, в том числе земельных участков, зарегистрировано свыше 5,5 миллионов прав и сделок.</w:t>
      </w:r>
    </w:p>
    <w:p w:rsidR="00901605" w:rsidRPr="00901605" w:rsidRDefault="00901605" w:rsidP="00901605">
      <w:pPr>
        <w:ind w:firstLine="720"/>
        <w:jc w:val="both"/>
        <w:rPr>
          <w:rFonts w:ascii="Times New Roman" w:hAnsi="Times New Roman"/>
          <w:i/>
          <w:color w:val="000000"/>
          <w:sz w:val="24"/>
          <w:szCs w:val="28"/>
        </w:rPr>
      </w:pPr>
      <w:r w:rsidRPr="00901605">
        <w:rPr>
          <w:rFonts w:ascii="Times New Roman" w:hAnsi="Times New Roman"/>
          <w:i/>
          <w:color w:val="000000"/>
          <w:sz w:val="24"/>
          <w:szCs w:val="28"/>
        </w:rPr>
        <w:t>«Закон стал основой для формирования современного механизма правовой защиты прав на недвижимое имущество и кардинально изменил систему кадастрового учета и регистрации прав на недвижимость</w:t>
      </w:r>
      <w:r w:rsidRPr="00901605">
        <w:rPr>
          <w:rFonts w:ascii="Times New Roman" w:hAnsi="Times New Roman"/>
          <w:color w:val="000000"/>
          <w:sz w:val="24"/>
          <w:szCs w:val="28"/>
        </w:rPr>
        <w:t xml:space="preserve">, - сообщила </w:t>
      </w:r>
      <w:r w:rsidRPr="00901605">
        <w:rPr>
          <w:rFonts w:ascii="Times New Roman" w:hAnsi="Times New Roman"/>
          <w:b/>
          <w:color w:val="000000"/>
          <w:sz w:val="24"/>
          <w:szCs w:val="28"/>
        </w:rPr>
        <w:t xml:space="preserve">Наталья </w:t>
      </w:r>
      <w:proofErr w:type="spellStart"/>
      <w:r w:rsidRPr="00901605">
        <w:rPr>
          <w:rFonts w:ascii="Times New Roman" w:hAnsi="Times New Roman"/>
          <w:b/>
          <w:color w:val="000000"/>
          <w:sz w:val="24"/>
          <w:szCs w:val="28"/>
        </w:rPr>
        <w:t>Ивчатова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</w:rPr>
        <w:t xml:space="preserve">, заместитель руководителя Управления </w:t>
      </w:r>
      <w:proofErr w:type="spellStart"/>
      <w:r w:rsidRPr="00901605">
        <w:rPr>
          <w:rFonts w:ascii="Times New Roman" w:hAnsi="Times New Roman"/>
          <w:color w:val="000000"/>
          <w:sz w:val="24"/>
          <w:szCs w:val="28"/>
        </w:rPr>
        <w:t>Росреестра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</w:rPr>
        <w:t xml:space="preserve"> по Новосибирской области. - </w:t>
      </w:r>
      <w:r w:rsidRPr="00901605">
        <w:rPr>
          <w:rFonts w:ascii="Times New Roman" w:hAnsi="Times New Roman"/>
          <w:i/>
          <w:color w:val="000000"/>
          <w:sz w:val="24"/>
          <w:szCs w:val="28"/>
        </w:rPr>
        <w:t xml:space="preserve">В 10 раз сократились сроки учетно-регистрационных действий, упрощен процесс оформления земли и недвижимости, в том числе в отношении определенных категорий объектов, например, в рамках модернизированной «дачной» и «гаражной» амнистий, программы социальной газификации. Расширились возможности получения </w:t>
      </w:r>
      <w:r w:rsidRPr="00901605">
        <w:rPr>
          <w:rFonts w:ascii="Times New Roman" w:hAnsi="Times New Roman"/>
          <w:i/>
          <w:color w:val="000000"/>
          <w:sz w:val="24"/>
          <w:szCs w:val="28"/>
        </w:rPr>
        <w:lastRenderedPageBreak/>
        <w:t xml:space="preserve">электронных услуг </w:t>
      </w:r>
      <w:proofErr w:type="spellStart"/>
      <w:r w:rsidRPr="00901605">
        <w:rPr>
          <w:rFonts w:ascii="Times New Roman" w:hAnsi="Times New Roman"/>
          <w:i/>
          <w:color w:val="000000"/>
          <w:sz w:val="24"/>
          <w:szCs w:val="28"/>
        </w:rPr>
        <w:t>Росреестра</w:t>
      </w:r>
      <w:proofErr w:type="spellEnd"/>
      <w:r w:rsidRPr="00901605">
        <w:rPr>
          <w:rFonts w:ascii="Times New Roman" w:hAnsi="Times New Roman"/>
          <w:i/>
          <w:color w:val="000000"/>
          <w:sz w:val="24"/>
          <w:szCs w:val="28"/>
        </w:rPr>
        <w:t xml:space="preserve">: сегодня доля получателей электронных услуг </w:t>
      </w:r>
      <w:proofErr w:type="spellStart"/>
      <w:r w:rsidRPr="00901605">
        <w:rPr>
          <w:rFonts w:ascii="Times New Roman" w:hAnsi="Times New Roman"/>
          <w:i/>
          <w:color w:val="000000"/>
          <w:sz w:val="24"/>
          <w:szCs w:val="28"/>
        </w:rPr>
        <w:t>Росреестра</w:t>
      </w:r>
      <w:proofErr w:type="spellEnd"/>
      <w:r w:rsidRPr="00901605">
        <w:rPr>
          <w:rFonts w:ascii="Times New Roman" w:hAnsi="Times New Roman"/>
          <w:i/>
          <w:color w:val="000000"/>
          <w:sz w:val="24"/>
          <w:szCs w:val="28"/>
        </w:rPr>
        <w:t xml:space="preserve"> в регионе достигла 60%, а по некоторым видам сделок – 90%, свыше 97% сведений из реестра недвижимости новосибирцы получают в электронном виде».</w:t>
      </w:r>
    </w:p>
    <w:p w:rsidR="00901605" w:rsidRPr="00901605" w:rsidRDefault="00901605" w:rsidP="00901605">
      <w:pPr>
        <w:ind w:firstLine="720"/>
        <w:jc w:val="both"/>
        <w:rPr>
          <w:rFonts w:ascii="Times New Roman" w:hAnsi="Times New Roman"/>
          <w:color w:val="000000"/>
          <w:sz w:val="24"/>
          <w:szCs w:val="28"/>
        </w:rPr>
      </w:pPr>
      <w:r w:rsidRPr="00901605">
        <w:rPr>
          <w:rFonts w:ascii="Times New Roman" w:hAnsi="Times New Roman"/>
          <w:color w:val="000000"/>
          <w:sz w:val="24"/>
          <w:szCs w:val="28"/>
        </w:rPr>
        <w:t>Одна из главных задач закона - защита прав собственников. Закон дал возможность владельцам недвижимости устанавливать запрет на проведение регистрационных действий без их личного участия, а также сделок с использованием электронной подписи без их предварительного согласия, что в свою очередь позволяет снизить риск мошеннических действий.</w:t>
      </w:r>
    </w:p>
    <w:p w:rsidR="00901605" w:rsidRPr="00901605" w:rsidRDefault="00901605" w:rsidP="00901605">
      <w:pPr>
        <w:ind w:firstLine="720"/>
        <w:jc w:val="both"/>
        <w:rPr>
          <w:rFonts w:ascii="Times New Roman" w:hAnsi="Times New Roman"/>
          <w:sz w:val="24"/>
          <w:szCs w:val="26"/>
        </w:rPr>
      </w:pPr>
      <w:proofErr w:type="spellStart"/>
      <w:r w:rsidRPr="00901605">
        <w:rPr>
          <w:rFonts w:ascii="Times New Roman" w:hAnsi="Times New Roman"/>
          <w:color w:val="000000"/>
          <w:sz w:val="24"/>
          <w:szCs w:val="28"/>
        </w:rPr>
        <w:t>Росреестр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</w:rPr>
        <w:t xml:space="preserve"> продолжает работу по дальнейшему совершенствованию законодательства с учетом интересов получателей услуг ведомства. С момента принятия закона было внесено 120 изменений и дополнений, ближайшие из которых вступят в силу уже 1 сентября текущего года и будут направлены на защиту членов семьи собственника жилого помещения</w:t>
      </w:r>
    </w:p>
    <w:p w:rsidR="00901605" w:rsidRPr="00901605" w:rsidRDefault="00901605" w:rsidP="00901605">
      <w:pPr>
        <w:spacing w:line="36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901605">
        <w:rPr>
          <w:rFonts w:ascii="Times New Roman" w:hAnsi="Times New Roman"/>
          <w:b/>
          <w:sz w:val="24"/>
          <w:szCs w:val="24"/>
        </w:rPr>
        <w:t>За полгода жители Новосибирской области получили более 60 тысяч выписок о кадастровой стоимости</w:t>
      </w:r>
    </w:p>
    <w:p w:rsidR="00901605" w:rsidRPr="00901605" w:rsidRDefault="00901605" w:rsidP="00901605">
      <w:pPr>
        <w:spacing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01605">
        <w:rPr>
          <w:rFonts w:ascii="Times New Roman" w:hAnsi="Times New Roman"/>
          <w:bCs/>
          <w:sz w:val="24"/>
          <w:szCs w:val="24"/>
        </w:rPr>
        <w:t xml:space="preserve">Кадастровая стоимость – полученный на определённую дату результат оценки объекта недвижимости. Величина определяется на основе информации об экономических характеристиках использования объекта. Например, местоположение недвижимости, нахождение в границах зон с особыми условиями использования территорий, а также её состояние. </w:t>
      </w:r>
    </w:p>
    <w:p w:rsidR="00901605" w:rsidRPr="00901605" w:rsidRDefault="00901605" w:rsidP="00901605">
      <w:pPr>
        <w:spacing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01605">
        <w:rPr>
          <w:rFonts w:ascii="Times New Roman" w:hAnsi="Times New Roman"/>
          <w:bCs/>
          <w:sz w:val="24"/>
          <w:szCs w:val="24"/>
        </w:rPr>
        <w:t xml:space="preserve">Получить сведения о кадастровой стоимости можно, запросив выписку из Единого государственного реестра недвижимости на </w:t>
      </w:r>
      <w:hyperlink r:id="rId10" w:tooltip="https://www.gosuslugi.ru/" w:history="1">
        <w:r w:rsidRPr="00901605">
          <w:rPr>
            <w:rStyle w:val="a5"/>
            <w:rFonts w:ascii="Times New Roman" w:hAnsi="Times New Roman"/>
            <w:bCs/>
            <w:sz w:val="24"/>
            <w:szCs w:val="24"/>
          </w:rPr>
          <w:t>портале</w:t>
        </w:r>
      </w:hyperlink>
      <w:r w:rsidRPr="0090160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01605">
        <w:rPr>
          <w:rFonts w:ascii="Times New Roman" w:hAnsi="Times New Roman"/>
          <w:bCs/>
          <w:sz w:val="24"/>
          <w:szCs w:val="24"/>
        </w:rPr>
        <w:t>Госуслуг</w:t>
      </w:r>
      <w:proofErr w:type="spellEnd"/>
      <w:r w:rsidRPr="00901605">
        <w:rPr>
          <w:rFonts w:ascii="Times New Roman" w:hAnsi="Times New Roman"/>
          <w:bCs/>
          <w:sz w:val="24"/>
          <w:szCs w:val="24"/>
        </w:rPr>
        <w:t xml:space="preserve">, через сервис «Предоставление сведений ЕГРН» на официальном сайте </w:t>
      </w:r>
      <w:hyperlink r:id="rId11" w:tooltip="https://rosreestr.gov.ru/eservices/request_info_from_egrn/" w:history="1">
        <w:proofErr w:type="spellStart"/>
        <w:r w:rsidRPr="00901605">
          <w:rPr>
            <w:rStyle w:val="a5"/>
            <w:rFonts w:ascii="Times New Roman" w:hAnsi="Times New Roman"/>
            <w:bCs/>
            <w:sz w:val="24"/>
            <w:szCs w:val="24"/>
          </w:rPr>
          <w:t>Росреестра</w:t>
        </w:r>
        <w:proofErr w:type="spellEnd"/>
        <w:r w:rsidRPr="00901605">
          <w:rPr>
            <w:rStyle w:val="a5"/>
            <w:rFonts w:ascii="Times New Roman" w:hAnsi="Times New Roman"/>
            <w:bCs/>
            <w:sz w:val="24"/>
            <w:szCs w:val="24"/>
          </w:rPr>
          <w:t xml:space="preserve"> </w:t>
        </w:r>
      </w:hyperlink>
      <w:r w:rsidRPr="00901605">
        <w:rPr>
          <w:rFonts w:ascii="Times New Roman" w:hAnsi="Times New Roman"/>
          <w:bCs/>
          <w:sz w:val="24"/>
          <w:szCs w:val="24"/>
        </w:rPr>
        <w:t xml:space="preserve"> или в любом офисе </w:t>
      </w:r>
      <w:hyperlink r:id="rId12" w:tooltip="https://www.mfc-nso.ru/" w:history="1">
        <w:r w:rsidRPr="00901605">
          <w:rPr>
            <w:rStyle w:val="a5"/>
            <w:rFonts w:ascii="Times New Roman" w:hAnsi="Times New Roman"/>
            <w:bCs/>
            <w:sz w:val="24"/>
            <w:szCs w:val="24"/>
          </w:rPr>
          <w:t>центра</w:t>
        </w:r>
      </w:hyperlink>
      <w:r w:rsidRPr="00901605">
        <w:rPr>
          <w:rFonts w:ascii="Times New Roman" w:hAnsi="Times New Roman"/>
          <w:bCs/>
          <w:sz w:val="24"/>
          <w:szCs w:val="24"/>
        </w:rPr>
        <w:t xml:space="preserve"> «Мои документы». </w:t>
      </w:r>
    </w:p>
    <w:p w:rsidR="00901605" w:rsidRPr="00901605" w:rsidRDefault="00901605" w:rsidP="00901605">
      <w:pPr>
        <w:spacing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01605">
        <w:rPr>
          <w:rFonts w:ascii="Times New Roman" w:hAnsi="Times New Roman"/>
          <w:bCs/>
          <w:sz w:val="24"/>
          <w:szCs w:val="24"/>
        </w:rPr>
        <w:t xml:space="preserve">С начала 2025 года новосибирским </w:t>
      </w:r>
      <w:hyperlink r:id="rId13" w:tooltip="https://kadastr.ru" w:history="1">
        <w:proofErr w:type="spellStart"/>
        <w:r w:rsidRPr="00901605">
          <w:rPr>
            <w:rStyle w:val="a5"/>
            <w:rFonts w:ascii="Times New Roman" w:hAnsi="Times New Roman"/>
            <w:bCs/>
            <w:sz w:val="24"/>
            <w:szCs w:val="24"/>
          </w:rPr>
          <w:t>Роскадастром</w:t>
        </w:r>
        <w:proofErr w:type="spellEnd"/>
      </w:hyperlink>
      <w:r w:rsidRPr="00901605">
        <w:rPr>
          <w:rFonts w:ascii="Times New Roman" w:hAnsi="Times New Roman"/>
          <w:bCs/>
          <w:sz w:val="24"/>
          <w:szCs w:val="24"/>
        </w:rPr>
        <w:t xml:space="preserve"> подготовлено более 60 тысяч выписок о кадастровой стоимости. Выписка содержит сведения о величине кадастровой стоимости, дате ее определения, дате начала применения, реквизитах акта об утверждении, дате внесения в ЕГРН. Сведения о кадастровой стоимости можно запросить на определенную дату. Данный вид выписки предоставляется бесплатно и является юридически значимым документом. </w:t>
      </w:r>
    </w:p>
    <w:p w:rsidR="00901605" w:rsidRDefault="00901605" w:rsidP="00901605">
      <w:pPr>
        <w:pStyle w:val="110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8"/>
          <w:shd w:val="clear" w:color="auto" w:fill="FFFFFF"/>
        </w:rPr>
      </w:pPr>
      <w:r w:rsidRPr="00901605">
        <w:rPr>
          <w:rFonts w:ascii="Times New Roman" w:hAnsi="Times New Roman"/>
          <w:b/>
          <w:color w:val="000000"/>
          <w:sz w:val="24"/>
          <w:szCs w:val="28"/>
          <w:shd w:val="clear" w:color="auto" w:fill="FFFFFF"/>
        </w:rPr>
        <w:t>В Новосибирской области выявили 8655 га для создания туристических объектов</w:t>
      </w:r>
    </w:p>
    <w:p w:rsidR="00901605" w:rsidRPr="00901605" w:rsidRDefault="00901605" w:rsidP="00901605">
      <w:pPr>
        <w:pStyle w:val="110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8"/>
        </w:rPr>
      </w:pPr>
    </w:p>
    <w:p w:rsidR="00901605" w:rsidRPr="00901605" w:rsidRDefault="00901605" w:rsidP="00901605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Новосибирская область – в числе регионов-лидеров по количеству выявленных территорий.</w:t>
      </w:r>
    </w:p>
    <w:p w:rsidR="00901605" w:rsidRPr="00901605" w:rsidRDefault="00901605" w:rsidP="00901605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8"/>
        </w:rPr>
      </w:pPr>
      <w:r w:rsidRPr="00901605">
        <w:rPr>
          <w:rFonts w:ascii="Times New Roman" w:hAnsi="Times New Roman"/>
          <w:sz w:val="24"/>
          <w:szCs w:val="28"/>
        </w:rPr>
        <w:t xml:space="preserve">С момента старта в июле 2021 года проекта </w:t>
      </w:r>
      <w:proofErr w:type="spellStart"/>
      <w:r w:rsidRPr="00901605">
        <w:rPr>
          <w:rFonts w:ascii="Times New Roman" w:hAnsi="Times New Roman"/>
          <w:sz w:val="24"/>
          <w:szCs w:val="28"/>
        </w:rPr>
        <w:t>Росреестра</w:t>
      </w:r>
      <w:proofErr w:type="spellEnd"/>
      <w:r w:rsidRPr="00901605">
        <w:rPr>
          <w:rFonts w:ascii="Times New Roman" w:hAnsi="Times New Roman"/>
          <w:sz w:val="24"/>
          <w:szCs w:val="28"/>
        </w:rPr>
        <w:t xml:space="preserve"> «Земля для туризма» в России выявлено 1406 земельных участков и территорий общей площадью 30,3 тыс. га, которые можно использовать для создания туристических объектов, определено 925 объектов туристического интереса.</w:t>
      </w:r>
    </w:p>
    <w:p w:rsidR="00901605" w:rsidRPr="00901605" w:rsidRDefault="00901605" w:rsidP="00901605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8"/>
        </w:rPr>
      </w:pPr>
      <w:r w:rsidRPr="00901605">
        <w:rPr>
          <w:rFonts w:ascii="Times New Roman" w:hAnsi="Times New Roman"/>
          <w:i/>
          <w:iCs/>
          <w:sz w:val="24"/>
        </w:rPr>
        <w:t>«Сегодня в сервисе «Земля для туризма», который доступен на платформе «Национальная система пространственных данных», размещены сведения о 1316 свободных участках общей площадью 16,7 тыс. га. Все желающие, в том числе потенциальные инвесторы, могут в режиме онлайн подать заявление о предоставлении интересующего их участка»,</w:t>
      </w:r>
      <w:r w:rsidRPr="00901605">
        <w:rPr>
          <w:rFonts w:ascii="Times New Roman" w:hAnsi="Times New Roman"/>
          <w:sz w:val="24"/>
        </w:rPr>
        <w:t xml:space="preserve"> – сообщил руководитель </w:t>
      </w:r>
      <w:proofErr w:type="spellStart"/>
      <w:r w:rsidRPr="00901605">
        <w:rPr>
          <w:rFonts w:ascii="Times New Roman" w:hAnsi="Times New Roman"/>
          <w:sz w:val="24"/>
        </w:rPr>
        <w:t>Росреестра</w:t>
      </w:r>
      <w:proofErr w:type="spellEnd"/>
      <w:r w:rsidRPr="00901605">
        <w:rPr>
          <w:rFonts w:ascii="Times New Roman" w:hAnsi="Times New Roman"/>
          <w:sz w:val="24"/>
        </w:rPr>
        <w:t> </w:t>
      </w:r>
      <w:r w:rsidRPr="00901605">
        <w:rPr>
          <w:rFonts w:ascii="Times New Roman" w:hAnsi="Times New Roman"/>
          <w:b/>
          <w:bCs/>
          <w:sz w:val="24"/>
        </w:rPr>
        <w:t xml:space="preserve">Олег </w:t>
      </w:r>
      <w:proofErr w:type="spellStart"/>
      <w:r w:rsidRPr="00901605">
        <w:rPr>
          <w:rFonts w:ascii="Times New Roman" w:hAnsi="Times New Roman"/>
          <w:b/>
          <w:bCs/>
          <w:sz w:val="24"/>
        </w:rPr>
        <w:t>Скуфинский</w:t>
      </w:r>
      <w:proofErr w:type="spellEnd"/>
      <w:r w:rsidRPr="00901605">
        <w:rPr>
          <w:rFonts w:ascii="Times New Roman" w:hAnsi="Times New Roman"/>
          <w:sz w:val="24"/>
        </w:rPr>
        <w:t>.</w:t>
      </w:r>
    </w:p>
    <w:p w:rsidR="00901605" w:rsidRPr="00901605" w:rsidRDefault="00901605" w:rsidP="00901605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8"/>
        </w:rPr>
      </w:pPr>
      <w:r w:rsidRPr="00901605">
        <w:rPr>
          <w:rFonts w:ascii="Times New Roman" w:hAnsi="Times New Roman"/>
          <w:sz w:val="24"/>
          <w:szCs w:val="28"/>
        </w:rPr>
        <w:t xml:space="preserve">Среди федеральных округов лидером по площади выявленных в рамках проекта участков является Сибирский федеральный округ (243 территории площадью 19,9 тыс. га), хороший </w:t>
      </w:r>
      <w:r w:rsidRPr="00901605">
        <w:rPr>
          <w:rFonts w:ascii="Times New Roman" w:hAnsi="Times New Roman"/>
          <w:sz w:val="24"/>
          <w:szCs w:val="28"/>
        </w:rPr>
        <w:lastRenderedPageBreak/>
        <w:t>результат показывают также Северо-Западный (132 участка площадью 2,6 тыс. га) и Приволжский (349 участков площадью 2,6 тыс. га) федеральные округа.</w:t>
      </w:r>
    </w:p>
    <w:p w:rsidR="00901605" w:rsidRPr="00901605" w:rsidRDefault="00901605" w:rsidP="00901605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901605">
        <w:rPr>
          <w:rFonts w:ascii="Times New Roman" w:hAnsi="Times New Roman"/>
          <w:sz w:val="24"/>
        </w:rPr>
        <w:t>В разрезе регионов наилучшие результаты у Республики Хакасия – 13 земельных участков площадью 9,9 тыс. га, Новосибирской области – 36 земельных участков площадью 8,6 тыс. га, Мурманской области – 16 участков площадью 945 га, Республики Карелия – 20 участков площадью 869 га и Челябинской области – 71 участок площадью 838 га.</w:t>
      </w:r>
    </w:p>
    <w:p w:rsidR="00901605" w:rsidRPr="00901605" w:rsidRDefault="00901605" w:rsidP="00901605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В Новосибирской области земельные участки выявлены в Новосибирском, </w:t>
      </w:r>
      <w:proofErr w:type="spellStart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Маслянинском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, Карасукском, </w:t>
      </w:r>
      <w:proofErr w:type="spellStart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Купинском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, </w:t>
      </w:r>
      <w:proofErr w:type="spellStart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Доволенском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и других районах. </w:t>
      </w:r>
    </w:p>
    <w:p w:rsidR="00901605" w:rsidRPr="00901605" w:rsidRDefault="00901605" w:rsidP="00901605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  <w:r w:rsidRPr="00901605">
        <w:rPr>
          <w:rFonts w:ascii="Times New Roman" w:hAnsi="Times New Roman"/>
          <w:sz w:val="24"/>
        </w:rPr>
        <w:t>Наибольшее количество выявленных объектов туристического интереса – в Вологодской области (110), Новосибирской области (70), Пермском крае (67), Челябинской области (50) и Республике Дагестан (40).</w:t>
      </w:r>
    </w:p>
    <w:p w:rsidR="00901605" w:rsidRPr="00901605" w:rsidRDefault="00901605" w:rsidP="00901605">
      <w:pPr>
        <w:ind w:firstLine="709"/>
        <w:jc w:val="both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 В объекты туристического интереса Новосибирской области включены Государственный природный заказник «</w:t>
      </w:r>
      <w:proofErr w:type="spellStart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Легостаевский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», природный парк </w:t>
      </w:r>
      <w:proofErr w:type="spellStart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Караканский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бор, памятники природы: </w:t>
      </w:r>
      <w:proofErr w:type="spellStart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Бердские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скалы, озеро Горькое в </w:t>
      </w:r>
      <w:proofErr w:type="spellStart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Купинском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районе, </w:t>
      </w:r>
      <w:proofErr w:type="spellStart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Елбанские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ельники, </w:t>
      </w:r>
      <w:proofErr w:type="spellStart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Барсуковские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пещеры, </w:t>
      </w:r>
      <w:proofErr w:type="spellStart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Петенёвские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ельники, Каменистая степь, </w:t>
      </w:r>
      <w:proofErr w:type="spellStart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Буготакские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сопки. </w:t>
      </w:r>
    </w:p>
    <w:p w:rsidR="00901605" w:rsidRPr="00901605" w:rsidRDefault="00901605" w:rsidP="00901605">
      <w:pPr>
        <w:ind w:firstLine="709"/>
        <w:jc w:val="both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Также в объекты туристического интереса вошли озера (Карачи, Горькое в Здвинском районе, Островное, Чаны, </w:t>
      </w:r>
      <w:proofErr w:type="spellStart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Сартлан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, </w:t>
      </w:r>
      <w:proofErr w:type="spellStart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Абрашинский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карьер - озеро Мраморное, Данилово, Довольное, Хорошее, Соленое, Кривое, Чистое и другие), горнолыжные курорты и комплексы («</w:t>
      </w:r>
      <w:proofErr w:type="spellStart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Юрманка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», «Горный», «Кольцово», «Иня-Новосибирск», «Альбатрос» и «Ключи»), музейный комплекс по истории золотодобычи в </w:t>
      </w:r>
      <w:proofErr w:type="spellStart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Маслянинском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районе, музей «Медеплавильный завод» и Музей «Монетный двор» в </w:t>
      </w:r>
      <w:proofErr w:type="spellStart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Сузунском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районе и другие объекты. </w:t>
      </w:r>
    </w:p>
    <w:p w:rsidR="00901605" w:rsidRPr="00901605" w:rsidRDefault="00901605" w:rsidP="00901605">
      <w:pPr>
        <w:ind w:firstLine="709"/>
        <w:jc w:val="both"/>
        <w:rPr>
          <w:rFonts w:ascii="Times New Roman" w:hAnsi="Times New Roman"/>
          <w:i/>
          <w:color w:val="000000"/>
          <w:sz w:val="24"/>
          <w:szCs w:val="28"/>
          <w:shd w:val="clear" w:color="auto" w:fill="FFFFFF"/>
        </w:rPr>
      </w:pPr>
      <w:r w:rsidRPr="00901605">
        <w:rPr>
          <w:rFonts w:ascii="Times New Roman" w:hAnsi="Times New Roman"/>
          <w:i/>
          <w:color w:val="000000"/>
          <w:sz w:val="24"/>
          <w:szCs w:val="28"/>
          <w:shd w:val="clear" w:color="auto" w:fill="FFFFFF"/>
        </w:rPr>
        <w:t xml:space="preserve">«Управление </w:t>
      </w:r>
      <w:proofErr w:type="spellStart"/>
      <w:r w:rsidRPr="00901605">
        <w:rPr>
          <w:rFonts w:ascii="Times New Roman" w:hAnsi="Times New Roman"/>
          <w:i/>
          <w:color w:val="000000"/>
          <w:sz w:val="24"/>
          <w:szCs w:val="28"/>
          <w:shd w:val="clear" w:color="auto" w:fill="FFFFFF"/>
        </w:rPr>
        <w:t>Росреестра</w:t>
      </w:r>
      <w:proofErr w:type="spellEnd"/>
      <w:r w:rsidRPr="00901605">
        <w:rPr>
          <w:rFonts w:ascii="Times New Roman" w:hAnsi="Times New Roman"/>
          <w:i/>
          <w:color w:val="000000"/>
          <w:sz w:val="24"/>
          <w:szCs w:val="28"/>
          <w:shd w:val="clear" w:color="auto" w:fill="FFFFFF"/>
        </w:rPr>
        <w:t xml:space="preserve"> по Новосибирской области совместно с областными органами власти продолжает работу по поиску и вовлечению в экономический оборот территорий и земельных участков для туристической деятельности, </w:t>
      </w:r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- сообщила заместитель руководителя Управления </w:t>
      </w:r>
      <w:r w:rsidRPr="00901605">
        <w:rPr>
          <w:rFonts w:ascii="Times New Roman" w:hAnsi="Times New Roman"/>
          <w:b/>
          <w:color w:val="000000"/>
          <w:sz w:val="24"/>
          <w:szCs w:val="28"/>
          <w:shd w:val="clear" w:color="auto" w:fill="FFFFFF"/>
        </w:rPr>
        <w:t xml:space="preserve">Наталья </w:t>
      </w:r>
      <w:proofErr w:type="spellStart"/>
      <w:r w:rsidRPr="00901605">
        <w:rPr>
          <w:rFonts w:ascii="Times New Roman" w:hAnsi="Times New Roman"/>
          <w:b/>
          <w:color w:val="000000"/>
          <w:sz w:val="24"/>
          <w:szCs w:val="28"/>
          <w:shd w:val="clear" w:color="auto" w:fill="FFFFFF"/>
        </w:rPr>
        <w:t>Ивчатова</w:t>
      </w:r>
      <w:proofErr w:type="spellEnd"/>
      <w:r w:rsidRPr="00901605">
        <w:rPr>
          <w:rFonts w:ascii="Times New Roman" w:hAnsi="Times New Roman"/>
          <w:b/>
          <w:color w:val="000000"/>
          <w:sz w:val="24"/>
          <w:szCs w:val="28"/>
          <w:shd w:val="clear" w:color="auto" w:fill="FFFFFF"/>
        </w:rPr>
        <w:t xml:space="preserve">. </w:t>
      </w:r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- </w:t>
      </w:r>
      <w:r w:rsidRPr="00901605">
        <w:rPr>
          <w:rFonts w:ascii="Times New Roman" w:hAnsi="Times New Roman"/>
          <w:i/>
          <w:color w:val="000000"/>
          <w:sz w:val="24"/>
          <w:szCs w:val="28"/>
          <w:shd w:val="clear" w:color="auto" w:fill="FFFFFF"/>
        </w:rPr>
        <w:t>Увеличение объектов и территорий туристической направленности делает Новосибирскую область более привлекательной для потенциальных застройщиков и повышает уровень региона в инвестиционной деятельности».</w:t>
      </w:r>
    </w:p>
    <w:p w:rsidR="00901605" w:rsidRPr="00901605" w:rsidRDefault="00901605" w:rsidP="00901605">
      <w:pPr>
        <w:pStyle w:val="1"/>
        <w:shd w:val="clear" w:color="auto" w:fill="FFFFFF"/>
        <w:spacing w:before="0"/>
        <w:jc w:val="center"/>
        <w:rPr>
          <w:rFonts w:ascii="Times New Roman" w:eastAsia="Arial" w:hAnsi="Times New Roman" w:cs="Times New Roman"/>
          <w:b/>
          <w:bCs/>
          <w:sz w:val="24"/>
          <w:szCs w:val="28"/>
        </w:rPr>
      </w:pPr>
      <w:r w:rsidRPr="00901605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92 года геодезическому надзору России</w:t>
      </w:r>
    </w:p>
    <w:p w:rsidR="00901605" w:rsidRPr="00901605" w:rsidRDefault="00901605" w:rsidP="00901605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4"/>
          <w:szCs w:val="28"/>
        </w:rPr>
      </w:pPr>
      <w:r w:rsidRPr="00901605">
        <w:rPr>
          <w:rFonts w:ascii="Times New Roman" w:hAnsi="Times New Roman"/>
          <w:color w:val="000000"/>
          <w:sz w:val="24"/>
          <w:szCs w:val="28"/>
        </w:rPr>
        <w:t>3 июля 2025 года исполняется 92 года государственному геодезическому надзору.</w:t>
      </w:r>
    </w:p>
    <w:p w:rsidR="00901605" w:rsidRPr="00901605" w:rsidRDefault="00901605" w:rsidP="00901605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4"/>
          <w:szCs w:val="28"/>
        </w:rPr>
      </w:pPr>
      <w:r w:rsidRPr="00901605">
        <w:rPr>
          <w:rFonts w:ascii="Times New Roman" w:hAnsi="Times New Roman"/>
          <w:color w:val="000000"/>
          <w:sz w:val="24"/>
          <w:szCs w:val="28"/>
        </w:rPr>
        <w:t>В июле 1933 года Правительство СССР приняло постановление № 1357 «Об упорядочении производства топографо-геодезических, аэросъемочных, картографических и гравиметрических работ», которым возложило на Главное геодезическое управление Народного комиссариата тяжелой промышленности СССР общегосударственный геодезический надзор (контроль) за качеством топографо-геодезических и картографических работ, выполняемых всеми гражданскими учреждениями и организациями, за соблюдением общеобязательных правил и инструкций.</w:t>
      </w:r>
    </w:p>
    <w:p w:rsidR="00901605" w:rsidRPr="00901605" w:rsidRDefault="00901605" w:rsidP="00901605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4"/>
          <w:szCs w:val="28"/>
        </w:rPr>
      </w:pPr>
      <w:r w:rsidRPr="00901605">
        <w:rPr>
          <w:rFonts w:ascii="Times New Roman" w:hAnsi="Times New Roman"/>
          <w:color w:val="000000"/>
          <w:sz w:val="24"/>
          <w:szCs w:val="28"/>
        </w:rPr>
        <w:t>С течением времени задачи и функции уточнялись и расширялись.</w:t>
      </w:r>
    </w:p>
    <w:p w:rsidR="00901605" w:rsidRPr="00901605" w:rsidRDefault="00901605" w:rsidP="00901605">
      <w:pPr>
        <w:shd w:val="clear" w:color="auto" w:fill="FFFFFF"/>
        <w:ind w:firstLine="708"/>
        <w:jc w:val="both"/>
        <w:rPr>
          <w:rFonts w:ascii="Times New Roman" w:hAnsi="Times New Roman"/>
          <w:color w:val="000000"/>
          <w:sz w:val="24"/>
          <w:szCs w:val="28"/>
        </w:rPr>
      </w:pPr>
      <w:r w:rsidRPr="00901605">
        <w:rPr>
          <w:rFonts w:ascii="Times New Roman" w:hAnsi="Times New Roman"/>
          <w:color w:val="000000"/>
          <w:sz w:val="24"/>
          <w:szCs w:val="28"/>
        </w:rPr>
        <w:t xml:space="preserve">Сегодня федеральный государственный контроль (надзор) в области геодезии и картографии осуществляется </w:t>
      </w:r>
      <w:proofErr w:type="spellStart"/>
      <w:r w:rsidRPr="00901605">
        <w:rPr>
          <w:rFonts w:ascii="Times New Roman" w:hAnsi="Times New Roman"/>
          <w:color w:val="000000"/>
          <w:sz w:val="24"/>
          <w:szCs w:val="28"/>
        </w:rPr>
        <w:t>Росреестром</w:t>
      </w:r>
      <w:proofErr w:type="spellEnd"/>
      <w:r w:rsidRPr="00901605">
        <w:rPr>
          <w:rFonts w:ascii="Times New Roman" w:hAnsi="Times New Roman"/>
          <w:color w:val="000000"/>
          <w:sz w:val="24"/>
          <w:szCs w:val="28"/>
        </w:rPr>
        <w:t xml:space="preserve"> и его территориальными органами.</w:t>
      </w:r>
    </w:p>
    <w:p w:rsidR="00901605" w:rsidRPr="00901605" w:rsidRDefault="00901605" w:rsidP="00901605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8"/>
        </w:rPr>
      </w:pPr>
      <w:r w:rsidRPr="00901605">
        <w:rPr>
          <w:rFonts w:ascii="Times New Roman" w:hAnsi="Times New Roman"/>
          <w:sz w:val="24"/>
          <w:szCs w:val="28"/>
          <w:shd w:val="clear" w:color="auto" w:fill="FFFFFF"/>
        </w:rPr>
        <w:t xml:space="preserve">Управлением </w:t>
      </w:r>
      <w:proofErr w:type="spellStart"/>
      <w:r w:rsidRPr="00901605">
        <w:rPr>
          <w:rFonts w:ascii="Times New Roman" w:hAnsi="Times New Roman"/>
          <w:sz w:val="24"/>
          <w:szCs w:val="28"/>
          <w:shd w:val="clear" w:color="auto" w:fill="FFFFFF"/>
        </w:rPr>
        <w:t>Росреестра</w:t>
      </w:r>
      <w:proofErr w:type="spellEnd"/>
      <w:r w:rsidRPr="00901605">
        <w:rPr>
          <w:rFonts w:ascii="Times New Roman" w:hAnsi="Times New Roman"/>
          <w:sz w:val="24"/>
          <w:szCs w:val="28"/>
          <w:shd w:val="clear" w:color="auto" w:fill="FFFFFF"/>
        </w:rPr>
        <w:t xml:space="preserve"> по Новосибирской области проводится </w:t>
      </w:r>
      <w:r w:rsidRPr="00901605">
        <w:rPr>
          <w:rFonts w:ascii="Times New Roman" w:hAnsi="Times New Roman"/>
          <w:sz w:val="24"/>
          <w:szCs w:val="28"/>
        </w:rPr>
        <w:t>работа по проверке правильности употребления и выявления существующих наименований географических объектов.</w:t>
      </w:r>
    </w:p>
    <w:p w:rsidR="00901605" w:rsidRPr="00901605" w:rsidRDefault="00901605" w:rsidP="00901605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Проверено около 600 дорожных указателей на дорогах общего пользования в районах Новосибирской области, выявлено 23 искаженных названия населенных пунктов.</w:t>
      </w:r>
    </w:p>
    <w:p w:rsidR="00901605" w:rsidRPr="00901605" w:rsidRDefault="00901605" w:rsidP="00901605">
      <w:pPr>
        <w:ind w:firstLine="709"/>
        <w:jc w:val="both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  <w:r w:rsidRPr="00901605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lastRenderedPageBreak/>
        <w:t>В онлайн-сервисе «2ГИС» проверены наименования более 1800 озер и 1500 населенных пунктов, обнаружено 9 несоответствий.</w:t>
      </w:r>
    </w:p>
    <w:p w:rsidR="00901605" w:rsidRPr="00901605" w:rsidRDefault="00901605" w:rsidP="00901605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8"/>
        </w:rPr>
      </w:pPr>
      <w:r w:rsidRPr="00901605">
        <w:rPr>
          <w:rFonts w:ascii="Times New Roman" w:hAnsi="Times New Roman"/>
          <w:sz w:val="24"/>
          <w:szCs w:val="28"/>
        </w:rPr>
        <w:t xml:space="preserve">Дорожным службам, владельцам </w:t>
      </w:r>
      <w:proofErr w:type="spellStart"/>
      <w:r w:rsidRPr="00901605">
        <w:rPr>
          <w:rFonts w:ascii="Times New Roman" w:hAnsi="Times New Roman"/>
          <w:sz w:val="24"/>
          <w:szCs w:val="28"/>
        </w:rPr>
        <w:t>геосервиса</w:t>
      </w:r>
      <w:proofErr w:type="spellEnd"/>
      <w:r w:rsidRPr="00901605">
        <w:rPr>
          <w:rFonts w:ascii="Times New Roman" w:hAnsi="Times New Roman"/>
          <w:sz w:val="24"/>
          <w:szCs w:val="28"/>
        </w:rPr>
        <w:t>, объявлены предостережения о недопустимости нарушения обязательных требований.</w:t>
      </w:r>
    </w:p>
    <w:p w:rsidR="00901605" w:rsidRPr="00901605" w:rsidRDefault="00901605" w:rsidP="00901605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8"/>
        </w:rPr>
      </w:pPr>
      <w:r w:rsidRPr="00901605">
        <w:rPr>
          <w:rFonts w:ascii="Times New Roman" w:hAnsi="Times New Roman"/>
          <w:sz w:val="24"/>
          <w:szCs w:val="28"/>
        </w:rPr>
        <w:t>Выявлено 63 географических объекта, существующих в Новосибирской области, но не учтенных в Государственном каталоге географических названий. Все неучтенные географические наименования зарегистрированы в Государственном каталоге.</w:t>
      </w:r>
    </w:p>
    <w:p w:rsidR="00901605" w:rsidRPr="00901605" w:rsidRDefault="00901605" w:rsidP="00901605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8"/>
        </w:rPr>
      </w:pPr>
      <w:r w:rsidRPr="00901605">
        <w:rPr>
          <w:rFonts w:ascii="Times New Roman" w:hAnsi="Times New Roman"/>
          <w:sz w:val="24"/>
          <w:szCs w:val="28"/>
        </w:rPr>
        <w:t xml:space="preserve">Каталог содержит более 8700 названий географических объектов Новосибирской области: населенные пункты, железнодорожные станции, остановочные пункты, реки, озера, болота, гривы, урочища, пристани, острова, каналы и другие. </w:t>
      </w:r>
    </w:p>
    <w:p w:rsidR="00901605" w:rsidRPr="00901605" w:rsidRDefault="00901605" w:rsidP="00901605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901605">
        <w:rPr>
          <w:rFonts w:ascii="Times New Roman" w:hAnsi="Times New Roman"/>
          <w:b/>
          <w:sz w:val="24"/>
          <w:szCs w:val="24"/>
        </w:rPr>
        <w:t>Предлагаем оценить качество предоставления государственной услуги по лицензированию геодезической и картографической деятельности</w:t>
      </w:r>
    </w:p>
    <w:p w:rsidR="00901605" w:rsidRPr="00901605" w:rsidRDefault="00901605" w:rsidP="00901605">
      <w:pPr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01605">
        <w:rPr>
          <w:rFonts w:ascii="Times New Roman" w:hAnsi="Times New Roman"/>
          <w:sz w:val="24"/>
          <w:szCs w:val="24"/>
        </w:rPr>
        <w:t>Росреестр</w:t>
      </w:r>
      <w:proofErr w:type="spellEnd"/>
      <w:r w:rsidRPr="00901605">
        <w:rPr>
          <w:rFonts w:ascii="Times New Roman" w:hAnsi="Times New Roman"/>
          <w:sz w:val="24"/>
          <w:szCs w:val="24"/>
        </w:rPr>
        <w:t xml:space="preserve"> в целях повышения качества предоставления государственных услуг с 1 июля 2025 года по 10 августа 2025 года проводит опрос об удовлетворенности качеством предоставления государственной услуги по лицензированию геодезической и картографической деятельности.</w:t>
      </w:r>
    </w:p>
    <w:p w:rsidR="00901605" w:rsidRPr="00901605" w:rsidRDefault="00901605" w:rsidP="00901605">
      <w:pPr>
        <w:pStyle w:val="a3"/>
        <w:rPr>
          <w:rFonts w:ascii="Times New Roman" w:hAnsi="Times New Roman"/>
          <w:sz w:val="24"/>
        </w:rPr>
      </w:pPr>
      <w:r w:rsidRPr="00901605">
        <w:rPr>
          <w:rFonts w:ascii="Times New Roman" w:hAnsi="Times New Roman"/>
          <w:sz w:val="24"/>
        </w:rPr>
        <w:t>Предлагаем пройти опрос через Платформу обратной связи (pos.gosuslugi.ru/</w:t>
      </w:r>
      <w:proofErr w:type="spellStart"/>
      <w:r w:rsidRPr="00901605">
        <w:rPr>
          <w:rFonts w:ascii="Times New Roman" w:hAnsi="Times New Roman"/>
          <w:sz w:val="24"/>
        </w:rPr>
        <w:t>lkp</w:t>
      </w:r>
      <w:proofErr w:type="spellEnd"/>
      <w:r w:rsidRPr="00901605">
        <w:rPr>
          <w:rFonts w:ascii="Times New Roman" w:hAnsi="Times New Roman"/>
          <w:sz w:val="24"/>
        </w:rPr>
        <w:t>/</w:t>
      </w:r>
      <w:proofErr w:type="spellStart"/>
      <w:r w:rsidRPr="00901605">
        <w:rPr>
          <w:rFonts w:ascii="Times New Roman" w:hAnsi="Times New Roman"/>
          <w:sz w:val="24"/>
        </w:rPr>
        <w:t>polls</w:t>
      </w:r>
      <w:proofErr w:type="spellEnd"/>
      <w:r w:rsidRPr="00901605">
        <w:rPr>
          <w:rFonts w:ascii="Times New Roman" w:hAnsi="Times New Roman"/>
          <w:sz w:val="24"/>
        </w:rPr>
        <w:t>/528236).</w:t>
      </w:r>
    </w:p>
    <w:p w:rsidR="00901605" w:rsidRPr="00901605" w:rsidRDefault="00901605" w:rsidP="0090160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01605">
        <w:rPr>
          <w:rFonts w:ascii="Times New Roman" w:hAnsi="Times New Roman"/>
          <w:sz w:val="24"/>
          <w:szCs w:val="24"/>
        </w:rPr>
        <w:t xml:space="preserve">Опрос полностью анонимный, но перед его прохождением нужно авторизоваться через учетную запись на </w:t>
      </w:r>
      <w:proofErr w:type="spellStart"/>
      <w:r w:rsidRPr="00901605">
        <w:rPr>
          <w:rFonts w:ascii="Times New Roman" w:hAnsi="Times New Roman"/>
          <w:sz w:val="24"/>
          <w:szCs w:val="24"/>
        </w:rPr>
        <w:t>Госуслугах</w:t>
      </w:r>
      <w:proofErr w:type="spellEnd"/>
      <w:r w:rsidRPr="00901605">
        <w:rPr>
          <w:rFonts w:ascii="Times New Roman" w:hAnsi="Times New Roman"/>
          <w:sz w:val="24"/>
          <w:szCs w:val="24"/>
        </w:rPr>
        <w:t>.</w:t>
      </w:r>
    </w:p>
    <w:p w:rsidR="00901605" w:rsidRPr="00901605" w:rsidRDefault="00901605" w:rsidP="0090160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01605">
        <w:rPr>
          <w:rFonts w:ascii="Times New Roman" w:hAnsi="Times New Roman"/>
          <w:sz w:val="24"/>
          <w:szCs w:val="24"/>
        </w:rPr>
        <w:t>Нам очень важно получить обратную связь!</w:t>
      </w:r>
    </w:p>
    <w:p w:rsidR="00901605" w:rsidRPr="00901605" w:rsidRDefault="00901605" w:rsidP="00901605">
      <w:pPr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r w:rsidRPr="00901605">
        <w:rPr>
          <w:rFonts w:ascii="Times New Roman" w:hAnsi="Times New Roman"/>
          <w:sz w:val="24"/>
          <w:szCs w:val="24"/>
        </w:rPr>
        <w:t xml:space="preserve">   </w:t>
      </w:r>
      <w:r w:rsidRPr="00901605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 xml:space="preserve">материал подготовлен Управлением </w:t>
      </w:r>
      <w:proofErr w:type="spellStart"/>
      <w:r w:rsidRPr="00901605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>Росреестра</w:t>
      </w:r>
      <w:proofErr w:type="spellEnd"/>
      <w:r w:rsidRPr="00901605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 xml:space="preserve"> </w:t>
      </w:r>
    </w:p>
    <w:p w:rsidR="00483643" w:rsidRPr="00901605" w:rsidRDefault="00901605" w:rsidP="00901605">
      <w:pPr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r w:rsidRPr="00901605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 xml:space="preserve">по Новосибирской области </w:t>
      </w:r>
    </w:p>
    <w:p w:rsidR="008642C6" w:rsidRPr="00734D44" w:rsidRDefault="008642C6" w:rsidP="008642C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734D44">
        <w:rPr>
          <w:rFonts w:ascii="Times New Roman" w:hAnsi="Times New Roman"/>
          <w:b/>
          <w:sz w:val="24"/>
          <w:szCs w:val="24"/>
        </w:rPr>
        <w:t>2025 год объявлен Годом защитника Отечества.</w:t>
      </w:r>
    </w:p>
    <w:p w:rsidR="008642C6" w:rsidRPr="00734D44" w:rsidRDefault="008642C6" w:rsidP="008642C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734D44">
        <w:rPr>
          <w:rFonts w:ascii="Times New Roman" w:hAnsi="Times New Roman"/>
          <w:b/>
          <w:sz w:val="24"/>
          <w:szCs w:val="24"/>
        </w:rPr>
        <w:t>В связи с этим мы запускаем новую рубрику, которая будет посвящена нашим землякам-участникам специальной военной операции.</w:t>
      </w:r>
    </w:p>
    <w:p w:rsidR="008642C6" w:rsidRPr="00734D44" w:rsidRDefault="008642C6" w:rsidP="008642C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642C6" w:rsidRPr="00734D44" w:rsidRDefault="008642C6" w:rsidP="008642C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34D44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Мы продолжаем рассказывать о земляках-участниках специальной военной операции.</w:t>
      </w:r>
    </w:p>
    <w:p w:rsidR="00734D44" w:rsidRPr="00734D44" w:rsidRDefault="00734D44" w:rsidP="00734D44">
      <w:pPr>
        <w:rPr>
          <w:rFonts w:ascii="Times New Roman" w:eastAsiaTheme="minorHAnsi" w:hAnsi="Times New Roman"/>
          <w:sz w:val="24"/>
          <w:szCs w:val="24"/>
        </w:rPr>
      </w:pPr>
      <w:r w:rsidRPr="00734D44"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270510</wp:posOffset>
            </wp:positionV>
            <wp:extent cx="18097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373" y="21515"/>
                <wp:lineTo x="2137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D44" w:rsidRPr="00734D44" w:rsidRDefault="00734D44" w:rsidP="00734D44">
      <w:pPr>
        <w:spacing w:after="0" w:line="300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734D44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Продолжаем нашу рубрику.</w:t>
      </w:r>
      <w:r w:rsidRPr="00734D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734D44" w:rsidRPr="00734D44" w:rsidRDefault="00734D44" w:rsidP="00734D44">
      <w:pPr>
        <w:spacing w:after="0" w:line="300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34D44" w:rsidRPr="00734D44" w:rsidRDefault="00734D44" w:rsidP="00734D44">
      <w:pPr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734D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Сегодня расскажем вам про </w:t>
      </w:r>
      <w:r w:rsidRPr="00734D44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Москалева Владимира Николаевича.</w:t>
      </w:r>
      <w:r w:rsidRPr="00734D44">
        <w:rPr>
          <w:rFonts w:ascii="Times New Roman" w:eastAsia="Times New Roman" w:hAnsi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br/>
      </w:r>
      <w:r w:rsidRPr="00734D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Владимир родился 6 января 1973 года в Забайкальском крае, окончил 9 классов.</w:t>
      </w:r>
      <w:r w:rsidRPr="00734D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  <w:t>Служил на Кубе и участвовал в боях в Осетинском конфликте, где проявил мужество и смелость.</w:t>
      </w:r>
    </w:p>
    <w:p w:rsidR="00734D44" w:rsidRPr="00734D44" w:rsidRDefault="00734D44" w:rsidP="00734D44">
      <w:pPr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734D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 2005 году переехал в г. Новосибирск, а в 2017 году переехал с семьей в п. </w:t>
      </w:r>
      <w:proofErr w:type="spellStart"/>
      <w:r w:rsidRPr="00734D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Бочкарево</w:t>
      </w:r>
      <w:proofErr w:type="spellEnd"/>
      <w:r w:rsidRPr="00734D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. Владимир – истинный человек природы, он любит рыбалку и проводит свое свободное время на природе. До специальной военной операции работал на заводе железобетонных изделий по котельному оборудованию в г. Новосибирск. В июле 2022 года пошел добровольцем на специальную военную операцию, где находится по сей день в штурмовой бригаде. Владимир получил 4 контузии, но это не сломило его дух. Он награжден за свои заслуги, и мы гордимся тем, что у нас есть такие герои.</w:t>
      </w:r>
      <w:r w:rsidRPr="00734D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Дома его ждет любимая семья, которая гордится им и поддерживает в это непростое время. </w:t>
      </w:r>
      <w:r w:rsidRPr="00734D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Давайте поддержим наших земляков и выразим благодарность всем тем, кто служит и защищает нашу страну.</w:t>
      </w:r>
    </w:p>
    <w:p w:rsidR="00734D44" w:rsidRPr="00734D44" w:rsidRDefault="00734D44" w:rsidP="00734D44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734D44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569B4131" wp14:editId="1D20C726">
            <wp:simplePos x="0" y="0"/>
            <wp:positionH relativeFrom="column">
              <wp:posOffset>-216535</wp:posOffset>
            </wp:positionH>
            <wp:positionV relativeFrom="paragraph">
              <wp:posOffset>241300</wp:posOffset>
            </wp:positionV>
            <wp:extent cx="2076450" cy="2816225"/>
            <wp:effectExtent l="0" t="0" r="0" b="3175"/>
            <wp:wrapTight wrapText="bothSides">
              <wp:wrapPolygon edited="0">
                <wp:start x="0" y="0"/>
                <wp:lineTo x="0" y="21478"/>
                <wp:lineTo x="21402" y="21478"/>
                <wp:lineTo x="21402" y="0"/>
                <wp:lineTo x="0" y="0"/>
              </wp:wrapPolygon>
            </wp:wrapTight>
            <wp:docPr id="1" name="Рисунок 1" descr="https://sun9-57.userapi.com/impg/fF1BtW7w-hrIPNVafcGr1bbxt5SZ_v8mfX4i8A/PFGjhcJSQyY.jpg?size=611x829&amp;quality=96&amp;sign=eef0fa9b842647a5e3b8fcaf5f62e9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7.userapi.com/impg/fF1BtW7w-hrIPNVafcGr1bbxt5SZ_v8mfX4i8A/PFGjhcJSQyY.jpg?size=611x829&amp;quality=96&amp;sign=eef0fa9b842647a5e3b8fcaf5f62e94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D44" w:rsidRPr="00734D44" w:rsidRDefault="00734D44" w:rsidP="00734D44">
      <w:pPr>
        <w:spacing w:after="0"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  <w:r w:rsidRPr="00734D4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734D44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Сегодня мы расскажем о </w:t>
      </w:r>
      <w:r w:rsidRPr="00734D44">
        <w:rPr>
          <w:rFonts w:ascii="Times New Roman" w:eastAsia="Times New Roman" w:hAnsi="Times New Roman"/>
          <w:b/>
          <w:color w:val="000000"/>
          <w:sz w:val="24"/>
          <w:szCs w:val="21"/>
          <w:u w:val="single"/>
          <w:shd w:val="clear" w:color="auto" w:fill="FFFFFF"/>
          <w:lang w:eastAsia="ru-RU"/>
        </w:rPr>
        <w:t>Евгении Сергеевиче Соломенном.</w:t>
      </w:r>
    </w:p>
    <w:p w:rsidR="00734D44" w:rsidRPr="00734D44" w:rsidRDefault="00734D44" w:rsidP="00734D4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</w:p>
    <w:p w:rsidR="00734D44" w:rsidRPr="00734D44" w:rsidRDefault="00734D44" w:rsidP="00734D44">
      <w:pPr>
        <w:spacing w:after="160" w:line="259" w:lineRule="auto"/>
        <w:rPr>
          <w:rFonts w:ascii="Times New Roman" w:eastAsiaTheme="minorHAnsi" w:hAnsi="Times New Roman"/>
          <w:sz w:val="28"/>
        </w:rPr>
      </w:pPr>
      <w:r w:rsidRPr="00734D44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Евгений родился 3 июля 2001 года в г. Новосибирск. В 2005 году с семьей переехал в г. Черепаново, где окончил 9 классов в школе №1. После поступил в </w:t>
      </w:r>
      <w:proofErr w:type="spellStart"/>
      <w:r w:rsidRPr="00734D44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Черепановский</w:t>
      </w:r>
      <w:proofErr w:type="spellEnd"/>
      <w:r w:rsidRPr="00734D44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 политехнический колледж, где получил профессию электромонтер.</w:t>
      </w:r>
      <w:r w:rsidRPr="00734D44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br/>
      </w:r>
      <w:r w:rsidRPr="00734D44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В 2020 году Евгений был призван на службу в армию в г. Уссурийск. После возвращения из армии Евгений работал монтажником лифтов в Красноярске, Ярославле и Новосибирске.</w:t>
      </w:r>
      <w:r w:rsidRPr="00734D44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br/>
      </w:r>
      <w:r w:rsidRPr="00734D44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В декабре 2021 года переехал на постоянное место жительства в п. Пушной. Евгений — единственный мужчина в своей большой семье, он всегда поддерживает своих близких — маму и двух сестер.</w:t>
      </w:r>
      <w:r w:rsidRPr="00734D44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br/>
      </w:r>
      <w:r w:rsidRPr="00734D44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25 сентября 2022 года был призван на специальную военную операцию. В октябре 2023 года судьба испытала его на прочность: наш земляк получил ранение и, несмотря на все трудности, продолжал оставаться оптимистом и вдохновляющим примером для других. В апреле 2024 года Евгений был награжден медалью "За отвагу" — заслуженной наградой за его смелость и преданность долгу. В феврале 2025 года Евгений демобилизован по состоянию здоровья.</w:t>
      </w:r>
      <w:r w:rsidRPr="00734D44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br/>
      </w:r>
      <w:r w:rsidRPr="00734D44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Сегодня Евгений не останавливается на достигнутом: поступил на обучение в автошколу для получения водительских прав.</w:t>
      </w:r>
      <w:r w:rsidRPr="00734D44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br/>
      </w:r>
      <w:r w:rsidRPr="00734D44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Мы гордимся нашими земляками. Каждый из них — это не просто солдат, а человек, который рискует своей жизнью ради нашей безопасности и спокойствия. Их мужество и самоотверженность вдохновляют нас, наполняя сердца гордостью за нашу малую родину.</w:t>
      </w:r>
    </w:p>
    <w:p w:rsidR="00FC5CAA" w:rsidRPr="00EB2AEF" w:rsidRDefault="00901605" w:rsidP="00FC5CAA">
      <w:pPr>
        <w:pStyle w:val="Standard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 w:bidi="ar-SA"/>
        </w:rPr>
      </w:pPr>
      <w:r w:rsidRPr="00EB2AEF">
        <w:rPr>
          <w:rFonts w:ascii="Times New Roman" w:hAnsi="Times New Roman"/>
          <w:noProof/>
          <w:lang w:eastAsia="ru-RU" w:bidi="ar-S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1485900</wp:posOffset>
            </wp:positionH>
            <wp:positionV relativeFrom="paragraph">
              <wp:posOffset>3175</wp:posOffset>
            </wp:positionV>
            <wp:extent cx="3030220" cy="1377950"/>
            <wp:effectExtent l="0" t="0" r="0" b="0"/>
            <wp:wrapTight wrapText="bothSides">
              <wp:wrapPolygon edited="0">
                <wp:start x="3395" y="597"/>
                <wp:lineTo x="2444" y="2090"/>
                <wp:lineTo x="1901" y="5375"/>
                <wp:lineTo x="1358" y="9556"/>
                <wp:lineTo x="1222" y="12243"/>
                <wp:lineTo x="1222" y="15528"/>
                <wp:lineTo x="1358" y="16424"/>
                <wp:lineTo x="16431" y="20605"/>
                <wp:lineTo x="19011" y="20605"/>
                <wp:lineTo x="19418" y="20007"/>
                <wp:lineTo x="20505" y="16723"/>
                <wp:lineTo x="21048" y="2688"/>
                <wp:lineTo x="17517" y="1792"/>
                <wp:lineTo x="5432" y="597"/>
                <wp:lineTo x="3395" y="597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1E9" w:rsidRPr="00EB2AEF" w:rsidRDefault="00B661E9" w:rsidP="005958EF">
      <w:pPr>
        <w:spacing w:after="0"/>
        <w:ind w:left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661E9" w:rsidRPr="00EB2AEF" w:rsidRDefault="00B661E9" w:rsidP="005958EF">
      <w:pPr>
        <w:spacing w:after="0"/>
        <w:ind w:left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661E9" w:rsidRPr="00EB2AEF" w:rsidRDefault="00B661E9" w:rsidP="005958EF">
      <w:pPr>
        <w:spacing w:after="0"/>
        <w:ind w:left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661E9" w:rsidRPr="00EB2AEF" w:rsidRDefault="00B661E9" w:rsidP="005958EF">
      <w:pPr>
        <w:spacing w:after="0"/>
        <w:ind w:left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661E9" w:rsidRPr="00EB2AEF" w:rsidRDefault="00B661E9" w:rsidP="005958EF">
      <w:pPr>
        <w:spacing w:after="0"/>
        <w:ind w:left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661E9" w:rsidRPr="00EB2AEF" w:rsidRDefault="00B661E9" w:rsidP="005958EF">
      <w:pPr>
        <w:spacing w:after="0"/>
        <w:ind w:left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7D3EB6" w:rsidRPr="00EB2AEF" w:rsidRDefault="007465C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margin">
              <wp:posOffset>-398145</wp:posOffset>
            </wp:positionH>
            <wp:positionV relativeFrom="paragraph">
              <wp:posOffset>334645</wp:posOffset>
            </wp:positionV>
            <wp:extent cx="3365500" cy="1885315"/>
            <wp:effectExtent l="0" t="0" r="6350" b="635"/>
            <wp:wrapTight wrapText="bothSides">
              <wp:wrapPolygon edited="0">
                <wp:start x="0" y="0"/>
                <wp:lineTo x="0" y="21389"/>
                <wp:lineTo x="21518" y="21389"/>
                <wp:lineTo x="21518" y="0"/>
                <wp:lineTo x="0" y="0"/>
              </wp:wrapPolygon>
            </wp:wrapTight>
            <wp:docPr id="3" name="Рисунок 3" descr="C:\Users\Admin\Downloads\WhatsApp Image 2025-07-24 at 06.4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5-07-24 at 06.44.0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227" w:rsidRPr="00EB2AEF" w:rsidRDefault="00477227" w:rsidP="00477227">
      <w:pPr>
        <w:tabs>
          <w:tab w:val="left" w:pos="7065"/>
        </w:tabs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EB2AEF">
        <w:rPr>
          <w:rFonts w:ascii="Times New Roman" w:eastAsia="Times New Roman" w:hAnsi="Times New Roman"/>
          <w:b/>
          <w:sz w:val="24"/>
          <w:szCs w:val="24"/>
          <w:lang w:eastAsia="ru-RU"/>
        </w:rPr>
        <w:t>Бочкаревский</w:t>
      </w:r>
      <w:proofErr w:type="spellEnd"/>
      <w:r w:rsidRPr="00EB2AE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СДК</w:t>
      </w:r>
    </w:p>
    <w:p w:rsidR="007465C6" w:rsidRPr="007465C6" w:rsidRDefault="007465C6" w:rsidP="007465C6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7465C6">
        <w:rPr>
          <w:rFonts w:ascii="Times New Roman" w:hAnsi="Times New Roman"/>
          <w:sz w:val="24"/>
        </w:rPr>
        <w:t xml:space="preserve">19 июля наш посёлок отпраздновал День Рождения. Это было незабываемое событие, наполненное яркими эмоциями, весельем и праздничным настроением. </w:t>
      </w:r>
    </w:p>
    <w:p w:rsidR="007465C6" w:rsidRPr="007465C6" w:rsidRDefault="007465C6" w:rsidP="007465C6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7465C6">
        <w:rPr>
          <w:rFonts w:ascii="Times New Roman" w:hAnsi="Times New Roman"/>
          <w:sz w:val="24"/>
        </w:rPr>
        <w:t xml:space="preserve"> На торжественном мероприятии наши жители получили заслуженные награды. Почетные грамоты за многолетний и добросовестный труд вручили Глава </w:t>
      </w:r>
      <w:proofErr w:type="spellStart"/>
      <w:r w:rsidRPr="007465C6">
        <w:rPr>
          <w:rFonts w:ascii="Times New Roman" w:hAnsi="Times New Roman"/>
          <w:sz w:val="24"/>
        </w:rPr>
        <w:t>Черепановского</w:t>
      </w:r>
      <w:proofErr w:type="spellEnd"/>
      <w:r w:rsidRPr="007465C6">
        <w:rPr>
          <w:rFonts w:ascii="Times New Roman" w:hAnsi="Times New Roman"/>
          <w:sz w:val="24"/>
        </w:rPr>
        <w:t xml:space="preserve"> района Сергей Николаевич Овсянников и Глава </w:t>
      </w:r>
      <w:proofErr w:type="spellStart"/>
      <w:r w:rsidRPr="007465C6">
        <w:rPr>
          <w:rFonts w:ascii="Times New Roman" w:hAnsi="Times New Roman"/>
          <w:sz w:val="24"/>
        </w:rPr>
        <w:t>Бочкаревского</w:t>
      </w:r>
      <w:proofErr w:type="spellEnd"/>
      <w:r w:rsidRPr="007465C6">
        <w:rPr>
          <w:rFonts w:ascii="Times New Roman" w:hAnsi="Times New Roman"/>
          <w:sz w:val="24"/>
        </w:rPr>
        <w:t xml:space="preserve"> сельсовета Ольга Игоревна Карпова.</w:t>
      </w:r>
    </w:p>
    <w:p w:rsidR="007465C6" w:rsidRDefault="007465C6" w:rsidP="007465C6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7465C6">
        <w:rPr>
          <w:rFonts w:ascii="Times New Roman" w:hAnsi="Times New Roman"/>
          <w:sz w:val="24"/>
        </w:rPr>
        <w:t xml:space="preserve">Особую благодарность хотим выразить талантливым артистам из домов культуры Огнево-Заимки, Зимовья и </w:t>
      </w:r>
      <w:proofErr w:type="spellStart"/>
      <w:r w:rsidRPr="007465C6">
        <w:rPr>
          <w:rFonts w:ascii="Times New Roman" w:hAnsi="Times New Roman"/>
          <w:sz w:val="24"/>
        </w:rPr>
        <w:t>Карасево</w:t>
      </w:r>
      <w:proofErr w:type="spellEnd"/>
      <w:r w:rsidRPr="007465C6">
        <w:rPr>
          <w:rFonts w:ascii="Times New Roman" w:hAnsi="Times New Roman"/>
          <w:sz w:val="24"/>
        </w:rPr>
        <w:t xml:space="preserve"> за их замечательное выступление, которое украсило наш праздник.</w:t>
      </w:r>
    </w:p>
    <w:p w:rsidR="007465C6" w:rsidRDefault="007465C6" w:rsidP="007465C6">
      <w:pPr>
        <w:spacing w:after="0"/>
        <w:ind w:firstLine="709"/>
        <w:jc w:val="both"/>
        <w:rPr>
          <w:rFonts w:ascii="Times New Roman" w:hAnsi="Times New Roman"/>
          <w:sz w:val="24"/>
        </w:rPr>
      </w:pPr>
    </w:p>
    <w:p w:rsidR="007465C6" w:rsidRDefault="007465C6" w:rsidP="007465C6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posOffset>4850765</wp:posOffset>
            </wp:positionH>
            <wp:positionV relativeFrom="paragraph">
              <wp:posOffset>11430</wp:posOffset>
            </wp:positionV>
            <wp:extent cx="1856105" cy="2476500"/>
            <wp:effectExtent l="0" t="0" r="0" b="0"/>
            <wp:wrapTight wrapText="bothSides">
              <wp:wrapPolygon edited="0">
                <wp:start x="0" y="0"/>
                <wp:lineTo x="0" y="21434"/>
                <wp:lineTo x="21282" y="21434"/>
                <wp:lineTo x="21282" y="0"/>
                <wp:lineTo x="0" y="0"/>
              </wp:wrapPolygon>
            </wp:wrapTight>
            <wp:docPr id="10" name="Рисунок 10" descr="C:\Users\Admin\Downloads\WhatsApp Image 2025-07-24 at 06.44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5-07-24 at 06.44.06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400050</wp:posOffset>
            </wp:positionH>
            <wp:positionV relativeFrom="paragraph">
              <wp:posOffset>0</wp:posOffset>
            </wp:positionV>
            <wp:extent cx="1961515" cy="2617470"/>
            <wp:effectExtent l="0" t="0" r="635" b="0"/>
            <wp:wrapTight wrapText="bothSides">
              <wp:wrapPolygon edited="0">
                <wp:start x="0" y="0"/>
                <wp:lineTo x="0" y="21380"/>
                <wp:lineTo x="21397" y="21380"/>
                <wp:lineTo x="21397" y="0"/>
                <wp:lineTo x="0" y="0"/>
              </wp:wrapPolygon>
            </wp:wrapTight>
            <wp:docPr id="8" name="Рисунок 8" descr="C:\Users\Admin\Downloads\WhatsApp Image 2025-07-24 at 06.4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5-07-24 at 06.44.0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5C6" w:rsidRDefault="007465C6" w:rsidP="007465C6">
      <w:pPr>
        <w:spacing w:after="0"/>
        <w:ind w:firstLine="709"/>
        <w:jc w:val="both"/>
        <w:rPr>
          <w:rFonts w:ascii="Times New Roman" w:hAnsi="Times New Roman"/>
          <w:sz w:val="24"/>
        </w:rPr>
      </w:pPr>
    </w:p>
    <w:p w:rsidR="007465C6" w:rsidRDefault="007465C6" w:rsidP="007465C6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margin">
              <wp:posOffset>2192655</wp:posOffset>
            </wp:positionH>
            <wp:positionV relativeFrom="paragraph">
              <wp:posOffset>246380</wp:posOffset>
            </wp:positionV>
            <wp:extent cx="23622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6" y="21368"/>
                <wp:lineTo x="21426" y="0"/>
                <wp:lineTo x="0" y="0"/>
              </wp:wrapPolygon>
            </wp:wrapTight>
            <wp:docPr id="4" name="Рисунок 4" descr="C:\Users\Admin\Downloads\WhatsApp Image 2025-07-24 at 06.44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5-07-24 at 06.44.06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F04" w:rsidRDefault="00EA4F04" w:rsidP="000B4086">
      <w:pPr>
        <w:tabs>
          <w:tab w:val="left" w:pos="7065"/>
        </w:tabs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0B4086">
      <w:pPr>
        <w:tabs>
          <w:tab w:val="left" w:pos="7065"/>
        </w:tabs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459A" w:rsidRPr="00EB2AEF" w:rsidRDefault="005B1AE9" w:rsidP="0033459A">
      <w:pPr>
        <w:tabs>
          <w:tab w:val="left" w:pos="7065"/>
        </w:tabs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A4F04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207010</wp:posOffset>
            </wp:positionV>
            <wp:extent cx="1800225" cy="2400935"/>
            <wp:effectExtent l="0" t="0" r="9525" b="0"/>
            <wp:wrapTight wrapText="bothSides">
              <wp:wrapPolygon edited="0">
                <wp:start x="0" y="0"/>
                <wp:lineTo x="0" y="21423"/>
                <wp:lineTo x="21486" y="21423"/>
                <wp:lineTo x="21486" y="0"/>
                <wp:lineTo x="0" y="0"/>
              </wp:wrapPolygon>
            </wp:wrapTight>
            <wp:docPr id="18" name="Рисунок 18" descr="C:\Users\Admin\Desktop\ГОТОВЫЙ ВЕСТНИК\инфа июль\VCWkP7YXfKhf_o8XnubuiSRmNejooRt1hJK3xt1YJKdju61D1aVKDXFm_UdSWqFn4SXZ8kXneG4sf72jbqqev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ОТОВЫЙ ВЕСТНИК\инфа июль\VCWkP7YXfKhf_o8XnubuiSRmNejooRt1hJK3xt1YJKdju61D1aVKDXFm_UdSWqFn4SXZ8kXneG4sf72jbqqevo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59A" w:rsidRPr="00EB2AE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Администрация </w:t>
      </w:r>
      <w:proofErr w:type="spellStart"/>
      <w:r w:rsidR="0033459A" w:rsidRPr="00EB2AEF">
        <w:rPr>
          <w:rFonts w:ascii="Times New Roman" w:eastAsia="Times New Roman" w:hAnsi="Times New Roman"/>
          <w:b/>
          <w:sz w:val="24"/>
          <w:szCs w:val="24"/>
          <w:lang w:eastAsia="ru-RU"/>
        </w:rPr>
        <w:t>Бочкаревского</w:t>
      </w:r>
      <w:proofErr w:type="spellEnd"/>
      <w:r w:rsidR="0033459A" w:rsidRPr="00EB2AE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сельсовета</w:t>
      </w:r>
    </w:p>
    <w:p w:rsidR="00734D44" w:rsidRPr="00166535" w:rsidRDefault="00734D44" w:rsidP="00734D44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  <w:r w:rsidRPr="00166535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 xml:space="preserve">В настоящее время мы размещаем аукцион по выбору подрядчика для выполнения работ по благоустройству памятника в поселке </w:t>
      </w:r>
      <w:proofErr w:type="spellStart"/>
      <w:r w:rsidRPr="00166535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>Бочкарево</w:t>
      </w:r>
      <w:proofErr w:type="spellEnd"/>
      <w:r w:rsidRPr="00166535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>.</w:t>
      </w:r>
      <w:r w:rsidRPr="00166535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br/>
        <w:t>В данные работы входят укладка пешеходной дорожки к памятнику тротуарной плиткой, установка фонарей и покраска скульптуры памятника.</w:t>
      </w:r>
    </w:p>
    <w:p w:rsidR="00734D44" w:rsidRPr="00734D44" w:rsidRDefault="00734D44" w:rsidP="00734D4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734D44" w:rsidRPr="00734D44" w:rsidRDefault="00734D44" w:rsidP="00734D4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EA4F04" w:rsidRDefault="00EA4F04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EA4F04" w:rsidRDefault="00EA4F04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EA4F04" w:rsidRDefault="00EA4F04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EA4F04" w:rsidRDefault="00EA4F04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EA4F04" w:rsidRDefault="00EA4F04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EA4F04" w:rsidRDefault="00EA4F04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EA4F04" w:rsidRDefault="00EA4F04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EA4F04" w:rsidRDefault="00EA4F04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3D73FB" w:rsidRPr="00734D44" w:rsidRDefault="003D73FB" w:rsidP="005B1AE9">
      <w:pPr>
        <w:spacing w:after="0" w:line="240" w:lineRule="auto"/>
        <w:ind w:firstLine="708"/>
        <w:rPr>
          <w:rFonts w:ascii="Times New Roman" w:eastAsia="Times New Roman" w:hAnsi="Times New Roman"/>
          <w:sz w:val="32"/>
          <w:szCs w:val="24"/>
          <w:lang w:eastAsia="ru-RU"/>
        </w:rPr>
      </w:pPr>
      <w:r w:rsidRPr="00734D44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Благодаря содействию депутатов Законодательного Собрания, а также усилиям учащихся </w:t>
      </w:r>
      <w:proofErr w:type="spellStart"/>
      <w:r w:rsidRPr="00734D44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Пушнинской</w:t>
      </w:r>
      <w:proofErr w:type="spellEnd"/>
      <w:r w:rsidRPr="00734D44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 школы и работников дома культуры, удалось привести в порядок крыльцо.</w:t>
      </w:r>
    </w:p>
    <w:p w:rsidR="003D73FB" w:rsidRPr="00734D44" w:rsidRDefault="003D73FB" w:rsidP="003D73FB">
      <w:pPr>
        <w:spacing w:after="160" w:line="259" w:lineRule="auto"/>
        <w:rPr>
          <w:rFonts w:ascii="Times New Roman" w:eastAsiaTheme="minorHAnsi" w:hAnsi="Times New Roman"/>
          <w:sz w:val="28"/>
        </w:rPr>
      </w:pPr>
      <w:r w:rsidRPr="00734D44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Ждем гостей и жителей поселка! Приходите, чтобы отдохнуть, поучаствовать в мероприятиях и зарядиться положительными эмоциями.</w:t>
      </w:r>
    </w:p>
    <w:p w:rsidR="00EA4F04" w:rsidRDefault="001304D5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EA4F04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2612390</wp:posOffset>
            </wp:positionH>
            <wp:positionV relativeFrom="paragraph">
              <wp:posOffset>103505</wp:posOffset>
            </wp:positionV>
            <wp:extent cx="2286000" cy="2129155"/>
            <wp:effectExtent l="0" t="0" r="0" b="4445"/>
            <wp:wrapTight wrapText="bothSides">
              <wp:wrapPolygon edited="0">
                <wp:start x="0" y="0"/>
                <wp:lineTo x="0" y="21452"/>
                <wp:lineTo x="21420" y="21452"/>
                <wp:lineTo x="21420" y="0"/>
                <wp:lineTo x="0" y="0"/>
              </wp:wrapPolygon>
            </wp:wrapTight>
            <wp:docPr id="22" name="Рисунок 22" descr="C:\Users\Admin\Desktop\ГОТОВЫЙ ВЕСТНИК\инфа июль\Sfk33CjJVIykRxwXEs4G8lTfX5yVEf_bsElmE3l35GPQvlBRQUrUWzYsIIDDiRyK3qUicePeFajXTBSA-_DuFA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ОТОВЫЙ ВЕСТНИК\инфа июль\Sfk33CjJVIykRxwXEs4G8lTfX5yVEf_bsElmE3l35GPQvlBRQUrUWzYsIIDDiRyK3qUicePeFajXTBSA-_DuFAc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F04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posOffset>-197485</wp:posOffset>
            </wp:positionH>
            <wp:positionV relativeFrom="paragraph">
              <wp:posOffset>102870</wp:posOffset>
            </wp:positionV>
            <wp:extent cx="2810510" cy="2143125"/>
            <wp:effectExtent l="0" t="0" r="8890" b="9525"/>
            <wp:wrapTight wrapText="bothSides">
              <wp:wrapPolygon edited="0">
                <wp:start x="0" y="0"/>
                <wp:lineTo x="0" y="21504"/>
                <wp:lineTo x="21522" y="21504"/>
                <wp:lineTo x="21522" y="0"/>
                <wp:lineTo x="0" y="0"/>
              </wp:wrapPolygon>
            </wp:wrapTight>
            <wp:docPr id="20" name="Рисунок 20" descr="C:\Users\Admin\Desktop\ГОТОВЫЙ ВЕСТНИК\инфа июль\pLzdL6H7ZfgrTbUVe8YSlR-uopGXbDtQ_ZXIWUoHspiCEwgzEraTA91VOxmtVUI0T6tXGkMQh6Nr0t2DsxIQPNY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ОТОВЫЙ ВЕСТНИК\инфа июль\pLzdL6H7ZfgrTbUVe8YSlR-uopGXbDtQ_ZXIWUoHspiCEwgzEraTA91VOxmtVUI0T6tXGkMQh6Nr0t2DsxIQPNY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F04" w:rsidRDefault="00EA4F04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EA4F04" w:rsidRDefault="00EA4F04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EA4F04" w:rsidRDefault="00EA4F04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EA4F04" w:rsidRDefault="00EA4F04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5B1AE9" w:rsidRDefault="00EA4F04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br w:type="textWrapping" w:clear="all"/>
      </w:r>
    </w:p>
    <w:p w:rsidR="00734D44" w:rsidRPr="000B4086" w:rsidRDefault="00734D44" w:rsidP="005B1AE9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</w:pPr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lastRenderedPageBreak/>
        <w:t xml:space="preserve">Накануне </w:t>
      </w:r>
      <w:r w:rsidR="005B1AE9"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Дня семьи, любви и верности </w:t>
      </w:r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глава </w:t>
      </w:r>
      <w:proofErr w:type="spellStart"/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Черепановского</w:t>
      </w:r>
      <w:proofErr w:type="spellEnd"/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 района Овсянников Сергей Николаевич торжественно поздравил семью Минаевых Александра Максимовича и Наталью Дмитриевну из поселка Пушной с 45-ти летним юбилеем совместной жизни.</w:t>
      </w:r>
    </w:p>
    <w:p w:rsidR="00734D44" w:rsidRPr="000B4086" w:rsidRDefault="00734D44" w:rsidP="00734D4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</w:p>
    <w:p w:rsidR="00734D44" w:rsidRPr="000B4086" w:rsidRDefault="00734D44" w:rsidP="005B1AE9">
      <w:pPr>
        <w:spacing w:after="0"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Поздравляем Александра Максимовича и Наталью Дмитриевну, желаем им крепкого здоровья, счастья и благополучия!</w:t>
      </w:r>
      <w:r w:rsidR="005B1AE9" w:rsidRPr="000B4086">
        <w:rPr>
          <w:rFonts w:ascii="Times New Roman" w:eastAsia="Times New Roman" w:hAnsi="Times New Roman"/>
          <w:sz w:val="32"/>
          <w:szCs w:val="24"/>
          <w:lang w:eastAsia="ru-RU"/>
        </w:rPr>
        <w:t xml:space="preserve"> </w:t>
      </w:r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Пусть их пример служит вдохновением для всех нас — ценить и беречь семейное тепло!</w:t>
      </w:r>
    </w:p>
    <w:p w:rsidR="00734D44" w:rsidRPr="00734D44" w:rsidRDefault="005B1AE9" w:rsidP="00734D44">
      <w:pPr>
        <w:spacing w:after="160" w:line="259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1304D5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posOffset>1688465</wp:posOffset>
            </wp:positionH>
            <wp:positionV relativeFrom="paragraph">
              <wp:posOffset>102870</wp:posOffset>
            </wp:positionV>
            <wp:extent cx="2914650" cy="2185670"/>
            <wp:effectExtent l="0" t="0" r="0" b="5080"/>
            <wp:wrapTight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ight>
            <wp:docPr id="9" name="Рисунок 9" descr="C:\Users\Admin\Desktop\ГОТОВЫЙ ВЕСТНИК\инфа июль\bg6z4OkuivHT18tIO7E1Gc9New1nECcHJmN9XDF5klPsf3MtbI8zR_0bhTQfHLRPxATBMPBp0HofC-cDq-I4Kw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ОТОВЫЙ ВЕСТНИК\инфа июль\bg6z4OkuivHT18tIO7E1Gc9New1nECcHJmN9XDF5klPsf3MtbI8zR_0bhTQfHLRPxATBMPBp0HofC-cDq-I4Kw2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D44" w:rsidRPr="00734D44" w:rsidRDefault="00734D44" w:rsidP="00734D4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5B1AE9" w:rsidRDefault="005B1AE9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5B1AE9" w:rsidRDefault="005B1AE9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5B1AE9" w:rsidRDefault="005B1AE9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5B1AE9" w:rsidRDefault="005B1AE9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5B1AE9" w:rsidRDefault="005B1AE9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5B1AE9" w:rsidRDefault="005B1AE9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5B1AE9" w:rsidRDefault="005B1AE9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5B1AE9" w:rsidRDefault="005B1AE9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5B1AE9" w:rsidRDefault="005B1AE9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5B1AE9" w:rsidRDefault="005B1AE9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64500D" w:rsidRDefault="0064500D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64500D" w:rsidRDefault="0064500D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64500D" w:rsidRDefault="0064500D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734D44" w:rsidRPr="000B4086" w:rsidRDefault="0064500D" w:rsidP="00734D4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</w:pPr>
      <w:r w:rsidRPr="000B4086">
        <w:rPr>
          <w:rFonts w:ascii="Times New Roman" w:eastAsia="Times New Roman" w:hAnsi="Times New Roman"/>
          <w:noProof/>
          <w:color w:val="000000"/>
          <w:sz w:val="24"/>
          <w:szCs w:val="21"/>
          <w:shd w:val="clear" w:color="auto" w:fill="FFFFFF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-4054</wp:posOffset>
            </wp:positionH>
            <wp:positionV relativeFrom="paragraph">
              <wp:posOffset>440</wp:posOffset>
            </wp:positionV>
            <wp:extent cx="2600672" cy="1951892"/>
            <wp:effectExtent l="0" t="0" r="0" b="0"/>
            <wp:wrapTight wrapText="bothSides">
              <wp:wrapPolygon edited="0">
                <wp:start x="0" y="0"/>
                <wp:lineTo x="0" y="21298"/>
                <wp:lineTo x="21363" y="21298"/>
                <wp:lineTo x="21363" y="0"/>
                <wp:lineTo x="0" y="0"/>
              </wp:wrapPolygon>
            </wp:wrapTight>
            <wp:docPr id="2" name="Рисунок 2" descr="C:\Users\Admin\Desktop\ГОТОВЫЙ ВЕСТНИК\инфа июль\51slgoNO6pOiDrDZBRPMiY6J2zAIhnwrT1JkjvxA6i77jWbEaKBY5nq6ByAqFUaxunSQbpiKeklREs3b6AZJv3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ОТОВЫЙ ВЕСТНИК\инфа июль\51slgoNO6pOiDrDZBRPMiY6J2zAIhnwrT1JkjvxA6i77jWbEaKBY5nq6ByAqFUaxunSQbpiKeklREs3b6AZJv3g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72" cy="195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В</w:t>
      </w:r>
      <w:r w:rsidR="00734D44"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 рамках акции активисты объединения "Компас" совместно с волонтерами Молодёжного центра </w:t>
      </w:r>
      <w:proofErr w:type="spellStart"/>
      <w:r w:rsidR="00734D44"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Черепановского</w:t>
      </w:r>
      <w:proofErr w:type="spellEnd"/>
      <w:r w:rsidR="00734D44"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 района провели работу по борьбе с дикорастущей коноплей на территории поселка </w:t>
      </w:r>
      <w:proofErr w:type="spellStart"/>
      <w:r w:rsidR="00734D44"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Бочкарево</w:t>
      </w:r>
      <w:proofErr w:type="spellEnd"/>
      <w:r w:rsidR="00734D44"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. </w:t>
      </w:r>
    </w:p>
    <w:p w:rsidR="00734D44" w:rsidRPr="000B4086" w:rsidRDefault="00734D44" w:rsidP="00734D4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</w:p>
    <w:p w:rsidR="00734D44" w:rsidRPr="000B4086" w:rsidRDefault="00734D44" w:rsidP="00734D44">
      <w:pPr>
        <w:spacing w:after="160" w:line="259" w:lineRule="auto"/>
        <w:rPr>
          <w:rFonts w:ascii="Times New Roman" w:eastAsiaTheme="minorHAnsi" w:hAnsi="Times New Roman"/>
          <w:sz w:val="28"/>
        </w:rPr>
      </w:pPr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Вместе делаем наш поселок безопаснее.</w:t>
      </w:r>
    </w:p>
    <w:p w:rsidR="00734D44" w:rsidRPr="00734D44" w:rsidRDefault="00734D44" w:rsidP="00734D4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5B1AE9" w:rsidRDefault="005B1AE9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5B1AE9" w:rsidRDefault="005B1AE9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5B1AE9" w:rsidRDefault="005B1AE9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5B1AE9" w:rsidRDefault="005B1AE9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734D44" w:rsidRPr="000B4086" w:rsidRDefault="0064500D" w:rsidP="0064500D">
      <w:pPr>
        <w:spacing w:after="0"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11 июля</w:t>
      </w:r>
      <w:r w:rsidR="00734D44"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 в поселке </w:t>
      </w:r>
      <w:proofErr w:type="spellStart"/>
      <w:r w:rsidR="00734D44"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Бочкарево</w:t>
      </w:r>
      <w:proofErr w:type="spellEnd"/>
      <w:r w:rsidR="00734D44"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 состоялись яркие и захватывающие спортивные соревнования! В них приняли участие команды из п. Пушной, п. Майский и п. </w:t>
      </w:r>
      <w:proofErr w:type="spellStart"/>
      <w:r w:rsidR="00734D44"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Бочкарево</w:t>
      </w:r>
      <w:proofErr w:type="spellEnd"/>
      <w:r w:rsidR="00734D44"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.</w:t>
      </w:r>
      <w:r w:rsidRPr="000B4086">
        <w:rPr>
          <w:rFonts w:ascii="Times New Roman" w:eastAsia="Times New Roman" w:hAnsi="Times New Roman"/>
          <w:sz w:val="32"/>
          <w:szCs w:val="24"/>
          <w:lang w:eastAsia="ru-RU"/>
        </w:rPr>
        <w:t xml:space="preserve"> </w:t>
      </w:r>
      <w:r w:rsidR="00734D44"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Благодарим всех участников за активность, энтузиазм и дух соревнования! Вы — настоящие спортсмены и пример для подражания. </w:t>
      </w:r>
    </w:p>
    <w:p w:rsidR="00734D44" w:rsidRPr="00734D44" w:rsidRDefault="000B4086" w:rsidP="00734D44">
      <w:pPr>
        <w:spacing w:after="160" w:line="259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68.55pt;margin-top:7.5pt;width:173.1pt;height:130.85pt;z-index:-251570176;mso-position-horizontal-relative:text;mso-position-vertical-relative:text;mso-width-relative:page;mso-height-relative:page" wrapcoords="-94 0 -94 21476 21600 21476 21600 0 -94 0">
            <v:imagedata r:id="rId26" o:title="5190596096546697045"/>
            <w10:wrap type="tight"/>
          </v:shape>
        </w:pict>
      </w:r>
    </w:p>
    <w:p w:rsidR="0064500D" w:rsidRDefault="000B4086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noProof/>
        </w:rPr>
        <w:pict>
          <v:shape id="_x0000_s1026" type="#_x0000_t75" style="position:absolute;margin-left:369.15pt;margin-top:11.05pt;width:156.2pt;height:116.4pt;rotation:796247fd;z-index:-251576320;mso-position-horizontal-relative:text;mso-position-vertical-relative:text;mso-width-relative:page;mso-height-relative:page" wrapcoords="-73 0 -73 21503 21600 21503 21600 0 -73 0">
            <v:imagedata r:id="rId27" o:title="5190596096546697050"/>
            <w10:wrap type="tight"/>
          </v:shape>
        </w:pict>
      </w:r>
      <w:r w:rsidR="00F628D5" w:rsidRPr="0036117D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-311541</wp:posOffset>
            </wp:positionH>
            <wp:positionV relativeFrom="paragraph">
              <wp:posOffset>91978</wp:posOffset>
            </wp:positionV>
            <wp:extent cx="1992630" cy="1494155"/>
            <wp:effectExtent l="171450" t="247650" r="160020" b="239395"/>
            <wp:wrapTight wrapText="bothSides">
              <wp:wrapPolygon edited="0">
                <wp:start x="20527" y="-595"/>
                <wp:lineTo x="8510" y="-4633"/>
                <wp:lineTo x="7650" y="-378"/>
                <wp:lineTo x="472" y="-2960"/>
                <wp:lineTo x="-1249" y="5548"/>
                <wp:lineTo x="-451" y="5835"/>
                <wp:lineTo x="-1312" y="10089"/>
                <wp:lineTo x="-514" y="10376"/>
                <wp:lineTo x="-1375" y="14630"/>
                <wp:lineTo x="-378" y="14989"/>
                <wp:lineTo x="-916" y="17648"/>
                <wp:lineTo x="-441" y="19530"/>
                <wp:lineTo x="-365" y="21269"/>
                <wp:lineTo x="632" y="21628"/>
                <wp:lineTo x="832" y="21699"/>
                <wp:lineTo x="18363" y="21731"/>
                <wp:lineTo x="21961" y="18747"/>
                <wp:lineTo x="21922" y="-93"/>
                <wp:lineTo x="20527" y="-595"/>
              </wp:wrapPolygon>
            </wp:wrapTight>
            <wp:docPr id="6" name="Рисунок 6" descr="C:\Users\Admin\Desktop\ГОТОВЫЙ ВЕСТНИК\инфа июль\5190596096546697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ОТОВЫЙ ВЕСТНИК\инфа июль\51905960965466970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4245">
                      <a:off x="0" y="0"/>
                      <a:ext cx="199263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00D" w:rsidRDefault="0064500D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64500D" w:rsidRDefault="0064500D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64500D" w:rsidRDefault="0064500D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64500D" w:rsidRDefault="0064500D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64500D" w:rsidRDefault="0064500D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64500D" w:rsidRDefault="000B4086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noProof/>
        </w:rPr>
        <w:lastRenderedPageBreak/>
        <w:pict>
          <v:shape id="_x0000_s1027" type="#_x0000_t75" style="position:absolute;margin-left:-12.3pt;margin-top:16.7pt;width:160.45pt;height:120.5pt;rotation:-1247402fd;z-index:-251574272;mso-position-horizontal-relative:text;mso-position-vertical-relative:text;mso-width-relative:page;mso-height-relative:page" wrapcoords="-84 0 -84 21488 21600 21488 21600 0 -84 0">
            <v:imagedata r:id="rId29" o:title="5190596096546697048"/>
            <w10:wrap type="tight"/>
          </v:shape>
        </w:pict>
      </w:r>
      <w:r w:rsidR="00F628D5" w:rsidRPr="0036117D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posOffset>2244383</wp:posOffset>
            </wp:positionH>
            <wp:positionV relativeFrom="paragraph">
              <wp:posOffset>13335</wp:posOffset>
            </wp:positionV>
            <wp:extent cx="1925320" cy="1443355"/>
            <wp:effectExtent l="0" t="0" r="0" b="4445"/>
            <wp:wrapTight wrapText="bothSides">
              <wp:wrapPolygon edited="0">
                <wp:start x="0" y="0"/>
                <wp:lineTo x="0" y="21381"/>
                <wp:lineTo x="21372" y="21381"/>
                <wp:lineTo x="21372" y="0"/>
                <wp:lineTo x="0" y="0"/>
              </wp:wrapPolygon>
            </wp:wrapTight>
            <wp:docPr id="7" name="Рисунок 7" descr="C:\Users\Admin\Desktop\ГОТОВЫЙ ВЕСТНИК\инфа июль\519059609654669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ОТОВЫЙ ВЕСТНИК\инфа июль\51905960965466970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8" type="#_x0000_t75" style="position:absolute;margin-left:359.9pt;margin-top:10.3pt;width:165.45pt;height:124.25pt;rotation:1233143fd;z-index:-251572224;mso-position-horizontal-relative:text;mso-position-vertical-relative:text;mso-width-relative:page;mso-height-relative:page" wrapcoords="-91 0 -91 21479 21600 21479 21600 0 -91 0">
            <v:imagedata r:id="rId31" o:title="5190596096546697046"/>
            <w10:wrap type="tight"/>
          </v:shape>
        </w:pict>
      </w:r>
    </w:p>
    <w:p w:rsidR="0036117D" w:rsidRDefault="0036117D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36117D" w:rsidRDefault="0036117D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36117D" w:rsidRDefault="0036117D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36117D" w:rsidRDefault="0036117D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36117D" w:rsidRDefault="0036117D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36117D" w:rsidRDefault="0036117D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36117D" w:rsidRDefault="0036117D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734D44" w:rsidRPr="000B4086" w:rsidRDefault="00734D44" w:rsidP="00734D44">
      <w:pPr>
        <w:spacing w:after="0"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В рамках инициативного бюджетирования в этом году в доме культуры п. </w:t>
      </w:r>
      <w:proofErr w:type="spellStart"/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Бочкарево</w:t>
      </w:r>
      <w:proofErr w:type="spellEnd"/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 выполнен ремонт части зрительного зала!</w:t>
      </w:r>
      <w:r w:rsidR="00F628D5" w:rsidRPr="000B4086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 xml:space="preserve"> </w:t>
      </w:r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Одним из условий программы является непосредственный вклад граждан.</w:t>
      </w:r>
    </w:p>
    <w:p w:rsidR="00734D44" w:rsidRPr="000B4086" w:rsidRDefault="00734D44" w:rsidP="00734D44">
      <w:pPr>
        <w:spacing w:after="160" w:line="259" w:lineRule="auto"/>
        <w:rPr>
          <w:rFonts w:ascii="Times New Roman" w:eastAsiaTheme="minorHAnsi" w:hAnsi="Times New Roman"/>
          <w:sz w:val="28"/>
        </w:rPr>
      </w:pPr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Благодаря участию наших жителей мы смогли обновить пол сцены, потолок и заменить одежду сцены. Спасибо всем, кто поддержал инициативу!</w:t>
      </w:r>
      <w:r w:rsidRPr="000B4086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br/>
      </w:r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Ждём вас на яркие события, концерты и праздники!</w:t>
      </w:r>
    </w:p>
    <w:p w:rsidR="00734D44" w:rsidRPr="00734D44" w:rsidRDefault="00734D44" w:rsidP="00734D44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734D44" w:rsidRPr="00734D44" w:rsidRDefault="000B4086" w:rsidP="00734D44">
      <w:pPr>
        <w:spacing w:after="160" w:line="259" w:lineRule="auto"/>
        <w:rPr>
          <w:rFonts w:asciiTheme="minorHAnsi" w:eastAsiaTheme="minorHAnsi" w:hAnsiTheme="minorHAnsi" w:cstheme="minorBidi"/>
        </w:rPr>
      </w:pPr>
      <w:r>
        <w:rPr>
          <w:noProof/>
        </w:rPr>
        <w:pict>
          <v:shape id="_x0000_s1031" type="#_x0000_t75" style="position:absolute;margin-left:297.85pt;margin-top:2.8pt;width:198.7pt;height:149.05pt;z-index:-251566080;mso-position-horizontal-relative:text;mso-position-vertical-relative:text;mso-width-relative:page;mso-height-relative:page" wrapcoords="-70 0 -70 21507 21600 21507 21600 0 -70 0">
            <v:imagedata r:id="rId32" o:title="b6PE2hma9ETm9uxLycbMposXo9KVkRC7SPKcrGbJ1240PgBfWCYYlDsdUIQObPUSdglCzTSESrO2CB6lvT9kXyTm"/>
            <w10:wrap type="tight"/>
          </v:shape>
        </w:pict>
      </w:r>
      <w:r>
        <w:rPr>
          <w:noProof/>
        </w:rPr>
        <w:pict>
          <v:shape id="_x0000_s1030" type="#_x0000_t75" style="position:absolute;margin-left:1.55pt;margin-top:2.8pt;width:217.4pt;height:148.15pt;z-index:-251568128;mso-position-horizontal-relative:text;mso-position-vertical-relative:text;mso-width-relative:page;mso-height-relative:page" wrapcoords="-74 0 -74 21491 21600 21491 21600 0 -74 0">
            <v:imagedata r:id="rId33" o:title="ozlGjWZS_FS08dDr5btqlhqUQ4UMaloCZOnmG2c6fOUyA8_gAPIOgApvydru_pfogowrv-7nxJO-8SlDr_nHkcuN"/>
            <w10:wrap type="tight"/>
          </v:shape>
        </w:pict>
      </w:r>
    </w:p>
    <w:p w:rsidR="00F628D5" w:rsidRDefault="00F628D5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F628D5" w:rsidRDefault="00F628D5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F628D5" w:rsidRDefault="00F628D5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F628D5" w:rsidRDefault="00F628D5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F628D5" w:rsidRDefault="00F628D5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F628D5" w:rsidRDefault="00F628D5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F628D5" w:rsidRDefault="00F628D5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901605" w:rsidRDefault="00901605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901605" w:rsidRDefault="00901605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901605" w:rsidRDefault="00901605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901605" w:rsidRDefault="00901605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901605" w:rsidRDefault="00901605" w:rsidP="00734D4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734D44" w:rsidRPr="000B4086" w:rsidRDefault="00F628D5" w:rsidP="00734D44">
      <w:pPr>
        <w:spacing w:after="0"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Накануне, а точнее 19 июля </w:t>
      </w:r>
      <w:r w:rsidR="00734D44"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в поселке </w:t>
      </w:r>
      <w:proofErr w:type="spellStart"/>
      <w:r w:rsidR="00734D44"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Бочкарево</w:t>
      </w:r>
      <w:proofErr w:type="spellEnd"/>
      <w:r w:rsidR="00734D44"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 отпраздновали День поселка!</w:t>
      </w:r>
      <w:r w:rsidR="00734D44" w:rsidRPr="000B4086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br/>
      </w:r>
      <w:r w:rsidR="00734D44"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Погода подарила нам голубое небо и яркое солнце.</w:t>
      </w:r>
    </w:p>
    <w:p w:rsidR="00734D44" w:rsidRPr="000B4086" w:rsidRDefault="00734D44" w:rsidP="00734D4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</w:p>
    <w:p w:rsidR="00734D44" w:rsidRPr="000B4086" w:rsidRDefault="00734D44" w:rsidP="00734D44">
      <w:pPr>
        <w:spacing w:after="0"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Глава </w:t>
      </w:r>
      <w:proofErr w:type="spellStart"/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Черепановского</w:t>
      </w:r>
      <w:proofErr w:type="spellEnd"/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 района Сергей Николаевич и глава </w:t>
      </w:r>
      <w:proofErr w:type="spellStart"/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Бочкаревского</w:t>
      </w:r>
      <w:proofErr w:type="spellEnd"/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 сельсовета Ольга Игоревна вручили почетные грамоты жителям за их долголетний и добросовестный труд.</w:t>
      </w:r>
      <w:r w:rsidRPr="000B4086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br/>
      </w:r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В этот день для жителей выступали артисты дома культуры из Огнево-Заимки, Зимовье, </w:t>
      </w:r>
      <w:proofErr w:type="spellStart"/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Карасево</w:t>
      </w:r>
      <w:proofErr w:type="spellEnd"/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 xml:space="preserve"> и </w:t>
      </w:r>
      <w:proofErr w:type="spellStart"/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Бочкарево</w:t>
      </w:r>
      <w:proofErr w:type="spellEnd"/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. Жителей и гостей угощали вкусной и ароматной ухой, и блинами.</w:t>
      </w:r>
      <w:r w:rsidRPr="000B4086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br/>
      </w:r>
      <w:r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Кульминацией праздника было пенное шоу, от которого в восторге были даже взрослые.</w:t>
      </w:r>
    </w:p>
    <w:p w:rsidR="00734D44" w:rsidRPr="000B4086" w:rsidRDefault="00734D44" w:rsidP="00734D4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</w:p>
    <w:p w:rsidR="00734D44" w:rsidRPr="000B4086" w:rsidRDefault="000B4086" w:rsidP="00734D44">
      <w:pPr>
        <w:spacing w:after="160" w:line="259" w:lineRule="auto"/>
        <w:rPr>
          <w:rFonts w:ascii="Times New Roman" w:eastAsiaTheme="minorHAnsi" w:hAnsi="Times New Roman"/>
          <w:sz w:val="28"/>
        </w:rPr>
      </w:pPr>
      <w:r w:rsidRPr="000B4086">
        <w:rPr>
          <w:rFonts w:ascii="Times New Roman" w:hAnsi="Times New Roman"/>
          <w:noProof/>
          <w:sz w:val="28"/>
        </w:rPr>
        <w:pict>
          <v:shape id="_x0000_s1033" type="#_x0000_t75" style="position:absolute;margin-left:169.65pt;margin-top:29.75pt;width:168.2pt;height:126.15pt;z-index:-251561984;mso-position-horizontal-relative:text;mso-position-vertical-relative:text;mso-width-relative:page;mso-height-relative:page" wrapcoords="-87 0 -87 21484 21600 21484 21600 0 -87 0">
            <v:imagedata r:id="rId34" o:title="HMKJDZwm7UIAErzuF9kTPR2TEF08qKiQeMhuoXOW392lJuHqI7o-FVH8h6FNxfz75vu1EuG1vsbdNWayLA--07sd"/>
            <w10:wrap type="tight"/>
          </v:shape>
        </w:pict>
      </w:r>
      <w:r w:rsidRPr="000B4086">
        <w:rPr>
          <w:rFonts w:ascii="Times New Roman" w:hAnsi="Times New Roman"/>
          <w:noProof/>
          <w:sz w:val="28"/>
        </w:rPr>
        <w:pict>
          <v:shape id="_x0000_s1032" type="#_x0000_t75" style="position:absolute;margin-left:-21.75pt;margin-top:33.35pt;width:165.45pt;height:122.55pt;z-index:-251564032;mso-position-horizontal-relative:text;mso-position-vertical-relative:text;mso-width-relative:page;mso-height-relative:page" wrapcoords="-98 0 -98 21467 21600 21467 21600 0 -98 0">
            <v:imagedata r:id="rId35" o:title="5190707327609728699"/>
            <w10:wrap type="tight"/>
          </v:shape>
        </w:pict>
      </w:r>
      <w:r w:rsidRPr="000B4086">
        <w:rPr>
          <w:rFonts w:ascii="Times New Roman" w:hAnsi="Times New Roman"/>
          <w:noProof/>
          <w:sz w:val="28"/>
        </w:rPr>
        <w:pict>
          <v:shape id="_x0000_s1034" type="#_x0000_t75" style="position:absolute;margin-left:356.95pt;margin-top:29.85pt;width:171pt;height:128.1pt;z-index:-251559936;mso-position-horizontal-relative:text;mso-position-vertical-relative:text;mso-width-relative:page;mso-height-relative:page" wrapcoords="-54 0 -54 21528 21600 21528 21600 0 -54 0">
            <v:imagedata r:id="rId36" o:title="mqnhT4d3raAMhX-WxEnDoN8nQ49b14O3v3DhnrPlgI-782H9FdIt7dntgM5TK_5x_BzJLq_0d2NrzUXU9Z3CYaO2"/>
            <w10:wrap type="tight"/>
          </v:shape>
        </w:pict>
      </w:r>
      <w:r w:rsidR="00734D44" w:rsidRPr="000B4086"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  <w:t>Этот день стал настоящим праздником души, наполнил сердца радостью и положительными эмоциями.</w:t>
      </w:r>
    </w:p>
    <w:p w:rsidR="0033459A" w:rsidRPr="000B4086" w:rsidRDefault="0033459A" w:rsidP="000B4086">
      <w:pPr>
        <w:pStyle w:val="a3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EB2AE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ab/>
      </w:r>
    </w:p>
    <w:p w:rsidR="00BE6AB3" w:rsidRPr="00EB2AEF" w:rsidRDefault="00834639" w:rsidP="0049664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EB2AEF">
        <w:rPr>
          <w:rFonts w:ascii="Times New Roman" w:hAnsi="Times New Roman"/>
          <w:b/>
          <w:sz w:val="24"/>
          <w:szCs w:val="24"/>
        </w:rPr>
        <w:t>Пушнинский</w:t>
      </w:r>
      <w:proofErr w:type="spellEnd"/>
      <w:r w:rsidRPr="00EB2AEF">
        <w:rPr>
          <w:rFonts w:ascii="Times New Roman" w:hAnsi="Times New Roman"/>
          <w:b/>
          <w:sz w:val="24"/>
          <w:szCs w:val="24"/>
        </w:rPr>
        <w:t xml:space="preserve"> СДК</w:t>
      </w:r>
    </w:p>
    <w:p w:rsidR="00496640" w:rsidRPr="00496640" w:rsidRDefault="00A10EE3" w:rsidP="00496640">
      <w:pPr>
        <w:pStyle w:val="a3"/>
        <w:jc w:val="center"/>
        <w:rPr>
          <w:rFonts w:ascii="Times New Roman" w:eastAsia="Times New Roman" w:hAnsi="Times New Roman"/>
          <w:b/>
          <w:sz w:val="24"/>
        </w:rPr>
      </w:pPr>
      <w:r w:rsidRPr="00496640">
        <w:rPr>
          <w:rFonts w:ascii="Times New Roman" w:hAnsi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 wp14:anchorId="180301C9" wp14:editId="2FB1B0A7">
                <wp:extent cx="304800" cy="304800"/>
                <wp:effectExtent l="0" t="0" r="0" b="0"/>
                <wp:docPr id="41" name="AutoShape 2" descr="blob:https://web.telegram.org/01a84a49-fa6f-46e3-a69e-715497d876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545647" id="AutoShape 2" o:spid="_x0000_s1026" alt="blob:https://web.telegram.org/01a84a49-fa6f-46e3-a69e-715497d8764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4q9XR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496640" w:rsidRPr="00496640">
        <w:rPr>
          <w:rFonts w:ascii="Times New Roman" w:hAnsi="Times New Roman"/>
          <w:b/>
          <w:sz w:val="24"/>
        </w:rPr>
        <w:t>"Под СЕМЕЙНЫМ зонтиком"</w:t>
      </w:r>
    </w:p>
    <w:p w:rsidR="00477227" w:rsidRDefault="00496640" w:rsidP="00496640">
      <w:pPr>
        <w:pStyle w:val="a3"/>
        <w:rPr>
          <w:rFonts w:ascii="Times New Roman" w:hAnsi="Times New Roman"/>
          <w:sz w:val="24"/>
        </w:rPr>
      </w:pPr>
      <w:r w:rsidRPr="00496640">
        <w:rPr>
          <w:rFonts w:ascii="Times New Roman" w:hAnsi="Times New Roman"/>
          <w:sz w:val="24"/>
        </w:rPr>
        <w:lastRenderedPageBreak/>
        <w:t xml:space="preserve">   В преддверии Дня семьи, любви и верности, второй год подряд семейный фестиваль "Под СЕМЕЙНЫМ зонтиком" объединил семьи разных уголков нашего </w:t>
      </w:r>
      <w:proofErr w:type="spellStart"/>
      <w:r w:rsidRPr="00496640">
        <w:rPr>
          <w:rFonts w:ascii="Times New Roman" w:hAnsi="Times New Roman"/>
          <w:sz w:val="24"/>
        </w:rPr>
        <w:t>Черепановского</w:t>
      </w:r>
      <w:proofErr w:type="spellEnd"/>
      <w:r w:rsidRPr="00496640">
        <w:rPr>
          <w:rFonts w:ascii="Times New Roman" w:hAnsi="Times New Roman"/>
          <w:sz w:val="24"/>
        </w:rPr>
        <w:t xml:space="preserve"> района.</w:t>
      </w:r>
      <w:r w:rsidRPr="00496640">
        <w:rPr>
          <w:rFonts w:ascii="Times New Roman" w:hAnsi="Times New Roman"/>
          <w:sz w:val="24"/>
        </w:rPr>
        <w:br/>
        <w:t xml:space="preserve">  Фестиваль стал настоящим праздником для всех, кто ценит семейные традиции и время, проведенное вместе с близкими.</w:t>
      </w:r>
      <w:r w:rsidRPr="00496640">
        <w:rPr>
          <w:rFonts w:ascii="Times New Roman" w:hAnsi="Times New Roman"/>
          <w:sz w:val="24"/>
        </w:rPr>
        <w:br/>
        <w:t xml:space="preserve">  В рамках фестиваля были организованы мастер-классы и развлекательные программы, которые увлекли участников всех возрастов.</w:t>
      </w:r>
      <w:r w:rsidRPr="00496640">
        <w:rPr>
          <w:rFonts w:ascii="Times New Roman" w:hAnsi="Times New Roman"/>
          <w:sz w:val="24"/>
        </w:rPr>
        <w:br/>
        <w:t xml:space="preserve">  Семьи с удовольствием участвовали в конкурсах, проявляя свои таланты и получая незабываемые впечатления. </w:t>
      </w:r>
      <w:r w:rsidRPr="00496640">
        <w:rPr>
          <w:rFonts w:ascii="Times New Roman" w:hAnsi="Times New Roman"/>
          <w:sz w:val="24"/>
        </w:rPr>
        <w:br/>
        <w:t xml:space="preserve">  Особенным моментом стало то, что ни одна семья не ушла с фестиваля без подарка.</w:t>
      </w:r>
      <w:r w:rsidRPr="00496640">
        <w:rPr>
          <w:rFonts w:ascii="Times New Roman" w:hAnsi="Times New Roman"/>
          <w:sz w:val="24"/>
        </w:rPr>
        <w:br/>
        <w:t>Фестиваль "Под СЕМЕЙНЫМ зонтиком" стал ярким примером того, как важно проводить время с семьёй</w:t>
      </w:r>
      <w:r>
        <w:rPr>
          <w:rFonts w:ascii="Times New Roman" w:hAnsi="Times New Roman"/>
          <w:sz w:val="24"/>
        </w:rPr>
        <w:t>.</w:t>
      </w: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234315</wp:posOffset>
            </wp:positionV>
            <wp:extent cx="3286125" cy="2295525"/>
            <wp:effectExtent l="0" t="0" r="9525" b="9525"/>
            <wp:wrapThrough wrapText="bothSides">
              <wp:wrapPolygon edited="0">
                <wp:start x="0" y="0"/>
                <wp:lineTo x="0" y="21510"/>
                <wp:lineTo x="21537" y="21510"/>
                <wp:lineTo x="21537" y="0"/>
                <wp:lineTo x="0" y="0"/>
              </wp:wrapPolygon>
            </wp:wrapThrough>
            <wp:docPr id="16" name="Рисунок 16" descr="C:\Users\User\Downloads\семейный фестиваль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User\Downloads\семейный фестиваль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40640</wp:posOffset>
            </wp:positionV>
            <wp:extent cx="3326130" cy="2343150"/>
            <wp:effectExtent l="0" t="0" r="7620" b="0"/>
            <wp:wrapTight wrapText="bothSides">
              <wp:wrapPolygon edited="0">
                <wp:start x="0" y="0"/>
                <wp:lineTo x="0" y="21424"/>
                <wp:lineTo x="21526" y="21424"/>
                <wp:lineTo x="21526" y="0"/>
                <wp:lineTo x="0" y="0"/>
              </wp:wrapPolygon>
            </wp:wrapTight>
            <wp:docPr id="13" name="Рисунок 13" descr="C:\Users\User\Downloads\семейный фестиваль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User\Downloads\семейный фестиваль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</w:rPr>
        <w:t xml:space="preserve">               </w:t>
      </w: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Pr="00496640" w:rsidRDefault="00496640" w:rsidP="00496640">
      <w:pPr>
        <w:pStyle w:val="a3"/>
        <w:jc w:val="center"/>
        <w:rPr>
          <w:rFonts w:ascii="Times New Roman" w:eastAsia="Times New Roman" w:hAnsi="Times New Roman"/>
          <w:b/>
          <w:sz w:val="24"/>
        </w:rPr>
      </w:pPr>
      <w:r w:rsidRPr="00496640">
        <w:rPr>
          <w:rFonts w:ascii="Times New Roman" w:hAnsi="Times New Roman"/>
          <w:b/>
          <w:sz w:val="24"/>
        </w:rPr>
        <w:t>«День рождения любимого Посёлка»</w:t>
      </w:r>
    </w:p>
    <w:p w:rsidR="00496640" w:rsidRP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Pr="00496640" w:rsidRDefault="00496640" w:rsidP="00496640">
      <w:pPr>
        <w:pStyle w:val="a3"/>
        <w:rPr>
          <w:rFonts w:ascii="Times New Roman" w:hAnsi="Times New Roman"/>
          <w:sz w:val="24"/>
        </w:rPr>
      </w:pPr>
      <w:r w:rsidRPr="00496640">
        <w:rPr>
          <w:rFonts w:ascii="Times New Roman" w:hAnsi="Times New Roman"/>
          <w:sz w:val="24"/>
        </w:rPr>
        <w:t xml:space="preserve">  Празднование Дня Рождения нашего любимого посёлка стало настоящим праздником для жителей и гостей. </w:t>
      </w:r>
    </w:p>
    <w:p w:rsidR="00496640" w:rsidRPr="00496640" w:rsidRDefault="00496640" w:rsidP="00496640">
      <w:pPr>
        <w:pStyle w:val="a3"/>
        <w:rPr>
          <w:rFonts w:ascii="Times New Roman" w:hAnsi="Times New Roman"/>
          <w:sz w:val="24"/>
        </w:rPr>
      </w:pPr>
      <w:r w:rsidRPr="00496640">
        <w:rPr>
          <w:rFonts w:ascii="Times New Roman" w:hAnsi="Times New Roman"/>
          <w:sz w:val="24"/>
        </w:rPr>
        <w:t xml:space="preserve">  Торжественное вручение заслуженных наград жителям посёлка переплелись с яркими выступлениями творческих коллективов нашего Дома культуры – это стало открытием праздничной программы.</w:t>
      </w:r>
    </w:p>
    <w:p w:rsidR="00496640" w:rsidRPr="00496640" w:rsidRDefault="00496640" w:rsidP="00496640">
      <w:pPr>
        <w:pStyle w:val="a3"/>
        <w:rPr>
          <w:rFonts w:ascii="Times New Roman" w:hAnsi="Times New Roman"/>
          <w:sz w:val="24"/>
        </w:rPr>
      </w:pPr>
      <w:r w:rsidRPr="00496640">
        <w:rPr>
          <w:rFonts w:ascii="Times New Roman" w:hAnsi="Times New Roman"/>
          <w:sz w:val="24"/>
        </w:rPr>
        <w:t xml:space="preserve">  В продолжение праздника каждый желающий мог принять участие в конкурсах, эстафетах, полюбоваться «мыльными пузырями», представить свой талант в конкурсе «Народный артист», потанцевать с огромным Медведем, раскрасить себя и друзей красками «</w:t>
      </w:r>
      <w:proofErr w:type="spellStart"/>
      <w:r w:rsidRPr="00496640">
        <w:rPr>
          <w:rFonts w:ascii="Times New Roman" w:hAnsi="Times New Roman"/>
          <w:sz w:val="24"/>
        </w:rPr>
        <w:t>холли</w:t>
      </w:r>
      <w:proofErr w:type="spellEnd"/>
      <w:r w:rsidRPr="00496640">
        <w:rPr>
          <w:rFonts w:ascii="Times New Roman" w:hAnsi="Times New Roman"/>
          <w:sz w:val="24"/>
        </w:rPr>
        <w:t>», а после всего – повеселиться на пенной вечеринке.</w:t>
      </w:r>
    </w:p>
    <w:p w:rsidR="00496640" w:rsidRPr="00496640" w:rsidRDefault="00496640" w:rsidP="00496640">
      <w:pPr>
        <w:pStyle w:val="a3"/>
        <w:rPr>
          <w:rFonts w:ascii="Times New Roman" w:hAnsi="Times New Roman"/>
          <w:sz w:val="24"/>
        </w:rPr>
      </w:pPr>
      <w:r w:rsidRPr="00496640">
        <w:rPr>
          <w:rFonts w:ascii="Times New Roman" w:hAnsi="Times New Roman"/>
          <w:sz w:val="24"/>
        </w:rPr>
        <w:t xml:space="preserve">  Во время вечернего концерта свои концертные номера подарили вокальная группа «Сибирячки», Татьяна Прокопьева и дуэт «Мелодия» </w:t>
      </w:r>
      <w:proofErr w:type="spellStart"/>
      <w:r w:rsidRPr="00496640">
        <w:rPr>
          <w:rFonts w:ascii="Times New Roman" w:hAnsi="Times New Roman"/>
          <w:sz w:val="24"/>
        </w:rPr>
        <w:t>Карасевского</w:t>
      </w:r>
      <w:proofErr w:type="spellEnd"/>
      <w:r w:rsidRPr="00496640">
        <w:rPr>
          <w:rFonts w:ascii="Times New Roman" w:hAnsi="Times New Roman"/>
          <w:sz w:val="24"/>
        </w:rPr>
        <w:t xml:space="preserve"> Дома культуры.</w:t>
      </w:r>
    </w:p>
    <w:p w:rsidR="00496640" w:rsidRPr="00496640" w:rsidRDefault="00496640" w:rsidP="00496640">
      <w:pPr>
        <w:pStyle w:val="a3"/>
        <w:rPr>
          <w:rFonts w:ascii="Times New Roman" w:hAnsi="Times New Roman"/>
          <w:sz w:val="24"/>
        </w:rPr>
      </w:pPr>
      <w:r w:rsidRPr="00496640">
        <w:rPr>
          <w:rFonts w:ascii="Times New Roman" w:hAnsi="Times New Roman"/>
          <w:sz w:val="24"/>
        </w:rPr>
        <w:t xml:space="preserve">  Завершением праздника стала дискотека, которая объединила жителей всех возрастов.</w:t>
      </w: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margin">
              <wp:posOffset>-140335</wp:posOffset>
            </wp:positionH>
            <wp:positionV relativeFrom="paragraph">
              <wp:posOffset>218440</wp:posOffset>
            </wp:positionV>
            <wp:extent cx="277177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526" y="21488"/>
                <wp:lineTo x="21526" y="0"/>
                <wp:lineTo x="0" y="0"/>
              </wp:wrapPolygon>
            </wp:wrapTight>
            <wp:docPr id="14" name="Рисунок 14" descr="C:\Users\User\Downloads\День посёлка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ownloads\День посёлка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99085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62" y="21489"/>
                <wp:lineTo x="21462" y="0"/>
                <wp:lineTo x="0" y="0"/>
              </wp:wrapPolygon>
            </wp:wrapTight>
            <wp:docPr id="17" name="Рисунок 17" descr="C:\Users\User\Downloads\День посёлка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ownloads\День посёлка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Pr="00496640" w:rsidRDefault="00496640" w:rsidP="00496640">
      <w:pPr>
        <w:pStyle w:val="a3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BE6AB3" w:rsidRDefault="00BE6AB3" w:rsidP="006B5247">
      <w:pPr>
        <w:tabs>
          <w:tab w:val="left" w:pos="7065"/>
        </w:tabs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96640" w:rsidRDefault="00496640" w:rsidP="006B5247">
      <w:pPr>
        <w:tabs>
          <w:tab w:val="left" w:pos="7065"/>
        </w:tabs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96640" w:rsidRDefault="00496640" w:rsidP="006B5247">
      <w:pPr>
        <w:tabs>
          <w:tab w:val="left" w:pos="7065"/>
        </w:tabs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96640" w:rsidRDefault="00496640" w:rsidP="006B5247">
      <w:pPr>
        <w:tabs>
          <w:tab w:val="left" w:pos="7065"/>
        </w:tabs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96640" w:rsidRDefault="00496640" w:rsidP="006B5247">
      <w:pPr>
        <w:tabs>
          <w:tab w:val="left" w:pos="7065"/>
        </w:tabs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margin">
              <wp:posOffset>1562100</wp:posOffset>
            </wp:positionH>
            <wp:positionV relativeFrom="paragraph">
              <wp:posOffset>222885</wp:posOffset>
            </wp:positionV>
            <wp:extent cx="299085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62" y="21505"/>
                <wp:lineTo x="21462" y="0"/>
                <wp:lineTo x="0" y="0"/>
              </wp:wrapPolygon>
            </wp:wrapTight>
            <wp:docPr id="21" name="Рисунок 21" descr="C:\Users\User\Downloads\День посёлка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ownloads\День посёлка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640" w:rsidRPr="00EB2AEF" w:rsidRDefault="00496640" w:rsidP="006B5247">
      <w:pPr>
        <w:tabs>
          <w:tab w:val="left" w:pos="7065"/>
        </w:tabs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96640" w:rsidRDefault="00496640" w:rsidP="003208F7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6640" w:rsidRDefault="00496640" w:rsidP="003208F7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6640" w:rsidRDefault="00496640" w:rsidP="003208F7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6640" w:rsidRDefault="00496640" w:rsidP="003208F7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6640" w:rsidRDefault="00496640" w:rsidP="003208F7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6640" w:rsidRDefault="00496640" w:rsidP="003208F7">
      <w:pPr>
        <w:jc w:val="center"/>
        <w:rPr>
          <w:rFonts w:ascii="Times New Roman" w:hAnsi="Times New Roman"/>
          <w:b/>
          <w:sz w:val="24"/>
          <w:szCs w:val="24"/>
        </w:rPr>
      </w:pPr>
    </w:p>
    <w:p w:rsidR="006B5247" w:rsidRPr="000B4086" w:rsidRDefault="006B5247" w:rsidP="003208F7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0B4086">
        <w:rPr>
          <w:rFonts w:ascii="Times New Roman" w:hAnsi="Times New Roman"/>
          <w:b/>
          <w:sz w:val="24"/>
          <w:szCs w:val="24"/>
        </w:rPr>
        <w:t>Пушнинская</w:t>
      </w:r>
      <w:proofErr w:type="spellEnd"/>
      <w:r w:rsidRPr="000B4086">
        <w:rPr>
          <w:rFonts w:ascii="Times New Roman" w:hAnsi="Times New Roman"/>
          <w:b/>
          <w:sz w:val="24"/>
          <w:szCs w:val="24"/>
        </w:rPr>
        <w:t xml:space="preserve"> сельская библиотека</w:t>
      </w:r>
    </w:p>
    <w:p w:rsidR="000B4086" w:rsidRPr="000B4086" w:rsidRDefault="000B4086" w:rsidP="000B4086">
      <w:pPr>
        <w:spacing w:after="160" w:line="259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0B4086">
        <w:rPr>
          <w:rFonts w:ascii="Times New Roman" w:eastAsiaTheme="minorHAnsi" w:hAnsi="Times New Roman"/>
          <w:b/>
          <w:sz w:val="24"/>
          <w:szCs w:val="24"/>
        </w:rPr>
        <w:t>День детской периодики</w:t>
      </w:r>
    </w:p>
    <w:p w:rsidR="000B4086" w:rsidRPr="000B4086" w:rsidRDefault="000B4086" w:rsidP="000B4086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B4086">
        <w:rPr>
          <w:rFonts w:ascii="Times New Roman" w:eastAsiaTheme="minorHAnsi" w:hAnsi="Times New Roman"/>
          <w:sz w:val="24"/>
          <w:szCs w:val="24"/>
        </w:rPr>
        <w:t xml:space="preserve">3 июля в </w:t>
      </w:r>
      <w:proofErr w:type="spellStart"/>
      <w:r w:rsidRPr="000B4086">
        <w:rPr>
          <w:rFonts w:ascii="Times New Roman" w:eastAsiaTheme="minorHAnsi" w:hAnsi="Times New Roman"/>
          <w:sz w:val="24"/>
          <w:szCs w:val="24"/>
        </w:rPr>
        <w:t>Пушнинской</w:t>
      </w:r>
      <w:proofErr w:type="spellEnd"/>
      <w:r w:rsidRPr="000B4086">
        <w:rPr>
          <w:rFonts w:ascii="Times New Roman" w:eastAsiaTheme="minorHAnsi" w:hAnsi="Times New Roman"/>
          <w:sz w:val="24"/>
          <w:szCs w:val="24"/>
        </w:rPr>
        <w:t xml:space="preserve"> сельской библиотеке прошёл День детской периодики «Читаем и играем!» Библиотекарь рассказала ребятам </w:t>
      </w:r>
      <w:r w:rsidRPr="000B4086">
        <w:rPr>
          <w:rFonts w:ascii="Times New Roman" w:eastAsiaTheme="minorHAnsi" w:hAnsi="Times New Roman"/>
          <w:sz w:val="24"/>
          <w:szCs w:val="24"/>
        </w:rPr>
        <w:t>о новинках,</w:t>
      </w:r>
      <w:r w:rsidRPr="000B4086">
        <w:rPr>
          <w:rFonts w:ascii="Times New Roman" w:eastAsiaTheme="minorHAnsi" w:hAnsi="Times New Roman"/>
          <w:sz w:val="24"/>
          <w:szCs w:val="24"/>
        </w:rPr>
        <w:t xml:space="preserve"> </w:t>
      </w:r>
      <w:r w:rsidRPr="000B4086">
        <w:rPr>
          <w:rFonts w:ascii="Times New Roman" w:eastAsiaTheme="minorHAnsi" w:hAnsi="Times New Roman"/>
          <w:sz w:val="24"/>
          <w:szCs w:val="24"/>
        </w:rPr>
        <w:t>периодики,</w:t>
      </w:r>
      <w:r w:rsidRPr="000B4086">
        <w:rPr>
          <w:rFonts w:ascii="Times New Roman" w:eastAsiaTheme="minorHAnsi" w:hAnsi="Times New Roman"/>
          <w:sz w:val="24"/>
          <w:szCs w:val="24"/>
        </w:rPr>
        <w:t xml:space="preserve"> которые пополнили фонд библиотеки в 2025 году.</w:t>
      </w:r>
    </w:p>
    <w:p w:rsidR="000B4086" w:rsidRPr="000B4086" w:rsidRDefault="000B4086" w:rsidP="000B4086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B4086">
        <w:rPr>
          <w:rFonts w:ascii="Times New Roman" w:eastAsiaTheme="minorHAnsi" w:hAnsi="Times New Roman"/>
          <w:sz w:val="24"/>
          <w:szCs w:val="24"/>
        </w:rPr>
        <w:t>В течение дня юные гости знакомились с разнообразными детскими журналами: «</w:t>
      </w:r>
      <w:proofErr w:type="spellStart"/>
      <w:r w:rsidRPr="000B4086">
        <w:rPr>
          <w:rFonts w:ascii="Times New Roman" w:eastAsiaTheme="minorHAnsi" w:hAnsi="Times New Roman"/>
          <w:sz w:val="24"/>
          <w:szCs w:val="24"/>
        </w:rPr>
        <w:t>Тошка</w:t>
      </w:r>
      <w:proofErr w:type="spellEnd"/>
      <w:r w:rsidRPr="000B4086">
        <w:rPr>
          <w:rFonts w:ascii="Times New Roman" w:eastAsiaTheme="minorHAnsi" w:hAnsi="Times New Roman"/>
          <w:sz w:val="24"/>
          <w:szCs w:val="24"/>
        </w:rPr>
        <w:t>», «Вот», «Эрудит», «Волшебный светлячок» и газетой «В гостях у сказки». Каждый из них по-своему уникален: один развивает воображение и творческие способности, другой рассказывает о природе и животных, третий погружает в волшебные сказки. А газета «В гостях у сказки» познакомила ребят с любимыми героями из сказочных миров.</w:t>
      </w:r>
    </w:p>
    <w:p w:rsidR="000B4086" w:rsidRPr="000B4086" w:rsidRDefault="000B4086" w:rsidP="000B4086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B4086">
        <w:rPr>
          <w:rFonts w:ascii="Times New Roman" w:eastAsiaTheme="minorHAnsi" w:hAnsi="Times New Roman"/>
          <w:sz w:val="24"/>
          <w:szCs w:val="24"/>
        </w:rPr>
        <w:t>Особое внимание уделили понятиям «периодические издания», «журнал», «рубрика» и «статья». Библиотекарь объяснила, что эти слова помогают понять структуру любимых журналов и делают чтение ещё увлекательнее.</w:t>
      </w:r>
    </w:p>
    <w:p w:rsidR="000B4086" w:rsidRPr="000B4086" w:rsidRDefault="000B4086" w:rsidP="000B4086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B4086">
        <w:rPr>
          <w:rFonts w:ascii="Times New Roman" w:eastAsiaTheme="minorHAnsi" w:hAnsi="Times New Roman"/>
          <w:sz w:val="24"/>
          <w:szCs w:val="24"/>
        </w:rPr>
        <w:t>Вспомнили о легендарном журнале «</w:t>
      </w:r>
      <w:proofErr w:type="spellStart"/>
      <w:r w:rsidRPr="000B4086">
        <w:rPr>
          <w:rFonts w:ascii="Times New Roman" w:eastAsiaTheme="minorHAnsi" w:hAnsi="Times New Roman"/>
          <w:sz w:val="24"/>
          <w:szCs w:val="24"/>
        </w:rPr>
        <w:t>Мурзилка</w:t>
      </w:r>
      <w:proofErr w:type="spellEnd"/>
      <w:r w:rsidRPr="000B4086">
        <w:rPr>
          <w:rFonts w:ascii="Times New Roman" w:eastAsiaTheme="minorHAnsi" w:hAnsi="Times New Roman"/>
          <w:sz w:val="24"/>
          <w:szCs w:val="24"/>
        </w:rPr>
        <w:t>», который в этом году отметил свой 100-летний юбилей! Этот замечательный журнал — часть детства многих поколений, он всегда был источником весёлых историй и полезных советов.</w:t>
      </w:r>
    </w:p>
    <w:p w:rsidR="000B4086" w:rsidRPr="000B4086" w:rsidRDefault="000B4086" w:rsidP="000B4086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B4086">
        <w:rPr>
          <w:rFonts w:ascii="Times New Roman" w:eastAsiaTheme="minorHAnsi" w:hAnsi="Times New Roman"/>
          <w:sz w:val="24"/>
          <w:szCs w:val="24"/>
        </w:rPr>
        <w:t xml:space="preserve">В завершение библиотекарь напоминала о том, что фонд </w:t>
      </w:r>
      <w:proofErr w:type="spellStart"/>
      <w:r w:rsidRPr="000B4086">
        <w:rPr>
          <w:rFonts w:ascii="Times New Roman" w:eastAsiaTheme="minorHAnsi" w:hAnsi="Times New Roman"/>
          <w:sz w:val="24"/>
          <w:szCs w:val="24"/>
        </w:rPr>
        <w:t>Пушнинской</w:t>
      </w:r>
      <w:proofErr w:type="spellEnd"/>
      <w:r w:rsidRPr="000B4086">
        <w:rPr>
          <w:rFonts w:ascii="Times New Roman" w:eastAsiaTheme="minorHAnsi" w:hAnsi="Times New Roman"/>
          <w:sz w:val="24"/>
          <w:szCs w:val="24"/>
        </w:rPr>
        <w:t xml:space="preserve"> библиотеки постоянно пополняется новыми журналами и газетами для юных читателей, и пригласила ребят приходить в библиотеку, чтобы познакомиться с ними поближе.</w:t>
      </w:r>
    </w:p>
    <w:p w:rsidR="00EB2AEF" w:rsidRPr="00EB2AEF" w:rsidRDefault="000B4086" w:rsidP="00EB2AEF">
      <w:pPr>
        <w:pStyle w:val="a3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9525</wp:posOffset>
            </wp:positionV>
            <wp:extent cx="3724910" cy="2517775"/>
            <wp:effectExtent l="0" t="0" r="8890" b="0"/>
            <wp:wrapTight wrapText="bothSides">
              <wp:wrapPolygon edited="0">
                <wp:start x="0" y="0"/>
                <wp:lineTo x="0" y="21409"/>
                <wp:lineTo x="21541" y="21409"/>
                <wp:lineTo x="2154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AEF" w:rsidRPr="00EB2AEF" w:rsidRDefault="00EB2AEF" w:rsidP="00EB2AEF">
      <w:pPr>
        <w:rPr>
          <w:rFonts w:ascii="Times New Roman" w:hAnsi="Times New Roman"/>
          <w:sz w:val="24"/>
          <w:szCs w:val="24"/>
        </w:rPr>
      </w:pPr>
    </w:p>
    <w:p w:rsidR="00EB2AEF" w:rsidRDefault="00EB2AEF" w:rsidP="00EB2AEF">
      <w:pPr>
        <w:rPr>
          <w:rFonts w:asciiTheme="minorHAnsi" w:hAnsiTheme="minorHAnsi" w:cstheme="minorBidi"/>
          <w:sz w:val="20"/>
          <w:szCs w:val="20"/>
        </w:rPr>
      </w:pPr>
    </w:p>
    <w:p w:rsidR="007B62C2" w:rsidRDefault="007B62C2" w:rsidP="009C1C01">
      <w:pPr>
        <w:tabs>
          <w:tab w:val="left" w:pos="7065"/>
        </w:tabs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2AEF" w:rsidRDefault="00EB2AEF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B2AEF" w:rsidRDefault="00EB2AEF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B2AEF" w:rsidRDefault="00EB2AEF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B2AEF" w:rsidRDefault="00EB2AEF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304D5" w:rsidRDefault="001304D5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0B4086">
      <w:pPr>
        <w:spacing w:after="160" w:line="259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0B4086" w:rsidRPr="000B4086" w:rsidRDefault="000B4086" w:rsidP="000B4086">
      <w:pPr>
        <w:spacing w:after="160" w:line="259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0B4086">
        <w:rPr>
          <w:rFonts w:ascii="Times New Roman" w:eastAsiaTheme="minorHAnsi" w:hAnsi="Times New Roman"/>
          <w:b/>
          <w:sz w:val="24"/>
          <w:szCs w:val="24"/>
        </w:rPr>
        <w:lastRenderedPageBreak/>
        <w:t>День семьи, любви и верности!</w:t>
      </w:r>
    </w:p>
    <w:p w:rsidR="000B4086" w:rsidRPr="000B4086" w:rsidRDefault="000B4086" w:rsidP="000B4086">
      <w:pPr>
        <w:spacing w:after="160" w:line="259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0B4086">
        <w:rPr>
          <w:rFonts w:ascii="Times New Roman" w:eastAsiaTheme="minorHAnsi" w:hAnsi="Times New Roman"/>
          <w:sz w:val="24"/>
          <w:szCs w:val="24"/>
        </w:rPr>
        <w:t xml:space="preserve">6 июля в преддверии Дня семьи, любви и верности, в </w:t>
      </w:r>
      <w:proofErr w:type="spellStart"/>
      <w:r w:rsidRPr="000B4086">
        <w:rPr>
          <w:rFonts w:ascii="Times New Roman" w:eastAsiaTheme="minorHAnsi" w:hAnsi="Times New Roman"/>
          <w:sz w:val="24"/>
          <w:szCs w:val="24"/>
        </w:rPr>
        <w:t>Пушнинском</w:t>
      </w:r>
      <w:proofErr w:type="spellEnd"/>
      <w:r w:rsidRPr="000B4086">
        <w:rPr>
          <w:rFonts w:ascii="Times New Roman" w:eastAsiaTheme="minorHAnsi" w:hAnsi="Times New Roman"/>
          <w:sz w:val="24"/>
          <w:szCs w:val="24"/>
        </w:rPr>
        <w:t xml:space="preserve"> сельском доме культуры прошёл семейный фестиваль «Под СЕМЕЙНЫМ зонтиком», который объединил семьи разных уголков нашего </w:t>
      </w:r>
      <w:proofErr w:type="spellStart"/>
      <w:r w:rsidRPr="000B4086">
        <w:rPr>
          <w:rFonts w:ascii="Times New Roman" w:eastAsiaTheme="minorHAnsi" w:hAnsi="Times New Roman"/>
          <w:sz w:val="24"/>
          <w:szCs w:val="24"/>
        </w:rPr>
        <w:t>Черепановского</w:t>
      </w:r>
      <w:proofErr w:type="spellEnd"/>
      <w:r w:rsidRPr="000B4086">
        <w:rPr>
          <w:rFonts w:ascii="Times New Roman" w:eastAsiaTheme="minorHAnsi" w:hAnsi="Times New Roman"/>
          <w:sz w:val="24"/>
          <w:szCs w:val="24"/>
        </w:rPr>
        <w:t xml:space="preserve"> района. Сотрудники </w:t>
      </w:r>
      <w:proofErr w:type="spellStart"/>
      <w:r w:rsidRPr="000B4086">
        <w:rPr>
          <w:rFonts w:ascii="Times New Roman" w:eastAsiaTheme="minorHAnsi" w:hAnsi="Times New Roman"/>
          <w:sz w:val="24"/>
          <w:szCs w:val="24"/>
        </w:rPr>
        <w:t>Пушнинской</w:t>
      </w:r>
      <w:proofErr w:type="spellEnd"/>
      <w:r w:rsidRPr="000B4086">
        <w:rPr>
          <w:rFonts w:ascii="Times New Roman" w:eastAsiaTheme="minorHAnsi" w:hAnsi="Times New Roman"/>
          <w:sz w:val="24"/>
          <w:szCs w:val="24"/>
        </w:rPr>
        <w:t xml:space="preserve"> сельской библиотеки, для гостей фестиваля, подготовили и провели игру-викторину «Сказочная семь - Я!» и Волшебный тир «Защита сказочных семей от злодеев!»</w:t>
      </w:r>
    </w:p>
    <w:p w:rsidR="000B4086" w:rsidRPr="000B4086" w:rsidRDefault="000B4086" w:rsidP="000B4086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B4086">
        <w:rPr>
          <w:rFonts w:ascii="Times New Roman" w:eastAsiaTheme="minorHAnsi" w:hAnsi="Times New Roman"/>
          <w:sz w:val="24"/>
          <w:szCs w:val="24"/>
        </w:rPr>
        <w:t xml:space="preserve">Мальчишки и девчонки веселились вместе с родителями, принимали участие в игре отвечая на вопросы викторины (по произведениям Эдуарда Успенского, Самуила Маршака, </w:t>
      </w:r>
      <w:proofErr w:type="spellStart"/>
      <w:r w:rsidRPr="000B4086">
        <w:rPr>
          <w:rFonts w:ascii="Times New Roman" w:eastAsiaTheme="minorHAnsi" w:hAnsi="Times New Roman"/>
          <w:sz w:val="24"/>
          <w:szCs w:val="24"/>
        </w:rPr>
        <w:t>Астрид</w:t>
      </w:r>
      <w:proofErr w:type="spellEnd"/>
      <w:r w:rsidRPr="000B4086">
        <w:rPr>
          <w:rFonts w:ascii="Times New Roman" w:eastAsiaTheme="minorHAnsi" w:hAnsi="Times New Roman"/>
          <w:sz w:val="24"/>
          <w:szCs w:val="24"/>
        </w:rPr>
        <w:t xml:space="preserve"> Линдгрен, Валентина Катаева, Алексея Толстого и др.), получали пропуск в волшебный тир, где должны были попасть выстрелом в литературных злодеев и встать на защиту сказочных семей. После посещения тира все участники получали сладости.</w:t>
      </w:r>
    </w:p>
    <w:p w:rsidR="000B4086" w:rsidRPr="000B4086" w:rsidRDefault="000B4086" w:rsidP="000B4086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B4086">
        <w:rPr>
          <w:rFonts w:ascii="Times New Roman" w:eastAsiaTheme="minorHAnsi" w:hAnsi="Times New Roman"/>
          <w:sz w:val="24"/>
          <w:szCs w:val="24"/>
        </w:rPr>
        <w:t>Семейный праздник стал для всех незабываемым и подарил много улыбок, положительных эмоций, потрясающую тёплую атмосферу.</w:t>
      </w:r>
    </w:p>
    <w:p w:rsidR="000B4086" w:rsidRPr="000B4086" w:rsidRDefault="000B4086" w:rsidP="000B4086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B4086">
        <w:rPr>
          <w:rFonts w:ascii="Times New Roman" w:eastAsiaTheme="minorHAnsi" w:hAnsi="Times New Roman"/>
          <w:sz w:val="24"/>
          <w:szCs w:val="24"/>
        </w:rPr>
        <w:t xml:space="preserve">Сотрудники </w:t>
      </w:r>
      <w:proofErr w:type="spellStart"/>
      <w:r w:rsidRPr="000B4086">
        <w:rPr>
          <w:rFonts w:ascii="Times New Roman" w:eastAsiaTheme="minorHAnsi" w:hAnsi="Times New Roman"/>
          <w:sz w:val="24"/>
          <w:szCs w:val="24"/>
        </w:rPr>
        <w:t>Пушнинской</w:t>
      </w:r>
      <w:proofErr w:type="spellEnd"/>
      <w:r w:rsidRPr="000B4086">
        <w:rPr>
          <w:rFonts w:ascii="Times New Roman" w:eastAsiaTheme="minorHAnsi" w:hAnsi="Times New Roman"/>
          <w:sz w:val="24"/>
          <w:szCs w:val="24"/>
        </w:rPr>
        <w:t xml:space="preserve"> сельской библиотеки от всей души благодарят всех участников семейного фестиваля! Желают всем крепких семейных уз, счастья, любви и благополучия!</w:t>
      </w:r>
    </w:p>
    <w:p w:rsidR="001304D5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0CE6E84">
            <wp:extent cx="3706495" cy="2517775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086" w:rsidRPr="000B4086" w:rsidRDefault="000B4086" w:rsidP="000B4086">
      <w:pPr>
        <w:spacing w:after="160" w:line="259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0B4086">
        <w:rPr>
          <w:rFonts w:ascii="Times New Roman" w:eastAsiaTheme="minorHAnsi" w:hAnsi="Times New Roman"/>
          <w:b/>
          <w:sz w:val="24"/>
          <w:szCs w:val="24"/>
        </w:rPr>
        <w:t>День села!</w:t>
      </w:r>
    </w:p>
    <w:p w:rsidR="000B4086" w:rsidRPr="000B4086" w:rsidRDefault="000B4086" w:rsidP="000B4086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  <w:r w:rsidRPr="000B4086">
        <w:rPr>
          <w:rFonts w:ascii="Times New Roman" w:eastAsiaTheme="minorHAnsi" w:hAnsi="Times New Roman"/>
          <w:sz w:val="24"/>
          <w:szCs w:val="24"/>
        </w:rPr>
        <w:t>26 июля в поселке Пушной прошли праздничные мероприятия, посвященные Дню села. Праздник получился очень уютным и душевным, создавая атмосферу радости и единения. В этот день чествовали лучших тружеников, почетных жителей и юбиляров, а жители села наслаждались красивыми песнями в исполнении местных артистов.</w:t>
      </w:r>
    </w:p>
    <w:p w:rsidR="000B4086" w:rsidRPr="000B4086" w:rsidRDefault="000B4086" w:rsidP="000B4086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2760980</wp:posOffset>
            </wp:positionV>
            <wp:extent cx="3749675" cy="2517775"/>
            <wp:effectExtent l="0" t="0" r="3175" b="0"/>
            <wp:wrapTight wrapText="bothSides">
              <wp:wrapPolygon edited="0">
                <wp:start x="0" y="0"/>
                <wp:lineTo x="0" y="21409"/>
                <wp:lineTo x="21509" y="21409"/>
                <wp:lineTo x="21509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B4086">
        <w:rPr>
          <w:rFonts w:ascii="Times New Roman" w:eastAsiaTheme="minorHAnsi" w:hAnsi="Times New Roman"/>
          <w:sz w:val="24"/>
          <w:szCs w:val="24"/>
        </w:rPr>
        <w:t>Пушнинская</w:t>
      </w:r>
      <w:proofErr w:type="spellEnd"/>
      <w:r w:rsidRPr="000B4086">
        <w:rPr>
          <w:rFonts w:ascii="Times New Roman" w:eastAsiaTheme="minorHAnsi" w:hAnsi="Times New Roman"/>
          <w:sz w:val="24"/>
          <w:szCs w:val="24"/>
        </w:rPr>
        <w:t xml:space="preserve"> сельская библиотека подготовила краеведческий уголок «Здесь Родины моей начало…», где была организована выставка печатной продукции, включающая буклеты о руководителях поселка, материалы о ветеранах и истории Пушного.</w:t>
      </w:r>
      <w:r w:rsidRPr="000B4086">
        <w:rPr>
          <w:rFonts w:ascii="Times New Roman" w:eastAsiaTheme="minorHAnsi" w:hAnsi="Times New Roman"/>
          <w:sz w:val="24"/>
          <w:szCs w:val="24"/>
        </w:rPr>
        <w:br/>
      </w:r>
      <w:r w:rsidRPr="000B4086">
        <w:rPr>
          <w:rFonts w:ascii="Times New Roman" w:eastAsiaTheme="minorHAnsi" w:hAnsi="Times New Roman"/>
          <w:sz w:val="24"/>
          <w:szCs w:val="24"/>
        </w:rPr>
        <w:br/>
        <w:t>Особый интерес вызвала выставка предметов старины — вещей, подаренных жителями, а также экспонаты мини-музея, отражающих быт и историю села.</w:t>
      </w:r>
      <w:r w:rsidRPr="000B4086">
        <w:rPr>
          <w:rFonts w:ascii="Times New Roman" w:eastAsiaTheme="minorHAnsi" w:hAnsi="Times New Roman"/>
          <w:sz w:val="24"/>
          <w:szCs w:val="24"/>
        </w:rPr>
        <w:br/>
      </w:r>
      <w:r w:rsidRPr="000B4086">
        <w:rPr>
          <w:rFonts w:ascii="Times New Roman" w:eastAsiaTheme="minorHAnsi" w:hAnsi="Times New Roman"/>
          <w:sz w:val="24"/>
          <w:szCs w:val="24"/>
        </w:rPr>
        <w:br/>
        <w:t xml:space="preserve">Жителям поселка было предложено принять участие в краеведческой викторине «Знаменательные даты — история села», где каждый мог </w:t>
      </w:r>
      <w:r w:rsidRPr="000B4086">
        <w:rPr>
          <w:rFonts w:ascii="Times New Roman" w:eastAsiaTheme="minorHAnsi" w:hAnsi="Times New Roman"/>
          <w:sz w:val="24"/>
          <w:szCs w:val="24"/>
        </w:rPr>
        <w:lastRenderedPageBreak/>
        <w:t xml:space="preserve">проверить свои знания о своей малой Родине! Участники викторины отвечали на вопросы и получали сладости. </w:t>
      </w:r>
      <w:r w:rsidRPr="000B4086">
        <w:rPr>
          <w:rFonts w:ascii="Times New Roman" w:eastAsiaTheme="minorHAnsi" w:hAnsi="Times New Roman"/>
          <w:sz w:val="24"/>
          <w:szCs w:val="24"/>
        </w:rPr>
        <w:br/>
        <w:t xml:space="preserve">Большой интерес у односельчан вызвали впервые выставленные книги почета </w:t>
      </w:r>
      <w:proofErr w:type="spellStart"/>
      <w:r w:rsidRPr="000B4086">
        <w:rPr>
          <w:rFonts w:ascii="Times New Roman" w:eastAsiaTheme="minorHAnsi" w:hAnsi="Times New Roman"/>
          <w:sz w:val="24"/>
          <w:szCs w:val="24"/>
        </w:rPr>
        <w:t>п.Пушной</w:t>
      </w:r>
      <w:proofErr w:type="spellEnd"/>
      <w:r w:rsidRPr="000B4086">
        <w:rPr>
          <w:rFonts w:ascii="Times New Roman" w:eastAsiaTheme="minorHAnsi" w:hAnsi="Times New Roman"/>
          <w:sz w:val="24"/>
          <w:szCs w:val="24"/>
        </w:rPr>
        <w:t xml:space="preserve"> 1954, 1967, и 1972 г. Один из экземпляров в </w:t>
      </w:r>
      <w:proofErr w:type="spellStart"/>
      <w:r w:rsidRPr="000B4086">
        <w:rPr>
          <w:rFonts w:ascii="Times New Roman" w:eastAsiaTheme="minorHAnsi" w:hAnsi="Times New Roman"/>
          <w:sz w:val="24"/>
          <w:szCs w:val="24"/>
        </w:rPr>
        <w:t>Пушнинскую</w:t>
      </w:r>
      <w:proofErr w:type="spellEnd"/>
      <w:r w:rsidRPr="000B4086">
        <w:rPr>
          <w:rFonts w:ascii="Times New Roman" w:eastAsiaTheme="minorHAnsi" w:hAnsi="Times New Roman"/>
          <w:sz w:val="24"/>
          <w:szCs w:val="24"/>
        </w:rPr>
        <w:t xml:space="preserve"> библиотеку для дальнейшего хранения передала глава </w:t>
      </w:r>
      <w:proofErr w:type="spellStart"/>
      <w:r w:rsidRPr="000B4086">
        <w:rPr>
          <w:rFonts w:ascii="Times New Roman" w:eastAsiaTheme="minorHAnsi" w:hAnsi="Times New Roman"/>
          <w:sz w:val="24"/>
          <w:szCs w:val="24"/>
        </w:rPr>
        <w:t>Бочкаревского</w:t>
      </w:r>
      <w:proofErr w:type="spellEnd"/>
      <w:r w:rsidRPr="000B4086">
        <w:rPr>
          <w:rFonts w:ascii="Times New Roman" w:eastAsiaTheme="minorHAnsi" w:hAnsi="Times New Roman"/>
          <w:sz w:val="24"/>
          <w:szCs w:val="24"/>
        </w:rPr>
        <w:t xml:space="preserve"> сельского совета Ольга Игоревна Карпова.</w:t>
      </w:r>
      <w:r w:rsidRPr="000B4086">
        <w:rPr>
          <w:rFonts w:ascii="Times New Roman" w:eastAsiaTheme="minorHAnsi" w:hAnsi="Times New Roman"/>
          <w:sz w:val="24"/>
          <w:szCs w:val="24"/>
        </w:rPr>
        <w:br/>
      </w:r>
      <w:r w:rsidRPr="000B4086">
        <w:rPr>
          <w:rFonts w:ascii="Times New Roman" w:eastAsiaTheme="minorHAnsi" w:hAnsi="Times New Roman"/>
          <w:sz w:val="24"/>
          <w:szCs w:val="24"/>
        </w:rPr>
        <w:br/>
        <w:t>Праздник получился очень теплым и душевным, оставив у всех приятные воспоминания. Сотрудники библиотеки помнят важность истории наших земляков и поздравляют всех с Днем села! Пусть наш поселок молодеет и долго живет! Желаем всем счастья и здоровья!</w:t>
      </w:r>
    </w:p>
    <w:p w:rsidR="001304D5" w:rsidRDefault="001304D5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304D5" w:rsidRDefault="001304D5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304D5" w:rsidRDefault="001304D5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4086" w:rsidRDefault="000B408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2" w:name="_GoBack"/>
      <w:bookmarkEnd w:id="2"/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Администрация </w:t>
      </w:r>
      <w:proofErr w:type="spellStart"/>
      <w:r w:rsidRPr="00A32E0D">
        <w:rPr>
          <w:rFonts w:ascii="Times New Roman" w:eastAsia="Times New Roman" w:hAnsi="Times New Roman"/>
          <w:b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сельсовета поздравляет</w:t>
      </w: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A32E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7A667C26" wp14:editId="48B5AC19">
            <wp:simplePos x="0" y="0"/>
            <wp:positionH relativeFrom="margin">
              <wp:posOffset>1644015</wp:posOffset>
            </wp:positionH>
            <wp:positionV relativeFrom="paragraph">
              <wp:posOffset>12700</wp:posOffset>
            </wp:positionV>
            <wp:extent cx="2981960" cy="1876425"/>
            <wp:effectExtent l="0" t="0" r="8890" b="9525"/>
            <wp:wrapTight wrapText="bothSides">
              <wp:wrapPolygon edited="0">
                <wp:start x="0" y="0"/>
                <wp:lineTo x="0" y="21490"/>
                <wp:lineTo x="21526" y="21490"/>
                <wp:lineTo x="21526" y="0"/>
                <wp:lineTo x="0" y="0"/>
              </wp:wrapPolygon>
            </wp:wrapTight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hAnsi="Times New Roman"/>
          <w:b/>
          <w:i/>
          <w:sz w:val="24"/>
          <w:szCs w:val="24"/>
        </w:rPr>
      </w:pP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hAnsi="Times New Roman"/>
          <w:b/>
          <w:i/>
          <w:sz w:val="24"/>
          <w:szCs w:val="24"/>
        </w:rPr>
      </w:pP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hAnsi="Times New Roman"/>
          <w:b/>
          <w:i/>
          <w:sz w:val="24"/>
          <w:szCs w:val="24"/>
        </w:rPr>
      </w:pPr>
    </w:p>
    <w:p w:rsidR="009C1C01" w:rsidRDefault="001304D5" w:rsidP="009C1C01">
      <w:pPr>
        <w:tabs>
          <w:tab w:val="left" w:pos="7065"/>
        </w:tabs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</w:rPr>
        <w:t>Юбиляров июл</w:t>
      </w:r>
      <w:r w:rsidR="008F3CF1">
        <w:rPr>
          <w:rFonts w:ascii="Times New Roman" w:hAnsi="Times New Roman"/>
          <w:b/>
          <w:i/>
          <w:sz w:val="24"/>
          <w:szCs w:val="24"/>
        </w:rPr>
        <w:t>я</w:t>
      </w:r>
      <w:r w:rsidR="009C1C01" w:rsidRPr="00A32E0D">
        <w:rPr>
          <w:rFonts w:ascii="Times New Roman" w:hAnsi="Times New Roman"/>
          <w:b/>
          <w:i/>
          <w:sz w:val="24"/>
          <w:szCs w:val="24"/>
        </w:rPr>
        <w:t>!</w:t>
      </w:r>
      <w:r w:rsidR="009C1C01" w:rsidRPr="00A32E0D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C1C01" w:rsidRPr="00A32E0D" w:rsidRDefault="009C1C01" w:rsidP="009C1C01">
      <w:pPr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</w:t>
      </w:r>
      <w:r w:rsidR="00D01F9A">
        <w:rPr>
          <w:rFonts w:ascii="Times New Roman" w:eastAsiaTheme="minorHAnsi" w:hAnsi="Times New Roman"/>
          <w:b/>
          <w:sz w:val="24"/>
          <w:szCs w:val="24"/>
        </w:rPr>
        <w:t xml:space="preserve">                   </w:t>
      </w:r>
      <w:r w:rsidR="001304D5">
        <w:rPr>
          <w:rFonts w:ascii="Times New Roman" w:eastAsiaTheme="minorHAnsi" w:hAnsi="Times New Roman"/>
          <w:b/>
          <w:sz w:val="24"/>
          <w:szCs w:val="24"/>
        </w:rPr>
        <w:t xml:space="preserve">   </w:t>
      </w:r>
    </w:p>
    <w:p w:rsidR="009C1C01" w:rsidRPr="00A32E0D" w:rsidRDefault="009C1C01" w:rsidP="009C1C01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Примите от всего сердца поздравления от нас,</w:t>
      </w:r>
      <w:r w:rsidRPr="00A32E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/>
        <w:t>Большой любви и радости желаем мы сейчас.</w:t>
      </w:r>
      <w:r w:rsidRPr="00A32E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/>
        <w:t>И в юбилей здоровья пожелать мы Вам хотим,</w:t>
      </w:r>
      <w:r w:rsidRPr="00A32E0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/>
        <w:t>Пусть счастье будет полным, постоянным и большим!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hAnsi="Times New Roman"/>
          <w:sz w:val="24"/>
          <w:szCs w:val="24"/>
        </w:rPr>
      </w:pPr>
      <w:r w:rsidRPr="00A32E0D">
        <w:rPr>
          <w:rFonts w:ascii="Times New Roman" w:hAnsi="Times New Roman"/>
          <w:sz w:val="24"/>
          <w:szCs w:val="24"/>
        </w:rPr>
        <w:t xml:space="preserve">                                 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b/>
          <w:sz w:val="24"/>
          <w:szCs w:val="24"/>
          <w:lang w:eastAsia="ru-RU"/>
        </w:rPr>
        <w:t>Уважаемые жители!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C1C01" w:rsidRPr="00A32E0D" w:rsidRDefault="009C1C01" w:rsidP="009C1C01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Желающим бесплатно подать заявку на поздравления через газету «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Бочкаревский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вестник» обращаться в администрацию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по телефону 8(383) 45 65 300.</w:t>
      </w:r>
    </w:p>
    <w:p w:rsidR="009C1C01" w:rsidRPr="00A32E0D" w:rsidRDefault="009C1C01" w:rsidP="009C1C01">
      <w:pPr>
        <w:ind w:firstLine="708"/>
        <w:rPr>
          <w:rFonts w:ascii="Times New Roman" w:hAnsi="Times New Roman"/>
          <w:sz w:val="24"/>
          <w:szCs w:val="24"/>
        </w:rPr>
      </w:pPr>
    </w:p>
    <w:p w:rsidR="009C1C01" w:rsidRPr="00A32E0D" w:rsidRDefault="009C1C01" w:rsidP="009C1C01">
      <w:pPr>
        <w:autoSpaceDE w:val="0"/>
        <w:autoSpaceDN w:val="0"/>
        <w:adjustRightInd w:val="0"/>
        <w:spacing w:after="0"/>
        <w:rPr>
          <w:rFonts w:ascii="Times New Roman" w:eastAsia="Andale Sans UI" w:hAnsi="Times New Roman"/>
          <w:kern w:val="3"/>
          <w:sz w:val="24"/>
          <w:szCs w:val="24"/>
          <w:lang w:eastAsia="ja-JP" w:bidi="fa-IR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По всем возникающим вопросам вы можете обратиться по телефонам: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65-216 Глава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Карпова О.И.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65-300 специалисты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21-368 приемная районной администрации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</w:t>
      </w:r>
    </w:p>
    <w:p w:rsidR="009C1C01" w:rsidRPr="00A32E0D" w:rsidRDefault="009C1C01" w:rsidP="009C1C01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УЧРЕДИТЕЛИ:</w:t>
      </w:r>
    </w:p>
    <w:p w:rsidR="009C1C01" w:rsidRPr="00A32E0D" w:rsidRDefault="009C1C01" w:rsidP="009C1C01">
      <w:pPr>
        <w:shd w:val="clear" w:color="auto" w:fill="FFFFFF"/>
        <w:spacing w:after="0" w:line="240" w:lineRule="auto"/>
        <w:ind w:left="284" w:right="-12" w:firstLine="27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Черепановского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Новосибирской области.</w:t>
      </w:r>
    </w:p>
    <w:p w:rsidR="009C1C01" w:rsidRPr="00A32E0D" w:rsidRDefault="009C1C01" w:rsidP="009C1C01">
      <w:pPr>
        <w:spacing w:after="0" w:line="240" w:lineRule="auto"/>
        <w:ind w:right="-12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</w:p>
    <w:p w:rsidR="009C1C01" w:rsidRPr="00A32E0D" w:rsidRDefault="009C1C01" w:rsidP="009C1C01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proofErr w:type="gramStart"/>
      <w:r w:rsidRPr="00A32E0D">
        <w:rPr>
          <w:rFonts w:ascii="Times New Roman" w:eastAsia="MS Mincho" w:hAnsi="Times New Roman"/>
          <w:sz w:val="24"/>
          <w:szCs w:val="24"/>
          <w:lang w:eastAsia="ru-RU"/>
        </w:rPr>
        <w:t>РЕДАКЦИОННЫЙ  СОВЕТ</w:t>
      </w:r>
      <w:proofErr w:type="gramEnd"/>
    </w:p>
    <w:p w:rsidR="009C1C01" w:rsidRPr="00A32E0D" w:rsidRDefault="009C1C01" w:rsidP="009C1C01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Карпова  О.И.</w:t>
      </w:r>
      <w:proofErr w:type="gram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   -   председатель Редакционного совета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Рихтер О.А. - член Редакционного совета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Васина И.С. – член Редакционного совета</w:t>
      </w:r>
    </w:p>
    <w:p w:rsidR="009C1C01" w:rsidRPr="00A32E0D" w:rsidRDefault="009C1C01" w:rsidP="009C1C01">
      <w:pPr>
        <w:spacing w:after="0" w:line="240" w:lineRule="auto"/>
        <w:ind w:left="284" w:right="-1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_________________________</w:t>
      </w:r>
    </w:p>
    <w:p w:rsidR="009C1C01" w:rsidRPr="00A32E0D" w:rsidRDefault="009C1C01" w:rsidP="009C1C01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 w:rsidRPr="00A32E0D">
        <w:rPr>
          <w:rFonts w:ascii="Times New Roman" w:eastAsia="MS Mincho" w:hAnsi="Times New Roman"/>
          <w:sz w:val="24"/>
          <w:szCs w:val="24"/>
          <w:lang w:eastAsia="ru-RU"/>
        </w:rPr>
        <w:t>АДРЕС АДМИНИСТРАЦИИ: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 w:rsidRPr="00A32E0D">
        <w:rPr>
          <w:rFonts w:ascii="Times New Roman" w:eastAsia="MS Mincho" w:hAnsi="Times New Roman"/>
          <w:sz w:val="24"/>
          <w:szCs w:val="24"/>
          <w:lang w:eastAsia="ru-RU"/>
        </w:rPr>
        <w:t xml:space="preserve">633531 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 w:rsidRPr="00A32E0D">
        <w:rPr>
          <w:rFonts w:ascii="Times New Roman" w:eastAsia="MS Mincho" w:hAnsi="Times New Roman"/>
          <w:sz w:val="24"/>
          <w:szCs w:val="24"/>
          <w:lang w:eastAsia="ru-RU"/>
        </w:rPr>
        <w:t>Новосибирская область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proofErr w:type="spellStart"/>
      <w:r w:rsidRPr="00A32E0D">
        <w:rPr>
          <w:rFonts w:ascii="Times New Roman" w:eastAsia="MS Mincho" w:hAnsi="Times New Roman"/>
          <w:sz w:val="24"/>
          <w:szCs w:val="24"/>
          <w:lang w:eastAsia="ru-RU"/>
        </w:rPr>
        <w:t>Черепановский</w:t>
      </w:r>
      <w:proofErr w:type="spellEnd"/>
      <w:r w:rsidRPr="00A32E0D">
        <w:rPr>
          <w:rFonts w:ascii="Times New Roman" w:eastAsia="MS Mincho" w:hAnsi="Times New Roman"/>
          <w:sz w:val="24"/>
          <w:szCs w:val="24"/>
          <w:lang w:eastAsia="ru-RU"/>
        </w:rPr>
        <w:t xml:space="preserve"> район</w:t>
      </w:r>
    </w:p>
    <w:p w:rsidR="009C1C01" w:rsidRPr="00A32E0D" w:rsidRDefault="009C1C01" w:rsidP="009C1C0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MS Mincho" w:hAnsi="Times New Roman"/>
          <w:sz w:val="24"/>
          <w:szCs w:val="24"/>
          <w:lang w:eastAsia="ru-RU"/>
        </w:rPr>
        <w:t xml:space="preserve">     </w:t>
      </w:r>
      <w:proofErr w:type="gramStart"/>
      <w:r w:rsidRPr="00A32E0D">
        <w:rPr>
          <w:rFonts w:ascii="Times New Roman" w:eastAsia="MS Mincho" w:hAnsi="Times New Roman"/>
          <w:sz w:val="24"/>
          <w:szCs w:val="24"/>
          <w:lang w:eastAsia="ru-RU"/>
        </w:rPr>
        <w:t>п.Бочкарево,ул.Больничная</w:t>
      </w:r>
      <w:proofErr w:type="gramEnd"/>
      <w:r w:rsidRPr="00A32E0D">
        <w:rPr>
          <w:rFonts w:ascii="Times New Roman" w:eastAsia="MS Mincho" w:hAnsi="Times New Roman"/>
          <w:sz w:val="24"/>
          <w:szCs w:val="24"/>
          <w:lang w:eastAsia="ru-RU"/>
        </w:rPr>
        <w:t xml:space="preserve">,1а                                                  </w:t>
      </w:r>
      <w:r>
        <w:rPr>
          <w:rFonts w:ascii="Times New Roman" w:eastAsia="MS Mincho" w:hAnsi="Times New Roman"/>
          <w:sz w:val="24"/>
          <w:szCs w:val="24"/>
          <w:lang w:eastAsia="ru-RU"/>
        </w:rPr>
        <w:t xml:space="preserve">          </w:t>
      </w:r>
      <w:r w:rsidR="001304D5">
        <w:rPr>
          <w:rFonts w:ascii="Times New Roman" w:eastAsia="MS Mincho" w:hAnsi="Times New Roman"/>
          <w:sz w:val="24"/>
          <w:szCs w:val="24"/>
          <w:lang w:eastAsia="ru-RU"/>
        </w:rPr>
        <w:t xml:space="preserve">             ТИРАЖ 110</w:t>
      </w:r>
    </w:p>
    <w:p w:rsidR="009C1C01" w:rsidRPr="00A32E0D" w:rsidRDefault="009C1C01" w:rsidP="009C1C01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1C01" w:rsidRPr="00A32E0D" w:rsidRDefault="009C1C01" w:rsidP="009C1C01">
      <w:pPr>
        <w:rPr>
          <w:rFonts w:ascii="Times New Roman" w:hAnsi="Times New Roman"/>
          <w:sz w:val="24"/>
          <w:szCs w:val="24"/>
        </w:rPr>
      </w:pPr>
    </w:p>
    <w:p w:rsidR="009C1C01" w:rsidRPr="00BB73B3" w:rsidRDefault="009C1C01" w:rsidP="009C1C01">
      <w:pPr>
        <w:tabs>
          <w:tab w:val="left" w:pos="2100"/>
        </w:tabs>
        <w:rPr>
          <w:rFonts w:ascii="Times New Roman" w:hAnsi="Times New Roman"/>
          <w:sz w:val="24"/>
          <w:szCs w:val="24"/>
        </w:rPr>
      </w:pPr>
    </w:p>
    <w:p w:rsidR="009C1C01" w:rsidRPr="00BB73B3" w:rsidRDefault="009C1C01" w:rsidP="009C1C01">
      <w:pPr>
        <w:tabs>
          <w:tab w:val="left" w:pos="2100"/>
        </w:tabs>
        <w:rPr>
          <w:rFonts w:ascii="Times New Roman" w:hAnsi="Times New Roman"/>
          <w:sz w:val="24"/>
          <w:szCs w:val="24"/>
        </w:rPr>
      </w:pPr>
    </w:p>
    <w:p w:rsidR="00B05F7C" w:rsidRPr="009C1C01" w:rsidRDefault="00B05F7C" w:rsidP="009C1C01"/>
    <w:sectPr w:rsidR="00B05F7C" w:rsidRPr="009C1C01" w:rsidSect="005958EF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MS Gothic"/>
    <w:charset w:val="00"/>
    <w:family w:val="modern"/>
    <w:pitch w:val="fixed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nos">
    <w:altName w:val="Times New Roman"/>
    <w:charset w:val="00"/>
    <w:family w:val="auto"/>
    <w:pitch w:val="default"/>
  </w:font>
  <w:font w:name="Quattrocento Sans">
    <w:charset w:val="00"/>
    <w:family w:val="auto"/>
    <w:pitch w:val="default"/>
  </w:font>
  <w:font w:name="Andale Sans UI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C4827"/>
    <w:multiLevelType w:val="hybridMultilevel"/>
    <w:tmpl w:val="6CDCB5C0"/>
    <w:lvl w:ilvl="0" w:tplc="39968126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381CFE7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D2BCFC4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42D2DF1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F45C240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93FE1BD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636A2EF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2A5A390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8558F6A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EB6133E"/>
    <w:multiLevelType w:val="hybridMultilevel"/>
    <w:tmpl w:val="A4D0721A"/>
    <w:lvl w:ilvl="0" w:tplc="AE0442D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color w:val="008000"/>
        <w:sz w:val="32"/>
      </w:rPr>
    </w:lvl>
    <w:lvl w:ilvl="1" w:tplc="246C910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40A04E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648376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0DA8BD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62E786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538097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C2A63FA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7F20B9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7F580C"/>
    <w:multiLevelType w:val="hybridMultilevel"/>
    <w:tmpl w:val="FE46565A"/>
    <w:lvl w:ilvl="0" w:tplc="46660A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008000"/>
        <w:sz w:val="32"/>
      </w:rPr>
    </w:lvl>
    <w:lvl w:ilvl="1" w:tplc="CD42D1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1C87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AE5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D021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18F9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D8AD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7686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80E8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458F0"/>
    <w:multiLevelType w:val="hybridMultilevel"/>
    <w:tmpl w:val="64E621AA"/>
    <w:lvl w:ilvl="0" w:tplc="02F0E91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07F20AD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D906479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B1660CB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37A881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7C3434B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A5A2DE6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60D4F8B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AABC733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2A3C6E30"/>
    <w:multiLevelType w:val="hybridMultilevel"/>
    <w:tmpl w:val="FC4A3148"/>
    <w:lvl w:ilvl="0" w:tplc="182837C0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  <w:b/>
        <w:color w:val="008000"/>
        <w:sz w:val="32"/>
      </w:rPr>
    </w:lvl>
    <w:lvl w:ilvl="1" w:tplc="21808E5C">
      <w:start w:val="1"/>
      <w:numFmt w:val="lowerLetter"/>
      <w:lvlText w:val="%2."/>
      <w:lvlJc w:val="left"/>
      <w:pPr>
        <w:ind w:left="2356" w:hanging="360"/>
      </w:pPr>
    </w:lvl>
    <w:lvl w:ilvl="2" w:tplc="DA6014C2">
      <w:start w:val="1"/>
      <w:numFmt w:val="lowerRoman"/>
      <w:lvlText w:val="%3."/>
      <w:lvlJc w:val="right"/>
      <w:pPr>
        <w:ind w:left="3076" w:hanging="180"/>
      </w:pPr>
    </w:lvl>
    <w:lvl w:ilvl="3" w:tplc="D9C62662">
      <w:start w:val="1"/>
      <w:numFmt w:val="decimal"/>
      <w:lvlText w:val="%4."/>
      <w:lvlJc w:val="left"/>
      <w:pPr>
        <w:ind w:left="3796" w:hanging="360"/>
      </w:pPr>
    </w:lvl>
    <w:lvl w:ilvl="4" w:tplc="DDC0C5D4">
      <w:start w:val="1"/>
      <w:numFmt w:val="lowerLetter"/>
      <w:lvlText w:val="%5."/>
      <w:lvlJc w:val="left"/>
      <w:pPr>
        <w:ind w:left="4516" w:hanging="360"/>
      </w:pPr>
    </w:lvl>
    <w:lvl w:ilvl="5" w:tplc="D1822256">
      <w:start w:val="1"/>
      <w:numFmt w:val="lowerRoman"/>
      <w:lvlText w:val="%6."/>
      <w:lvlJc w:val="right"/>
      <w:pPr>
        <w:ind w:left="5236" w:hanging="180"/>
      </w:pPr>
    </w:lvl>
    <w:lvl w:ilvl="6" w:tplc="8E68D3E4">
      <w:start w:val="1"/>
      <w:numFmt w:val="decimal"/>
      <w:lvlText w:val="%7."/>
      <w:lvlJc w:val="left"/>
      <w:pPr>
        <w:ind w:left="5956" w:hanging="360"/>
      </w:pPr>
    </w:lvl>
    <w:lvl w:ilvl="7" w:tplc="50D69CBC">
      <w:start w:val="1"/>
      <w:numFmt w:val="lowerLetter"/>
      <w:lvlText w:val="%8."/>
      <w:lvlJc w:val="left"/>
      <w:pPr>
        <w:ind w:left="6676" w:hanging="360"/>
      </w:pPr>
    </w:lvl>
    <w:lvl w:ilvl="8" w:tplc="8734678E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4C813472"/>
    <w:multiLevelType w:val="hybridMultilevel"/>
    <w:tmpl w:val="87124F22"/>
    <w:lvl w:ilvl="0" w:tplc="52DAF9F8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  <w:b/>
        <w:color w:val="008000"/>
        <w:sz w:val="32"/>
      </w:rPr>
    </w:lvl>
    <w:lvl w:ilvl="1" w:tplc="311693F8">
      <w:start w:val="1"/>
      <w:numFmt w:val="lowerLetter"/>
      <w:lvlText w:val="%2."/>
      <w:lvlJc w:val="left"/>
      <w:pPr>
        <w:ind w:left="2356" w:hanging="360"/>
      </w:pPr>
    </w:lvl>
    <w:lvl w:ilvl="2" w:tplc="1FF0BC5E">
      <w:start w:val="1"/>
      <w:numFmt w:val="lowerRoman"/>
      <w:lvlText w:val="%3."/>
      <w:lvlJc w:val="right"/>
      <w:pPr>
        <w:ind w:left="3076" w:hanging="180"/>
      </w:pPr>
    </w:lvl>
    <w:lvl w:ilvl="3" w:tplc="1A5460B2">
      <w:start w:val="1"/>
      <w:numFmt w:val="decimal"/>
      <w:lvlText w:val="%4."/>
      <w:lvlJc w:val="left"/>
      <w:pPr>
        <w:ind w:left="3796" w:hanging="360"/>
      </w:pPr>
    </w:lvl>
    <w:lvl w:ilvl="4" w:tplc="1AEC5950">
      <w:start w:val="1"/>
      <w:numFmt w:val="lowerLetter"/>
      <w:lvlText w:val="%5."/>
      <w:lvlJc w:val="left"/>
      <w:pPr>
        <w:ind w:left="4516" w:hanging="360"/>
      </w:pPr>
    </w:lvl>
    <w:lvl w:ilvl="5" w:tplc="ACE4520C">
      <w:start w:val="1"/>
      <w:numFmt w:val="lowerRoman"/>
      <w:lvlText w:val="%6."/>
      <w:lvlJc w:val="right"/>
      <w:pPr>
        <w:ind w:left="5236" w:hanging="180"/>
      </w:pPr>
    </w:lvl>
    <w:lvl w:ilvl="6" w:tplc="021A0FE0">
      <w:start w:val="1"/>
      <w:numFmt w:val="decimal"/>
      <w:lvlText w:val="%7."/>
      <w:lvlJc w:val="left"/>
      <w:pPr>
        <w:ind w:left="5956" w:hanging="360"/>
      </w:pPr>
    </w:lvl>
    <w:lvl w:ilvl="7" w:tplc="8690CE58">
      <w:start w:val="1"/>
      <w:numFmt w:val="lowerLetter"/>
      <w:lvlText w:val="%8."/>
      <w:lvlJc w:val="left"/>
      <w:pPr>
        <w:ind w:left="6676" w:hanging="360"/>
      </w:pPr>
    </w:lvl>
    <w:lvl w:ilvl="8" w:tplc="A6082F66">
      <w:start w:val="1"/>
      <w:numFmt w:val="lowerRoman"/>
      <w:lvlText w:val="%9."/>
      <w:lvlJc w:val="right"/>
      <w:pPr>
        <w:ind w:left="7396" w:hanging="180"/>
      </w:pPr>
    </w:lvl>
  </w:abstractNum>
  <w:abstractNum w:abstractNumId="6" w15:restartNumberingAfterBreak="0">
    <w:nsid w:val="53505C10"/>
    <w:multiLevelType w:val="hybridMultilevel"/>
    <w:tmpl w:val="47085E68"/>
    <w:lvl w:ilvl="0" w:tplc="227C75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008000"/>
        <w:sz w:val="32"/>
      </w:rPr>
    </w:lvl>
    <w:lvl w:ilvl="1" w:tplc="DD9C2F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A646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5E5C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E0A8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FE92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7A42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AF9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06BA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A904AC"/>
    <w:multiLevelType w:val="hybridMultilevel"/>
    <w:tmpl w:val="DAF8E36E"/>
    <w:lvl w:ilvl="0" w:tplc="AC18B59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color w:val="008000"/>
        <w:sz w:val="32"/>
      </w:rPr>
    </w:lvl>
    <w:lvl w:ilvl="1" w:tplc="F08EFF4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66C69B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3966AE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094EE9E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6E0E6F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C238D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32C5204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1E4D38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3A7"/>
    <w:rsid w:val="000378B1"/>
    <w:rsid w:val="000B4086"/>
    <w:rsid w:val="000D276F"/>
    <w:rsid w:val="001304D5"/>
    <w:rsid w:val="00197932"/>
    <w:rsid w:val="001B07DA"/>
    <w:rsid w:val="001E3D8B"/>
    <w:rsid w:val="002033A7"/>
    <w:rsid w:val="00203D53"/>
    <w:rsid w:val="002A1C8A"/>
    <w:rsid w:val="003208F7"/>
    <w:rsid w:val="0033459A"/>
    <w:rsid w:val="0036117D"/>
    <w:rsid w:val="0037282C"/>
    <w:rsid w:val="003D6B4E"/>
    <w:rsid w:val="003D73FB"/>
    <w:rsid w:val="00420D08"/>
    <w:rsid w:val="00423956"/>
    <w:rsid w:val="00477227"/>
    <w:rsid w:val="00483643"/>
    <w:rsid w:val="00496640"/>
    <w:rsid w:val="004E7FF3"/>
    <w:rsid w:val="00552555"/>
    <w:rsid w:val="005958EF"/>
    <w:rsid w:val="005B01FB"/>
    <w:rsid w:val="005B1AE9"/>
    <w:rsid w:val="005E3B04"/>
    <w:rsid w:val="00606B0E"/>
    <w:rsid w:val="00621090"/>
    <w:rsid w:val="006369E5"/>
    <w:rsid w:val="0064500D"/>
    <w:rsid w:val="006B5247"/>
    <w:rsid w:val="006D24C2"/>
    <w:rsid w:val="00734D44"/>
    <w:rsid w:val="007465C6"/>
    <w:rsid w:val="007B62C2"/>
    <w:rsid w:val="007D3EB6"/>
    <w:rsid w:val="00824625"/>
    <w:rsid w:val="00834639"/>
    <w:rsid w:val="008642C6"/>
    <w:rsid w:val="008C1121"/>
    <w:rsid w:val="008F3CF1"/>
    <w:rsid w:val="00901605"/>
    <w:rsid w:val="00907417"/>
    <w:rsid w:val="009A4EB1"/>
    <w:rsid w:val="009C1C01"/>
    <w:rsid w:val="00A10EE3"/>
    <w:rsid w:val="00B05F7C"/>
    <w:rsid w:val="00B16B48"/>
    <w:rsid w:val="00B2334D"/>
    <w:rsid w:val="00B547F2"/>
    <w:rsid w:val="00B661E9"/>
    <w:rsid w:val="00BE6AB3"/>
    <w:rsid w:val="00C003BD"/>
    <w:rsid w:val="00CD75B0"/>
    <w:rsid w:val="00D01F9A"/>
    <w:rsid w:val="00D33B57"/>
    <w:rsid w:val="00D576B7"/>
    <w:rsid w:val="00DE3575"/>
    <w:rsid w:val="00E145C6"/>
    <w:rsid w:val="00EA4F04"/>
    <w:rsid w:val="00EB2AEF"/>
    <w:rsid w:val="00ED7E12"/>
    <w:rsid w:val="00F628D5"/>
    <w:rsid w:val="00F92A49"/>
    <w:rsid w:val="00FC5CAA"/>
    <w:rsid w:val="00FD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9044E6D"/>
  <w15:chartTrackingRefBased/>
  <w15:docId w15:val="{E8D365ED-FBF9-4ED9-AAFA-99C752D96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6B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C5C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nhideWhenUsed/>
    <w:qFormat/>
    <w:rsid w:val="00B661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76B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1">
    <w:name w:val="Сетка таблицы1"/>
    <w:basedOn w:val="a1"/>
    <w:next w:val="a4"/>
    <w:uiPriority w:val="59"/>
    <w:rsid w:val="0090741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907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">
    <w:name w:val="Основной текст (3)_"/>
    <w:link w:val="32"/>
    <w:locked/>
    <w:rsid w:val="00907417"/>
    <w:rPr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07417"/>
    <w:pPr>
      <w:widowControl w:val="0"/>
      <w:shd w:val="clear" w:color="auto" w:fill="FFFFFF"/>
      <w:spacing w:before="360" w:after="0" w:line="288" w:lineRule="exact"/>
      <w:ind w:hanging="1740"/>
      <w:jc w:val="both"/>
    </w:pPr>
    <w:rPr>
      <w:rFonts w:asciiTheme="minorHAnsi" w:eastAsiaTheme="minorHAnsi" w:hAnsiTheme="minorHAnsi" w:cstheme="minorBidi"/>
      <w:b/>
      <w:bCs/>
      <w:sz w:val="26"/>
      <w:szCs w:val="26"/>
    </w:rPr>
  </w:style>
  <w:style w:type="character" w:styleId="a5">
    <w:name w:val="Hyperlink"/>
    <w:unhideWhenUsed/>
    <w:qFormat/>
    <w:rsid w:val="00907417"/>
    <w:rPr>
      <w:color w:val="0000FF"/>
      <w:u w:val="single"/>
    </w:rPr>
  </w:style>
  <w:style w:type="paragraph" w:customStyle="1" w:styleId="Standard">
    <w:name w:val="Standard"/>
    <w:rsid w:val="00907417"/>
    <w:pPr>
      <w:widowControl w:val="0"/>
      <w:spacing w:after="0" w:line="240" w:lineRule="auto"/>
    </w:pPr>
    <w:rPr>
      <w:rFonts w:ascii="Liberation Serif" w:eastAsia="Segoe UI" w:hAnsi="Liberation Serif" w:cs="Tahoma"/>
      <w:color w:val="000000"/>
      <w:sz w:val="24"/>
      <w:szCs w:val="24"/>
      <w:lang w:eastAsia="zh-CN" w:bidi="hi-IN"/>
    </w:rPr>
  </w:style>
  <w:style w:type="paragraph" w:customStyle="1" w:styleId="PreformattedText">
    <w:name w:val="Preformatted Text"/>
    <w:basedOn w:val="Standard"/>
    <w:rsid w:val="00F92A49"/>
    <w:pPr>
      <w:suppressAutoHyphens/>
      <w:autoSpaceDN w:val="0"/>
    </w:pPr>
    <w:rPr>
      <w:rFonts w:ascii="Liberation Mono" w:eastAsia="NSimSun" w:hAnsi="Liberation Mono" w:cs="Liberation Mono"/>
      <w:kern w:val="3"/>
      <w:sz w:val="20"/>
      <w:szCs w:val="20"/>
    </w:rPr>
  </w:style>
  <w:style w:type="character" w:customStyle="1" w:styleId="ConsPlusNormal">
    <w:name w:val="ConsPlusNormal Знак"/>
    <w:link w:val="ConsPlusNormal0"/>
    <w:locked/>
    <w:rsid w:val="00F92A49"/>
    <w:rPr>
      <w:sz w:val="26"/>
      <w:szCs w:val="26"/>
      <w:lang w:eastAsia="ru-RU"/>
    </w:rPr>
  </w:style>
  <w:style w:type="paragraph" w:customStyle="1" w:styleId="ConsPlusNormal0">
    <w:name w:val="ConsPlusNormal"/>
    <w:link w:val="ConsPlusNormal"/>
    <w:rsid w:val="00F92A49"/>
    <w:pPr>
      <w:spacing w:after="0" w:line="240" w:lineRule="auto"/>
    </w:pPr>
    <w:rPr>
      <w:sz w:val="26"/>
      <w:szCs w:val="26"/>
      <w:lang w:eastAsia="ru-RU"/>
    </w:rPr>
  </w:style>
  <w:style w:type="paragraph" w:styleId="a6">
    <w:name w:val="Normal (Web)"/>
    <w:basedOn w:val="a"/>
    <w:uiPriority w:val="99"/>
    <w:unhideWhenUsed/>
    <w:rsid w:val="00F92A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958EF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pple-converted-space">
    <w:name w:val="apple-converted-space"/>
    <w:basedOn w:val="a0"/>
    <w:rsid w:val="004E7FF3"/>
  </w:style>
  <w:style w:type="character" w:customStyle="1" w:styleId="30">
    <w:name w:val="Заголовок 3 Знак"/>
    <w:basedOn w:val="a0"/>
    <w:link w:val="3"/>
    <w:rsid w:val="00B661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5C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10">
    <w:name w:val="Заголовок 11"/>
    <w:uiPriority w:val="9"/>
    <w:qFormat/>
    <w:rsid w:val="00901605"/>
    <w:pPr>
      <w:keepNext/>
      <w:keepLines/>
      <w:spacing w:before="240" w:after="0" w:line="256" w:lineRule="auto"/>
      <w:outlineLvl w:val="0"/>
    </w:pPr>
    <w:rPr>
      <w:rFonts w:ascii="Calibri Light" w:eastAsia="Arial" w:hAnsi="Calibri Light" w:cs="Times New Roman"/>
      <w:color w:val="2E74B5"/>
      <w:sz w:val="32"/>
      <w:szCs w:val="32"/>
    </w:rPr>
  </w:style>
  <w:style w:type="paragraph" w:customStyle="1" w:styleId="default">
    <w:name w:val="default"/>
    <w:basedOn w:val="a"/>
    <w:rsid w:val="004966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867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571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574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88378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60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3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1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3943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93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863390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18030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917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1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6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441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693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3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565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01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17594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6027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723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93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4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402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038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581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37177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731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0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4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adastr.ru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hyperlink" Target="https://epkr.rosreestr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osreestr.gov.ru/eservices/request_info_from_egrn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image" Target="media/image1.png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www.gosuslugi.ru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hyperlink" Target="https://rosreestr.gov.ru/wps/portal/p/cc_ib_portal_services/cc_ib_sro_reestrs/!ut/p/z1/04_Sj9CPykssy0xPLMnMz0vMAfIjo8ziDQw9HA0dTYy8_U09XQwCTUzN_Py8fI0NDAz0w8EK3ANNXA2dTQy93QMNzQ0cPR29DY0N3Q0M_A31o4jRj0cBWD8O4AjSHwVWgssFzkYEFICcSMiSgtzQCINMT0UAZsE4jA!!/p0/IZ7_01HA1A42KO5ID0Q456NNJM30G4=CZ6_01HA1A42KO5ID0Q456NNJM3000=LA0=Espf_ActionName!spf_ActionListener=spf_strutsAction!QCB2freestr.do==/?reestr=9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8" Type="http://schemas.openxmlformats.org/officeDocument/2006/relationships/hyperlink" Target="https://www.consultant.ru/document/cons_doc_LAW_70088/2e85fd262f430f4a82058e9df941652fc1cd0a71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mfc-nso.ru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1042</TotalTime>
  <Pages>16</Pages>
  <Words>4854</Words>
  <Characters>27673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</cp:revision>
  <dcterms:created xsi:type="dcterms:W3CDTF">2025-04-22T09:52:00Z</dcterms:created>
  <dcterms:modified xsi:type="dcterms:W3CDTF">2025-07-28T05:38:00Z</dcterms:modified>
</cp:coreProperties>
</file>